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193F44" w:rsidRPr="00193F44">
        <w:rPr>
          <w:rFonts w:ascii="Liberation Serif" w:hAnsi="Liberation Serif" w:cs="Liberation Serif"/>
          <w:bCs/>
          <w:color w:val="000000"/>
          <w:sz w:val="28"/>
          <w:szCs w:val="28"/>
        </w:rPr>
        <w:t>66:41:0207005:198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193F44" w:rsidRPr="00193F44">
        <w:rPr>
          <w:rFonts w:ascii="Liberation Serif" w:hAnsi="Liberation Serif" w:cs="Liberation Serif"/>
          <w:sz w:val="28"/>
          <w:szCs w:val="28"/>
        </w:rPr>
        <w:t xml:space="preserve">Свердловская область, г. Екатеринбург, п. </w:t>
      </w:r>
      <w:proofErr w:type="spellStart"/>
      <w:r w:rsidR="00193F44" w:rsidRPr="00193F44">
        <w:rPr>
          <w:rFonts w:ascii="Liberation Serif" w:hAnsi="Liberation Serif" w:cs="Liberation Serif"/>
          <w:sz w:val="28"/>
          <w:szCs w:val="28"/>
        </w:rPr>
        <w:t>Шувакиш</w:t>
      </w:r>
      <w:proofErr w:type="spellEnd"/>
      <w:r w:rsidR="00193F44" w:rsidRPr="00193F44">
        <w:rPr>
          <w:rFonts w:ascii="Liberation Serif" w:hAnsi="Liberation Serif" w:cs="Liberation Serif"/>
          <w:sz w:val="28"/>
          <w:szCs w:val="28"/>
        </w:rPr>
        <w:t xml:space="preserve">, в районе </w:t>
      </w:r>
      <w:r w:rsidR="00193F44">
        <w:rPr>
          <w:rFonts w:ascii="Liberation Serif" w:hAnsi="Liberation Serif" w:cs="Liberation Serif"/>
          <w:sz w:val="28"/>
          <w:szCs w:val="28"/>
        </w:rPr>
        <w:br/>
      </w:r>
      <w:r w:rsidR="00193F44" w:rsidRPr="00193F44">
        <w:rPr>
          <w:rFonts w:ascii="Liberation Serif" w:hAnsi="Liberation Serif" w:cs="Liberation Serif"/>
          <w:sz w:val="28"/>
          <w:szCs w:val="28"/>
        </w:rPr>
        <w:t xml:space="preserve">ул. </w:t>
      </w:r>
      <w:proofErr w:type="spellStart"/>
      <w:r w:rsidR="00193F44" w:rsidRPr="00193F44">
        <w:rPr>
          <w:rFonts w:ascii="Liberation Serif" w:hAnsi="Liberation Serif" w:cs="Liberation Serif"/>
          <w:sz w:val="28"/>
          <w:szCs w:val="28"/>
        </w:rPr>
        <w:t>Пышминской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193F44">
        <w:rPr>
          <w:rFonts w:ascii="Liberation Serif" w:hAnsi="Liberation Serif" w:cs="Liberation Serif"/>
          <w:sz w:val="28"/>
          <w:szCs w:val="28"/>
        </w:rPr>
        <w:t>1821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2519AF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Объекты недвижимости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Предоставлять информацию о состоянии Участка по запросам уполномоченных органов государственной власти и органов местного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C0" w:rsidRDefault="00613BC0">
      <w:r>
        <w:separator/>
      </w:r>
    </w:p>
  </w:endnote>
  <w:endnote w:type="continuationSeparator" w:id="0">
    <w:p w:rsidR="00613BC0" w:rsidRDefault="0061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C0" w:rsidRDefault="00613BC0">
      <w:r>
        <w:separator/>
      </w:r>
    </w:p>
  </w:footnote>
  <w:footnote w:type="continuationSeparator" w:id="0">
    <w:p w:rsidR="00613BC0" w:rsidRDefault="0061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193F44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613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93F44"/>
    <w:rsid w:val="001A5E6D"/>
    <w:rsid w:val="001A6486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13BC0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87DE5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BC73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113</cp:revision>
  <cp:lastPrinted>2018-04-29T09:07:00Z</cp:lastPrinted>
  <dcterms:created xsi:type="dcterms:W3CDTF">2022-07-13T10:39:00Z</dcterms:created>
  <dcterms:modified xsi:type="dcterms:W3CDTF">2026-02-25T10:46:00Z</dcterms:modified>
</cp:coreProperties>
</file>