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E0A" w:rsidRPr="00BB01B2" w:rsidRDefault="001950DC">
      <w:pPr>
        <w:tabs>
          <w:tab w:val="center" w:pos="7583"/>
        </w:tabs>
        <w:spacing w:after="0" w:line="240" w:lineRule="auto"/>
        <w:ind w:left="5245"/>
        <w:rPr>
          <w:rFonts w:ascii="Liberation Serif" w:hAnsi="Liberation Serif"/>
          <w:color w:val="auto"/>
          <w:sz w:val="26"/>
          <w:szCs w:val="26"/>
        </w:rPr>
      </w:pPr>
      <w:r w:rsidRPr="00BB01B2">
        <w:rPr>
          <w:rFonts w:ascii="Liberation Serif" w:hAnsi="Liberation Serif"/>
          <w:color w:val="auto"/>
          <w:sz w:val="26"/>
          <w:szCs w:val="26"/>
        </w:rPr>
        <w:t>УТВЕРЖДАЮ:</w:t>
      </w:r>
    </w:p>
    <w:p w:rsidR="00493E0A" w:rsidRPr="00BB01B2" w:rsidRDefault="00493E0A">
      <w:pPr>
        <w:tabs>
          <w:tab w:val="center" w:pos="7583"/>
        </w:tabs>
        <w:spacing w:after="0" w:line="240" w:lineRule="auto"/>
        <w:ind w:left="5245"/>
        <w:rPr>
          <w:rFonts w:ascii="Liberation Serif" w:hAnsi="Liberation Serif"/>
          <w:color w:val="auto"/>
          <w:sz w:val="26"/>
          <w:szCs w:val="26"/>
        </w:rPr>
      </w:pPr>
    </w:p>
    <w:p w:rsidR="00493E0A" w:rsidRPr="00BB01B2" w:rsidRDefault="001950DC">
      <w:pPr>
        <w:tabs>
          <w:tab w:val="center" w:pos="7583"/>
        </w:tabs>
        <w:spacing w:after="0" w:line="240" w:lineRule="auto"/>
        <w:ind w:left="5245"/>
        <w:rPr>
          <w:rFonts w:ascii="Liberation Serif" w:hAnsi="Liberation Serif"/>
          <w:color w:val="auto"/>
          <w:sz w:val="26"/>
          <w:szCs w:val="26"/>
        </w:rPr>
      </w:pPr>
      <w:r w:rsidRPr="00BB01B2">
        <w:rPr>
          <w:rFonts w:ascii="Liberation Serif" w:hAnsi="Liberation Serif"/>
          <w:color w:val="auto"/>
          <w:sz w:val="26"/>
          <w:szCs w:val="26"/>
        </w:rPr>
        <w:t xml:space="preserve">Председатель </w:t>
      </w:r>
    </w:p>
    <w:p w:rsidR="00493E0A" w:rsidRPr="00BB01B2" w:rsidRDefault="001950DC">
      <w:pPr>
        <w:tabs>
          <w:tab w:val="center" w:pos="7583"/>
        </w:tabs>
        <w:spacing w:after="0" w:line="240" w:lineRule="auto"/>
        <w:ind w:left="5245"/>
        <w:rPr>
          <w:rFonts w:ascii="Liberation Serif" w:hAnsi="Liberation Serif"/>
          <w:color w:val="auto"/>
          <w:sz w:val="26"/>
          <w:szCs w:val="26"/>
        </w:rPr>
      </w:pPr>
      <w:r w:rsidRPr="00BB01B2">
        <w:rPr>
          <w:rFonts w:ascii="Liberation Serif" w:hAnsi="Liberation Serif"/>
          <w:color w:val="auto"/>
          <w:sz w:val="26"/>
          <w:szCs w:val="26"/>
        </w:rPr>
        <w:t>государственного казенного учреждения Свердловской области «Фонд имущества Свердловской области»</w:t>
      </w:r>
    </w:p>
    <w:p w:rsidR="00493E0A" w:rsidRPr="00BB01B2" w:rsidRDefault="00493E0A">
      <w:pPr>
        <w:tabs>
          <w:tab w:val="center" w:pos="7583"/>
        </w:tabs>
        <w:spacing w:after="0" w:line="240" w:lineRule="auto"/>
        <w:ind w:left="5245"/>
        <w:rPr>
          <w:rFonts w:ascii="Liberation Serif" w:hAnsi="Liberation Serif"/>
          <w:color w:val="auto"/>
          <w:sz w:val="26"/>
          <w:szCs w:val="26"/>
        </w:rPr>
      </w:pPr>
    </w:p>
    <w:p w:rsidR="00493E0A" w:rsidRPr="00BB01B2" w:rsidRDefault="001950DC">
      <w:pPr>
        <w:tabs>
          <w:tab w:val="center" w:pos="7583"/>
        </w:tabs>
        <w:spacing w:after="0" w:line="240" w:lineRule="auto"/>
        <w:ind w:left="5245"/>
        <w:rPr>
          <w:rFonts w:ascii="Liberation Serif" w:hAnsi="Liberation Serif"/>
          <w:color w:val="auto"/>
          <w:sz w:val="26"/>
          <w:szCs w:val="26"/>
        </w:rPr>
      </w:pPr>
      <w:r w:rsidRPr="00BB01B2">
        <w:rPr>
          <w:rFonts w:ascii="Liberation Serif" w:hAnsi="Liberation Serif"/>
          <w:color w:val="auto"/>
          <w:sz w:val="26"/>
          <w:szCs w:val="26"/>
        </w:rPr>
        <w:t xml:space="preserve">____________________Д.А. Савин </w:t>
      </w:r>
    </w:p>
    <w:p w:rsidR="00493E0A" w:rsidRPr="00BB01B2" w:rsidRDefault="00493E0A">
      <w:pPr>
        <w:tabs>
          <w:tab w:val="center" w:pos="7583"/>
        </w:tabs>
        <w:spacing w:after="0" w:line="240" w:lineRule="auto"/>
        <w:ind w:left="5245"/>
        <w:rPr>
          <w:rFonts w:ascii="Liberation Serif" w:hAnsi="Liberation Serif"/>
          <w:color w:val="auto"/>
          <w:sz w:val="26"/>
          <w:szCs w:val="26"/>
        </w:rPr>
      </w:pPr>
    </w:p>
    <w:p w:rsidR="003C1274" w:rsidRPr="00BB01B2" w:rsidRDefault="00681AF5" w:rsidP="003C1274">
      <w:pPr>
        <w:tabs>
          <w:tab w:val="center" w:pos="7583"/>
        </w:tabs>
        <w:spacing w:after="0" w:line="240" w:lineRule="auto"/>
        <w:ind w:left="5245"/>
        <w:rPr>
          <w:rFonts w:ascii="Liberation Serif" w:hAnsi="Liberation Serif"/>
          <w:color w:val="auto"/>
          <w:sz w:val="26"/>
        </w:rPr>
      </w:pPr>
      <w:r>
        <w:rPr>
          <w:rFonts w:ascii="Liberation Serif" w:hAnsi="Liberation Serif"/>
          <w:color w:val="auto"/>
          <w:sz w:val="26"/>
          <w:szCs w:val="26"/>
        </w:rPr>
        <w:t>16</w:t>
      </w:r>
      <w:r w:rsidR="00525D4C">
        <w:rPr>
          <w:rFonts w:ascii="Liberation Serif" w:hAnsi="Liberation Serif"/>
          <w:color w:val="auto"/>
          <w:sz w:val="26"/>
          <w:szCs w:val="26"/>
        </w:rPr>
        <w:t xml:space="preserve"> </w:t>
      </w:r>
      <w:r>
        <w:rPr>
          <w:rFonts w:ascii="Liberation Serif" w:hAnsi="Liberation Serif"/>
          <w:color w:val="auto"/>
          <w:sz w:val="26"/>
          <w:szCs w:val="26"/>
        </w:rPr>
        <w:t>апреля</w:t>
      </w:r>
      <w:r w:rsidR="00B131D7" w:rsidRPr="00BB01B2">
        <w:rPr>
          <w:rFonts w:ascii="Liberation Serif" w:hAnsi="Liberation Serif"/>
          <w:color w:val="auto"/>
          <w:sz w:val="26"/>
          <w:szCs w:val="26"/>
        </w:rPr>
        <w:t xml:space="preserve"> 202</w:t>
      </w:r>
      <w:r>
        <w:rPr>
          <w:rFonts w:ascii="Liberation Serif" w:hAnsi="Liberation Serif"/>
          <w:color w:val="auto"/>
          <w:sz w:val="26"/>
          <w:szCs w:val="26"/>
        </w:rPr>
        <w:t>6</w:t>
      </w:r>
      <w:r w:rsidR="003C1274" w:rsidRPr="00BB01B2">
        <w:rPr>
          <w:rFonts w:ascii="Liberation Serif" w:hAnsi="Liberation Serif"/>
          <w:color w:val="auto"/>
          <w:sz w:val="26"/>
          <w:szCs w:val="26"/>
        </w:rPr>
        <w:t xml:space="preserve"> года</w:t>
      </w:r>
      <w:r w:rsidR="003C1274" w:rsidRPr="00BB01B2">
        <w:rPr>
          <w:rFonts w:ascii="Liberation Serif" w:hAnsi="Liberation Serif"/>
          <w:color w:val="auto"/>
          <w:sz w:val="26"/>
        </w:rPr>
        <w:t xml:space="preserve">     </w:t>
      </w:r>
    </w:p>
    <w:p w:rsidR="00493E0A" w:rsidRPr="00060D56" w:rsidRDefault="001950DC" w:rsidP="00060D56">
      <w:pPr>
        <w:tabs>
          <w:tab w:val="center" w:pos="7583"/>
        </w:tabs>
        <w:spacing w:after="0" w:line="240" w:lineRule="auto"/>
        <w:ind w:left="5245"/>
        <w:rPr>
          <w:rFonts w:ascii="Times New Roman" w:hAnsi="Times New Roman"/>
          <w:color w:val="auto"/>
          <w:sz w:val="26"/>
          <w:szCs w:val="26"/>
        </w:rPr>
      </w:pPr>
      <w:r w:rsidRPr="00060D56">
        <w:rPr>
          <w:rFonts w:ascii="Times New Roman" w:hAnsi="Times New Roman"/>
          <w:color w:val="auto"/>
          <w:sz w:val="26"/>
          <w:szCs w:val="26"/>
        </w:rPr>
        <w:t xml:space="preserve"> </w:t>
      </w:r>
    </w:p>
    <w:p w:rsidR="00493E0A" w:rsidRPr="00006971" w:rsidRDefault="001950DC" w:rsidP="00060D56">
      <w:pPr>
        <w:spacing w:after="0" w:line="240" w:lineRule="auto"/>
        <w:jc w:val="center"/>
        <w:outlineLvl w:val="0"/>
        <w:rPr>
          <w:rFonts w:ascii="Liberation Seri" w:hAnsi="Liberation Seri"/>
          <w:b/>
          <w:color w:val="auto"/>
          <w:sz w:val="26"/>
          <w:szCs w:val="26"/>
        </w:rPr>
      </w:pPr>
      <w:r w:rsidRPr="00006971">
        <w:rPr>
          <w:rFonts w:ascii="Liberation Seri" w:hAnsi="Liberation Seri"/>
          <w:b/>
          <w:color w:val="auto"/>
          <w:sz w:val="26"/>
          <w:szCs w:val="26"/>
        </w:rPr>
        <w:t xml:space="preserve">ИЗВЕЩЕНИЕ </w:t>
      </w:r>
    </w:p>
    <w:p w:rsidR="00493E0A" w:rsidRPr="00006971" w:rsidRDefault="001950DC" w:rsidP="00060D56">
      <w:pPr>
        <w:spacing w:after="0" w:line="240" w:lineRule="auto"/>
        <w:jc w:val="center"/>
        <w:outlineLvl w:val="0"/>
        <w:rPr>
          <w:rFonts w:ascii="Liberation Seri" w:hAnsi="Liberation Seri"/>
          <w:b/>
          <w:color w:val="auto"/>
          <w:sz w:val="26"/>
          <w:szCs w:val="26"/>
        </w:rPr>
      </w:pPr>
      <w:r w:rsidRPr="00006971">
        <w:rPr>
          <w:rFonts w:ascii="Liberation Seri" w:hAnsi="Liberation Seri"/>
          <w:b/>
          <w:color w:val="auto"/>
          <w:sz w:val="26"/>
          <w:szCs w:val="26"/>
        </w:rPr>
        <w:t>о проведен</w:t>
      </w:r>
      <w:proofErr w:type="gramStart"/>
      <w:r w:rsidRPr="00006971">
        <w:rPr>
          <w:rFonts w:ascii="Liberation Seri" w:hAnsi="Liberation Seri"/>
          <w:b/>
          <w:color w:val="auto"/>
          <w:sz w:val="26"/>
          <w:szCs w:val="26"/>
        </w:rPr>
        <w:t>ии Ау</w:t>
      </w:r>
      <w:proofErr w:type="gramEnd"/>
      <w:r w:rsidRPr="00006971">
        <w:rPr>
          <w:rFonts w:ascii="Liberation Seri" w:hAnsi="Liberation Seri"/>
          <w:b/>
          <w:color w:val="auto"/>
          <w:sz w:val="26"/>
          <w:szCs w:val="26"/>
        </w:rPr>
        <w:t>кциона в электронной форме</w:t>
      </w:r>
    </w:p>
    <w:p w:rsidR="00493E0A" w:rsidRPr="00006971" w:rsidRDefault="001950DC" w:rsidP="00060D56">
      <w:pPr>
        <w:spacing w:after="0" w:line="240" w:lineRule="auto"/>
        <w:jc w:val="center"/>
        <w:outlineLvl w:val="0"/>
        <w:rPr>
          <w:rFonts w:ascii="Liberation Seri" w:hAnsi="Liberation Seri"/>
          <w:b/>
          <w:color w:val="auto"/>
          <w:sz w:val="26"/>
          <w:szCs w:val="26"/>
        </w:rPr>
      </w:pPr>
      <w:r w:rsidRPr="00006971">
        <w:rPr>
          <w:rFonts w:ascii="Liberation Seri" w:hAnsi="Liberation Seri"/>
          <w:b/>
          <w:color w:val="auto"/>
          <w:sz w:val="26"/>
          <w:szCs w:val="26"/>
        </w:rPr>
        <w:t xml:space="preserve"> на право заключения договор</w:t>
      </w:r>
      <w:r w:rsidR="00B349C1" w:rsidRPr="00006971">
        <w:rPr>
          <w:rFonts w:ascii="Liberation Seri" w:hAnsi="Liberation Seri"/>
          <w:b/>
          <w:color w:val="auto"/>
          <w:sz w:val="26"/>
          <w:szCs w:val="26"/>
        </w:rPr>
        <w:t>а</w:t>
      </w:r>
      <w:r w:rsidRPr="00006971">
        <w:rPr>
          <w:rFonts w:ascii="Liberation Seri" w:hAnsi="Liberation Seri"/>
          <w:b/>
          <w:color w:val="auto"/>
          <w:sz w:val="26"/>
          <w:szCs w:val="26"/>
        </w:rPr>
        <w:t xml:space="preserve"> на установку </w:t>
      </w:r>
    </w:p>
    <w:p w:rsidR="00493E0A" w:rsidRPr="00006971" w:rsidRDefault="001950DC" w:rsidP="00060D56">
      <w:pPr>
        <w:spacing w:after="0" w:line="240" w:lineRule="auto"/>
        <w:jc w:val="center"/>
        <w:outlineLvl w:val="0"/>
        <w:rPr>
          <w:rFonts w:ascii="Liberation Seri" w:hAnsi="Liberation Seri"/>
          <w:b/>
          <w:color w:val="auto"/>
          <w:sz w:val="26"/>
          <w:szCs w:val="26"/>
        </w:rPr>
      </w:pPr>
      <w:r w:rsidRPr="00006971">
        <w:rPr>
          <w:rFonts w:ascii="Liberation Seri" w:hAnsi="Liberation Seri"/>
          <w:b/>
          <w:color w:val="auto"/>
          <w:sz w:val="26"/>
          <w:szCs w:val="26"/>
        </w:rPr>
        <w:t>и эксплуатацию рекламн</w:t>
      </w:r>
      <w:r w:rsidR="00F56D16" w:rsidRPr="00006971">
        <w:rPr>
          <w:rFonts w:ascii="Liberation Seri" w:hAnsi="Liberation Seri"/>
          <w:b/>
          <w:color w:val="auto"/>
          <w:sz w:val="26"/>
          <w:szCs w:val="26"/>
        </w:rPr>
        <w:t>ой</w:t>
      </w:r>
      <w:r w:rsidRPr="00006971">
        <w:rPr>
          <w:rFonts w:ascii="Liberation Seri" w:hAnsi="Liberation Seri"/>
          <w:b/>
          <w:color w:val="auto"/>
          <w:sz w:val="26"/>
          <w:szCs w:val="26"/>
        </w:rPr>
        <w:t xml:space="preserve"> конструкци</w:t>
      </w:r>
      <w:r w:rsidR="00F56D16" w:rsidRPr="00006971">
        <w:rPr>
          <w:rFonts w:ascii="Liberation Seri" w:hAnsi="Liberation Seri"/>
          <w:b/>
          <w:color w:val="auto"/>
          <w:sz w:val="26"/>
          <w:szCs w:val="26"/>
        </w:rPr>
        <w:t>и</w:t>
      </w:r>
    </w:p>
    <w:p w:rsidR="00493E0A" w:rsidRPr="00006971" w:rsidRDefault="00493E0A" w:rsidP="00060D56">
      <w:pPr>
        <w:spacing w:after="0" w:line="240" w:lineRule="auto"/>
        <w:jc w:val="center"/>
        <w:outlineLvl w:val="0"/>
        <w:rPr>
          <w:rFonts w:ascii="Liberation Seri" w:hAnsi="Liberation Seri"/>
          <w:b/>
          <w:color w:val="auto"/>
          <w:sz w:val="26"/>
          <w:szCs w:val="26"/>
        </w:rPr>
      </w:pPr>
    </w:p>
    <w:p w:rsidR="00FC0A49" w:rsidRPr="002579FE" w:rsidRDefault="00FC0A49" w:rsidP="00060D56">
      <w:pPr>
        <w:tabs>
          <w:tab w:val="left" w:pos="709"/>
        </w:tabs>
        <w:spacing w:after="0" w:line="240" w:lineRule="auto"/>
        <w:jc w:val="center"/>
        <w:rPr>
          <w:rFonts w:ascii="Liberation Serif" w:hAnsi="Liberation Serif" w:cs="Liberation Serif"/>
          <w:b/>
          <w:color w:val="auto"/>
          <w:sz w:val="26"/>
          <w:szCs w:val="26"/>
        </w:rPr>
      </w:pPr>
      <w:r w:rsidRPr="002579FE">
        <w:rPr>
          <w:rFonts w:ascii="Liberation Serif" w:hAnsi="Liberation Serif" w:cs="Liberation Serif"/>
          <w:b/>
          <w:color w:val="auto"/>
          <w:sz w:val="26"/>
          <w:szCs w:val="26"/>
        </w:rPr>
        <w:t xml:space="preserve">1. </w:t>
      </w:r>
      <w:r w:rsidR="00D83225" w:rsidRPr="002579FE">
        <w:rPr>
          <w:rFonts w:ascii="Liberation Serif" w:hAnsi="Liberation Serif" w:cs="Liberation Serif"/>
          <w:b/>
          <w:color w:val="auto"/>
          <w:sz w:val="26"/>
          <w:szCs w:val="26"/>
        </w:rPr>
        <w:t xml:space="preserve">Общие </w:t>
      </w:r>
      <w:r w:rsidR="00625BBB" w:rsidRPr="002579FE">
        <w:rPr>
          <w:rFonts w:ascii="Liberation Serif" w:hAnsi="Liberation Serif" w:cs="Liberation Serif"/>
          <w:b/>
          <w:color w:val="auto"/>
          <w:sz w:val="26"/>
          <w:szCs w:val="26"/>
        </w:rPr>
        <w:t>положения</w:t>
      </w:r>
    </w:p>
    <w:p w:rsidR="00FC0A49" w:rsidRPr="002579FE" w:rsidRDefault="00FC0A49"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1.1. </w:t>
      </w:r>
      <w:r w:rsidR="00526428" w:rsidRPr="002579FE">
        <w:rPr>
          <w:rFonts w:ascii="Liberation Serif" w:hAnsi="Liberation Serif" w:cs="Liberation Serif"/>
          <w:color w:val="auto"/>
          <w:sz w:val="26"/>
          <w:szCs w:val="26"/>
        </w:rPr>
        <w:t>Правообладатель</w:t>
      </w:r>
      <w:r w:rsidRPr="002579FE">
        <w:rPr>
          <w:rFonts w:ascii="Liberation Serif" w:hAnsi="Liberation Serif" w:cs="Liberation Serif"/>
          <w:color w:val="auto"/>
          <w:sz w:val="26"/>
          <w:szCs w:val="26"/>
        </w:rPr>
        <w:t xml:space="preserve"> – государственное казенное учреждение Свердловской области «Управление автомобильных дорог» (далее по тексту – ГКУ </w:t>
      </w:r>
      <w:proofErr w:type="gramStart"/>
      <w:r w:rsidRPr="002579FE">
        <w:rPr>
          <w:rFonts w:ascii="Liberation Serif" w:hAnsi="Liberation Serif" w:cs="Liberation Serif"/>
          <w:color w:val="auto"/>
          <w:sz w:val="26"/>
          <w:szCs w:val="26"/>
        </w:rPr>
        <w:t>СО</w:t>
      </w:r>
      <w:proofErr w:type="gramEnd"/>
      <w:r w:rsidRPr="002579FE">
        <w:rPr>
          <w:rFonts w:ascii="Liberation Serif" w:hAnsi="Liberation Serif" w:cs="Liberation Serif"/>
          <w:color w:val="auto"/>
          <w:sz w:val="26"/>
          <w:szCs w:val="26"/>
        </w:rPr>
        <w:t xml:space="preserve"> «Управление автодорог»);</w:t>
      </w:r>
    </w:p>
    <w:p w:rsidR="00FC0A49" w:rsidRPr="002579FE" w:rsidRDefault="00FC0A49"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1.2. Место нахождения </w:t>
      </w:r>
      <w:r w:rsidR="00526428" w:rsidRPr="002579FE">
        <w:rPr>
          <w:rFonts w:ascii="Liberation Serif" w:hAnsi="Liberation Serif" w:cs="Liberation Serif"/>
          <w:color w:val="auto"/>
          <w:sz w:val="26"/>
          <w:szCs w:val="26"/>
        </w:rPr>
        <w:t xml:space="preserve">Правообладателя </w:t>
      </w:r>
      <w:r w:rsidRPr="002579FE">
        <w:rPr>
          <w:rFonts w:ascii="Liberation Serif" w:hAnsi="Liberation Serif" w:cs="Liberation Serif"/>
          <w:color w:val="auto"/>
          <w:sz w:val="26"/>
          <w:szCs w:val="26"/>
        </w:rPr>
        <w:t xml:space="preserve">– 620026, Свердловская область, </w:t>
      </w:r>
      <w:r w:rsidRPr="002579FE">
        <w:rPr>
          <w:rFonts w:ascii="Liberation Serif" w:hAnsi="Liberation Serif" w:cs="Liberation Serif"/>
          <w:color w:val="auto"/>
          <w:sz w:val="26"/>
          <w:szCs w:val="26"/>
        </w:rPr>
        <w:br/>
        <w:t xml:space="preserve">г. Екатеринбург, ул. Луначарского, д. 203; </w:t>
      </w:r>
    </w:p>
    <w:p w:rsidR="00FC0A49" w:rsidRPr="002579FE" w:rsidRDefault="00FC0A49"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1.3. Адрес электронной почты </w:t>
      </w:r>
      <w:r w:rsidR="00526428" w:rsidRPr="002579FE">
        <w:rPr>
          <w:rFonts w:ascii="Liberation Serif" w:hAnsi="Liberation Serif" w:cs="Liberation Serif"/>
          <w:color w:val="auto"/>
          <w:sz w:val="26"/>
          <w:szCs w:val="26"/>
        </w:rPr>
        <w:t>Правообладателя</w:t>
      </w:r>
      <w:r w:rsidRPr="002579FE">
        <w:rPr>
          <w:rFonts w:ascii="Liberation Serif" w:hAnsi="Liberation Serif" w:cs="Liberation Serif"/>
          <w:color w:val="auto"/>
          <w:sz w:val="26"/>
          <w:szCs w:val="26"/>
        </w:rPr>
        <w:t xml:space="preserve"> – </w:t>
      </w:r>
      <w:proofErr w:type="spellStart"/>
      <w:r w:rsidRPr="002579FE">
        <w:rPr>
          <w:rFonts w:ascii="Liberation Serif" w:hAnsi="Liberation Serif" w:cs="Liberation Serif"/>
          <w:color w:val="auto"/>
          <w:sz w:val="26"/>
          <w:szCs w:val="26"/>
          <w:lang w:val="en-US"/>
        </w:rPr>
        <w:t>uadso</w:t>
      </w:r>
      <w:proofErr w:type="spellEnd"/>
      <w:r w:rsidRPr="002579FE">
        <w:rPr>
          <w:rFonts w:ascii="Liberation Serif" w:hAnsi="Liberation Serif" w:cs="Liberation Serif"/>
          <w:color w:val="auto"/>
          <w:sz w:val="26"/>
          <w:szCs w:val="26"/>
        </w:rPr>
        <w:t>@</w:t>
      </w:r>
      <w:proofErr w:type="spellStart"/>
      <w:r w:rsidRPr="002579FE">
        <w:rPr>
          <w:rFonts w:ascii="Liberation Serif" w:hAnsi="Liberation Serif" w:cs="Liberation Serif"/>
          <w:color w:val="auto"/>
          <w:sz w:val="26"/>
          <w:szCs w:val="26"/>
          <w:lang w:val="en-US"/>
        </w:rPr>
        <w:t>uadso</w:t>
      </w:r>
      <w:proofErr w:type="spellEnd"/>
      <w:r w:rsidRPr="002579FE">
        <w:rPr>
          <w:rFonts w:ascii="Liberation Serif" w:hAnsi="Liberation Serif" w:cs="Liberation Serif"/>
          <w:color w:val="auto"/>
          <w:sz w:val="26"/>
          <w:szCs w:val="26"/>
        </w:rPr>
        <w:t>.</w:t>
      </w:r>
      <w:proofErr w:type="spellStart"/>
      <w:r w:rsidRPr="002579FE">
        <w:rPr>
          <w:rFonts w:ascii="Liberation Serif" w:hAnsi="Liberation Serif" w:cs="Liberation Serif"/>
          <w:color w:val="auto"/>
          <w:sz w:val="26"/>
          <w:szCs w:val="26"/>
        </w:rPr>
        <w:t>ru</w:t>
      </w:r>
      <w:proofErr w:type="spellEnd"/>
      <w:r w:rsidRPr="002579FE">
        <w:rPr>
          <w:rFonts w:ascii="Liberation Serif" w:hAnsi="Liberation Serif" w:cs="Liberation Serif"/>
          <w:color w:val="auto"/>
          <w:sz w:val="26"/>
          <w:szCs w:val="26"/>
        </w:rPr>
        <w:t>;</w:t>
      </w:r>
    </w:p>
    <w:p w:rsidR="00FC0A49" w:rsidRPr="002579FE" w:rsidRDefault="00FC0A49"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1.4. Контактный телефон </w:t>
      </w:r>
      <w:r w:rsidR="00526428" w:rsidRPr="002579FE">
        <w:rPr>
          <w:rFonts w:ascii="Liberation Serif" w:hAnsi="Liberation Serif" w:cs="Liberation Serif"/>
          <w:color w:val="auto"/>
          <w:sz w:val="26"/>
          <w:szCs w:val="26"/>
        </w:rPr>
        <w:t xml:space="preserve">Правообладателя </w:t>
      </w:r>
      <w:r w:rsidRPr="002579FE">
        <w:rPr>
          <w:rFonts w:ascii="Liberation Serif" w:hAnsi="Liberation Serif" w:cs="Liberation Serif"/>
          <w:color w:val="auto"/>
          <w:sz w:val="26"/>
          <w:szCs w:val="26"/>
        </w:rPr>
        <w:t>– 8</w:t>
      </w:r>
      <w:r w:rsidR="00F77C1C"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w:t>
      </w:r>
      <w:r w:rsidR="00625BBB" w:rsidRPr="002579FE">
        <w:rPr>
          <w:rFonts w:ascii="Liberation Serif" w:hAnsi="Liberation Serif" w:cs="Liberation Serif"/>
          <w:color w:val="auto"/>
          <w:sz w:val="26"/>
          <w:szCs w:val="26"/>
        </w:rPr>
        <w:t>343) 261-71-88;</w:t>
      </w:r>
      <w:r w:rsidR="00F77C1C" w:rsidRPr="002579FE">
        <w:rPr>
          <w:rFonts w:ascii="Liberation Serif" w:hAnsi="Liberation Serif" w:cs="Liberation Serif"/>
          <w:color w:val="auto"/>
          <w:sz w:val="26"/>
          <w:szCs w:val="26"/>
        </w:rPr>
        <w:t xml:space="preserve"> </w:t>
      </w:r>
    </w:p>
    <w:p w:rsidR="00FC0A49"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1.5. </w:t>
      </w:r>
      <w:proofErr w:type="gramStart"/>
      <w:r w:rsidR="00060D56" w:rsidRPr="002579FE">
        <w:rPr>
          <w:rFonts w:ascii="Liberation Serif" w:hAnsi="Liberation Serif" w:cs="Liberation Serif"/>
          <w:color w:val="auto"/>
          <w:sz w:val="26"/>
          <w:szCs w:val="26"/>
        </w:rPr>
        <w:t>В соответствии c письм</w:t>
      </w:r>
      <w:r w:rsidR="00A87779" w:rsidRPr="002579FE">
        <w:rPr>
          <w:rFonts w:ascii="Liberation Serif" w:hAnsi="Liberation Serif" w:cs="Liberation Serif"/>
          <w:color w:val="auto"/>
          <w:sz w:val="26"/>
          <w:szCs w:val="26"/>
        </w:rPr>
        <w:t>ом</w:t>
      </w:r>
      <w:r w:rsidR="00060D56" w:rsidRPr="002579FE">
        <w:rPr>
          <w:rFonts w:ascii="Liberation Serif" w:hAnsi="Liberation Serif" w:cs="Liberation Serif"/>
          <w:color w:val="auto"/>
          <w:sz w:val="26"/>
          <w:szCs w:val="26"/>
        </w:rPr>
        <w:t xml:space="preserve"> Государственного казенного учреждения Свердловской области «Управление автомобильных дорог» </w:t>
      </w:r>
      <w:r w:rsidR="00E81D8E" w:rsidRPr="002579FE">
        <w:rPr>
          <w:rFonts w:ascii="Liberation Serif" w:hAnsi="Liberation Serif" w:cs="Liberation Serif"/>
          <w:sz w:val="26"/>
          <w:szCs w:val="26"/>
        </w:rPr>
        <w:t xml:space="preserve">от </w:t>
      </w:r>
      <w:r w:rsidR="00681AF5" w:rsidRPr="002579FE">
        <w:rPr>
          <w:rFonts w:ascii="Liberation Serif" w:hAnsi="Liberation Serif" w:cs="Liberation Serif"/>
          <w:sz w:val="26"/>
          <w:szCs w:val="26"/>
        </w:rPr>
        <w:t>06</w:t>
      </w:r>
      <w:r w:rsidR="00E81D8E" w:rsidRPr="002579FE">
        <w:rPr>
          <w:rFonts w:ascii="Liberation Serif" w:hAnsi="Liberation Serif" w:cs="Liberation Serif"/>
          <w:sz w:val="26"/>
          <w:szCs w:val="26"/>
        </w:rPr>
        <w:t>.0</w:t>
      </w:r>
      <w:r w:rsidR="00681AF5" w:rsidRPr="002579FE">
        <w:rPr>
          <w:rFonts w:ascii="Liberation Serif" w:hAnsi="Liberation Serif" w:cs="Liberation Serif"/>
          <w:sz w:val="26"/>
          <w:szCs w:val="26"/>
        </w:rPr>
        <w:t>4</w:t>
      </w:r>
      <w:r w:rsidR="00E81D8E" w:rsidRPr="002579FE">
        <w:rPr>
          <w:rFonts w:ascii="Liberation Serif" w:hAnsi="Liberation Serif" w:cs="Liberation Serif"/>
          <w:sz w:val="26"/>
          <w:szCs w:val="26"/>
        </w:rPr>
        <w:t>.202</w:t>
      </w:r>
      <w:r w:rsidR="00681AF5" w:rsidRPr="002579FE">
        <w:rPr>
          <w:rFonts w:ascii="Liberation Serif" w:hAnsi="Liberation Serif" w:cs="Liberation Serif"/>
          <w:sz w:val="26"/>
          <w:szCs w:val="26"/>
        </w:rPr>
        <w:t>6</w:t>
      </w:r>
      <w:r w:rsidR="00E81D8E" w:rsidRPr="002579FE">
        <w:rPr>
          <w:rFonts w:ascii="Liberation Serif" w:hAnsi="Liberation Serif" w:cs="Liberation Serif"/>
          <w:sz w:val="26"/>
          <w:szCs w:val="26"/>
        </w:rPr>
        <w:t xml:space="preserve"> </w:t>
      </w:r>
      <w:r w:rsidR="00941C2C" w:rsidRPr="002579FE">
        <w:rPr>
          <w:rFonts w:ascii="Liberation Serif" w:hAnsi="Liberation Serif" w:cs="Liberation Serif"/>
          <w:color w:val="auto"/>
          <w:sz w:val="26"/>
          <w:szCs w:val="26"/>
        </w:rPr>
        <w:br/>
        <w:t>№ 17-</w:t>
      </w:r>
      <w:r w:rsidR="00681AF5" w:rsidRPr="002579FE">
        <w:rPr>
          <w:rFonts w:ascii="Liberation Serif" w:hAnsi="Liberation Serif" w:cs="Liberation Serif"/>
          <w:color w:val="auto"/>
          <w:sz w:val="26"/>
          <w:szCs w:val="26"/>
        </w:rPr>
        <w:t>04325</w:t>
      </w:r>
      <w:r w:rsidR="00941C2C" w:rsidRPr="002579FE">
        <w:rPr>
          <w:rFonts w:ascii="Liberation Serif" w:hAnsi="Liberation Serif" w:cs="Liberation Serif"/>
          <w:color w:val="auto"/>
          <w:sz w:val="26"/>
          <w:szCs w:val="26"/>
        </w:rPr>
        <w:t xml:space="preserve"> «Об организации торгов» и договором № </w:t>
      </w:r>
      <w:r w:rsidR="00681AF5" w:rsidRPr="002579FE">
        <w:rPr>
          <w:rFonts w:ascii="Liberation Serif" w:hAnsi="Liberation Serif" w:cs="Liberation Serif"/>
          <w:color w:val="auto"/>
          <w:sz w:val="26"/>
          <w:szCs w:val="26"/>
        </w:rPr>
        <w:t>5</w:t>
      </w:r>
      <w:r w:rsidR="00941C2C" w:rsidRPr="002579FE">
        <w:rPr>
          <w:rFonts w:ascii="Liberation Serif" w:hAnsi="Liberation Serif" w:cs="Liberation Serif"/>
          <w:color w:val="auto"/>
          <w:sz w:val="26"/>
          <w:szCs w:val="26"/>
        </w:rPr>
        <w:t xml:space="preserve"> от </w:t>
      </w:r>
      <w:r w:rsidR="00681AF5" w:rsidRPr="002579FE">
        <w:rPr>
          <w:rFonts w:ascii="Liberation Serif" w:hAnsi="Liberation Serif" w:cs="Liberation Serif"/>
          <w:color w:val="auto"/>
          <w:sz w:val="26"/>
          <w:szCs w:val="26"/>
        </w:rPr>
        <w:t>15</w:t>
      </w:r>
      <w:r w:rsidR="00941C2C" w:rsidRPr="002579FE">
        <w:rPr>
          <w:rFonts w:ascii="Liberation Serif" w:hAnsi="Liberation Serif" w:cs="Liberation Serif"/>
          <w:color w:val="auto"/>
          <w:sz w:val="26"/>
          <w:szCs w:val="26"/>
        </w:rPr>
        <w:t>.0</w:t>
      </w:r>
      <w:r w:rsidR="00681AF5" w:rsidRPr="002579FE">
        <w:rPr>
          <w:rFonts w:ascii="Liberation Serif" w:hAnsi="Liberation Serif" w:cs="Liberation Serif"/>
          <w:color w:val="auto"/>
          <w:sz w:val="26"/>
          <w:szCs w:val="26"/>
        </w:rPr>
        <w:t>4</w:t>
      </w:r>
      <w:r w:rsidR="00941C2C" w:rsidRPr="002579FE">
        <w:rPr>
          <w:rFonts w:ascii="Liberation Serif" w:hAnsi="Liberation Serif" w:cs="Liberation Serif"/>
          <w:color w:val="auto"/>
          <w:sz w:val="26"/>
          <w:szCs w:val="26"/>
        </w:rPr>
        <w:t>.202</w:t>
      </w:r>
      <w:r w:rsidR="00681AF5" w:rsidRPr="002579FE">
        <w:rPr>
          <w:rFonts w:ascii="Liberation Serif" w:hAnsi="Liberation Serif" w:cs="Liberation Serif"/>
          <w:color w:val="auto"/>
          <w:sz w:val="26"/>
          <w:szCs w:val="26"/>
        </w:rPr>
        <w:t>6</w:t>
      </w:r>
      <w:r w:rsidR="00E81D8E" w:rsidRPr="002579FE">
        <w:rPr>
          <w:rFonts w:ascii="Liberation Serif" w:hAnsi="Liberation Serif" w:cs="Liberation Serif"/>
          <w:b/>
          <w:sz w:val="26"/>
          <w:szCs w:val="26"/>
        </w:rPr>
        <w:t xml:space="preserve"> </w:t>
      </w:r>
      <w:r w:rsidR="00060D56" w:rsidRPr="002579FE">
        <w:rPr>
          <w:rFonts w:ascii="Liberation Serif" w:hAnsi="Liberation Serif" w:cs="Liberation Serif"/>
          <w:color w:val="auto"/>
          <w:sz w:val="26"/>
          <w:szCs w:val="26"/>
        </w:rPr>
        <w:t>функции специализированной организации по организации и проведению аукциона</w:t>
      </w:r>
      <w:r w:rsidR="00A87779" w:rsidRPr="002579FE">
        <w:rPr>
          <w:rFonts w:ascii="Liberation Serif" w:hAnsi="Liberation Serif" w:cs="Liberation Serif"/>
          <w:color w:val="auto"/>
          <w:sz w:val="26"/>
          <w:szCs w:val="26"/>
        </w:rPr>
        <w:t xml:space="preserve"> </w:t>
      </w:r>
      <w:r w:rsidR="00060D56" w:rsidRPr="002579FE">
        <w:rPr>
          <w:rFonts w:ascii="Liberation Serif" w:hAnsi="Liberation Serif" w:cs="Liberation Serif"/>
          <w:color w:val="auto"/>
          <w:sz w:val="26"/>
          <w:szCs w:val="26"/>
        </w:rPr>
        <w:t xml:space="preserve">в электронной форме на право заключения договора на установку и эксплуатацию рекламной конструкции, расположенной в </w:t>
      </w:r>
      <w:bookmarkStart w:id="0" w:name="_Hlk161315155"/>
      <w:r w:rsidR="00060D56" w:rsidRPr="002579FE">
        <w:rPr>
          <w:rFonts w:ascii="Liberation Serif" w:hAnsi="Liberation Serif" w:cs="Liberation Serif"/>
          <w:color w:val="auto"/>
          <w:sz w:val="26"/>
          <w:szCs w:val="26"/>
        </w:rPr>
        <w:t>границах полосы отвода</w:t>
      </w:r>
      <w:bookmarkEnd w:id="0"/>
      <w:r w:rsidR="00060D56" w:rsidRPr="002579FE">
        <w:rPr>
          <w:rFonts w:ascii="Liberation Serif" w:hAnsi="Liberation Serif" w:cs="Liberation Serif"/>
          <w:color w:val="auto"/>
          <w:sz w:val="26"/>
          <w:szCs w:val="26"/>
        </w:rPr>
        <w:t xml:space="preserve"> и придорож</w:t>
      </w:r>
      <w:r w:rsidR="00595899" w:rsidRPr="002579FE">
        <w:rPr>
          <w:rFonts w:ascii="Liberation Serif" w:hAnsi="Liberation Serif" w:cs="Liberation Serif"/>
          <w:color w:val="auto"/>
          <w:sz w:val="26"/>
          <w:szCs w:val="26"/>
        </w:rPr>
        <w:t xml:space="preserve">ных полос автомобильной дороги </w:t>
      </w:r>
      <w:r w:rsidR="00595899" w:rsidRPr="002579FE">
        <w:rPr>
          <w:rFonts w:ascii="Liberation Serif" w:hAnsi="Liberation Serif" w:cs="Liberation Serif"/>
          <w:sz w:val="26"/>
          <w:szCs w:val="26"/>
        </w:rPr>
        <w:t>«г. Арамиль – д. Андреевка»</w:t>
      </w:r>
      <w:r w:rsidR="00060D56" w:rsidRPr="002579FE">
        <w:rPr>
          <w:rFonts w:ascii="Liberation Serif" w:hAnsi="Liberation Serif" w:cs="Liberation Serif"/>
          <w:color w:val="auto"/>
          <w:sz w:val="26"/>
          <w:szCs w:val="26"/>
        </w:rPr>
        <w:t>, осуществляет государственное</w:t>
      </w:r>
      <w:proofErr w:type="gramEnd"/>
      <w:r w:rsidR="00060D56" w:rsidRPr="002579FE">
        <w:rPr>
          <w:rFonts w:ascii="Liberation Serif" w:hAnsi="Liberation Serif" w:cs="Liberation Serif"/>
          <w:color w:val="auto"/>
          <w:sz w:val="26"/>
          <w:szCs w:val="26"/>
        </w:rPr>
        <w:t xml:space="preserve"> казенное учреждение Свердловской области «Фонд имущества Свердловской области» (далее – Фонд имущества, Организатор, Специализированная организация);</w:t>
      </w:r>
    </w:p>
    <w:p w:rsidR="00526428"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1.6. </w:t>
      </w:r>
      <w:r w:rsidR="00060D56" w:rsidRPr="002579FE">
        <w:rPr>
          <w:rFonts w:ascii="Liberation Serif" w:hAnsi="Liberation Serif" w:cs="Liberation Serif"/>
          <w:color w:val="auto"/>
          <w:sz w:val="26"/>
          <w:szCs w:val="26"/>
        </w:rPr>
        <w:t>Место нахождения Специализированной организации: г. Екатеринбург,</w:t>
      </w:r>
      <w:r w:rsidR="00060D56" w:rsidRPr="002579FE">
        <w:rPr>
          <w:rFonts w:ascii="Liberation Serif" w:hAnsi="Liberation Serif" w:cs="Liberation Serif"/>
          <w:color w:val="auto"/>
          <w:sz w:val="26"/>
          <w:szCs w:val="26"/>
        </w:rPr>
        <w:br/>
        <w:t xml:space="preserve">ул. </w:t>
      </w:r>
      <w:proofErr w:type="gramStart"/>
      <w:r w:rsidR="00060D56" w:rsidRPr="002579FE">
        <w:rPr>
          <w:rFonts w:ascii="Liberation Serif" w:hAnsi="Liberation Serif" w:cs="Liberation Serif"/>
          <w:color w:val="auto"/>
          <w:sz w:val="26"/>
          <w:szCs w:val="26"/>
        </w:rPr>
        <w:t>Мамина-Сибиряка</w:t>
      </w:r>
      <w:proofErr w:type="gramEnd"/>
      <w:r w:rsidR="00060D56" w:rsidRPr="002579FE">
        <w:rPr>
          <w:rFonts w:ascii="Liberation Serif" w:hAnsi="Liberation Serif" w:cs="Liberation Serif"/>
          <w:color w:val="auto"/>
          <w:sz w:val="26"/>
          <w:szCs w:val="26"/>
        </w:rPr>
        <w:t>, д. 111 (центральный вход, первый этаж);</w:t>
      </w:r>
    </w:p>
    <w:p w:rsidR="002C0644"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1</w:t>
      </w:r>
      <w:r w:rsidR="002C0644" w:rsidRPr="002579FE">
        <w:rPr>
          <w:rFonts w:ascii="Liberation Serif" w:hAnsi="Liberation Serif" w:cs="Liberation Serif"/>
          <w:color w:val="auto"/>
          <w:sz w:val="26"/>
          <w:szCs w:val="26"/>
        </w:rPr>
        <w:t>.</w:t>
      </w:r>
      <w:r w:rsidRPr="002579FE">
        <w:rPr>
          <w:rFonts w:ascii="Liberation Serif" w:hAnsi="Liberation Serif" w:cs="Liberation Serif"/>
          <w:color w:val="auto"/>
          <w:sz w:val="26"/>
          <w:szCs w:val="26"/>
        </w:rPr>
        <w:t>7</w:t>
      </w:r>
      <w:r w:rsidR="002C0644" w:rsidRPr="002579FE">
        <w:rPr>
          <w:rFonts w:ascii="Liberation Serif" w:hAnsi="Liberation Serif" w:cs="Liberation Serif"/>
          <w:color w:val="auto"/>
          <w:sz w:val="26"/>
          <w:szCs w:val="26"/>
        </w:rPr>
        <w:t xml:space="preserve">. </w:t>
      </w:r>
      <w:r w:rsidR="00060D56" w:rsidRPr="002579FE">
        <w:rPr>
          <w:rFonts w:ascii="Liberation Serif" w:hAnsi="Liberation Serif" w:cs="Liberation Serif"/>
          <w:color w:val="auto"/>
          <w:sz w:val="26"/>
          <w:szCs w:val="26"/>
        </w:rPr>
        <w:t>Контактный телефон Специализированной организации – (343) 229-00-07;</w:t>
      </w:r>
    </w:p>
    <w:p w:rsidR="002C0644"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1</w:t>
      </w:r>
      <w:r w:rsidR="002C0644" w:rsidRPr="002579FE">
        <w:rPr>
          <w:rFonts w:ascii="Liberation Serif" w:hAnsi="Liberation Serif" w:cs="Liberation Serif"/>
          <w:color w:val="auto"/>
          <w:sz w:val="26"/>
          <w:szCs w:val="26"/>
        </w:rPr>
        <w:t>.</w:t>
      </w:r>
      <w:r w:rsidRPr="002579FE">
        <w:rPr>
          <w:rFonts w:ascii="Liberation Serif" w:hAnsi="Liberation Serif" w:cs="Liberation Serif"/>
          <w:color w:val="auto"/>
          <w:sz w:val="26"/>
          <w:szCs w:val="26"/>
        </w:rPr>
        <w:t>8</w:t>
      </w:r>
      <w:r w:rsidR="002C0644" w:rsidRPr="002579FE">
        <w:rPr>
          <w:rFonts w:ascii="Liberation Serif" w:hAnsi="Liberation Serif" w:cs="Liberation Serif"/>
          <w:color w:val="auto"/>
          <w:sz w:val="26"/>
          <w:szCs w:val="26"/>
        </w:rPr>
        <w:t xml:space="preserve">.  </w:t>
      </w:r>
      <w:r w:rsidR="00060D56" w:rsidRPr="002579FE">
        <w:rPr>
          <w:rFonts w:ascii="Liberation Serif" w:hAnsi="Liberation Serif" w:cs="Liberation Serif"/>
          <w:color w:val="auto"/>
          <w:sz w:val="26"/>
          <w:szCs w:val="26"/>
        </w:rPr>
        <w:t xml:space="preserve">Адрес электронной почты Специализированной организации: </w:t>
      </w:r>
      <w:hyperlink r:id="rId9" w:history="1">
        <w:r w:rsidR="00060D56" w:rsidRPr="002579FE">
          <w:rPr>
            <w:rStyle w:val="aa"/>
            <w:rFonts w:ascii="Liberation Serif" w:hAnsi="Liberation Serif" w:cs="Liberation Serif"/>
            <w:color w:val="auto"/>
            <w:sz w:val="26"/>
            <w:szCs w:val="26"/>
            <w:highlight w:val="white"/>
            <w:u w:val="none"/>
          </w:rPr>
          <w:t>fiso@egov66.ru</w:t>
        </w:r>
      </w:hyperlink>
      <w:r w:rsidR="00060D56" w:rsidRPr="002579FE">
        <w:rPr>
          <w:rFonts w:ascii="Liberation Serif" w:hAnsi="Liberation Serif" w:cs="Liberation Serif"/>
          <w:color w:val="auto"/>
          <w:sz w:val="26"/>
          <w:szCs w:val="26"/>
        </w:rPr>
        <w:t>;</w:t>
      </w:r>
    </w:p>
    <w:p w:rsidR="002C0644"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1</w:t>
      </w:r>
      <w:r w:rsidR="002C0644" w:rsidRPr="002579FE">
        <w:rPr>
          <w:rFonts w:ascii="Liberation Serif" w:hAnsi="Liberation Serif" w:cs="Liberation Serif"/>
          <w:color w:val="auto"/>
          <w:sz w:val="26"/>
          <w:szCs w:val="26"/>
        </w:rPr>
        <w:t>.</w:t>
      </w:r>
      <w:r w:rsidRPr="002579FE">
        <w:rPr>
          <w:rFonts w:ascii="Liberation Serif" w:hAnsi="Liberation Serif" w:cs="Liberation Serif"/>
          <w:color w:val="auto"/>
          <w:sz w:val="26"/>
          <w:szCs w:val="26"/>
        </w:rPr>
        <w:t>9</w:t>
      </w:r>
      <w:r w:rsidR="002C0644" w:rsidRPr="002579FE">
        <w:rPr>
          <w:rFonts w:ascii="Liberation Serif" w:hAnsi="Liberation Serif" w:cs="Liberation Serif"/>
          <w:color w:val="auto"/>
          <w:sz w:val="26"/>
          <w:szCs w:val="26"/>
        </w:rPr>
        <w:t xml:space="preserve">. </w:t>
      </w:r>
      <w:r w:rsidR="00060D56" w:rsidRPr="002579FE">
        <w:rPr>
          <w:rFonts w:ascii="Liberation Serif" w:hAnsi="Liberation Serif" w:cs="Liberation Serif"/>
          <w:color w:val="auto"/>
          <w:sz w:val="26"/>
          <w:szCs w:val="26"/>
        </w:rPr>
        <w:t xml:space="preserve">Официальный сайт Специализированной организации: </w:t>
      </w:r>
      <w:hyperlink r:id="rId10" w:history="1">
        <w:r w:rsidR="00060D56" w:rsidRPr="002579FE">
          <w:rPr>
            <w:rStyle w:val="aa"/>
            <w:rFonts w:ascii="Liberation Serif" w:hAnsi="Liberation Serif" w:cs="Liberation Serif"/>
            <w:color w:val="auto"/>
            <w:sz w:val="26"/>
            <w:szCs w:val="26"/>
            <w:u w:val="none"/>
          </w:rPr>
          <w:t>http://fiso96.ru/</w:t>
        </w:r>
      </w:hyperlink>
      <w:r w:rsidR="00060D56" w:rsidRPr="002579FE">
        <w:rPr>
          <w:rFonts w:ascii="Liberation Serif" w:hAnsi="Liberation Serif" w:cs="Liberation Serif"/>
          <w:color w:val="auto"/>
          <w:sz w:val="26"/>
          <w:szCs w:val="26"/>
        </w:rPr>
        <w:t>.</w:t>
      </w:r>
    </w:p>
    <w:p w:rsidR="00060D56"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1</w:t>
      </w:r>
      <w:r w:rsidR="002C0644" w:rsidRPr="002579FE">
        <w:rPr>
          <w:rFonts w:ascii="Liberation Serif" w:hAnsi="Liberation Serif" w:cs="Liberation Serif"/>
          <w:color w:val="auto"/>
          <w:sz w:val="26"/>
          <w:szCs w:val="26"/>
        </w:rPr>
        <w:t>.</w:t>
      </w:r>
      <w:r w:rsidRPr="002579FE">
        <w:rPr>
          <w:rFonts w:ascii="Liberation Serif" w:hAnsi="Liberation Serif" w:cs="Liberation Serif"/>
          <w:color w:val="auto"/>
          <w:sz w:val="26"/>
          <w:szCs w:val="26"/>
        </w:rPr>
        <w:t>10</w:t>
      </w:r>
      <w:r w:rsidR="002C0644" w:rsidRPr="002579FE">
        <w:rPr>
          <w:rFonts w:ascii="Liberation Serif" w:hAnsi="Liberation Serif" w:cs="Liberation Serif"/>
          <w:color w:val="auto"/>
          <w:sz w:val="26"/>
          <w:szCs w:val="26"/>
        </w:rPr>
        <w:t xml:space="preserve">. </w:t>
      </w:r>
      <w:r w:rsidR="00060D56" w:rsidRPr="002579FE">
        <w:rPr>
          <w:rFonts w:ascii="Liberation Serif" w:hAnsi="Liberation Serif" w:cs="Liberation Serif"/>
          <w:color w:val="auto"/>
          <w:sz w:val="26"/>
          <w:szCs w:val="26"/>
        </w:rPr>
        <w:t>Аукцион проводится в электронной форме и является открытым по составу участников.</w:t>
      </w:r>
    </w:p>
    <w:p w:rsidR="002C0644"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1</w:t>
      </w:r>
      <w:r w:rsidR="002C0644" w:rsidRPr="002579FE">
        <w:rPr>
          <w:rFonts w:ascii="Liberation Serif" w:hAnsi="Liberation Serif" w:cs="Liberation Serif"/>
          <w:color w:val="auto"/>
          <w:sz w:val="26"/>
          <w:szCs w:val="26"/>
        </w:rPr>
        <w:t>.</w:t>
      </w:r>
      <w:r w:rsidRPr="002579FE">
        <w:rPr>
          <w:rFonts w:ascii="Liberation Serif" w:hAnsi="Liberation Serif" w:cs="Liberation Serif"/>
          <w:color w:val="auto"/>
          <w:sz w:val="26"/>
          <w:szCs w:val="26"/>
        </w:rPr>
        <w:t>11.</w:t>
      </w:r>
      <w:r w:rsidR="002C0644" w:rsidRPr="002579FE">
        <w:rPr>
          <w:rFonts w:ascii="Liberation Serif" w:hAnsi="Liberation Serif" w:cs="Liberation Serif"/>
          <w:color w:val="auto"/>
          <w:sz w:val="26"/>
          <w:szCs w:val="26"/>
        </w:rPr>
        <w:t xml:space="preserve"> Юридическое лицо для организац</w:t>
      </w:r>
      <w:proofErr w:type="gramStart"/>
      <w:r w:rsidR="002C0644" w:rsidRPr="002579FE">
        <w:rPr>
          <w:rFonts w:ascii="Liberation Serif" w:hAnsi="Liberation Serif" w:cs="Liberation Serif"/>
          <w:color w:val="auto"/>
          <w:sz w:val="26"/>
          <w:szCs w:val="26"/>
        </w:rPr>
        <w:t>ии ау</w:t>
      </w:r>
      <w:proofErr w:type="gramEnd"/>
      <w:r w:rsidR="002C0644" w:rsidRPr="002579FE">
        <w:rPr>
          <w:rFonts w:ascii="Liberation Serif" w:hAnsi="Liberation Serif" w:cs="Liberation Serif"/>
          <w:color w:val="auto"/>
          <w:sz w:val="26"/>
          <w:szCs w:val="26"/>
        </w:rPr>
        <w:t xml:space="preserve">кциона в электронной форме – </w:t>
      </w:r>
      <w:r w:rsidR="002C0644" w:rsidRPr="002579FE">
        <w:rPr>
          <w:rFonts w:ascii="Liberation Serif" w:hAnsi="Liberation Serif" w:cs="Liberation Serif"/>
          <w:bCs/>
          <w:color w:val="auto"/>
          <w:sz w:val="26"/>
          <w:szCs w:val="26"/>
        </w:rPr>
        <w:t xml:space="preserve">Акционерное общество «Сбербанк - Автоматизированная система торгов». Электронная площадка (универсальная торговая платформа) – </w:t>
      </w:r>
      <w:hyperlink r:id="rId11" w:history="1">
        <w:r w:rsidR="002C0644" w:rsidRPr="002579FE">
          <w:rPr>
            <w:rStyle w:val="aa"/>
            <w:rFonts w:ascii="Liberation Serif" w:hAnsi="Liberation Serif" w:cs="Liberation Serif"/>
            <w:color w:val="auto"/>
            <w:sz w:val="26"/>
            <w:szCs w:val="26"/>
            <w:lang w:val="en-US"/>
          </w:rPr>
          <w:t>http</w:t>
        </w:r>
        <w:r w:rsidR="002C0644" w:rsidRPr="002579FE">
          <w:rPr>
            <w:rStyle w:val="aa"/>
            <w:rFonts w:ascii="Liberation Serif" w:hAnsi="Liberation Serif" w:cs="Liberation Serif"/>
            <w:color w:val="auto"/>
            <w:sz w:val="26"/>
            <w:szCs w:val="26"/>
          </w:rPr>
          <w:t>://</w:t>
        </w:r>
        <w:proofErr w:type="spellStart"/>
        <w:r w:rsidR="002C0644" w:rsidRPr="002579FE">
          <w:rPr>
            <w:rStyle w:val="aa"/>
            <w:rFonts w:ascii="Liberation Serif" w:hAnsi="Liberation Serif" w:cs="Liberation Serif"/>
            <w:color w:val="auto"/>
            <w:sz w:val="26"/>
            <w:szCs w:val="26"/>
            <w:lang w:val="en-US"/>
          </w:rPr>
          <w:t>utp</w:t>
        </w:r>
        <w:proofErr w:type="spellEnd"/>
        <w:r w:rsidR="002C0644" w:rsidRPr="002579FE">
          <w:rPr>
            <w:rStyle w:val="aa"/>
            <w:rFonts w:ascii="Liberation Serif" w:hAnsi="Liberation Serif" w:cs="Liberation Serif"/>
            <w:color w:val="auto"/>
            <w:sz w:val="26"/>
            <w:szCs w:val="26"/>
          </w:rPr>
          <w:t>.</w:t>
        </w:r>
        <w:proofErr w:type="spellStart"/>
        <w:r w:rsidR="002C0644" w:rsidRPr="002579FE">
          <w:rPr>
            <w:rStyle w:val="aa"/>
            <w:rFonts w:ascii="Liberation Serif" w:hAnsi="Liberation Serif" w:cs="Liberation Serif"/>
            <w:color w:val="auto"/>
            <w:sz w:val="26"/>
            <w:szCs w:val="26"/>
            <w:lang w:val="en-US"/>
          </w:rPr>
          <w:t>sberbank</w:t>
        </w:r>
        <w:proofErr w:type="spellEnd"/>
        <w:r w:rsidR="002C0644" w:rsidRPr="002579FE">
          <w:rPr>
            <w:rStyle w:val="aa"/>
            <w:rFonts w:ascii="Liberation Serif" w:hAnsi="Liberation Serif" w:cs="Liberation Serif"/>
            <w:color w:val="auto"/>
            <w:sz w:val="26"/>
            <w:szCs w:val="26"/>
          </w:rPr>
          <w:t>-</w:t>
        </w:r>
        <w:proofErr w:type="spellStart"/>
        <w:r w:rsidR="002C0644" w:rsidRPr="002579FE">
          <w:rPr>
            <w:rStyle w:val="aa"/>
            <w:rFonts w:ascii="Liberation Serif" w:hAnsi="Liberation Serif" w:cs="Liberation Serif"/>
            <w:color w:val="auto"/>
            <w:sz w:val="26"/>
            <w:szCs w:val="26"/>
            <w:lang w:val="en-US"/>
          </w:rPr>
          <w:t>ast</w:t>
        </w:r>
        <w:proofErr w:type="spellEnd"/>
        <w:r w:rsidR="002C0644" w:rsidRPr="002579FE">
          <w:rPr>
            <w:rStyle w:val="aa"/>
            <w:rFonts w:ascii="Liberation Serif" w:hAnsi="Liberation Serif" w:cs="Liberation Serif"/>
            <w:color w:val="auto"/>
            <w:sz w:val="26"/>
            <w:szCs w:val="26"/>
          </w:rPr>
          <w:t>.</w:t>
        </w:r>
        <w:proofErr w:type="spellStart"/>
        <w:r w:rsidR="002C0644" w:rsidRPr="002579FE">
          <w:rPr>
            <w:rStyle w:val="aa"/>
            <w:rFonts w:ascii="Liberation Serif" w:hAnsi="Liberation Serif" w:cs="Liberation Serif"/>
            <w:color w:val="auto"/>
            <w:sz w:val="26"/>
            <w:szCs w:val="26"/>
            <w:lang w:val="en-US"/>
          </w:rPr>
          <w:t>ru</w:t>
        </w:r>
        <w:proofErr w:type="spellEnd"/>
      </w:hyperlink>
      <w:r w:rsidR="002C0644" w:rsidRPr="002579FE">
        <w:rPr>
          <w:rFonts w:ascii="Liberation Serif" w:hAnsi="Liberation Serif" w:cs="Liberation Serif"/>
          <w:color w:val="auto"/>
          <w:sz w:val="26"/>
          <w:szCs w:val="26"/>
        </w:rPr>
        <w:t>.</w:t>
      </w:r>
    </w:p>
    <w:p w:rsidR="00060D56" w:rsidRPr="002579FE" w:rsidRDefault="00060D56" w:rsidP="00060D56">
      <w:pPr>
        <w:spacing w:after="0" w:line="240" w:lineRule="auto"/>
        <w:ind w:firstLine="567"/>
        <w:jc w:val="both"/>
        <w:rPr>
          <w:rFonts w:ascii="Liberation Serif" w:hAnsi="Liberation Serif" w:cs="Liberation Serif"/>
          <w:sz w:val="26"/>
          <w:szCs w:val="26"/>
        </w:rPr>
      </w:pPr>
      <w:r w:rsidRPr="002579FE">
        <w:rPr>
          <w:rFonts w:ascii="Liberation Serif" w:hAnsi="Liberation Serif" w:cs="Liberation Serif"/>
          <w:sz w:val="26"/>
          <w:szCs w:val="26"/>
        </w:rPr>
        <w:t xml:space="preserve">Извещение опубликовано на официальном сайте Фонда имущества </w:t>
      </w:r>
      <w:r w:rsidR="00B16A19">
        <w:rPr>
          <w:rFonts w:ascii="Liberation Serif" w:hAnsi="Liberation Serif" w:cs="Liberation Serif"/>
          <w:sz w:val="26"/>
          <w:szCs w:val="26"/>
        </w:rPr>
        <w:t xml:space="preserve">                                         </w:t>
      </w:r>
      <w:r w:rsidRPr="002579FE">
        <w:rPr>
          <w:rFonts w:ascii="Liberation Serif" w:hAnsi="Liberation Serif" w:cs="Liberation Serif"/>
          <w:sz w:val="26"/>
          <w:szCs w:val="26"/>
        </w:rPr>
        <w:t xml:space="preserve">в информационно-телекоммуникационной сети «Интернет» – </w:t>
      </w:r>
      <w:hyperlink r:id="rId12" w:history="1">
        <w:r w:rsidRPr="002579FE">
          <w:rPr>
            <w:rStyle w:val="aa"/>
            <w:rFonts w:ascii="Liberation Serif" w:hAnsi="Liberation Serif" w:cs="Liberation Serif"/>
            <w:color w:val="auto"/>
            <w:sz w:val="26"/>
            <w:szCs w:val="26"/>
          </w:rPr>
          <w:t>www.fiso96.ru</w:t>
        </w:r>
      </w:hyperlink>
      <w:r w:rsidRPr="002579FE">
        <w:rPr>
          <w:rFonts w:ascii="Liberation Serif" w:hAnsi="Liberation Serif" w:cs="Liberation Serif"/>
          <w:sz w:val="26"/>
          <w:szCs w:val="26"/>
        </w:rPr>
        <w:t xml:space="preserve"> </w:t>
      </w:r>
      <w:r w:rsidR="00B16A19">
        <w:rPr>
          <w:rFonts w:ascii="Liberation Serif" w:hAnsi="Liberation Serif" w:cs="Liberation Serif"/>
          <w:sz w:val="26"/>
          <w:szCs w:val="26"/>
        </w:rPr>
        <w:t xml:space="preserve">                                    </w:t>
      </w:r>
      <w:r w:rsidRPr="002579FE">
        <w:rPr>
          <w:rFonts w:ascii="Liberation Serif" w:hAnsi="Liberation Serif" w:cs="Liberation Serif"/>
          <w:sz w:val="26"/>
          <w:szCs w:val="26"/>
        </w:rPr>
        <w:t xml:space="preserve">и на официальном сайте Российской Федерации для размещения информации </w:t>
      </w:r>
      <w:r w:rsidR="00B16A19">
        <w:rPr>
          <w:rFonts w:ascii="Liberation Serif" w:hAnsi="Liberation Serif" w:cs="Liberation Serif"/>
          <w:sz w:val="26"/>
          <w:szCs w:val="26"/>
        </w:rPr>
        <w:t xml:space="preserve">                                </w:t>
      </w:r>
      <w:r w:rsidRPr="002579FE">
        <w:rPr>
          <w:rFonts w:ascii="Liberation Serif" w:hAnsi="Liberation Serif" w:cs="Liberation Serif"/>
          <w:sz w:val="26"/>
          <w:szCs w:val="26"/>
        </w:rPr>
        <w:t xml:space="preserve">о проведении торгов </w:t>
      </w:r>
      <w:hyperlink r:id="rId13" w:history="1">
        <w:r w:rsidRPr="002579FE">
          <w:rPr>
            <w:rStyle w:val="aa"/>
            <w:rFonts w:ascii="Liberation Serif" w:hAnsi="Liberation Serif" w:cs="Liberation Serif"/>
            <w:color w:val="auto"/>
            <w:sz w:val="26"/>
            <w:szCs w:val="26"/>
          </w:rPr>
          <w:t>www.torgi.gov.ru</w:t>
        </w:r>
      </w:hyperlink>
      <w:r w:rsidRPr="002579FE">
        <w:rPr>
          <w:rFonts w:ascii="Liberation Serif" w:hAnsi="Liberation Serif" w:cs="Liberation Serif"/>
          <w:sz w:val="26"/>
          <w:szCs w:val="26"/>
        </w:rPr>
        <w:t>/</w:t>
      </w:r>
      <w:r w:rsidRPr="002579FE">
        <w:rPr>
          <w:rFonts w:ascii="Liberation Serif" w:hAnsi="Liberation Serif" w:cs="Liberation Serif"/>
          <w:sz w:val="26"/>
          <w:szCs w:val="26"/>
          <w:lang w:val="en-US"/>
        </w:rPr>
        <w:t>new</w:t>
      </w:r>
      <w:r w:rsidRPr="002579FE">
        <w:rPr>
          <w:rFonts w:ascii="Liberation Serif" w:hAnsi="Liberation Serif" w:cs="Liberation Serif"/>
          <w:sz w:val="26"/>
          <w:szCs w:val="26"/>
        </w:rPr>
        <w:t xml:space="preserve"> (далее – официальные сайты).</w:t>
      </w:r>
    </w:p>
    <w:p w:rsidR="002C0644" w:rsidRPr="002579FE" w:rsidRDefault="002C0644" w:rsidP="00060D56">
      <w:pPr>
        <w:tabs>
          <w:tab w:val="left" w:pos="709"/>
        </w:tabs>
        <w:spacing w:after="0" w:line="240" w:lineRule="auto"/>
        <w:ind w:firstLine="567"/>
        <w:jc w:val="both"/>
        <w:rPr>
          <w:rFonts w:ascii="Liberation Serif" w:hAnsi="Liberation Serif" w:cs="Liberation Serif"/>
          <w:bCs/>
          <w:color w:val="auto"/>
          <w:sz w:val="26"/>
          <w:szCs w:val="26"/>
        </w:rPr>
      </w:pPr>
      <w:r w:rsidRPr="002579FE">
        <w:rPr>
          <w:rFonts w:ascii="Liberation Serif" w:hAnsi="Liberation Serif" w:cs="Liberation Serif"/>
          <w:color w:val="auto"/>
          <w:sz w:val="26"/>
          <w:szCs w:val="26"/>
        </w:rPr>
        <w:t>Работа на</w:t>
      </w:r>
      <w:r w:rsidRPr="002579FE">
        <w:rPr>
          <w:rFonts w:ascii="Liberation Serif" w:hAnsi="Liberation Serif" w:cs="Liberation Serif"/>
          <w:b/>
          <w:color w:val="auto"/>
          <w:sz w:val="26"/>
          <w:szCs w:val="26"/>
        </w:rPr>
        <w:t xml:space="preserve"> </w:t>
      </w:r>
      <w:r w:rsidRPr="002579FE">
        <w:rPr>
          <w:rFonts w:ascii="Liberation Serif" w:hAnsi="Liberation Serif" w:cs="Liberation Serif"/>
          <w:bCs/>
          <w:color w:val="auto"/>
          <w:sz w:val="26"/>
          <w:szCs w:val="26"/>
        </w:rPr>
        <w:t>универсальной торговой платформе – электронной площадке осуществляется в соответствии:</w:t>
      </w:r>
    </w:p>
    <w:p w:rsidR="002C0644" w:rsidRPr="002579FE" w:rsidRDefault="002C0644" w:rsidP="00060D56">
      <w:pPr>
        <w:tabs>
          <w:tab w:val="left" w:pos="709"/>
        </w:tabs>
        <w:spacing w:after="0" w:line="240" w:lineRule="auto"/>
        <w:ind w:firstLine="567"/>
        <w:jc w:val="both"/>
        <w:rPr>
          <w:rFonts w:ascii="Liberation Serif" w:hAnsi="Liberation Serif" w:cs="Liberation Serif"/>
          <w:bCs/>
          <w:color w:val="auto"/>
          <w:sz w:val="26"/>
          <w:szCs w:val="26"/>
        </w:rPr>
      </w:pPr>
      <w:r w:rsidRPr="002579FE">
        <w:rPr>
          <w:rFonts w:ascii="Liberation Serif" w:hAnsi="Liberation Serif" w:cs="Liberation Serif"/>
          <w:bCs/>
          <w:color w:val="auto"/>
          <w:sz w:val="26"/>
          <w:szCs w:val="26"/>
        </w:rPr>
        <w:t xml:space="preserve">- с регламентом универсальной торговой платформы АО «Сбербанк-АСТ» (ознакомиться можно по ссылке </w:t>
      </w:r>
      <w:hyperlink r:id="rId14" w:history="1">
        <w:r w:rsidRPr="002579FE">
          <w:rPr>
            <w:rStyle w:val="aa"/>
            <w:rFonts w:ascii="Liberation Serif" w:hAnsi="Liberation Serif" w:cs="Liberation Serif"/>
            <w:bCs/>
            <w:color w:val="auto"/>
            <w:sz w:val="26"/>
            <w:szCs w:val="26"/>
          </w:rPr>
          <w:t>http://utp.sberbank-ast.ru/Main/Notice/988/Reglament</w:t>
        </w:r>
      </w:hyperlink>
      <w:r w:rsidRPr="002579FE">
        <w:rPr>
          <w:rFonts w:ascii="Liberation Serif" w:hAnsi="Liberation Serif" w:cs="Liberation Serif"/>
          <w:bCs/>
          <w:color w:val="auto"/>
          <w:sz w:val="26"/>
          <w:szCs w:val="26"/>
        </w:rPr>
        <w:t>) (далее – Регламент электронной площадки);</w:t>
      </w:r>
    </w:p>
    <w:p w:rsidR="002C0644" w:rsidRPr="002579FE" w:rsidRDefault="002C0644" w:rsidP="00060D56">
      <w:pPr>
        <w:tabs>
          <w:tab w:val="left" w:pos="709"/>
        </w:tabs>
        <w:spacing w:after="0" w:line="240" w:lineRule="auto"/>
        <w:ind w:firstLine="567"/>
        <w:jc w:val="both"/>
        <w:rPr>
          <w:rFonts w:ascii="Liberation Serif" w:hAnsi="Liberation Serif" w:cs="Liberation Serif"/>
          <w:bCs/>
          <w:color w:val="auto"/>
          <w:sz w:val="26"/>
          <w:szCs w:val="26"/>
        </w:rPr>
      </w:pPr>
      <w:r w:rsidRPr="002579FE">
        <w:rPr>
          <w:rFonts w:ascii="Liberation Serif" w:hAnsi="Liberation Serif" w:cs="Liberation Serif"/>
          <w:bCs/>
          <w:color w:val="auto"/>
          <w:sz w:val="26"/>
          <w:szCs w:val="26"/>
        </w:rPr>
        <w:lastRenderedPageBreak/>
        <w:t xml:space="preserve">- инструкцией для участника торгов по работе в торговой секции «Приватизация, аренда и продажа прав» универсальной торговой платформы АО «Сбербанк-АСТ» (ознакомиться можно по ссылке </w:t>
      </w:r>
      <w:hyperlink r:id="rId15" w:history="1">
        <w:r w:rsidRPr="002579FE">
          <w:rPr>
            <w:rStyle w:val="aa"/>
            <w:rFonts w:ascii="Liberation Serif" w:hAnsi="Liberation Serif" w:cs="Liberation Serif"/>
            <w:bCs/>
            <w:color w:val="auto"/>
            <w:sz w:val="26"/>
            <w:szCs w:val="26"/>
          </w:rPr>
          <w:t>http://utp.sberbank-ast.ru/AP/Notice/652/Instructions</w:t>
        </w:r>
      </w:hyperlink>
      <w:r w:rsidRPr="002579FE">
        <w:rPr>
          <w:rFonts w:ascii="Liberation Serif" w:hAnsi="Liberation Serif" w:cs="Liberation Serif"/>
          <w:bCs/>
          <w:color w:val="auto"/>
          <w:sz w:val="26"/>
          <w:szCs w:val="26"/>
        </w:rPr>
        <w:t>);</w:t>
      </w:r>
    </w:p>
    <w:p w:rsidR="002C0644" w:rsidRPr="002579FE" w:rsidRDefault="002C0644" w:rsidP="00060D56">
      <w:pPr>
        <w:tabs>
          <w:tab w:val="left" w:pos="709"/>
        </w:tabs>
        <w:spacing w:after="0" w:line="240" w:lineRule="auto"/>
        <w:ind w:firstLine="567"/>
        <w:jc w:val="both"/>
        <w:rPr>
          <w:rFonts w:ascii="Liberation Serif" w:hAnsi="Liberation Serif" w:cs="Liberation Serif"/>
          <w:bCs/>
          <w:color w:val="auto"/>
          <w:sz w:val="26"/>
          <w:szCs w:val="26"/>
        </w:rPr>
      </w:pPr>
      <w:r w:rsidRPr="002579FE">
        <w:rPr>
          <w:rFonts w:ascii="Liberation Serif" w:hAnsi="Liberation Serif" w:cs="Liberation Serif"/>
          <w:color w:val="auto"/>
          <w:sz w:val="26"/>
          <w:szCs w:val="26"/>
        </w:rPr>
        <w:t xml:space="preserve">- с регламентом </w:t>
      </w:r>
      <w:r w:rsidRPr="002579FE">
        <w:rPr>
          <w:rFonts w:ascii="Liberation Serif" w:hAnsi="Liberation Serif" w:cs="Liberation Serif"/>
          <w:bCs/>
          <w:color w:val="auto"/>
          <w:sz w:val="26"/>
          <w:szCs w:val="26"/>
        </w:rPr>
        <w:t xml:space="preserve">торговой секции «Приватизация, аренда и продажа прав» универсальной торговой платформы АО «Сбербанк-АСТ» (ознакомиться можно по ссылке </w:t>
      </w:r>
      <w:hyperlink r:id="rId16" w:history="1">
        <w:r w:rsidRPr="002579FE">
          <w:rPr>
            <w:rStyle w:val="aa"/>
            <w:rFonts w:ascii="Liberation Serif" w:hAnsi="Liberation Serif" w:cs="Liberation Serif"/>
            <w:bCs/>
            <w:color w:val="auto"/>
            <w:sz w:val="26"/>
            <w:szCs w:val="26"/>
          </w:rPr>
          <w:t>http://utp.sberbank-ast.ru/AP/Notice/1027/Instructions</w:t>
        </w:r>
      </w:hyperlink>
      <w:r w:rsidRPr="002579FE">
        <w:rPr>
          <w:rFonts w:ascii="Liberation Serif" w:hAnsi="Liberation Serif" w:cs="Liberation Serif"/>
          <w:bCs/>
          <w:color w:val="auto"/>
          <w:sz w:val="26"/>
          <w:szCs w:val="26"/>
        </w:rPr>
        <w:t>).</w:t>
      </w:r>
    </w:p>
    <w:p w:rsidR="002C0644"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1.12. </w:t>
      </w:r>
      <w:r w:rsidR="002C0644" w:rsidRPr="002579FE">
        <w:rPr>
          <w:rFonts w:ascii="Liberation Serif" w:hAnsi="Liberation Serif" w:cs="Liberation Serif"/>
          <w:color w:val="auto"/>
          <w:sz w:val="26"/>
          <w:szCs w:val="26"/>
        </w:rPr>
        <w:t>Указанное в настоящ</w:t>
      </w:r>
      <w:r w:rsidR="00526428" w:rsidRPr="002579FE">
        <w:rPr>
          <w:rFonts w:ascii="Liberation Serif" w:hAnsi="Liberation Serif" w:cs="Liberation Serif"/>
          <w:color w:val="auto"/>
          <w:sz w:val="26"/>
          <w:szCs w:val="26"/>
        </w:rPr>
        <w:t xml:space="preserve">ем </w:t>
      </w:r>
      <w:r w:rsidR="00060D56" w:rsidRPr="002579FE">
        <w:rPr>
          <w:rFonts w:ascii="Liberation Serif" w:hAnsi="Liberation Serif" w:cs="Liberation Serif"/>
          <w:color w:val="auto"/>
          <w:sz w:val="26"/>
          <w:szCs w:val="26"/>
        </w:rPr>
        <w:t>и</w:t>
      </w:r>
      <w:r w:rsidR="00526428" w:rsidRPr="002579FE">
        <w:rPr>
          <w:rFonts w:ascii="Liberation Serif" w:hAnsi="Liberation Serif" w:cs="Liberation Serif"/>
          <w:color w:val="auto"/>
          <w:sz w:val="26"/>
          <w:szCs w:val="26"/>
        </w:rPr>
        <w:t>звещении</w:t>
      </w:r>
      <w:r w:rsidR="002C0644" w:rsidRPr="002579FE">
        <w:rPr>
          <w:rFonts w:ascii="Liberation Serif" w:hAnsi="Liberation Serif" w:cs="Liberation Serif"/>
          <w:color w:val="auto"/>
          <w:sz w:val="26"/>
          <w:szCs w:val="26"/>
        </w:rPr>
        <w:t xml:space="preserve"> время – </w:t>
      </w:r>
      <w:r w:rsidR="002C0644" w:rsidRPr="002579FE">
        <w:rPr>
          <w:rFonts w:ascii="Liberation Serif" w:hAnsi="Liberation Serif" w:cs="Liberation Serif"/>
          <w:b/>
          <w:color w:val="auto"/>
          <w:sz w:val="26"/>
          <w:szCs w:val="26"/>
        </w:rPr>
        <w:t>московское</w:t>
      </w:r>
      <w:r w:rsidR="002C0644" w:rsidRPr="002579FE">
        <w:rPr>
          <w:rFonts w:ascii="Liberation Serif" w:hAnsi="Liberation Serif" w:cs="Liberation Serif"/>
          <w:color w:val="auto"/>
          <w:sz w:val="26"/>
          <w:szCs w:val="26"/>
        </w:rPr>
        <w:t>.</w:t>
      </w:r>
    </w:p>
    <w:p w:rsidR="00526428" w:rsidRPr="002579FE" w:rsidRDefault="00031FAB" w:rsidP="00595899">
      <w:pPr>
        <w:tabs>
          <w:tab w:val="left" w:pos="709"/>
        </w:tabs>
        <w:spacing w:after="0" w:line="240" w:lineRule="auto"/>
        <w:ind w:firstLine="567"/>
        <w:jc w:val="both"/>
        <w:rPr>
          <w:rFonts w:ascii="Liberation Serif" w:hAnsi="Liberation Serif" w:cs="Liberation Serif"/>
          <w:sz w:val="26"/>
          <w:szCs w:val="26"/>
        </w:rPr>
      </w:pPr>
      <w:r w:rsidRPr="002579FE">
        <w:rPr>
          <w:rFonts w:ascii="Liberation Serif" w:hAnsi="Liberation Serif" w:cs="Liberation Serif"/>
          <w:color w:val="auto"/>
          <w:sz w:val="26"/>
          <w:szCs w:val="26"/>
        </w:rPr>
        <w:t xml:space="preserve">1.13. </w:t>
      </w:r>
      <w:proofErr w:type="gramStart"/>
      <w:r w:rsidR="00526428" w:rsidRPr="002579FE">
        <w:rPr>
          <w:rFonts w:ascii="Liberation Serif" w:hAnsi="Liberation Serif" w:cs="Liberation Serif"/>
          <w:sz w:val="26"/>
          <w:szCs w:val="26"/>
        </w:rPr>
        <w:t xml:space="preserve">Законодательное регулирование – Гражданский кодекс Российской Федерации, Федеральный закон от 13.03.2006 № 38-ФЗ «О рекламе», постановление Правительства Свердловской области от 22.01.2014 № 29-ПП, приказы </w:t>
      </w:r>
      <w:r w:rsidRPr="002579FE">
        <w:rPr>
          <w:rFonts w:ascii="Liberation Serif" w:hAnsi="Liberation Serif" w:cs="Liberation Serif"/>
          <w:sz w:val="26"/>
          <w:szCs w:val="26"/>
        </w:rPr>
        <w:t xml:space="preserve">Министерства по управлению государственным имуществом Свердловской области </w:t>
      </w:r>
      <w:r w:rsidR="00F24D80" w:rsidRPr="002579FE">
        <w:rPr>
          <w:rFonts w:ascii="Liberation Serif" w:hAnsi="Liberation Serif" w:cs="Liberation Serif"/>
          <w:sz w:val="26"/>
          <w:szCs w:val="26"/>
        </w:rPr>
        <w:t xml:space="preserve">от </w:t>
      </w:r>
      <w:r w:rsidR="00595899" w:rsidRPr="002579FE">
        <w:rPr>
          <w:rFonts w:ascii="Liberation Serif" w:hAnsi="Liberation Serif" w:cs="Liberation Serif"/>
          <w:sz w:val="26"/>
          <w:szCs w:val="26"/>
        </w:rPr>
        <w:t>11.08.2025</w:t>
      </w:r>
      <w:r w:rsidR="00F24D80" w:rsidRPr="002579FE">
        <w:rPr>
          <w:rFonts w:ascii="Liberation Serif" w:hAnsi="Liberation Serif" w:cs="Liberation Serif"/>
          <w:sz w:val="26"/>
          <w:szCs w:val="26"/>
        </w:rPr>
        <w:t xml:space="preserve"> № </w:t>
      </w:r>
      <w:r w:rsidR="00595899" w:rsidRPr="002579FE">
        <w:rPr>
          <w:rFonts w:ascii="Liberation Serif" w:hAnsi="Liberation Serif" w:cs="Liberation Serif"/>
          <w:sz w:val="26"/>
          <w:szCs w:val="26"/>
        </w:rPr>
        <w:t>5756</w:t>
      </w:r>
      <w:r w:rsidR="00F24D80" w:rsidRPr="002579FE">
        <w:rPr>
          <w:rFonts w:ascii="Liberation Serif" w:hAnsi="Liberation Serif" w:cs="Liberation Serif"/>
          <w:sz w:val="26"/>
          <w:szCs w:val="26"/>
        </w:rPr>
        <w:t xml:space="preserve"> </w:t>
      </w:r>
      <w:r w:rsidR="00F24D80" w:rsidRPr="002579FE">
        <w:rPr>
          <w:rFonts w:ascii="Liberation Serif" w:hAnsi="Liberation Serif" w:cs="Liberation Serif"/>
          <w:sz w:val="26"/>
          <w:szCs w:val="26"/>
        </w:rPr>
        <w:br/>
        <w:t>«Об утверждении схемы размещения рекламных конструкций</w:t>
      </w:r>
      <w:r w:rsidR="00595899" w:rsidRPr="002579FE">
        <w:rPr>
          <w:rFonts w:ascii="Liberation Serif" w:hAnsi="Liberation Serif" w:cs="Liberation Serif"/>
          <w:sz w:val="26"/>
          <w:szCs w:val="26"/>
        </w:rPr>
        <w:t xml:space="preserve"> в границах </w:t>
      </w:r>
      <w:r w:rsidR="00F24D80" w:rsidRPr="002579FE">
        <w:rPr>
          <w:rFonts w:ascii="Liberation Serif" w:hAnsi="Liberation Serif" w:cs="Liberation Serif"/>
          <w:sz w:val="26"/>
          <w:szCs w:val="26"/>
        </w:rPr>
        <w:t xml:space="preserve">полосы отвода </w:t>
      </w:r>
      <w:r w:rsidR="00B16A19">
        <w:rPr>
          <w:rFonts w:ascii="Liberation Serif" w:hAnsi="Liberation Serif" w:cs="Liberation Serif"/>
          <w:sz w:val="26"/>
          <w:szCs w:val="26"/>
        </w:rPr>
        <w:t xml:space="preserve">                </w:t>
      </w:r>
      <w:r w:rsidR="00F24D80" w:rsidRPr="002579FE">
        <w:rPr>
          <w:rFonts w:ascii="Liberation Serif" w:hAnsi="Liberation Serif" w:cs="Liberation Serif"/>
          <w:sz w:val="26"/>
          <w:szCs w:val="26"/>
        </w:rPr>
        <w:t xml:space="preserve">и придорожных полос автомобильной дороги «г. </w:t>
      </w:r>
      <w:r w:rsidR="00595899" w:rsidRPr="002579FE">
        <w:rPr>
          <w:rFonts w:ascii="Liberation Serif" w:hAnsi="Liberation Serif" w:cs="Liberation Serif"/>
          <w:sz w:val="26"/>
          <w:szCs w:val="26"/>
        </w:rPr>
        <w:t>Арамиль</w:t>
      </w:r>
      <w:r w:rsidR="00F24D80" w:rsidRPr="002579FE">
        <w:rPr>
          <w:rFonts w:ascii="Liberation Serif" w:hAnsi="Liberation Serif" w:cs="Liberation Serif"/>
          <w:sz w:val="26"/>
          <w:szCs w:val="26"/>
        </w:rPr>
        <w:t xml:space="preserve"> – </w:t>
      </w:r>
      <w:r w:rsidR="00595899" w:rsidRPr="002579FE">
        <w:rPr>
          <w:rFonts w:ascii="Liberation Serif" w:hAnsi="Liberation Serif" w:cs="Liberation Serif"/>
          <w:sz w:val="26"/>
          <w:szCs w:val="26"/>
        </w:rPr>
        <w:t>д</w:t>
      </w:r>
      <w:r w:rsidR="00F24D80" w:rsidRPr="002579FE">
        <w:rPr>
          <w:rFonts w:ascii="Liberation Serif" w:hAnsi="Liberation Serif" w:cs="Liberation Serif"/>
          <w:sz w:val="26"/>
          <w:szCs w:val="26"/>
        </w:rPr>
        <w:t xml:space="preserve">. </w:t>
      </w:r>
      <w:r w:rsidR="00595899" w:rsidRPr="002579FE">
        <w:rPr>
          <w:rFonts w:ascii="Liberation Serif" w:hAnsi="Liberation Serif" w:cs="Liberation Serif"/>
          <w:sz w:val="26"/>
          <w:szCs w:val="26"/>
        </w:rPr>
        <w:t>Андреевка</w:t>
      </w:r>
      <w:r w:rsidR="00F24D80" w:rsidRPr="002579FE">
        <w:rPr>
          <w:rFonts w:ascii="Liberation Serif" w:hAnsi="Liberation Serif" w:cs="Liberation Serif"/>
          <w:sz w:val="26"/>
          <w:szCs w:val="26"/>
        </w:rPr>
        <w:t>»</w:t>
      </w:r>
      <w:r w:rsidRPr="002579FE">
        <w:rPr>
          <w:rFonts w:ascii="Liberation Serif" w:hAnsi="Liberation Serif" w:cs="Liberation Serif"/>
          <w:sz w:val="26"/>
          <w:szCs w:val="26"/>
        </w:rPr>
        <w:t xml:space="preserve"> и от 03.06.2019 </w:t>
      </w:r>
      <w:r w:rsidR="00595899" w:rsidRPr="002579FE">
        <w:rPr>
          <w:rFonts w:ascii="Liberation Serif" w:hAnsi="Liberation Serif" w:cs="Liberation Serif"/>
          <w:sz w:val="26"/>
          <w:szCs w:val="26"/>
        </w:rPr>
        <w:t xml:space="preserve">    </w:t>
      </w:r>
      <w:r w:rsidRPr="002579FE">
        <w:rPr>
          <w:rFonts w:ascii="Liberation Serif" w:hAnsi="Liberation Serif" w:cs="Liberation Serif"/>
          <w:sz w:val="26"/>
          <w:szCs w:val="26"/>
        </w:rPr>
        <w:t>№ 1385 «Об утверждении базовой ставки, поправочных коэффициентов</w:t>
      </w:r>
      <w:proofErr w:type="gramEnd"/>
      <w:r w:rsidRPr="002579FE">
        <w:rPr>
          <w:rFonts w:ascii="Liberation Serif" w:hAnsi="Liberation Serif" w:cs="Liberation Serif"/>
          <w:sz w:val="26"/>
          <w:szCs w:val="26"/>
        </w:rPr>
        <w:t xml:space="preserve"> и порядка расчета платы за установку и эксплуатацию рекламной конструкции»</w:t>
      </w:r>
      <w:r w:rsidR="00526428" w:rsidRPr="002579FE">
        <w:rPr>
          <w:rFonts w:ascii="Liberation Serif" w:hAnsi="Liberation Serif" w:cs="Liberation Serif"/>
          <w:sz w:val="26"/>
          <w:szCs w:val="26"/>
        </w:rPr>
        <w:t>.</w:t>
      </w:r>
    </w:p>
    <w:p w:rsidR="00526428" w:rsidRPr="002579FE" w:rsidRDefault="00526428" w:rsidP="00060D56">
      <w:pPr>
        <w:spacing w:after="0" w:line="240" w:lineRule="auto"/>
        <w:ind w:firstLine="567"/>
        <w:jc w:val="both"/>
        <w:rPr>
          <w:rFonts w:ascii="Liberation Serif" w:hAnsi="Liberation Serif" w:cs="Liberation Serif"/>
          <w:b/>
          <w:color w:val="auto"/>
          <w:sz w:val="26"/>
          <w:szCs w:val="26"/>
        </w:rPr>
      </w:pPr>
      <w:r w:rsidRPr="002579FE">
        <w:rPr>
          <w:rFonts w:ascii="Liberation Serif" w:hAnsi="Liberation Serif" w:cs="Liberation Serif"/>
          <w:color w:val="auto"/>
          <w:sz w:val="26"/>
          <w:szCs w:val="26"/>
        </w:rPr>
        <w:t>Схема размещения рекламной конструкции</w:t>
      </w:r>
      <w:r w:rsidR="00BF2F09"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размещена на официальном сайте Министерства по управлению государственным имуществом Свердловской области </w:t>
      </w:r>
      <w:hyperlink r:id="rId17" w:history="1">
        <w:r w:rsidRPr="002579FE">
          <w:rPr>
            <w:rStyle w:val="aa"/>
            <w:rFonts w:ascii="Liberation Serif" w:hAnsi="Liberation Serif" w:cs="Liberation Serif"/>
            <w:color w:val="auto"/>
            <w:sz w:val="26"/>
            <w:szCs w:val="26"/>
            <w:u w:val="none"/>
          </w:rPr>
          <w:t>http://mugiso.midural.ru</w:t>
        </w:r>
      </w:hyperlink>
      <w:r w:rsidRPr="002579FE">
        <w:rPr>
          <w:rFonts w:ascii="Liberation Serif" w:hAnsi="Liberation Serif" w:cs="Liberation Serif"/>
          <w:color w:val="auto"/>
          <w:sz w:val="26"/>
          <w:szCs w:val="26"/>
        </w:rPr>
        <w:t xml:space="preserve"> в разделе «</w:t>
      </w:r>
      <w:hyperlink r:id="rId18" w:history="1">
        <w:r w:rsidRPr="002579FE">
          <w:rPr>
            <w:rStyle w:val="aa"/>
            <w:rFonts w:ascii="Liberation Serif" w:hAnsi="Liberation Serif" w:cs="Liberation Serif"/>
            <w:color w:val="auto"/>
            <w:sz w:val="26"/>
            <w:szCs w:val="26"/>
            <w:u w:val="none"/>
          </w:rPr>
          <w:t>Наружная реклама</w:t>
        </w:r>
      </w:hyperlink>
      <w:r w:rsidRPr="002579FE">
        <w:rPr>
          <w:rFonts w:ascii="Liberation Serif" w:hAnsi="Liberation Serif" w:cs="Liberation Serif"/>
          <w:color w:val="auto"/>
          <w:sz w:val="26"/>
          <w:szCs w:val="26"/>
        </w:rPr>
        <w:t xml:space="preserve">» и на официальном сайте Фонда имущества в информационно-телекоммуникационной сети «Интернет» – </w:t>
      </w:r>
      <w:hyperlink r:id="rId19" w:history="1">
        <w:r w:rsidRPr="002579FE">
          <w:rPr>
            <w:rStyle w:val="aa"/>
            <w:rFonts w:ascii="Liberation Serif" w:hAnsi="Liberation Serif" w:cs="Liberation Serif"/>
            <w:color w:val="auto"/>
            <w:sz w:val="26"/>
            <w:szCs w:val="26"/>
            <w:u w:val="none"/>
          </w:rPr>
          <w:t>www.fiso96.ru</w:t>
        </w:r>
      </w:hyperlink>
      <w:r w:rsidRPr="002579FE">
        <w:rPr>
          <w:rFonts w:ascii="Liberation Serif" w:hAnsi="Liberation Serif" w:cs="Liberation Serif"/>
          <w:color w:val="auto"/>
          <w:sz w:val="26"/>
          <w:szCs w:val="26"/>
        </w:rPr>
        <w:t>.              в разделе «</w:t>
      </w:r>
      <w:hyperlink r:id="rId20" w:history="1">
        <w:r w:rsidRPr="002579FE">
          <w:rPr>
            <w:rStyle w:val="aa"/>
            <w:rFonts w:ascii="Liberation Serif" w:hAnsi="Liberation Serif" w:cs="Liberation Serif"/>
            <w:color w:val="auto"/>
            <w:sz w:val="26"/>
            <w:szCs w:val="26"/>
            <w:u w:val="none"/>
          </w:rPr>
          <w:t>Наружная реклама</w:t>
        </w:r>
      </w:hyperlink>
      <w:r w:rsidRPr="002579FE">
        <w:rPr>
          <w:rFonts w:ascii="Liberation Serif" w:hAnsi="Liberation Serif" w:cs="Liberation Serif"/>
          <w:color w:val="auto"/>
          <w:sz w:val="26"/>
          <w:szCs w:val="26"/>
        </w:rPr>
        <w:t>» вкладка «</w:t>
      </w:r>
      <w:hyperlink r:id="rId21" w:history="1">
        <w:r w:rsidRPr="002579FE">
          <w:rPr>
            <w:rStyle w:val="aa"/>
            <w:rFonts w:ascii="Liberation Serif" w:hAnsi="Liberation Serif" w:cs="Liberation Serif"/>
            <w:color w:val="auto"/>
            <w:sz w:val="26"/>
            <w:szCs w:val="26"/>
            <w:highlight w:val="white"/>
            <w:u w:val="none"/>
          </w:rPr>
          <w:t>Схема размещения рекламных конструкций</w:t>
        </w:r>
      </w:hyperlink>
      <w:r w:rsidRPr="002579FE">
        <w:rPr>
          <w:rFonts w:ascii="Liberation Serif" w:hAnsi="Liberation Serif" w:cs="Liberation Serif"/>
          <w:color w:val="auto"/>
          <w:sz w:val="26"/>
          <w:szCs w:val="26"/>
        </w:rPr>
        <w:t>».</w:t>
      </w:r>
    </w:p>
    <w:p w:rsidR="002C0644" w:rsidRPr="002579FE" w:rsidRDefault="00031FAB" w:rsidP="00060D56">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1.1</w:t>
      </w:r>
      <w:r w:rsidR="00060D56" w:rsidRPr="002579FE">
        <w:rPr>
          <w:rFonts w:ascii="Liberation Serif" w:hAnsi="Liberation Serif" w:cs="Liberation Serif"/>
          <w:color w:val="auto"/>
          <w:sz w:val="26"/>
          <w:szCs w:val="26"/>
        </w:rPr>
        <w:t>4</w:t>
      </w:r>
      <w:r w:rsidRPr="002579FE">
        <w:rPr>
          <w:rFonts w:ascii="Liberation Serif" w:hAnsi="Liberation Serif" w:cs="Liberation Serif"/>
          <w:color w:val="auto"/>
          <w:sz w:val="26"/>
          <w:szCs w:val="26"/>
        </w:rPr>
        <w:t xml:space="preserve">. </w:t>
      </w:r>
      <w:r w:rsidR="002C0644" w:rsidRPr="002579FE">
        <w:rPr>
          <w:rFonts w:ascii="Liberation Serif" w:hAnsi="Liberation Serif" w:cs="Liberation Serif"/>
          <w:color w:val="auto"/>
          <w:sz w:val="26"/>
          <w:szCs w:val="26"/>
        </w:rPr>
        <w:t>Извещение о проведении аукциона в электронной форме размещен</w:t>
      </w:r>
      <w:r w:rsidR="00526428" w:rsidRPr="002579FE">
        <w:rPr>
          <w:rFonts w:ascii="Liberation Serif" w:hAnsi="Liberation Serif" w:cs="Liberation Serif"/>
          <w:color w:val="auto"/>
          <w:sz w:val="26"/>
          <w:szCs w:val="26"/>
        </w:rPr>
        <w:t>о</w:t>
      </w:r>
      <w:r w:rsidR="002C0644" w:rsidRPr="002579FE">
        <w:rPr>
          <w:rFonts w:ascii="Liberation Serif" w:hAnsi="Liberation Serif" w:cs="Liberation Serif"/>
          <w:color w:val="auto"/>
          <w:sz w:val="26"/>
          <w:szCs w:val="26"/>
        </w:rPr>
        <w:t xml:space="preserve"> </w:t>
      </w:r>
      <w:r w:rsidR="00B16A19">
        <w:rPr>
          <w:rFonts w:ascii="Liberation Serif" w:hAnsi="Liberation Serif" w:cs="Liberation Serif"/>
          <w:color w:val="auto"/>
          <w:sz w:val="26"/>
          <w:szCs w:val="26"/>
        </w:rPr>
        <w:t xml:space="preserve">                             </w:t>
      </w:r>
      <w:r w:rsidR="002C0644" w:rsidRPr="002579FE">
        <w:rPr>
          <w:rFonts w:ascii="Liberation Serif" w:hAnsi="Liberation Serif" w:cs="Liberation Serif"/>
          <w:bCs/>
          <w:color w:val="auto"/>
          <w:sz w:val="26"/>
          <w:szCs w:val="26"/>
        </w:rPr>
        <w:t xml:space="preserve">на официальном сайте Российской Федерации для размещения информации о проведении торгов </w:t>
      </w:r>
      <w:hyperlink r:id="rId22" w:history="1">
        <w:r w:rsidR="002C0644" w:rsidRPr="002579FE">
          <w:rPr>
            <w:rStyle w:val="aa"/>
            <w:rFonts w:ascii="Liberation Serif" w:hAnsi="Liberation Serif" w:cs="Liberation Serif"/>
            <w:bCs/>
            <w:color w:val="auto"/>
            <w:sz w:val="26"/>
            <w:szCs w:val="26"/>
          </w:rPr>
          <w:t>www.torgi.gov.ru</w:t>
        </w:r>
        <w:r w:rsidR="002C0644" w:rsidRPr="002579FE">
          <w:rPr>
            <w:rStyle w:val="aa"/>
            <w:rFonts w:ascii="Liberation Serif" w:hAnsi="Liberation Serif" w:cs="Liberation Serif"/>
            <w:color w:val="auto"/>
            <w:sz w:val="26"/>
            <w:szCs w:val="26"/>
          </w:rPr>
          <w:t>/</w:t>
        </w:r>
        <w:r w:rsidR="002C0644" w:rsidRPr="002579FE">
          <w:rPr>
            <w:rStyle w:val="aa"/>
            <w:rFonts w:ascii="Liberation Serif" w:hAnsi="Liberation Serif" w:cs="Liberation Serif"/>
            <w:color w:val="auto"/>
            <w:sz w:val="26"/>
            <w:szCs w:val="26"/>
            <w:lang w:val="en-US"/>
          </w:rPr>
          <w:t>new</w:t>
        </w:r>
      </w:hyperlink>
      <w:r w:rsidR="002C0644" w:rsidRPr="002579FE">
        <w:rPr>
          <w:rFonts w:ascii="Liberation Serif" w:hAnsi="Liberation Serif" w:cs="Liberation Serif"/>
          <w:color w:val="auto"/>
          <w:sz w:val="26"/>
          <w:szCs w:val="26"/>
        </w:rPr>
        <w:t xml:space="preserve">, на официальном сайте ГКУ </w:t>
      </w:r>
      <w:proofErr w:type="gramStart"/>
      <w:r w:rsidR="002C0644" w:rsidRPr="002579FE">
        <w:rPr>
          <w:rFonts w:ascii="Liberation Serif" w:hAnsi="Liberation Serif" w:cs="Liberation Serif"/>
          <w:color w:val="auto"/>
          <w:sz w:val="26"/>
          <w:szCs w:val="26"/>
        </w:rPr>
        <w:t>СО</w:t>
      </w:r>
      <w:proofErr w:type="gramEnd"/>
      <w:r w:rsidR="002C0644" w:rsidRPr="002579FE">
        <w:rPr>
          <w:rFonts w:ascii="Liberation Serif" w:hAnsi="Liberation Serif" w:cs="Liberation Serif"/>
          <w:color w:val="auto"/>
          <w:sz w:val="26"/>
          <w:szCs w:val="26"/>
        </w:rPr>
        <w:t xml:space="preserve"> «Фонд имущества Свердловской области» в информационно-телекоммуникационной сети «Интернет» – </w:t>
      </w:r>
      <w:hyperlink r:id="rId23" w:history="1">
        <w:r w:rsidR="002C0644" w:rsidRPr="002579FE">
          <w:rPr>
            <w:rStyle w:val="aa"/>
            <w:rFonts w:ascii="Liberation Serif" w:hAnsi="Liberation Serif" w:cs="Liberation Serif"/>
            <w:color w:val="auto"/>
            <w:sz w:val="26"/>
            <w:szCs w:val="26"/>
            <w:lang w:val="en-US"/>
          </w:rPr>
          <w:t>www</w:t>
        </w:r>
        <w:r w:rsidR="002C0644" w:rsidRPr="002579FE">
          <w:rPr>
            <w:rStyle w:val="aa"/>
            <w:rFonts w:ascii="Liberation Serif" w:hAnsi="Liberation Serif" w:cs="Liberation Serif"/>
            <w:color w:val="auto"/>
            <w:sz w:val="26"/>
            <w:szCs w:val="26"/>
          </w:rPr>
          <w:t>.fiso96.ru</w:t>
        </w:r>
      </w:hyperlink>
      <w:r w:rsidR="002C0644" w:rsidRPr="002579FE">
        <w:rPr>
          <w:rFonts w:ascii="Liberation Serif" w:hAnsi="Liberation Serif" w:cs="Liberation Serif"/>
          <w:color w:val="auto"/>
          <w:sz w:val="26"/>
          <w:szCs w:val="26"/>
        </w:rPr>
        <w:t xml:space="preserve"> (далее – официальные сайты) и на</w:t>
      </w:r>
      <w:r w:rsidR="002C0644" w:rsidRPr="002579FE">
        <w:rPr>
          <w:rFonts w:ascii="Liberation Serif" w:hAnsi="Liberation Serif" w:cs="Liberation Serif"/>
          <w:b/>
          <w:color w:val="auto"/>
          <w:sz w:val="26"/>
          <w:szCs w:val="26"/>
        </w:rPr>
        <w:t xml:space="preserve"> </w:t>
      </w:r>
      <w:r w:rsidR="002C0644" w:rsidRPr="002579FE">
        <w:rPr>
          <w:rFonts w:ascii="Liberation Serif" w:hAnsi="Liberation Serif" w:cs="Liberation Serif"/>
          <w:bCs/>
          <w:color w:val="auto"/>
          <w:sz w:val="26"/>
          <w:szCs w:val="26"/>
        </w:rPr>
        <w:t>универсальной торговой платформе – электронной площадке АО «Сбербанк – АСТ»</w:t>
      </w:r>
      <w:r w:rsidRPr="002579FE">
        <w:rPr>
          <w:rFonts w:ascii="Liberation Serif" w:hAnsi="Liberation Serif" w:cs="Liberation Serif"/>
          <w:bCs/>
          <w:color w:val="auto"/>
          <w:sz w:val="26"/>
          <w:szCs w:val="26"/>
        </w:rPr>
        <w:t xml:space="preserve"> - </w:t>
      </w:r>
      <w:r w:rsidRPr="002579FE">
        <w:rPr>
          <w:rFonts w:ascii="Liberation Serif" w:hAnsi="Liberation Serif" w:cs="Liberation Serif"/>
          <w:bCs/>
          <w:color w:val="auto"/>
          <w:sz w:val="26"/>
          <w:szCs w:val="26"/>
          <w:u w:val="single"/>
        </w:rPr>
        <w:t>http://utp.sberbank-ast.ru</w:t>
      </w:r>
      <w:r w:rsidR="002C0644" w:rsidRPr="002579FE">
        <w:rPr>
          <w:rFonts w:ascii="Liberation Serif" w:hAnsi="Liberation Serif" w:cs="Liberation Serif"/>
          <w:color w:val="auto"/>
          <w:sz w:val="26"/>
          <w:szCs w:val="26"/>
          <w:u w:val="single"/>
        </w:rPr>
        <w:t>.</w:t>
      </w:r>
      <w:r w:rsidR="002C0644" w:rsidRPr="002579FE">
        <w:rPr>
          <w:rFonts w:ascii="Liberation Serif" w:hAnsi="Liberation Serif" w:cs="Liberation Serif"/>
          <w:color w:val="auto"/>
          <w:sz w:val="26"/>
          <w:szCs w:val="26"/>
        </w:rPr>
        <w:t xml:space="preserve"> </w:t>
      </w:r>
    </w:p>
    <w:p w:rsidR="00006971" w:rsidRPr="002579FE" w:rsidRDefault="001950DC" w:rsidP="00060D56">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1.</w:t>
      </w:r>
      <w:r w:rsidR="00031FAB" w:rsidRPr="002579FE">
        <w:rPr>
          <w:rFonts w:ascii="Liberation Serif" w:hAnsi="Liberation Serif" w:cs="Liberation Serif"/>
          <w:color w:val="auto"/>
          <w:sz w:val="26"/>
          <w:szCs w:val="26"/>
        </w:rPr>
        <w:t>1</w:t>
      </w:r>
      <w:r w:rsidR="00060D56" w:rsidRPr="002579FE">
        <w:rPr>
          <w:rFonts w:ascii="Liberation Serif" w:hAnsi="Liberation Serif" w:cs="Liberation Serif"/>
          <w:color w:val="auto"/>
          <w:sz w:val="26"/>
          <w:szCs w:val="26"/>
        </w:rPr>
        <w:t>5</w:t>
      </w:r>
      <w:r w:rsidRPr="002579FE">
        <w:rPr>
          <w:rFonts w:ascii="Liberation Serif" w:hAnsi="Liberation Serif" w:cs="Liberation Serif"/>
          <w:color w:val="auto"/>
          <w:sz w:val="26"/>
          <w:szCs w:val="26"/>
        </w:rPr>
        <w:t>.</w:t>
      </w:r>
      <w:r w:rsidR="002C0644"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Участником может быть любое юридическое лицо независимо</w:t>
      </w:r>
      <w:r w:rsidR="002C0644" w:rsidRPr="002579FE">
        <w:rPr>
          <w:rFonts w:ascii="Liberation Serif" w:hAnsi="Liberation Serif" w:cs="Liberation Serif"/>
          <w:color w:val="auto"/>
          <w:sz w:val="26"/>
          <w:szCs w:val="26"/>
        </w:rPr>
        <w:t xml:space="preserve"> </w:t>
      </w:r>
      <w:r w:rsidR="00B16A19">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от организационно-правовой формы, формы собственности, места нахождения</w:t>
      </w:r>
      <w:r w:rsidR="002C0644"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w:t>
      </w:r>
      <w:r w:rsidR="00B16A19">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в аукционе.</w:t>
      </w:r>
    </w:p>
    <w:p w:rsidR="00493E0A" w:rsidRPr="002579FE" w:rsidRDefault="00D520BA" w:rsidP="00060D56">
      <w:pPr>
        <w:spacing w:after="0" w:line="240" w:lineRule="auto"/>
        <w:ind w:firstLine="709"/>
        <w:jc w:val="center"/>
        <w:rPr>
          <w:rFonts w:ascii="Liberation Serif" w:hAnsi="Liberation Serif" w:cs="Liberation Serif"/>
          <w:color w:val="auto"/>
          <w:sz w:val="26"/>
          <w:szCs w:val="26"/>
        </w:rPr>
      </w:pPr>
      <w:r w:rsidRPr="002579FE">
        <w:rPr>
          <w:rFonts w:ascii="Liberation Serif" w:hAnsi="Liberation Serif" w:cs="Liberation Serif"/>
          <w:b/>
          <w:color w:val="auto"/>
          <w:sz w:val="26"/>
          <w:szCs w:val="26"/>
        </w:rPr>
        <w:t>2. Сведения о предмете аукциона</w:t>
      </w:r>
    </w:p>
    <w:p w:rsidR="003C1274" w:rsidRDefault="001950DC" w:rsidP="00060D56">
      <w:pPr>
        <w:spacing w:after="0" w:line="240" w:lineRule="auto"/>
        <w:ind w:firstLine="567"/>
        <w:jc w:val="both"/>
        <w:rPr>
          <w:rFonts w:ascii="Liberation Serif" w:hAnsi="Liberation Serif" w:cs="Liberation Serif"/>
          <w:color w:val="auto"/>
          <w:sz w:val="26"/>
          <w:szCs w:val="26"/>
          <w:lang w:val="en-US"/>
        </w:rPr>
      </w:pPr>
      <w:r w:rsidRPr="002579FE">
        <w:rPr>
          <w:rFonts w:ascii="Liberation Serif" w:hAnsi="Liberation Serif" w:cs="Liberation Serif"/>
          <w:color w:val="auto"/>
          <w:sz w:val="26"/>
          <w:szCs w:val="26"/>
        </w:rPr>
        <w:t xml:space="preserve">2.1. Предмет аукциона: </w:t>
      </w:r>
      <w:bookmarkStart w:id="1" w:name="_Hlk130392813"/>
      <w:r w:rsidR="00F24D80" w:rsidRPr="002579FE">
        <w:rPr>
          <w:rFonts w:ascii="Liberation Serif" w:hAnsi="Liberation Serif" w:cs="Liberation Serif"/>
          <w:sz w:val="26"/>
          <w:szCs w:val="26"/>
        </w:rPr>
        <w:t xml:space="preserve">право на заключение договора на установку и эксплуатацию рекламной конструкции вида </w:t>
      </w:r>
      <w:proofErr w:type="spellStart"/>
      <w:r w:rsidR="004A10EA" w:rsidRPr="002579FE">
        <w:rPr>
          <w:rFonts w:ascii="Liberation Serif" w:hAnsi="Liberation Serif" w:cs="Liberation Serif"/>
          <w:sz w:val="26"/>
          <w:szCs w:val="26"/>
        </w:rPr>
        <w:t>билборд</w:t>
      </w:r>
      <w:proofErr w:type="spellEnd"/>
      <w:r w:rsidR="004A10EA" w:rsidRPr="002579FE">
        <w:rPr>
          <w:rFonts w:ascii="Liberation Serif" w:hAnsi="Liberation Serif" w:cs="Liberation Serif"/>
          <w:sz w:val="26"/>
          <w:szCs w:val="26"/>
        </w:rPr>
        <w:t xml:space="preserve"> (щит), расположенной в границах полосы отвода                    и придорожных полос автомобильной дороги «г. Арамиль – д. Андреевка» по адресу: 5 км + 800 м (справа), сроком на 10 (десять) лет, в отношении 1 (одного) места размещения рекламной конструкции № 360708</w:t>
      </w:r>
      <w:r w:rsidR="003C1274" w:rsidRPr="002579FE">
        <w:rPr>
          <w:rFonts w:ascii="Liberation Serif" w:hAnsi="Liberation Serif" w:cs="Liberation Serif"/>
          <w:color w:val="auto"/>
          <w:sz w:val="26"/>
          <w:szCs w:val="26"/>
        </w:rPr>
        <w: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277"/>
        <w:gridCol w:w="994"/>
        <w:gridCol w:w="708"/>
        <w:gridCol w:w="990"/>
        <w:gridCol w:w="710"/>
        <w:gridCol w:w="708"/>
        <w:gridCol w:w="710"/>
        <w:gridCol w:w="1419"/>
        <w:gridCol w:w="1133"/>
        <w:gridCol w:w="1242"/>
      </w:tblGrid>
      <w:tr w:rsidR="00457D28" w:rsidRPr="00BB01B2" w:rsidTr="00752522">
        <w:trPr>
          <w:trHeight w:val="855"/>
        </w:trPr>
        <w:tc>
          <w:tcPr>
            <w:tcW w:w="206" w:type="pct"/>
            <w:vMerge w:val="restart"/>
            <w:shd w:val="clear" w:color="auto" w:fill="auto"/>
            <w:vAlign w:val="center"/>
          </w:tcPr>
          <w:p w:rsidR="00457D28" w:rsidRPr="004A10EA" w:rsidRDefault="00457D28" w:rsidP="002E1FCC">
            <w:pPr>
              <w:tabs>
                <w:tab w:val="left" w:pos="1820"/>
              </w:tabs>
              <w:spacing w:after="0" w:line="240" w:lineRule="auto"/>
              <w:ind w:left="-108"/>
              <w:jc w:val="center"/>
              <w:rPr>
                <w:rFonts w:ascii="Liberation Serif" w:hAnsi="Liberation Serif" w:cs="Liberation Serif"/>
                <w:sz w:val="18"/>
                <w:szCs w:val="18"/>
              </w:rPr>
            </w:pPr>
          </w:p>
          <w:p w:rsidR="00457D28" w:rsidRPr="004A10EA" w:rsidRDefault="00457D28" w:rsidP="002E1FCC">
            <w:pPr>
              <w:tabs>
                <w:tab w:val="left" w:pos="1820"/>
              </w:tabs>
              <w:spacing w:after="0" w:line="240" w:lineRule="auto"/>
              <w:ind w:left="-108"/>
              <w:jc w:val="center"/>
              <w:rPr>
                <w:rFonts w:ascii="Liberation Serif" w:hAnsi="Liberation Serif" w:cs="Liberation Serif"/>
                <w:sz w:val="18"/>
                <w:szCs w:val="18"/>
              </w:rPr>
            </w:pPr>
          </w:p>
          <w:p w:rsidR="00457D28" w:rsidRPr="004A10EA" w:rsidRDefault="00457D28" w:rsidP="002E1FCC">
            <w:pPr>
              <w:tabs>
                <w:tab w:val="left" w:pos="1820"/>
              </w:tabs>
              <w:spacing w:after="0" w:line="240" w:lineRule="auto"/>
              <w:ind w:left="-108"/>
              <w:jc w:val="center"/>
              <w:rPr>
                <w:rFonts w:ascii="Liberation Serif" w:hAnsi="Liberation Serif" w:cs="Liberation Serif"/>
                <w:sz w:val="18"/>
                <w:szCs w:val="18"/>
              </w:rPr>
            </w:pPr>
            <w:r w:rsidRPr="004A10EA">
              <w:rPr>
                <w:rFonts w:ascii="Liberation Serif" w:hAnsi="Liberation Serif" w:cs="Liberation Serif"/>
                <w:sz w:val="18"/>
                <w:szCs w:val="18"/>
              </w:rPr>
              <w:t>лот</w:t>
            </w:r>
          </w:p>
          <w:p w:rsidR="00457D28" w:rsidRPr="004A10EA" w:rsidRDefault="00457D28" w:rsidP="002E1FCC">
            <w:pPr>
              <w:tabs>
                <w:tab w:val="left" w:pos="1820"/>
              </w:tabs>
              <w:spacing w:after="0" w:line="240" w:lineRule="auto"/>
              <w:ind w:left="-108"/>
              <w:jc w:val="center"/>
              <w:rPr>
                <w:rFonts w:ascii="Liberation Serif" w:hAnsi="Liberation Serif" w:cs="Liberation Serif"/>
                <w:sz w:val="18"/>
                <w:szCs w:val="18"/>
              </w:rPr>
            </w:pPr>
          </w:p>
          <w:p w:rsidR="00457D28" w:rsidRPr="004A10EA" w:rsidRDefault="00457D28" w:rsidP="002E1FCC">
            <w:pPr>
              <w:tabs>
                <w:tab w:val="left" w:pos="1820"/>
              </w:tabs>
              <w:spacing w:after="0" w:line="240" w:lineRule="auto"/>
              <w:ind w:left="-108" w:right="-109"/>
              <w:jc w:val="center"/>
              <w:rPr>
                <w:rFonts w:ascii="Liberation Serif" w:hAnsi="Liberation Serif" w:cs="Liberation Serif"/>
                <w:sz w:val="18"/>
                <w:szCs w:val="18"/>
              </w:rPr>
            </w:pPr>
          </w:p>
        </w:tc>
        <w:tc>
          <w:tcPr>
            <w:tcW w:w="619" w:type="pct"/>
            <w:vMerge w:val="restart"/>
            <w:shd w:val="clear" w:color="auto" w:fill="auto"/>
            <w:vAlign w:val="center"/>
          </w:tcPr>
          <w:p w:rsidR="00457D28" w:rsidRPr="004A10EA" w:rsidRDefault="00457D28" w:rsidP="002E1FCC">
            <w:pPr>
              <w:tabs>
                <w:tab w:val="left" w:pos="1820"/>
              </w:tabs>
              <w:spacing w:after="0" w:line="240" w:lineRule="auto"/>
              <w:ind w:left="-108" w:right="-108"/>
              <w:jc w:val="center"/>
              <w:rPr>
                <w:rFonts w:ascii="Liberation Serif" w:hAnsi="Liberation Serif" w:cs="Liberation Serif"/>
                <w:sz w:val="18"/>
                <w:szCs w:val="18"/>
              </w:rPr>
            </w:pPr>
            <w:r w:rsidRPr="004A10EA">
              <w:rPr>
                <w:rFonts w:ascii="Liberation Serif" w:hAnsi="Liberation Serif" w:cs="Liberation Serif"/>
                <w:sz w:val="18"/>
                <w:szCs w:val="18"/>
              </w:rPr>
              <w:t>Автомобильная дорога</w:t>
            </w:r>
          </w:p>
        </w:tc>
        <w:tc>
          <w:tcPr>
            <w:tcW w:w="482" w:type="pct"/>
            <w:vMerge w:val="restart"/>
            <w:shd w:val="clear" w:color="auto" w:fill="auto"/>
            <w:vAlign w:val="center"/>
          </w:tcPr>
          <w:p w:rsidR="00457D28" w:rsidRPr="004A10EA" w:rsidRDefault="00457D28" w:rsidP="00752522">
            <w:pPr>
              <w:tabs>
                <w:tab w:val="left" w:pos="1820"/>
              </w:tabs>
              <w:spacing w:after="0" w:line="240" w:lineRule="auto"/>
              <w:ind w:left="-108" w:right="-110"/>
              <w:jc w:val="center"/>
              <w:rPr>
                <w:rFonts w:ascii="Liberation Serif" w:hAnsi="Liberation Serif" w:cs="Liberation Serif"/>
                <w:sz w:val="18"/>
                <w:szCs w:val="18"/>
              </w:rPr>
            </w:pPr>
            <w:r w:rsidRPr="004A10EA">
              <w:rPr>
                <w:rFonts w:ascii="Liberation Serif" w:hAnsi="Liberation Serif" w:cs="Liberation Serif"/>
                <w:sz w:val="18"/>
                <w:szCs w:val="18"/>
              </w:rPr>
              <w:t>Реквизиты приказа МУГИСО, которым утверждены места</w:t>
            </w:r>
          </w:p>
        </w:tc>
        <w:tc>
          <w:tcPr>
            <w:tcW w:w="343" w:type="pct"/>
            <w:vMerge w:val="restart"/>
            <w:shd w:val="clear" w:color="auto" w:fill="auto"/>
            <w:vAlign w:val="center"/>
          </w:tcPr>
          <w:p w:rsidR="00457D28" w:rsidRPr="004A10EA" w:rsidRDefault="00457D28" w:rsidP="002E1FCC">
            <w:pPr>
              <w:tabs>
                <w:tab w:val="left" w:pos="1820"/>
              </w:tabs>
              <w:spacing w:after="0" w:line="240" w:lineRule="auto"/>
              <w:ind w:left="-107" w:right="-108"/>
              <w:jc w:val="center"/>
              <w:rPr>
                <w:rFonts w:ascii="Liberation Serif" w:hAnsi="Liberation Serif" w:cs="Liberation Serif"/>
                <w:sz w:val="18"/>
                <w:szCs w:val="18"/>
              </w:rPr>
            </w:pPr>
            <w:r w:rsidRPr="004A10EA">
              <w:rPr>
                <w:rFonts w:ascii="Liberation Serif" w:hAnsi="Liberation Serif" w:cs="Liberation Serif"/>
                <w:sz w:val="18"/>
                <w:szCs w:val="18"/>
              </w:rPr>
              <w:t>Код места</w:t>
            </w:r>
          </w:p>
        </w:tc>
        <w:tc>
          <w:tcPr>
            <w:tcW w:w="480" w:type="pct"/>
            <w:vMerge w:val="restart"/>
            <w:shd w:val="clear" w:color="auto" w:fill="auto"/>
            <w:vAlign w:val="center"/>
          </w:tcPr>
          <w:p w:rsidR="00457D28" w:rsidRPr="004A10EA" w:rsidRDefault="00457D28" w:rsidP="002E1FCC">
            <w:pPr>
              <w:tabs>
                <w:tab w:val="left" w:pos="1820"/>
              </w:tabs>
              <w:spacing w:after="0" w:line="240" w:lineRule="auto"/>
              <w:ind w:left="-75" w:right="-109"/>
              <w:rPr>
                <w:rFonts w:ascii="Liberation Serif" w:hAnsi="Liberation Serif" w:cs="Liberation Serif"/>
                <w:sz w:val="18"/>
                <w:szCs w:val="18"/>
              </w:rPr>
            </w:pPr>
            <w:r w:rsidRPr="004A10EA">
              <w:rPr>
                <w:rFonts w:ascii="Liberation Serif" w:hAnsi="Liberation Serif" w:cs="Liberation Serif"/>
                <w:sz w:val="18"/>
                <w:szCs w:val="18"/>
              </w:rPr>
              <w:t>Адрес места</w:t>
            </w:r>
          </w:p>
        </w:tc>
        <w:tc>
          <w:tcPr>
            <w:tcW w:w="344" w:type="pct"/>
            <w:vMerge w:val="restart"/>
            <w:vAlign w:val="center"/>
          </w:tcPr>
          <w:p w:rsidR="00457D28" w:rsidRPr="004A10EA" w:rsidRDefault="00457D28" w:rsidP="002E1FCC">
            <w:pPr>
              <w:tabs>
                <w:tab w:val="left" w:pos="1820"/>
              </w:tabs>
              <w:spacing w:after="0" w:line="240" w:lineRule="auto"/>
              <w:ind w:left="-107" w:right="-108"/>
              <w:jc w:val="center"/>
              <w:rPr>
                <w:rFonts w:ascii="Liberation Serif" w:hAnsi="Liberation Serif" w:cs="Liberation Serif"/>
                <w:sz w:val="18"/>
                <w:szCs w:val="18"/>
              </w:rPr>
            </w:pPr>
            <w:r w:rsidRPr="004A10EA">
              <w:rPr>
                <w:rFonts w:ascii="Liberation Serif" w:hAnsi="Liberation Serif" w:cs="Liberation Serif"/>
                <w:sz w:val="18"/>
                <w:szCs w:val="18"/>
              </w:rPr>
              <w:t>Вид</w:t>
            </w:r>
          </w:p>
        </w:tc>
        <w:tc>
          <w:tcPr>
            <w:tcW w:w="343" w:type="pct"/>
            <w:vMerge w:val="restart"/>
            <w:vAlign w:val="center"/>
          </w:tcPr>
          <w:p w:rsidR="00457D28" w:rsidRPr="004A10EA" w:rsidRDefault="00457D28" w:rsidP="002E1FCC">
            <w:pPr>
              <w:spacing w:after="0" w:line="240" w:lineRule="auto"/>
              <w:ind w:left="-108" w:right="-108"/>
              <w:contextualSpacing/>
              <w:jc w:val="center"/>
              <w:rPr>
                <w:rFonts w:ascii="Liberation Serif" w:hAnsi="Liberation Serif" w:cs="Liberation Serif"/>
                <w:sz w:val="18"/>
                <w:szCs w:val="18"/>
              </w:rPr>
            </w:pPr>
            <w:r w:rsidRPr="004A10EA">
              <w:rPr>
                <w:rFonts w:ascii="Liberation Serif" w:hAnsi="Liberation Serif" w:cs="Liberation Serif"/>
                <w:sz w:val="18"/>
                <w:szCs w:val="18"/>
              </w:rPr>
              <w:t xml:space="preserve">Размеры, </w:t>
            </w:r>
            <w:proofErr w:type="gramStart"/>
            <w:r w:rsidRPr="004A10EA">
              <w:rPr>
                <w:rFonts w:ascii="Liberation Serif" w:hAnsi="Liberation Serif" w:cs="Liberation Serif"/>
                <w:sz w:val="18"/>
                <w:szCs w:val="18"/>
              </w:rPr>
              <w:t>м</w:t>
            </w:r>
            <w:proofErr w:type="gramEnd"/>
          </w:p>
          <w:p w:rsidR="00457D28" w:rsidRPr="004A10EA" w:rsidRDefault="00457D28" w:rsidP="002E1FCC">
            <w:pPr>
              <w:spacing w:after="0" w:line="240" w:lineRule="auto"/>
              <w:ind w:left="-108" w:right="-108"/>
              <w:contextualSpacing/>
              <w:jc w:val="center"/>
              <w:rPr>
                <w:rFonts w:ascii="Liberation Serif" w:hAnsi="Liberation Serif" w:cs="Liberation Serif"/>
                <w:sz w:val="18"/>
                <w:szCs w:val="18"/>
              </w:rPr>
            </w:pPr>
            <w:r w:rsidRPr="004A10EA">
              <w:rPr>
                <w:rFonts w:ascii="Liberation Serif" w:hAnsi="Liberation Serif" w:cs="Liberation Serif"/>
                <w:sz w:val="18"/>
                <w:szCs w:val="18"/>
              </w:rPr>
              <w:t>(высота, ширина)</w:t>
            </w:r>
          </w:p>
        </w:tc>
        <w:tc>
          <w:tcPr>
            <w:tcW w:w="344" w:type="pct"/>
            <w:vMerge w:val="restart"/>
            <w:vAlign w:val="center"/>
          </w:tcPr>
          <w:p w:rsidR="00457D28" w:rsidRPr="004A10EA" w:rsidRDefault="00457D28" w:rsidP="002E1FCC">
            <w:pPr>
              <w:spacing w:after="0" w:line="240" w:lineRule="auto"/>
              <w:ind w:left="-107" w:right="-109"/>
              <w:contextualSpacing/>
              <w:jc w:val="center"/>
              <w:rPr>
                <w:rFonts w:ascii="Liberation Serif" w:hAnsi="Liberation Serif" w:cs="Liberation Serif"/>
                <w:sz w:val="18"/>
                <w:szCs w:val="18"/>
              </w:rPr>
            </w:pPr>
            <w:r w:rsidRPr="004A10EA">
              <w:rPr>
                <w:rFonts w:ascii="Liberation Serif" w:hAnsi="Liberation Serif" w:cs="Liberation Serif"/>
                <w:sz w:val="18"/>
                <w:szCs w:val="18"/>
              </w:rPr>
              <w:t>Кол-во сторон</w:t>
            </w:r>
          </w:p>
        </w:tc>
        <w:tc>
          <w:tcPr>
            <w:tcW w:w="688" w:type="pct"/>
            <w:vMerge w:val="restart"/>
            <w:vAlign w:val="center"/>
          </w:tcPr>
          <w:p w:rsidR="00457D28" w:rsidRPr="004A10EA" w:rsidRDefault="00457D28" w:rsidP="002E1FCC">
            <w:pPr>
              <w:tabs>
                <w:tab w:val="left" w:pos="1820"/>
              </w:tabs>
              <w:spacing w:after="0" w:line="240" w:lineRule="auto"/>
              <w:ind w:left="-107" w:right="-106"/>
              <w:jc w:val="center"/>
              <w:rPr>
                <w:rFonts w:ascii="Liberation Serif" w:hAnsi="Liberation Serif" w:cs="Liberation Serif"/>
                <w:sz w:val="18"/>
                <w:szCs w:val="18"/>
              </w:rPr>
            </w:pPr>
            <w:r w:rsidRPr="004A10EA">
              <w:rPr>
                <w:rFonts w:ascii="Liberation Serif" w:hAnsi="Liberation Serif" w:cs="Liberation Serif"/>
                <w:sz w:val="18"/>
                <w:szCs w:val="18"/>
              </w:rPr>
              <w:t>Кадастровый номер земельного участка</w:t>
            </w:r>
          </w:p>
        </w:tc>
        <w:tc>
          <w:tcPr>
            <w:tcW w:w="1151" w:type="pct"/>
            <w:gridSpan w:val="2"/>
            <w:shd w:val="clear" w:color="auto" w:fill="auto"/>
            <w:vAlign w:val="center"/>
          </w:tcPr>
          <w:p w:rsidR="00457D28" w:rsidRPr="004A10EA" w:rsidRDefault="00457D28" w:rsidP="002E1FCC">
            <w:pPr>
              <w:tabs>
                <w:tab w:val="left" w:pos="1820"/>
              </w:tabs>
              <w:spacing w:after="0" w:line="240" w:lineRule="auto"/>
              <w:ind w:left="-76" w:right="-107"/>
              <w:jc w:val="center"/>
              <w:rPr>
                <w:rFonts w:ascii="Liberation Serif" w:hAnsi="Liberation Serif" w:cs="Liberation Serif"/>
                <w:sz w:val="18"/>
                <w:szCs w:val="18"/>
              </w:rPr>
            </w:pPr>
            <w:r>
              <w:rPr>
                <w:rFonts w:ascii="Liberation Serif" w:hAnsi="Liberation Serif" w:cs="Liberation Serif"/>
                <w:sz w:val="18"/>
                <w:szCs w:val="18"/>
              </w:rPr>
              <w:t>Ориентир</w:t>
            </w:r>
            <w:r w:rsidRPr="004A10EA">
              <w:rPr>
                <w:rFonts w:ascii="Liberation Serif" w:hAnsi="Liberation Serif" w:cs="Liberation Serif"/>
                <w:sz w:val="18"/>
                <w:szCs w:val="18"/>
              </w:rPr>
              <w:t xml:space="preserve"> места</w:t>
            </w:r>
            <w:r>
              <w:rPr>
                <w:rFonts w:ascii="Liberation Serif" w:hAnsi="Liberation Serif" w:cs="Liberation Serif"/>
                <w:sz w:val="18"/>
                <w:szCs w:val="18"/>
              </w:rPr>
              <w:t xml:space="preserve"> установки</w:t>
            </w:r>
          </w:p>
          <w:p w:rsidR="00457D28" w:rsidRPr="004A10EA" w:rsidRDefault="00457D28" w:rsidP="002E1FCC">
            <w:pPr>
              <w:tabs>
                <w:tab w:val="left" w:pos="1820"/>
              </w:tabs>
              <w:spacing w:after="0" w:line="240" w:lineRule="auto"/>
              <w:ind w:left="-76" w:right="-107"/>
              <w:jc w:val="center"/>
              <w:rPr>
                <w:rFonts w:ascii="Liberation Serif" w:hAnsi="Liberation Serif" w:cs="Liberation Serif"/>
                <w:sz w:val="18"/>
                <w:szCs w:val="18"/>
              </w:rPr>
            </w:pPr>
            <w:proofErr w:type="gramStart"/>
            <w:r w:rsidRPr="004A10EA">
              <w:rPr>
                <w:rFonts w:ascii="Liberation Serif" w:hAnsi="Liberation Serif" w:cs="Liberation Serif"/>
                <w:sz w:val="18"/>
                <w:szCs w:val="18"/>
              </w:rPr>
              <w:t xml:space="preserve">(координата </w:t>
            </w:r>
            <w:r w:rsidRPr="004A10EA">
              <w:rPr>
                <w:rFonts w:ascii="Liberation Serif" w:hAnsi="Liberation Serif" w:cs="Liberation Serif"/>
                <w:sz w:val="18"/>
                <w:szCs w:val="18"/>
                <w:lang w:val="en-US"/>
              </w:rPr>
              <w:t>WGS</w:t>
            </w:r>
            <w:r w:rsidRPr="004A10EA">
              <w:rPr>
                <w:rFonts w:ascii="Liberation Serif" w:hAnsi="Liberation Serif" w:cs="Liberation Serif"/>
                <w:sz w:val="18"/>
                <w:szCs w:val="18"/>
              </w:rPr>
              <w:t>/</w:t>
            </w:r>
            <w:proofErr w:type="gramEnd"/>
          </w:p>
          <w:p w:rsidR="00457D28" w:rsidRPr="004A10EA" w:rsidRDefault="00457D28" w:rsidP="002E1FCC">
            <w:pPr>
              <w:tabs>
                <w:tab w:val="left" w:pos="1820"/>
              </w:tabs>
              <w:spacing w:after="0" w:line="240" w:lineRule="auto"/>
              <w:ind w:left="-76" w:right="-107"/>
              <w:jc w:val="center"/>
              <w:rPr>
                <w:rFonts w:ascii="Liberation Serif" w:hAnsi="Liberation Serif" w:cs="Liberation Serif"/>
                <w:sz w:val="18"/>
                <w:szCs w:val="18"/>
              </w:rPr>
            </w:pPr>
            <w:r w:rsidRPr="004A10EA">
              <w:rPr>
                <w:rFonts w:ascii="Liberation Serif" w:hAnsi="Liberation Serif" w:cs="Liberation Serif"/>
                <w:sz w:val="18"/>
                <w:szCs w:val="18"/>
              </w:rPr>
              <w:t>координата МСК-66)</w:t>
            </w:r>
          </w:p>
        </w:tc>
      </w:tr>
      <w:tr w:rsidR="00457D28" w:rsidRPr="00BB01B2" w:rsidTr="00752522">
        <w:trPr>
          <w:trHeight w:val="499"/>
        </w:trPr>
        <w:tc>
          <w:tcPr>
            <w:tcW w:w="206" w:type="pct"/>
            <w:vMerge/>
            <w:shd w:val="clear" w:color="auto" w:fill="auto"/>
            <w:vAlign w:val="center"/>
          </w:tcPr>
          <w:p w:rsidR="00457D28" w:rsidRPr="004A10EA" w:rsidRDefault="00457D28" w:rsidP="002E1FCC">
            <w:pPr>
              <w:tabs>
                <w:tab w:val="left" w:pos="1820"/>
              </w:tabs>
              <w:spacing w:after="0" w:line="240" w:lineRule="auto"/>
              <w:jc w:val="center"/>
              <w:rPr>
                <w:rFonts w:ascii="Liberation Serif" w:hAnsi="Liberation Serif" w:cs="Liberation Serif"/>
                <w:sz w:val="18"/>
                <w:szCs w:val="18"/>
              </w:rPr>
            </w:pPr>
          </w:p>
        </w:tc>
        <w:tc>
          <w:tcPr>
            <w:tcW w:w="619" w:type="pct"/>
            <w:vMerge/>
            <w:shd w:val="clear" w:color="auto" w:fill="auto"/>
            <w:vAlign w:val="center"/>
          </w:tcPr>
          <w:p w:rsidR="00457D28" w:rsidRPr="004A10EA" w:rsidRDefault="00457D28" w:rsidP="002E1FCC">
            <w:pPr>
              <w:tabs>
                <w:tab w:val="left" w:pos="1820"/>
              </w:tabs>
              <w:spacing w:after="0" w:line="240" w:lineRule="auto"/>
              <w:ind w:left="-108" w:right="-108"/>
              <w:jc w:val="center"/>
              <w:rPr>
                <w:rFonts w:ascii="Liberation Serif" w:hAnsi="Liberation Serif" w:cs="Liberation Serif"/>
                <w:sz w:val="18"/>
                <w:szCs w:val="18"/>
              </w:rPr>
            </w:pPr>
          </w:p>
        </w:tc>
        <w:tc>
          <w:tcPr>
            <w:tcW w:w="482" w:type="pct"/>
            <w:vMerge/>
            <w:shd w:val="clear" w:color="auto" w:fill="auto"/>
            <w:vAlign w:val="center"/>
          </w:tcPr>
          <w:p w:rsidR="00457D28" w:rsidRPr="004A10EA" w:rsidRDefault="00457D28" w:rsidP="002E1FCC">
            <w:pPr>
              <w:tabs>
                <w:tab w:val="left" w:pos="1820"/>
              </w:tabs>
              <w:spacing w:after="0" w:line="240" w:lineRule="auto"/>
              <w:ind w:left="-108"/>
              <w:jc w:val="center"/>
              <w:rPr>
                <w:rFonts w:ascii="Liberation Serif" w:hAnsi="Liberation Serif" w:cs="Liberation Serif"/>
                <w:sz w:val="18"/>
                <w:szCs w:val="18"/>
              </w:rPr>
            </w:pPr>
          </w:p>
        </w:tc>
        <w:tc>
          <w:tcPr>
            <w:tcW w:w="343" w:type="pct"/>
            <w:vMerge/>
            <w:shd w:val="clear" w:color="auto" w:fill="auto"/>
            <w:vAlign w:val="center"/>
          </w:tcPr>
          <w:p w:rsidR="00457D28" w:rsidRPr="004A10EA" w:rsidRDefault="00457D28" w:rsidP="002E1FCC">
            <w:pPr>
              <w:tabs>
                <w:tab w:val="left" w:pos="1820"/>
              </w:tabs>
              <w:spacing w:after="0" w:line="240" w:lineRule="auto"/>
              <w:ind w:left="-107" w:right="-108"/>
              <w:jc w:val="center"/>
              <w:rPr>
                <w:rFonts w:ascii="Liberation Serif" w:hAnsi="Liberation Serif" w:cs="Liberation Serif"/>
                <w:sz w:val="18"/>
                <w:szCs w:val="18"/>
              </w:rPr>
            </w:pPr>
          </w:p>
        </w:tc>
        <w:tc>
          <w:tcPr>
            <w:tcW w:w="480" w:type="pct"/>
            <w:vMerge/>
            <w:shd w:val="clear" w:color="auto" w:fill="auto"/>
            <w:vAlign w:val="center"/>
          </w:tcPr>
          <w:p w:rsidR="00457D28" w:rsidRPr="004A10EA" w:rsidRDefault="00457D28" w:rsidP="002E1FCC">
            <w:pPr>
              <w:tabs>
                <w:tab w:val="left" w:pos="1820"/>
              </w:tabs>
              <w:spacing w:after="0" w:line="240" w:lineRule="auto"/>
              <w:ind w:left="-75" w:right="-109"/>
              <w:jc w:val="center"/>
              <w:rPr>
                <w:rFonts w:ascii="Liberation Serif" w:hAnsi="Liberation Serif" w:cs="Liberation Serif"/>
                <w:sz w:val="18"/>
                <w:szCs w:val="18"/>
              </w:rPr>
            </w:pPr>
          </w:p>
        </w:tc>
        <w:tc>
          <w:tcPr>
            <w:tcW w:w="344" w:type="pct"/>
            <w:vMerge/>
            <w:vAlign w:val="center"/>
          </w:tcPr>
          <w:p w:rsidR="00457D28" w:rsidRPr="004A10EA" w:rsidRDefault="00457D28" w:rsidP="002E1FCC">
            <w:pPr>
              <w:tabs>
                <w:tab w:val="left" w:pos="1820"/>
              </w:tabs>
              <w:spacing w:after="0" w:line="240" w:lineRule="auto"/>
              <w:ind w:left="-107" w:right="-108"/>
              <w:jc w:val="center"/>
              <w:rPr>
                <w:rFonts w:ascii="Liberation Serif" w:hAnsi="Liberation Serif" w:cs="Liberation Serif"/>
                <w:sz w:val="18"/>
                <w:szCs w:val="18"/>
              </w:rPr>
            </w:pPr>
          </w:p>
        </w:tc>
        <w:tc>
          <w:tcPr>
            <w:tcW w:w="343" w:type="pct"/>
            <w:vMerge/>
            <w:vAlign w:val="center"/>
          </w:tcPr>
          <w:p w:rsidR="00457D28" w:rsidRPr="004A10EA" w:rsidRDefault="00457D28" w:rsidP="002E1FCC">
            <w:pPr>
              <w:tabs>
                <w:tab w:val="left" w:pos="1820"/>
              </w:tabs>
              <w:spacing w:after="0" w:line="240" w:lineRule="auto"/>
              <w:ind w:left="-108" w:right="-108"/>
              <w:jc w:val="center"/>
              <w:rPr>
                <w:rFonts w:ascii="Liberation Serif" w:hAnsi="Liberation Serif" w:cs="Liberation Serif"/>
                <w:sz w:val="18"/>
                <w:szCs w:val="18"/>
              </w:rPr>
            </w:pPr>
          </w:p>
        </w:tc>
        <w:tc>
          <w:tcPr>
            <w:tcW w:w="344" w:type="pct"/>
            <w:vMerge/>
            <w:vAlign w:val="center"/>
          </w:tcPr>
          <w:p w:rsidR="00457D28" w:rsidRPr="004A10EA" w:rsidRDefault="00457D28" w:rsidP="002E1FCC">
            <w:pPr>
              <w:tabs>
                <w:tab w:val="left" w:pos="1820"/>
              </w:tabs>
              <w:spacing w:after="0" w:line="240" w:lineRule="auto"/>
              <w:ind w:left="-107" w:right="-109"/>
              <w:jc w:val="center"/>
              <w:rPr>
                <w:rFonts w:ascii="Liberation Serif" w:hAnsi="Liberation Serif" w:cs="Liberation Serif"/>
                <w:sz w:val="18"/>
                <w:szCs w:val="18"/>
              </w:rPr>
            </w:pPr>
          </w:p>
        </w:tc>
        <w:tc>
          <w:tcPr>
            <w:tcW w:w="688" w:type="pct"/>
            <w:vMerge/>
            <w:vAlign w:val="center"/>
          </w:tcPr>
          <w:p w:rsidR="00457D28" w:rsidRPr="004A10EA" w:rsidRDefault="00457D28" w:rsidP="002E1FCC">
            <w:pPr>
              <w:tabs>
                <w:tab w:val="left" w:pos="1820"/>
              </w:tabs>
              <w:spacing w:after="0" w:line="240" w:lineRule="auto"/>
              <w:ind w:left="-107" w:right="-106"/>
              <w:jc w:val="center"/>
              <w:rPr>
                <w:rFonts w:ascii="Liberation Serif" w:hAnsi="Liberation Serif" w:cs="Liberation Serif"/>
                <w:sz w:val="18"/>
                <w:szCs w:val="18"/>
              </w:rPr>
            </w:pPr>
          </w:p>
        </w:tc>
        <w:tc>
          <w:tcPr>
            <w:tcW w:w="549" w:type="pct"/>
            <w:shd w:val="clear" w:color="auto" w:fill="auto"/>
            <w:vAlign w:val="center"/>
          </w:tcPr>
          <w:p w:rsidR="00752522" w:rsidRDefault="00457D28" w:rsidP="002E1FCC">
            <w:pPr>
              <w:tabs>
                <w:tab w:val="left" w:pos="1820"/>
              </w:tabs>
              <w:spacing w:after="0" w:line="240" w:lineRule="auto"/>
              <w:ind w:left="-76" w:right="-107"/>
              <w:jc w:val="center"/>
              <w:rPr>
                <w:rFonts w:ascii="Liberation Serif" w:hAnsi="Liberation Serif" w:cs="Liberation Serif"/>
                <w:sz w:val="18"/>
                <w:szCs w:val="18"/>
                <w:lang w:val="en-US"/>
              </w:rPr>
            </w:pPr>
            <w:r w:rsidRPr="004A10EA">
              <w:rPr>
                <w:rFonts w:ascii="Liberation Serif" w:hAnsi="Liberation Serif" w:cs="Liberation Serif"/>
                <w:sz w:val="18"/>
                <w:szCs w:val="18"/>
              </w:rPr>
              <w:t>Координата</w:t>
            </w:r>
          </w:p>
          <w:p w:rsidR="00457D28" w:rsidRPr="004A10EA" w:rsidRDefault="00457D28" w:rsidP="002E1FCC">
            <w:pPr>
              <w:tabs>
                <w:tab w:val="left" w:pos="1820"/>
              </w:tabs>
              <w:spacing w:after="0" w:line="240" w:lineRule="auto"/>
              <w:ind w:left="-76" w:right="-107"/>
              <w:jc w:val="center"/>
              <w:rPr>
                <w:rFonts w:ascii="Liberation Serif" w:hAnsi="Liberation Serif" w:cs="Liberation Serif"/>
                <w:sz w:val="18"/>
                <w:szCs w:val="18"/>
              </w:rPr>
            </w:pPr>
            <w:r w:rsidRPr="004A10EA">
              <w:rPr>
                <w:rFonts w:ascii="Liberation Serif" w:hAnsi="Liberation Serif" w:cs="Liberation Serif"/>
                <w:sz w:val="18"/>
                <w:szCs w:val="18"/>
              </w:rPr>
              <w:t xml:space="preserve"> Х</w:t>
            </w:r>
          </w:p>
        </w:tc>
        <w:tc>
          <w:tcPr>
            <w:tcW w:w="603" w:type="pct"/>
            <w:shd w:val="clear" w:color="auto" w:fill="auto"/>
            <w:vAlign w:val="center"/>
          </w:tcPr>
          <w:p w:rsidR="00457D28" w:rsidRPr="004A10EA" w:rsidRDefault="00457D28" w:rsidP="002E1FCC">
            <w:pPr>
              <w:tabs>
                <w:tab w:val="left" w:pos="1820"/>
              </w:tabs>
              <w:spacing w:after="0" w:line="240" w:lineRule="auto"/>
              <w:ind w:left="-76" w:right="-107"/>
              <w:jc w:val="center"/>
              <w:rPr>
                <w:rFonts w:ascii="Liberation Serif" w:hAnsi="Liberation Serif" w:cs="Liberation Serif"/>
                <w:sz w:val="18"/>
                <w:szCs w:val="18"/>
              </w:rPr>
            </w:pPr>
            <w:r w:rsidRPr="004A10EA">
              <w:rPr>
                <w:rFonts w:ascii="Liberation Serif" w:hAnsi="Liberation Serif" w:cs="Liberation Serif"/>
                <w:sz w:val="18"/>
                <w:szCs w:val="18"/>
              </w:rPr>
              <w:t>Координата</w:t>
            </w:r>
          </w:p>
          <w:p w:rsidR="00457D28" w:rsidRPr="004A10EA" w:rsidRDefault="00457D28" w:rsidP="002E1FCC">
            <w:pPr>
              <w:tabs>
                <w:tab w:val="left" w:pos="1820"/>
              </w:tabs>
              <w:spacing w:after="0" w:line="240" w:lineRule="auto"/>
              <w:ind w:left="-76" w:right="-107"/>
              <w:jc w:val="center"/>
              <w:rPr>
                <w:rFonts w:ascii="Liberation Serif" w:hAnsi="Liberation Serif" w:cs="Liberation Serif"/>
                <w:sz w:val="18"/>
                <w:szCs w:val="18"/>
              </w:rPr>
            </w:pPr>
            <w:r w:rsidRPr="004A10EA">
              <w:rPr>
                <w:rFonts w:ascii="Liberation Serif" w:hAnsi="Liberation Serif" w:cs="Liberation Serif"/>
                <w:sz w:val="18"/>
                <w:szCs w:val="18"/>
                <w:lang w:val="en-US"/>
              </w:rPr>
              <w:t>Y</w:t>
            </w:r>
          </w:p>
        </w:tc>
      </w:tr>
      <w:tr w:rsidR="00457D28" w:rsidRPr="00BB01B2" w:rsidTr="00752522">
        <w:trPr>
          <w:trHeight w:val="708"/>
        </w:trPr>
        <w:tc>
          <w:tcPr>
            <w:tcW w:w="206" w:type="pct"/>
            <w:shd w:val="clear" w:color="auto" w:fill="auto"/>
            <w:vAlign w:val="center"/>
          </w:tcPr>
          <w:p w:rsidR="00457D28" w:rsidRPr="004A10EA" w:rsidRDefault="00457D28" w:rsidP="002E1FCC">
            <w:pPr>
              <w:tabs>
                <w:tab w:val="left" w:pos="1820"/>
              </w:tabs>
              <w:spacing w:after="0" w:line="240" w:lineRule="auto"/>
              <w:jc w:val="center"/>
              <w:rPr>
                <w:rFonts w:ascii="Liberation Serif" w:hAnsi="Liberation Serif" w:cs="Liberation Serif"/>
                <w:sz w:val="18"/>
                <w:szCs w:val="18"/>
              </w:rPr>
            </w:pPr>
            <w:r>
              <w:rPr>
                <w:rFonts w:ascii="Liberation Serif" w:hAnsi="Liberation Serif" w:cs="Liberation Serif"/>
                <w:sz w:val="18"/>
                <w:szCs w:val="18"/>
              </w:rPr>
              <w:t>1</w:t>
            </w:r>
          </w:p>
        </w:tc>
        <w:tc>
          <w:tcPr>
            <w:tcW w:w="619" w:type="pct"/>
            <w:shd w:val="clear" w:color="auto" w:fill="auto"/>
            <w:vAlign w:val="center"/>
          </w:tcPr>
          <w:p w:rsidR="00457D28" w:rsidRPr="004A10EA" w:rsidRDefault="00457D28" w:rsidP="002E1FCC">
            <w:pPr>
              <w:tabs>
                <w:tab w:val="left" w:pos="284"/>
              </w:tabs>
              <w:spacing w:after="0" w:line="240" w:lineRule="auto"/>
              <w:ind w:left="-108" w:right="-108"/>
              <w:jc w:val="center"/>
              <w:rPr>
                <w:rFonts w:ascii="Liberation Serif" w:eastAsia="Calibri" w:hAnsi="Liberation Serif" w:cs="Liberation Serif"/>
                <w:sz w:val="18"/>
                <w:szCs w:val="18"/>
                <w:lang w:eastAsia="ar-SA"/>
              </w:rPr>
            </w:pPr>
            <w:r>
              <w:rPr>
                <w:rFonts w:ascii="Liberation Serif" w:hAnsi="Liberation Serif" w:cs="Liberation Serif"/>
                <w:sz w:val="18"/>
                <w:szCs w:val="18"/>
              </w:rPr>
              <w:t>«г. Арамиль –</w:t>
            </w:r>
            <w:r w:rsidR="00752522">
              <w:rPr>
                <w:rFonts w:ascii="Liberation Serif" w:hAnsi="Liberation Serif" w:cs="Liberation Serif"/>
                <w:sz w:val="18"/>
                <w:szCs w:val="18"/>
                <w:lang w:val="en-US"/>
              </w:rPr>
              <w:t xml:space="preserve"> </w:t>
            </w:r>
            <w:r w:rsidRPr="004A10EA">
              <w:rPr>
                <w:rFonts w:ascii="Liberation Serif" w:hAnsi="Liberation Serif" w:cs="Liberation Serif"/>
                <w:sz w:val="18"/>
                <w:szCs w:val="18"/>
              </w:rPr>
              <w:t xml:space="preserve"> д. Андреевка»</w:t>
            </w:r>
          </w:p>
        </w:tc>
        <w:tc>
          <w:tcPr>
            <w:tcW w:w="482" w:type="pct"/>
            <w:shd w:val="clear" w:color="auto" w:fill="auto"/>
            <w:vAlign w:val="center"/>
          </w:tcPr>
          <w:p w:rsidR="00457D28" w:rsidRPr="004A10EA" w:rsidRDefault="00457D28" w:rsidP="002E1FCC">
            <w:pPr>
              <w:tabs>
                <w:tab w:val="left" w:pos="1820"/>
              </w:tabs>
              <w:suppressAutoHyphens/>
              <w:spacing w:after="0" w:line="240" w:lineRule="auto"/>
              <w:ind w:left="-108"/>
              <w:jc w:val="center"/>
              <w:rPr>
                <w:rFonts w:ascii="Liberation Serif" w:eastAsia="Calibri" w:hAnsi="Liberation Serif" w:cs="Liberation Serif"/>
                <w:sz w:val="18"/>
                <w:szCs w:val="18"/>
                <w:lang w:eastAsia="ar-SA"/>
              </w:rPr>
            </w:pPr>
            <w:r w:rsidRPr="004A10EA">
              <w:rPr>
                <w:rFonts w:ascii="Liberation Serif" w:hAnsi="Liberation Serif" w:cs="Liberation Serif"/>
                <w:sz w:val="18"/>
                <w:szCs w:val="18"/>
              </w:rPr>
              <w:t>№ 5756 от 11.08.2025</w:t>
            </w:r>
          </w:p>
        </w:tc>
        <w:tc>
          <w:tcPr>
            <w:tcW w:w="343" w:type="pct"/>
            <w:shd w:val="clear" w:color="auto" w:fill="auto"/>
            <w:vAlign w:val="center"/>
          </w:tcPr>
          <w:p w:rsidR="00457D28" w:rsidRPr="004A10EA" w:rsidRDefault="00457D28" w:rsidP="002E1FCC">
            <w:pPr>
              <w:tabs>
                <w:tab w:val="left" w:pos="1820"/>
              </w:tabs>
              <w:suppressAutoHyphens/>
              <w:spacing w:after="0" w:line="240" w:lineRule="auto"/>
              <w:ind w:left="-107" w:right="-108"/>
              <w:jc w:val="center"/>
              <w:rPr>
                <w:rFonts w:ascii="Liberation Serif" w:eastAsia="Calibri" w:hAnsi="Liberation Serif" w:cs="Liberation Serif"/>
                <w:sz w:val="18"/>
                <w:szCs w:val="18"/>
                <w:lang w:eastAsia="ar-SA"/>
              </w:rPr>
            </w:pPr>
            <w:r w:rsidRPr="004A10EA">
              <w:rPr>
                <w:rFonts w:ascii="Liberation Serif" w:hAnsi="Liberation Serif" w:cs="Liberation Serif"/>
                <w:sz w:val="18"/>
                <w:szCs w:val="18"/>
              </w:rPr>
              <w:t>360708</w:t>
            </w:r>
          </w:p>
        </w:tc>
        <w:tc>
          <w:tcPr>
            <w:tcW w:w="480" w:type="pct"/>
            <w:shd w:val="clear" w:color="auto" w:fill="auto"/>
            <w:vAlign w:val="center"/>
          </w:tcPr>
          <w:p w:rsidR="00457D28" w:rsidRPr="004A10EA" w:rsidRDefault="00457D28" w:rsidP="002E1FCC">
            <w:pPr>
              <w:tabs>
                <w:tab w:val="left" w:pos="1820"/>
              </w:tabs>
              <w:suppressAutoHyphens/>
              <w:spacing w:after="0" w:line="240" w:lineRule="auto"/>
              <w:ind w:left="-75" w:right="-109"/>
              <w:jc w:val="center"/>
              <w:rPr>
                <w:rFonts w:ascii="Liberation Serif" w:eastAsia="Calibri" w:hAnsi="Liberation Serif" w:cs="Liberation Serif"/>
                <w:sz w:val="18"/>
                <w:szCs w:val="18"/>
                <w:lang w:eastAsia="ar-SA"/>
              </w:rPr>
            </w:pPr>
            <w:r w:rsidRPr="004A10EA">
              <w:rPr>
                <w:rFonts w:ascii="Liberation Serif" w:hAnsi="Liberation Serif" w:cs="Liberation Serif"/>
                <w:sz w:val="18"/>
                <w:szCs w:val="18"/>
              </w:rPr>
              <w:t>5</w:t>
            </w:r>
            <w:r>
              <w:rPr>
                <w:rFonts w:ascii="Liberation Serif" w:hAnsi="Liberation Serif" w:cs="Liberation Serif"/>
                <w:sz w:val="18"/>
                <w:szCs w:val="18"/>
              </w:rPr>
              <w:t xml:space="preserve"> км</w:t>
            </w:r>
            <w:r w:rsidRPr="004A10EA">
              <w:rPr>
                <w:rFonts w:ascii="Liberation Serif" w:hAnsi="Liberation Serif" w:cs="Liberation Serif"/>
                <w:sz w:val="18"/>
                <w:szCs w:val="18"/>
              </w:rPr>
              <w:t>+800</w:t>
            </w:r>
            <w:r>
              <w:rPr>
                <w:rFonts w:ascii="Liberation Serif" w:hAnsi="Liberation Serif" w:cs="Liberation Serif"/>
                <w:sz w:val="18"/>
                <w:szCs w:val="18"/>
              </w:rPr>
              <w:t xml:space="preserve"> м</w:t>
            </w:r>
            <w:r w:rsidRPr="004A10EA">
              <w:rPr>
                <w:rFonts w:ascii="Liberation Serif" w:hAnsi="Liberation Serif" w:cs="Liberation Serif"/>
                <w:sz w:val="18"/>
                <w:szCs w:val="18"/>
              </w:rPr>
              <w:t xml:space="preserve"> (справа)</w:t>
            </w:r>
          </w:p>
        </w:tc>
        <w:tc>
          <w:tcPr>
            <w:tcW w:w="344" w:type="pct"/>
            <w:vAlign w:val="center"/>
          </w:tcPr>
          <w:p w:rsidR="00457D28" w:rsidRPr="004A10EA" w:rsidRDefault="00457D28" w:rsidP="002E1FCC">
            <w:pPr>
              <w:tabs>
                <w:tab w:val="left" w:pos="1820"/>
              </w:tabs>
              <w:suppressAutoHyphens/>
              <w:spacing w:after="0" w:line="240" w:lineRule="auto"/>
              <w:ind w:left="-107" w:right="-108"/>
              <w:jc w:val="center"/>
              <w:rPr>
                <w:rFonts w:ascii="Liberation Serif" w:eastAsia="Calibri" w:hAnsi="Liberation Serif" w:cs="Liberation Serif"/>
                <w:sz w:val="18"/>
                <w:szCs w:val="18"/>
                <w:lang w:eastAsia="ar-SA"/>
              </w:rPr>
            </w:pPr>
            <w:proofErr w:type="spellStart"/>
            <w:r>
              <w:rPr>
                <w:rFonts w:ascii="Liberation Serif" w:hAnsi="Liberation Serif" w:cs="Liberation Serif"/>
                <w:sz w:val="18"/>
                <w:szCs w:val="18"/>
              </w:rPr>
              <w:t>Билборд</w:t>
            </w:r>
            <w:proofErr w:type="spellEnd"/>
            <w:r>
              <w:rPr>
                <w:rFonts w:ascii="Liberation Serif" w:hAnsi="Liberation Serif" w:cs="Liberation Serif"/>
                <w:sz w:val="18"/>
                <w:szCs w:val="18"/>
              </w:rPr>
              <w:t xml:space="preserve"> (щ</w:t>
            </w:r>
            <w:r w:rsidRPr="004A10EA">
              <w:rPr>
                <w:rFonts w:ascii="Liberation Serif" w:hAnsi="Liberation Serif" w:cs="Liberation Serif"/>
                <w:sz w:val="18"/>
                <w:szCs w:val="18"/>
              </w:rPr>
              <w:t>ит)</w:t>
            </w:r>
          </w:p>
        </w:tc>
        <w:tc>
          <w:tcPr>
            <w:tcW w:w="343" w:type="pct"/>
            <w:vAlign w:val="center"/>
          </w:tcPr>
          <w:p w:rsidR="00457D28" w:rsidRPr="004A10EA" w:rsidRDefault="00457D28" w:rsidP="002E1FCC">
            <w:pPr>
              <w:tabs>
                <w:tab w:val="left" w:pos="1820"/>
              </w:tabs>
              <w:suppressAutoHyphens/>
              <w:spacing w:after="0" w:line="240" w:lineRule="auto"/>
              <w:ind w:left="-108" w:right="-108"/>
              <w:jc w:val="center"/>
              <w:rPr>
                <w:rFonts w:ascii="Liberation Serif" w:eastAsia="Calibri" w:hAnsi="Liberation Serif" w:cs="Liberation Serif"/>
                <w:sz w:val="18"/>
                <w:szCs w:val="18"/>
                <w:lang w:eastAsia="ar-SA"/>
              </w:rPr>
            </w:pPr>
            <w:r w:rsidRPr="004A10EA">
              <w:rPr>
                <w:rFonts w:ascii="Liberation Serif" w:hAnsi="Liberation Serif" w:cs="Liberation Serif"/>
                <w:sz w:val="18"/>
                <w:szCs w:val="18"/>
              </w:rPr>
              <w:t>3х6</w:t>
            </w:r>
          </w:p>
        </w:tc>
        <w:tc>
          <w:tcPr>
            <w:tcW w:w="344" w:type="pct"/>
            <w:vAlign w:val="center"/>
          </w:tcPr>
          <w:p w:rsidR="00457D28" w:rsidRPr="004A10EA" w:rsidRDefault="00457D28" w:rsidP="002E1FCC">
            <w:pPr>
              <w:tabs>
                <w:tab w:val="left" w:pos="1820"/>
              </w:tabs>
              <w:suppressAutoHyphens/>
              <w:spacing w:after="0" w:line="240" w:lineRule="auto"/>
              <w:ind w:left="-107" w:right="-109"/>
              <w:jc w:val="center"/>
              <w:rPr>
                <w:rFonts w:ascii="Liberation Serif" w:eastAsia="Calibri" w:hAnsi="Liberation Serif" w:cs="Liberation Serif"/>
                <w:sz w:val="18"/>
                <w:szCs w:val="18"/>
                <w:lang w:eastAsia="ar-SA"/>
              </w:rPr>
            </w:pPr>
            <w:r w:rsidRPr="004A10EA">
              <w:rPr>
                <w:rFonts w:ascii="Liberation Serif" w:hAnsi="Liberation Serif" w:cs="Liberation Serif"/>
                <w:sz w:val="18"/>
                <w:szCs w:val="18"/>
              </w:rPr>
              <w:t>2</w:t>
            </w:r>
          </w:p>
        </w:tc>
        <w:tc>
          <w:tcPr>
            <w:tcW w:w="688" w:type="pct"/>
            <w:vAlign w:val="center"/>
          </w:tcPr>
          <w:p w:rsidR="00457D28" w:rsidRPr="004A10EA" w:rsidRDefault="00457D28" w:rsidP="002E1FCC">
            <w:pPr>
              <w:tabs>
                <w:tab w:val="left" w:pos="1820"/>
              </w:tabs>
              <w:spacing w:after="0" w:line="240" w:lineRule="auto"/>
              <w:ind w:left="-107" w:right="-106"/>
              <w:jc w:val="center"/>
              <w:rPr>
                <w:rFonts w:ascii="Liberation Serif" w:hAnsi="Liberation Serif" w:cs="Liberation Serif"/>
                <w:sz w:val="18"/>
                <w:szCs w:val="18"/>
              </w:rPr>
            </w:pPr>
            <w:r w:rsidRPr="004A10EA">
              <w:rPr>
                <w:rFonts w:ascii="Liberation Serif" w:hAnsi="Liberation Serif" w:cs="Liberation Serif"/>
                <w:sz w:val="18"/>
                <w:szCs w:val="18"/>
              </w:rPr>
              <w:t>66:25:1402001:16</w:t>
            </w:r>
          </w:p>
        </w:tc>
        <w:tc>
          <w:tcPr>
            <w:tcW w:w="549" w:type="pct"/>
            <w:tcBorders>
              <w:top w:val="single" w:sz="4" w:space="0" w:color="auto"/>
              <w:left w:val="single" w:sz="4" w:space="0" w:color="auto"/>
              <w:bottom w:val="single" w:sz="4" w:space="0" w:color="auto"/>
              <w:right w:val="single" w:sz="4" w:space="0" w:color="auto"/>
            </w:tcBorders>
            <w:vAlign w:val="center"/>
          </w:tcPr>
          <w:p w:rsidR="00457D28" w:rsidRPr="004A10EA" w:rsidRDefault="00457D28" w:rsidP="002E1FCC">
            <w:pPr>
              <w:tabs>
                <w:tab w:val="left" w:pos="1820"/>
              </w:tabs>
              <w:spacing w:after="0" w:line="240" w:lineRule="auto"/>
              <w:ind w:left="-76" w:right="-107"/>
              <w:jc w:val="center"/>
              <w:rPr>
                <w:rFonts w:ascii="Liberation Serif" w:hAnsi="Liberation Serif" w:cs="Liberation Serif"/>
                <w:sz w:val="18"/>
                <w:szCs w:val="18"/>
              </w:rPr>
            </w:pPr>
            <w:r w:rsidRPr="004A10EA">
              <w:rPr>
                <w:rFonts w:ascii="Liberation Serif" w:hAnsi="Liberation Serif" w:cs="Liberation Serif"/>
                <w:sz w:val="18"/>
                <w:szCs w:val="18"/>
              </w:rPr>
              <w:t>56,65140937/</w:t>
            </w:r>
          </w:p>
          <w:p w:rsidR="00457D28" w:rsidRPr="004A10EA" w:rsidRDefault="00457D28" w:rsidP="002E1FCC">
            <w:pPr>
              <w:tabs>
                <w:tab w:val="left" w:pos="1820"/>
              </w:tabs>
              <w:spacing w:after="0" w:line="240" w:lineRule="auto"/>
              <w:ind w:left="-76" w:right="-107"/>
              <w:jc w:val="center"/>
              <w:rPr>
                <w:rFonts w:ascii="Liberation Serif" w:hAnsi="Liberation Serif" w:cs="Liberation Serif"/>
                <w:sz w:val="18"/>
                <w:szCs w:val="18"/>
              </w:rPr>
            </w:pPr>
            <w:r w:rsidRPr="004A10EA">
              <w:rPr>
                <w:rFonts w:ascii="Liberation Serif" w:hAnsi="Liberation Serif" w:cs="Liberation Serif"/>
                <w:sz w:val="18"/>
                <w:szCs w:val="18"/>
              </w:rPr>
              <w:t>370392,544</w:t>
            </w:r>
          </w:p>
        </w:tc>
        <w:tc>
          <w:tcPr>
            <w:tcW w:w="603" w:type="pct"/>
            <w:tcBorders>
              <w:top w:val="single" w:sz="4" w:space="0" w:color="auto"/>
              <w:left w:val="single" w:sz="4" w:space="0" w:color="auto"/>
              <w:bottom w:val="single" w:sz="4" w:space="0" w:color="auto"/>
              <w:right w:val="single" w:sz="4" w:space="0" w:color="auto"/>
            </w:tcBorders>
            <w:vAlign w:val="center"/>
          </w:tcPr>
          <w:p w:rsidR="00457D28" w:rsidRPr="004A10EA" w:rsidRDefault="00457D28" w:rsidP="002E1FCC">
            <w:pPr>
              <w:tabs>
                <w:tab w:val="left" w:pos="1820"/>
              </w:tabs>
              <w:spacing w:after="0" w:line="240" w:lineRule="auto"/>
              <w:ind w:left="-76" w:right="-107"/>
              <w:jc w:val="center"/>
              <w:rPr>
                <w:rFonts w:ascii="Liberation Serif" w:hAnsi="Liberation Serif" w:cs="Liberation Serif"/>
                <w:sz w:val="18"/>
                <w:szCs w:val="18"/>
              </w:rPr>
            </w:pPr>
            <w:r w:rsidRPr="004A10EA">
              <w:rPr>
                <w:rFonts w:ascii="Liberation Serif" w:hAnsi="Liberation Serif" w:cs="Liberation Serif"/>
                <w:sz w:val="18"/>
                <w:szCs w:val="18"/>
              </w:rPr>
              <w:t>60,85509833/</w:t>
            </w:r>
          </w:p>
          <w:p w:rsidR="00457D28" w:rsidRPr="004A10EA" w:rsidRDefault="00457D28" w:rsidP="002E1FCC">
            <w:pPr>
              <w:tabs>
                <w:tab w:val="left" w:pos="1820"/>
              </w:tabs>
              <w:spacing w:after="0" w:line="240" w:lineRule="auto"/>
              <w:ind w:left="-76" w:right="-107"/>
              <w:jc w:val="center"/>
              <w:rPr>
                <w:rFonts w:ascii="Liberation Serif" w:hAnsi="Liberation Serif" w:cs="Liberation Serif"/>
                <w:sz w:val="18"/>
                <w:szCs w:val="18"/>
              </w:rPr>
            </w:pPr>
            <w:r w:rsidRPr="004A10EA">
              <w:rPr>
                <w:rFonts w:ascii="Liberation Serif" w:hAnsi="Liberation Serif" w:cs="Liberation Serif"/>
                <w:sz w:val="18"/>
                <w:szCs w:val="18"/>
              </w:rPr>
              <w:t>1549468,4885</w:t>
            </w:r>
          </w:p>
        </w:tc>
      </w:tr>
    </w:tbl>
    <w:bookmarkEnd w:id="1"/>
    <w:p w:rsidR="003C1274" w:rsidRPr="002579FE" w:rsidRDefault="003C1274" w:rsidP="003C1274">
      <w:pPr>
        <w:pStyle w:val="a5"/>
        <w:spacing w:after="0" w:line="240" w:lineRule="auto"/>
        <w:ind w:firstLine="567"/>
        <w:jc w:val="both"/>
        <w:rPr>
          <w:rFonts w:ascii="Liberation Serif" w:hAnsi="Liberation Serif"/>
          <w:color w:val="auto"/>
          <w:sz w:val="26"/>
          <w:szCs w:val="26"/>
        </w:rPr>
      </w:pPr>
      <w:r w:rsidRPr="002579FE">
        <w:rPr>
          <w:rFonts w:ascii="Liberation Serif" w:hAnsi="Liberation Serif"/>
          <w:color w:val="auto"/>
          <w:sz w:val="26"/>
          <w:szCs w:val="26"/>
        </w:rPr>
        <w:t xml:space="preserve">2.2. </w:t>
      </w:r>
      <w:bookmarkStart w:id="2" w:name="_Hlk126926855"/>
      <w:r w:rsidRPr="002579FE">
        <w:rPr>
          <w:rFonts w:ascii="Liberation Serif" w:hAnsi="Liberation Serif"/>
          <w:color w:val="auto"/>
          <w:sz w:val="26"/>
          <w:szCs w:val="26"/>
        </w:rPr>
        <w:t xml:space="preserve">Начальная </w:t>
      </w:r>
      <w:r w:rsidR="002F6663" w:rsidRPr="002579FE">
        <w:rPr>
          <w:rFonts w:ascii="Liberation Serif" w:hAnsi="Liberation Serif"/>
          <w:color w:val="auto"/>
          <w:sz w:val="26"/>
          <w:szCs w:val="26"/>
        </w:rPr>
        <w:t xml:space="preserve">(минимальная) </w:t>
      </w:r>
      <w:r w:rsidRPr="002579FE">
        <w:rPr>
          <w:rFonts w:ascii="Liberation Serif" w:hAnsi="Liberation Serif"/>
          <w:color w:val="auto"/>
          <w:sz w:val="26"/>
          <w:szCs w:val="26"/>
        </w:rPr>
        <w:t>цена предмета аукциона, в виде рыночной стоимости годов</w:t>
      </w:r>
      <w:r w:rsidR="00625158" w:rsidRPr="002579FE">
        <w:rPr>
          <w:rFonts w:ascii="Liberation Serif" w:hAnsi="Liberation Serif"/>
          <w:color w:val="auto"/>
          <w:sz w:val="26"/>
          <w:szCs w:val="26"/>
        </w:rPr>
        <w:t>ого</w:t>
      </w:r>
      <w:r w:rsidRPr="002579FE">
        <w:rPr>
          <w:rFonts w:ascii="Liberation Serif" w:hAnsi="Liberation Serif"/>
          <w:color w:val="auto"/>
          <w:sz w:val="26"/>
          <w:szCs w:val="26"/>
        </w:rPr>
        <w:t xml:space="preserve"> размер</w:t>
      </w:r>
      <w:r w:rsidR="00625158" w:rsidRPr="002579FE">
        <w:rPr>
          <w:rFonts w:ascii="Liberation Serif" w:hAnsi="Liberation Serif"/>
          <w:color w:val="auto"/>
          <w:sz w:val="26"/>
          <w:szCs w:val="26"/>
        </w:rPr>
        <w:t>а</w:t>
      </w:r>
      <w:r w:rsidRPr="002579FE">
        <w:rPr>
          <w:rFonts w:ascii="Liberation Serif" w:hAnsi="Liberation Serif"/>
          <w:color w:val="auto"/>
          <w:sz w:val="26"/>
          <w:szCs w:val="26"/>
        </w:rPr>
        <w:t xml:space="preserve"> платы за установку и эксплуатацию рекламн</w:t>
      </w:r>
      <w:r w:rsidR="00625158" w:rsidRPr="002579FE">
        <w:rPr>
          <w:rFonts w:ascii="Liberation Serif" w:hAnsi="Liberation Serif"/>
          <w:color w:val="auto"/>
          <w:sz w:val="26"/>
          <w:szCs w:val="26"/>
        </w:rPr>
        <w:t>ой</w:t>
      </w:r>
      <w:r w:rsidRPr="002579FE">
        <w:rPr>
          <w:rFonts w:ascii="Liberation Serif" w:hAnsi="Liberation Serif"/>
          <w:color w:val="auto"/>
          <w:sz w:val="26"/>
          <w:szCs w:val="26"/>
        </w:rPr>
        <w:t xml:space="preserve"> конструкци</w:t>
      </w:r>
      <w:r w:rsidR="00625158" w:rsidRPr="002579FE">
        <w:rPr>
          <w:rFonts w:ascii="Liberation Serif" w:hAnsi="Liberation Serif"/>
          <w:color w:val="auto"/>
          <w:sz w:val="26"/>
          <w:szCs w:val="26"/>
        </w:rPr>
        <w:t>и</w:t>
      </w:r>
      <w:r w:rsidRPr="002579FE">
        <w:rPr>
          <w:rFonts w:ascii="Liberation Serif" w:hAnsi="Liberation Serif"/>
          <w:color w:val="auto"/>
          <w:sz w:val="26"/>
          <w:szCs w:val="26"/>
        </w:rPr>
        <w:t xml:space="preserve"> – </w:t>
      </w:r>
      <w:bookmarkStart w:id="3" w:name="_Hlk130391858"/>
      <w:bookmarkStart w:id="4" w:name="_Hlk130392826"/>
      <w:r w:rsidR="002F6663" w:rsidRPr="002579FE">
        <w:rPr>
          <w:rFonts w:ascii="Liberation Serif" w:hAnsi="Liberation Serif"/>
          <w:color w:val="auto"/>
          <w:sz w:val="26"/>
          <w:szCs w:val="26"/>
        </w:rPr>
        <w:t>12 060,00 (двенадцать тысяч шестьдесят) рублей 00 копеек</w:t>
      </w:r>
      <w:r w:rsidR="00053F48" w:rsidRPr="002579FE">
        <w:rPr>
          <w:rFonts w:ascii="Liberation Serif" w:hAnsi="Liberation Serif"/>
          <w:color w:val="auto"/>
          <w:sz w:val="26"/>
          <w:szCs w:val="26"/>
        </w:rPr>
        <w:t>, НДС не облагается</w:t>
      </w:r>
      <w:r w:rsidRPr="002579FE">
        <w:rPr>
          <w:rFonts w:ascii="Liberation Serif" w:hAnsi="Liberation Serif"/>
          <w:color w:val="auto"/>
          <w:sz w:val="26"/>
          <w:szCs w:val="26"/>
        </w:rPr>
        <w:t>.</w:t>
      </w:r>
      <w:bookmarkEnd w:id="2"/>
      <w:bookmarkEnd w:id="3"/>
    </w:p>
    <w:bookmarkEnd w:id="4"/>
    <w:p w:rsidR="003C1274" w:rsidRPr="002579FE" w:rsidRDefault="003C1274" w:rsidP="003C1274">
      <w:pPr>
        <w:pStyle w:val="a5"/>
        <w:spacing w:after="0" w:line="240" w:lineRule="auto"/>
        <w:ind w:firstLine="567"/>
        <w:jc w:val="both"/>
        <w:rPr>
          <w:rFonts w:ascii="Liberation Serif" w:hAnsi="Liberation Serif"/>
          <w:color w:val="auto"/>
          <w:sz w:val="26"/>
          <w:szCs w:val="26"/>
        </w:rPr>
      </w:pPr>
      <w:r w:rsidRPr="002579FE">
        <w:rPr>
          <w:rFonts w:ascii="Liberation Serif" w:hAnsi="Liberation Serif"/>
          <w:color w:val="auto"/>
          <w:sz w:val="26"/>
          <w:szCs w:val="26"/>
        </w:rPr>
        <w:t xml:space="preserve">2.3. </w:t>
      </w:r>
      <w:bookmarkStart w:id="5" w:name="_Hlk126926865"/>
      <w:r w:rsidRPr="002579FE">
        <w:rPr>
          <w:rFonts w:ascii="Liberation Serif" w:hAnsi="Liberation Serif"/>
          <w:color w:val="auto"/>
          <w:sz w:val="26"/>
          <w:szCs w:val="26"/>
        </w:rPr>
        <w:t xml:space="preserve">«Шаг аукциона» – </w:t>
      </w:r>
      <w:bookmarkStart w:id="6" w:name="_Hlk130392034"/>
      <w:bookmarkStart w:id="7" w:name="_Hlk130392841"/>
      <w:r w:rsidR="002F6663" w:rsidRPr="002579FE">
        <w:rPr>
          <w:rFonts w:ascii="Liberation Serif" w:hAnsi="Liberation Serif"/>
          <w:color w:val="auto"/>
          <w:sz w:val="26"/>
          <w:szCs w:val="26"/>
        </w:rPr>
        <w:t>603 (шестьсот три) рубля 00 копеек</w:t>
      </w:r>
      <w:r w:rsidR="00832AC3" w:rsidRPr="002579FE">
        <w:rPr>
          <w:rFonts w:ascii="Liberation Serif" w:hAnsi="Liberation Serif"/>
          <w:color w:val="auto"/>
          <w:sz w:val="26"/>
          <w:szCs w:val="26"/>
        </w:rPr>
        <w:t>,</w:t>
      </w:r>
      <w:r w:rsidR="00630889" w:rsidRPr="002579FE">
        <w:rPr>
          <w:rFonts w:ascii="Liberation Serif" w:hAnsi="Liberation Serif"/>
          <w:sz w:val="26"/>
          <w:szCs w:val="26"/>
        </w:rPr>
        <w:t xml:space="preserve"> что составляет 5% </w:t>
      </w:r>
      <w:r w:rsidR="00832AC3" w:rsidRPr="002579FE">
        <w:rPr>
          <w:rFonts w:ascii="Liberation Serif" w:hAnsi="Liberation Serif"/>
          <w:sz w:val="26"/>
          <w:szCs w:val="26"/>
        </w:rPr>
        <w:t xml:space="preserve">                       </w:t>
      </w:r>
      <w:r w:rsidR="00630889" w:rsidRPr="002579FE">
        <w:rPr>
          <w:rFonts w:ascii="Liberation Serif" w:hAnsi="Liberation Serif"/>
          <w:sz w:val="26"/>
          <w:szCs w:val="26"/>
        </w:rPr>
        <w:t>от начальной (минимальной) цены предмета аукциона</w:t>
      </w:r>
      <w:bookmarkEnd w:id="6"/>
      <w:r w:rsidR="00630889" w:rsidRPr="002579FE">
        <w:rPr>
          <w:rFonts w:ascii="Liberation Serif" w:hAnsi="Liberation Serif"/>
          <w:i/>
          <w:sz w:val="26"/>
          <w:szCs w:val="26"/>
        </w:rPr>
        <w:t>.</w:t>
      </w:r>
    </w:p>
    <w:bookmarkEnd w:id="5"/>
    <w:bookmarkEnd w:id="7"/>
    <w:p w:rsidR="00FF149A" w:rsidRPr="002579FE" w:rsidRDefault="003C1274" w:rsidP="00FF149A">
      <w:pPr>
        <w:pStyle w:val="a5"/>
        <w:spacing w:after="0" w:line="240" w:lineRule="auto"/>
        <w:ind w:firstLine="567"/>
        <w:jc w:val="both"/>
        <w:rPr>
          <w:rFonts w:ascii="Liberation Serif" w:hAnsi="Liberation Serif"/>
          <w:color w:val="auto"/>
          <w:sz w:val="26"/>
          <w:szCs w:val="26"/>
        </w:rPr>
      </w:pPr>
      <w:r w:rsidRPr="002579FE">
        <w:rPr>
          <w:rFonts w:ascii="Liberation Serif" w:hAnsi="Liberation Serif"/>
          <w:color w:val="auto"/>
          <w:sz w:val="26"/>
          <w:szCs w:val="26"/>
        </w:rPr>
        <w:t xml:space="preserve">2.4. </w:t>
      </w:r>
      <w:bookmarkStart w:id="8" w:name="_Hlk126926879"/>
      <w:r w:rsidRPr="002579FE">
        <w:rPr>
          <w:rFonts w:ascii="Liberation Serif" w:hAnsi="Liberation Serif"/>
          <w:color w:val="auto"/>
          <w:sz w:val="26"/>
          <w:szCs w:val="26"/>
        </w:rPr>
        <w:t xml:space="preserve">Сумма задатка для участия в аукционе – </w:t>
      </w:r>
      <w:bookmarkEnd w:id="8"/>
      <w:r w:rsidR="002F6663" w:rsidRPr="002579FE">
        <w:rPr>
          <w:rFonts w:ascii="Liberation Serif" w:hAnsi="Liberation Serif"/>
          <w:color w:val="auto"/>
          <w:sz w:val="26"/>
          <w:szCs w:val="26"/>
        </w:rPr>
        <w:t>12 060,00 (двенадцать тысяч шестьдесят) рублей 00 копеек</w:t>
      </w:r>
      <w:r w:rsidR="00FF149A" w:rsidRPr="002579FE">
        <w:rPr>
          <w:rFonts w:ascii="Liberation Serif" w:hAnsi="Liberation Serif"/>
          <w:color w:val="auto"/>
          <w:sz w:val="26"/>
          <w:szCs w:val="26"/>
        </w:rPr>
        <w:t>.</w:t>
      </w:r>
    </w:p>
    <w:p w:rsidR="00493E0A" w:rsidRPr="00BB01B2" w:rsidRDefault="001950DC" w:rsidP="001C7BC6">
      <w:pPr>
        <w:pStyle w:val="a5"/>
        <w:spacing w:after="0" w:line="240" w:lineRule="auto"/>
        <w:ind w:firstLine="567"/>
        <w:jc w:val="center"/>
        <w:rPr>
          <w:rFonts w:ascii="Liberation Serif" w:hAnsi="Liberation Serif"/>
          <w:b/>
          <w:color w:val="auto"/>
          <w:sz w:val="26"/>
          <w:szCs w:val="26"/>
        </w:rPr>
      </w:pPr>
      <w:bookmarkStart w:id="9" w:name="_GoBack"/>
      <w:bookmarkEnd w:id="9"/>
      <w:r w:rsidRPr="00BB01B2">
        <w:rPr>
          <w:rFonts w:ascii="Liberation Serif" w:hAnsi="Liberation Serif"/>
          <w:b/>
          <w:color w:val="auto"/>
          <w:sz w:val="26"/>
          <w:szCs w:val="26"/>
        </w:rPr>
        <w:lastRenderedPageBreak/>
        <w:t>3. Внесение и возврат задатков</w:t>
      </w:r>
    </w:p>
    <w:p w:rsidR="00FF4E3A" w:rsidRPr="00BB01B2" w:rsidRDefault="00FF4E3A" w:rsidP="00CD162A">
      <w:pPr>
        <w:pStyle w:val="a5"/>
        <w:spacing w:after="0" w:line="240" w:lineRule="auto"/>
        <w:ind w:firstLine="567"/>
        <w:jc w:val="both"/>
        <w:rPr>
          <w:rFonts w:ascii="Liberation Serif" w:hAnsi="Liberation Serif"/>
          <w:color w:val="auto"/>
          <w:sz w:val="26"/>
          <w:szCs w:val="26"/>
        </w:rPr>
      </w:pPr>
      <w:r w:rsidRPr="00BB01B2">
        <w:rPr>
          <w:rFonts w:ascii="Liberation Serif" w:hAnsi="Liberation Serif"/>
          <w:color w:val="auto"/>
          <w:sz w:val="26"/>
          <w:szCs w:val="26"/>
        </w:rPr>
        <w:t>3.1. Задаток для участия в аукционе служит обеспечением исполнения обязательства победителя аукциона по заключению договора на установку и эксплуатацию рекламной конструкции, вносится на лицевой счет претендента до подачи заявки, открытый при регистрации на электронной площадке в порядке, установленном Регламентом электронной площадки.</w:t>
      </w:r>
    </w:p>
    <w:p w:rsidR="00FF4E3A" w:rsidRPr="00BB01B2" w:rsidRDefault="00FF4E3A" w:rsidP="00FF4E3A">
      <w:pPr>
        <w:spacing w:after="0" w:line="240" w:lineRule="auto"/>
        <w:ind w:firstLine="567"/>
        <w:jc w:val="both"/>
        <w:rPr>
          <w:rFonts w:ascii="Liberation Serif" w:hAnsi="Liberation Serif"/>
          <w:color w:val="auto"/>
          <w:sz w:val="26"/>
          <w:szCs w:val="26"/>
        </w:rPr>
      </w:pPr>
      <w:r w:rsidRPr="00BB01B2">
        <w:rPr>
          <w:rFonts w:ascii="Liberation Serif" w:hAnsi="Liberation Serif"/>
          <w:color w:val="auto"/>
          <w:sz w:val="26"/>
          <w:szCs w:val="26"/>
        </w:rPr>
        <w:t>3.</w:t>
      </w:r>
      <w:r w:rsidR="00CD162A" w:rsidRPr="00BB01B2">
        <w:rPr>
          <w:rFonts w:ascii="Liberation Serif" w:hAnsi="Liberation Serif"/>
          <w:color w:val="auto"/>
          <w:sz w:val="26"/>
          <w:szCs w:val="26"/>
        </w:rPr>
        <w:t>2</w:t>
      </w:r>
      <w:r w:rsidRPr="00BB01B2">
        <w:rPr>
          <w:rFonts w:ascii="Liberation Serif" w:hAnsi="Liberation Serif"/>
          <w:color w:val="auto"/>
          <w:sz w:val="26"/>
          <w:szCs w:val="26"/>
        </w:rPr>
        <w:t xml:space="preserve">. Оператор электронной площадки проверяет наличие достаточной суммы </w:t>
      </w:r>
      <w:r w:rsidR="002579FE">
        <w:rPr>
          <w:rFonts w:ascii="Liberation Serif" w:hAnsi="Liberation Serif"/>
          <w:color w:val="auto"/>
          <w:sz w:val="26"/>
          <w:szCs w:val="26"/>
        </w:rPr>
        <w:t xml:space="preserve">                        </w:t>
      </w:r>
      <w:r w:rsidRPr="00BB01B2">
        <w:rPr>
          <w:rFonts w:ascii="Liberation Serif" w:hAnsi="Liberation Serif"/>
          <w:color w:val="auto"/>
          <w:sz w:val="26"/>
          <w:szCs w:val="26"/>
        </w:rPr>
        <w:t>в размере задатка на лицевом счете претендента и осуществляет блокирование необходимой суммы.</w:t>
      </w:r>
    </w:p>
    <w:p w:rsidR="00FF4E3A" w:rsidRPr="00BB01B2" w:rsidRDefault="00820BE2" w:rsidP="00FF4E3A">
      <w:pPr>
        <w:tabs>
          <w:tab w:val="left" w:pos="540"/>
        </w:tabs>
        <w:spacing w:after="0" w:line="240" w:lineRule="auto"/>
        <w:jc w:val="both"/>
        <w:outlineLvl w:val="0"/>
        <w:rPr>
          <w:rFonts w:ascii="Liberation Serif" w:hAnsi="Liberation Serif"/>
          <w:color w:val="auto"/>
          <w:sz w:val="26"/>
          <w:szCs w:val="26"/>
        </w:rPr>
      </w:pPr>
      <w:r w:rsidRPr="00BB01B2">
        <w:rPr>
          <w:rFonts w:ascii="Liberation Serif" w:hAnsi="Liberation Serif"/>
          <w:color w:val="auto"/>
          <w:sz w:val="26"/>
          <w:szCs w:val="26"/>
        </w:rPr>
        <w:t xml:space="preserve">        </w:t>
      </w:r>
      <w:r w:rsidR="00FF4E3A" w:rsidRPr="00BB01B2">
        <w:rPr>
          <w:rFonts w:ascii="Liberation Serif" w:hAnsi="Liberation Serif"/>
          <w:color w:val="auto"/>
          <w:sz w:val="26"/>
          <w:szCs w:val="26"/>
        </w:rPr>
        <w:t>Банковские реквизиты счета для перечисления задатка: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08"/>
        <w:gridCol w:w="5103"/>
      </w:tblGrid>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keepNext/>
              <w:spacing w:after="150" w:line="240" w:lineRule="auto"/>
              <w:outlineLvl w:val="2"/>
              <w:rPr>
                <w:rFonts w:ascii="Liberation Serif" w:hAnsi="Liberation Serif"/>
                <w:b/>
                <w:color w:val="auto"/>
                <w:sz w:val="24"/>
                <w:szCs w:val="24"/>
              </w:rPr>
            </w:pPr>
            <w:r w:rsidRPr="001E4497">
              <w:rPr>
                <w:rFonts w:ascii="Liberation Serif" w:hAnsi="Liberation Serif"/>
                <w:b/>
                <w:color w:val="auto"/>
                <w:sz w:val="24"/>
                <w:szCs w:val="24"/>
              </w:rPr>
              <w:t>Получатель</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 </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Наименование</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АО "Сбербанк-АСТ"</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ИНН:</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7707308480</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КПП:</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770401001</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Расчетный счет:</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40702810300020038047</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keepNext/>
              <w:spacing w:after="150" w:line="240" w:lineRule="auto"/>
              <w:outlineLvl w:val="2"/>
              <w:rPr>
                <w:rFonts w:ascii="Liberation Serif" w:hAnsi="Liberation Serif"/>
                <w:b/>
                <w:color w:val="auto"/>
                <w:sz w:val="24"/>
                <w:szCs w:val="24"/>
              </w:rPr>
            </w:pPr>
            <w:r w:rsidRPr="001E4497">
              <w:rPr>
                <w:rFonts w:ascii="Liberation Serif" w:hAnsi="Liberation Serif"/>
                <w:b/>
                <w:color w:val="auto"/>
                <w:sz w:val="24"/>
                <w:szCs w:val="24"/>
              </w:rPr>
              <w:t>Банк получателя</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 </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Наименование банка:</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ПАО "СБЕРБАНК РОССИИ" Г. МОСКВА</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БИК:</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044525225</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Корреспондентский счет:</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30101810400000000225</w:t>
            </w:r>
          </w:p>
        </w:tc>
      </w:tr>
    </w:tbl>
    <w:p w:rsidR="00FF4E3A" w:rsidRPr="00B16A19" w:rsidRDefault="00FF4E3A" w:rsidP="002579FE">
      <w:pPr>
        <w:tabs>
          <w:tab w:val="left" w:pos="540"/>
        </w:tabs>
        <w:spacing w:after="0" w:line="240" w:lineRule="auto"/>
        <w:ind w:firstLine="709"/>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В назначении платежа необходимо указание ИНН плательщика.</w:t>
      </w:r>
      <w:r w:rsidRPr="00B16A19">
        <w:rPr>
          <w:rFonts w:ascii="Liberation Serif" w:hAnsi="Liberation Serif" w:cs="Liberation Serif"/>
          <w:b/>
          <w:color w:val="auto"/>
          <w:sz w:val="26"/>
          <w:szCs w:val="26"/>
        </w:rPr>
        <w:t xml:space="preserve"> </w:t>
      </w:r>
      <w:r w:rsidRPr="00B16A19">
        <w:rPr>
          <w:rFonts w:ascii="Liberation Serif" w:hAnsi="Liberation Serif" w:cs="Liberation Serif"/>
          <w:color w:val="auto"/>
          <w:sz w:val="26"/>
          <w:szCs w:val="26"/>
        </w:rPr>
        <w:t>В назначении платежа также указывается: «Задаток за участие в аукционе в электронной форме                         № _____(указать, что сумма задатка без НДС).</w:t>
      </w:r>
    </w:p>
    <w:p w:rsidR="00FF4E3A" w:rsidRPr="00B16A19" w:rsidRDefault="00FF4E3A" w:rsidP="002579FE">
      <w:pPr>
        <w:tabs>
          <w:tab w:val="left" w:pos="540"/>
        </w:tabs>
        <w:spacing w:after="0" w:line="240" w:lineRule="auto"/>
        <w:ind w:firstLine="709"/>
        <w:jc w:val="both"/>
        <w:outlineLvl w:val="0"/>
        <w:rPr>
          <w:rFonts w:ascii="Liberation Serif" w:hAnsi="Liberation Serif" w:cs="Liberation Serif"/>
          <w:b/>
          <w:color w:val="auto"/>
          <w:sz w:val="26"/>
          <w:szCs w:val="26"/>
        </w:rPr>
      </w:pPr>
      <w:r w:rsidRPr="00B16A19">
        <w:rPr>
          <w:rFonts w:ascii="Liberation Serif" w:hAnsi="Liberation Serif" w:cs="Liberation Serif"/>
          <w:color w:val="auto"/>
          <w:sz w:val="26"/>
          <w:szCs w:val="26"/>
        </w:rPr>
        <w:t>Денежные средства, перечисленные за претендента третьим лицом, не зачисляются на счет такого претендента на универсальной торговой площадке.</w:t>
      </w:r>
    </w:p>
    <w:p w:rsidR="00FF4E3A" w:rsidRPr="00B16A19" w:rsidRDefault="00FF4E3A" w:rsidP="002579FE">
      <w:pPr>
        <w:tabs>
          <w:tab w:val="left" w:pos="540"/>
        </w:tabs>
        <w:spacing w:after="0" w:line="240" w:lineRule="auto"/>
        <w:ind w:firstLine="709"/>
        <w:jc w:val="both"/>
        <w:outlineLvl w:val="0"/>
        <w:rPr>
          <w:rFonts w:ascii="Liberation Serif" w:hAnsi="Liberation Serif" w:cs="Liberation Serif"/>
          <w:b/>
          <w:color w:val="auto"/>
          <w:sz w:val="26"/>
          <w:szCs w:val="26"/>
        </w:rPr>
      </w:pPr>
      <w:r w:rsidRPr="00B16A19">
        <w:rPr>
          <w:rFonts w:ascii="Liberation Serif" w:hAnsi="Liberation Serif" w:cs="Liberation Serif"/>
          <w:color w:val="auto"/>
          <w:sz w:val="26"/>
          <w:szCs w:val="26"/>
        </w:rPr>
        <w:t>3.</w:t>
      </w:r>
      <w:r w:rsidR="00CD162A" w:rsidRPr="00B16A19">
        <w:rPr>
          <w:rFonts w:ascii="Liberation Serif" w:hAnsi="Liberation Serif" w:cs="Liberation Serif"/>
          <w:color w:val="auto"/>
          <w:sz w:val="26"/>
          <w:szCs w:val="26"/>
        </w:rPr>
        <w:t>3</w:t>
      </w:r>
      <w:r w:rsidRPr="00B16A19">
        <w:rPr>
          <w:rFonts w:ascii="Liberation Serif" w:hAnsi="Liberation Serif" w:cs="Liberation Serif"/>
          <w:color w:val="auto"/>
          <w:sz w:val="26"/>
          <w:szCs w:val="26"/>
        </w:rPr>
        <w:t xml:space="preserve">. Образец платежного поручения приведен на электронной площадке по адресу: </w:t>
      </w:r>
      <w:hyperlink r:id="rId24" w:history="1">
        <w:r w:rsidRPr="00B16A19">
          <w:rPr>
            <w:rStyle w:val="aa"/>
            <w:rFonts w:ascii="Liberation Serif" w:hAnsi="Liberation Serif" w:cs="Liberation Serif"/>
            <w:color w:val="auto"/>
            <w:sz w:val="26"/>
            <w:szCs w:val="26"/>
          </w:rPr>
          <w:t>http://utp.sberbank-ast.ru/AP/Notice/653/Requisites</w:t>
        </w:r>
      </w:hyperlink>
      <w:r w:rsidRPr="00B16A19">
        <w:rPr>
          <w:rFonts w:ascii="Liberation Serif" w:hAnsi="Liberation Serif" w:cs="Liberation Serif"/>
          <w:color w:val="auto"/>
          <w:sz w:val="26"/>
          <w:szCs w:val="26"/>
        </w:rPr>
        <w:t>.</w:t>
      </w:r>
    </w:p>
    <w:p w:rsidR="00FF4E3A" w:rsidRPr="00B16A19" w:rsidRDefault="00CD162A" w:rsidP="002579FE">
      <w:pPr>
        <w:tabs>
          <w:tab w:val="left" w:pos="540"/>
        </w:tabs>
        <w:spacing w:after="0" w:line="240" w:lineRule="auto"/>
        <w:ind w:firstLine="709"/>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3.4</w:t>
      </w:r>
      <w:r w:rsidR="00FF4E3A" w:rsidRPr="00B16A19">
        <w:rPr>
          <w:rFonts w:ascii="Liberation Serif" w:hAnsi="Liberation Serif" w:cs="Liberation Serif"/>
          <w:color w:val="auto"/>
          <w:sz w:val="26"/>
          <w:szCs w:val="26"/>
        </w:rPr>
        <w:t xml:space="preserve">. Данное извещение является публичной офертой для заключения договора </w:t>
      </w:r>
      <w:r w:rsidR="00630889" w:rsidRPr="00B16A19">
        <w:rPr>
          <w:rFonts w:ascii="Liberation Serif" w:hAnsi="Liberation Serif" w:cs="Liberation Serif"/>
          <w:color w:val="auto"/>
          <w:sz w:val="26"/>
          <w:szCs w:val="26"/>
        </w:rPr>
        <w:t xml:space="preserve">                    </w:t>
      </w:r>
      <w:r w:rsidR="00FF4E3A" w:rsidRPr="00B16A19">
        <w:rPr>
          <w:rFonts w:ascii="Liberation Serif" w:hAnsi="Liberation Serif" w:cs="Liberation Serif"/>
          <w:color w:val="auto"/>
          <w:sz w:val="26"/>
          <w:szCs w:val="26"/>
        </w:rPr>
        <w:t xml:space="preserve">о задатке в соответствии со </w:t>
      </w:r>
      <w:hyperlink r:id="rId25" w:history="1">
        <w:r w:rsidR="00FF4E3A" w:rsidRPr="00B16A19">
          <w:rPr>
            <w:rStyle w:val="aa"/>
            <w:rFonts w:ascii="Liberation Serif" w:hAnsi="Liberation Serif" w:cs="Liberation Serif"/>
            <w:color w:val="auto"/>
            <w:sz w:val="26"/>
            <w:szCs w:val="26"/>
            <w:u w:val="none"/>
          </w:rPr>
          <w:t>статьей 437</w:t>
        </w:r>
      </w:hyperlink>
      <w:r w:rsidR="00FF4E3A" w:rsidRPr="00B16A19">
        <w:rPr>
          <w:rFonts w:ascii="Liberation Serif" w:hAnsi="Liberation Serif" w:cs="Liberation Serif"/>
          <w:color w:val="auto"/>
          <w:sz w:val="26"/>
          <w:szCs w:val="26"/>
        </w:rPr>
        <w:t xml:space="preserve"> Гражданского кодекса Российской Федерации, </w:t>
      </w:r>
      <w:r w:rsidR="00630889" w:rsidRPr="00B16A19">
        <w:rPr>
          <w:rFonts w:ascii="Liberation Serif" w:hAnsi="Liberation Serif" w:cs="Liberation Serif"/>
          <w:color w:val="auto"/>
          <w:sz w:val="26"/>
          <w:szCs w:val="26"/>
        </w:rPr>
        <w:t xml:space="preserve">                  </w:t>
      </w:r>
      <w:r w:rsidR="00FF4E3A" w:rsidRPr="00B16A19">
        <w:rPr>
          <w:rFonts w:ascii="Liberation Serif" w:hAnsi="Liberation Serif" w:cs="Liberation Serif"/>
          <w:color w:val="auto"/>
          <w:sz w:val="26"/>
          <w:szCs w:val="26"/>
        </w:rPr>
        <w:t xml:space="preserve">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w:t>
      </w:r>
      <w:r w:rsidR="002579FE" w:rsidRPr="00B16A19">
        <w:rPr>
          <w:rFonts w:ascii="Liberation Serif" w:hAnsi="Liberation Serif" w:cs="Liberation Serif"/>
          <w:color w:val="auto"/>
          <w:sz w:val="26"/>
          <w:szCs w:val="26"/>
        </w:rPr>
        <w:t xml:space="preserve">                                   </w:t>
      </w:r>
      <w:r w:rsidR="00FF4E3A" w:rsidRPr="00B16A19">
        <w:rPr>
          <w:rFonts w:ascii="Liberation Serif" w:hAnsi="Liberation Serif" w:cs="Liberation Serif"/>
          <w:color w:val="auto"/>
          <w:sz w:val="26"/>
          <w:szCs w:val="26"/>
        </w:rPr>
        <w:t>в письменной форме на условиях настоящего извещения</w:t>
      </w:r>
    </w:p>
    <w:p w:rsidR="00FF4E3A" w:rsidRPr="00B16A19" w:rsidRDefault="00CD162A" w:rsidP="002579FE">
      <w:pPr>
        <w:spacing w:after="0" w:line="240" w:lineRule="auto"/>
        <w:ind w:firstLine="709"/>
        <w:jc w:val="both"/>
        <w:rPr>
          <w:rFonts w:ascii="Liberation Serif" w:hAnsi="Liberation Serif" w:cs="Liberation Serif"/>
          <w:color w:val="auto"/>
          <w:sz w:val="26"/>
          <w:szCs w:val="26"/>
        </w:rPr>
      </w:pPr>
      <w:r w:rsidRPr="00B16A19">
        <w:rPr>
          <w:rFonts w:ascii="Liberation Serif" w:hAnsi="Liberation Serif" w:cs="Liberation Serif"/>
          <w:color w:val="auto"/>
          <w:sz w:val="26"/>
          <w:szCs w:val="26"/>
        </w:rPr>
        <w:t>3.5</w:t>
      </w:r>
      <w:r w:rsidR="00FF4E3A" w:rsidRPr="00B16A19">
        <w:rPr>
          <w:rFonts w:ascii="Liberation Serif" w:hAnsi="Liberation Serif" w:cs="Liberation Serif"/>
          <w:color w:val="auto"/>
          <w:sz w:val="26"/>
          <w:szCs w:val="26"/>
        </w:rPr>
        <w:t>. В случае если торги не состоялись, задаток подлежит возврату. Задаток возвращается также лицам, которые участвовали в торгах, но не выиграли их.</w:t>
      </w:r>
    </w:p>
    <w:p w:rsidR="00FF4E3A" w:rsidRPr="00B16A19" w:rsidRDefault="00CD162A" w:rsidP="002579FE">
      <w:pPr>
        <w:spacing w:after="0" w:line="240" w:lineRule="auto"/>
        <w:ind w:firstLine="709"/>
        <w:jc w:val="both"/>
        <w:rPr>
          <w:rFonts w:ascii="Liberation Serif" w:hAnsi="Liberation Serif" w:cs="Liberation Serif"/>
          <w:color w:val="auto"/>
          <w:sz w:val="26"/>
          <w:szCs w:val="26"/>
        </w:rPr>
      </w:pPr>
      <w:r w:rsidRPr="00B16A19">
        <w:rPr>
          <w:rFonts w:ascii="Liberation Serif" w:hAnsi="Liberation Serif" w:cs="Liberation Serif"/>
          <w:color w:val="auto"/>
          <w:sz w:val="26"/>
          <w:szCs w:val="26"/>
        </w:rPr>
        <w:t>3.6</w:t>
      </w:r>
      <w:r w:rsidR="00FF4E3A" w:rsidRPr="00B16A19">
        <w:rPr>
          <w:rFonts w:ascii="Liberation Serif" w:hAnsi="Liberation Serif" w:cs="Liberation Serif"/>
          <w:color w:val="auto"/>
          <w:sz w:val="26"/>
          <w:szCs w:val="26"/>
        </w:rPr>
        <w:t xml:space="preserve">. Задаток, перечисленный победителем аукциона, засчитывается в счет оплаты </w:t>
      </w:r>
      <w:r w:rsidR="002579FE" w:rsidRPr="00B16A19">
        <w:rPr>
          <w:rFonts w:ascii="Liberation Serif" w:hAnsi="Liberation Serif" w:cs="Liberation Serif"/>
          <w:color w:val="auto"/>
          <w:sz w:val="26"/>
          <w:szCs w:val="26"/>
        </w:rPr>
        <w:t xml:space="preserve">               </w:t>
      </w:r>
      <w:r w:rsidR="00FF4E3A" w:rsidRPr="00B16A19">
        <w:rPr>
          <w:rFonts w:ascii="Liberation Serif" w:hAnsi="Liberation Serif" w:cs="Liberation Serif"/>
          <w:color w:val="auto"/>
          <w:sz w:val="26"/>
          <w:szCs w:val="26"/>
        </w:rPr>
        <w:t>по договору на установку и эксплуатацию рекламной конструкции.</w:t>
      </w:r>
    </w:p>
    <w:p w:rsidR="00FF4E3A" w:rsidRPr="00B16A19" w:rsidRDefault="00CD162A" w:rsidP="002579FE">
      <w:pPr>
        <w:spacing w:after="0" w:line="240" w:lineRule="auto"/>
        <w:ind w:firstLine="709"/>
        <w:jc w:val="both"/>
        <w:rPr>
          <w:rFonts w:ascii="Liberation Serif" w:hAnsi="Liberation Serif" w:cs="Liberation Serif"/>
          <w:color w:val="auto"/>
          <w:sz w:val="26"/>
          <w:szCs w:val="26"/>
        </w:rPr>
      </w:pPr>
      <w:r w:rsidRPr="00B16A19">
        <w:rPr>
          <w:rFonts w:ascii="Liberation Serif" w:hAnsi="Liberation Serif" w:cs="Liberation Serif"/>
          <w:color w:val="auto"/>
          <w:sz w:val="26"/>
          <w:szCs w:val="26"/>
        </w:rPr>
        <w:t>3.7</w:t>
      </w:r>
      <w:r w:rsidR="00FF4E3A" w:rsidRPr="00B16A19">
        <w:rPr>
          <w:rFonts w:ascii="Liberation Serif" w:hAnsi="Liberation Serif" w:cs="Liberation Serif"/>
          <w:color w:val="auto"/>
          <w:sz w:val="26"/>
          <w:szCs w:val="26"/>
        </w:rPr>
        <w:t xml:space="preserve">. В случае уклонения или отказе победителя аукциона от заключения договора </w:t>
      </w:r>
      <w:r w:rsidR="002579FE" w:rsidRPr="00B16A19">
        <w:rPr>
          <w:rFonts w:ascii="Liberation Serif" w:hAnsi="Liberation Serif" w:cs="Liberation Serif"/>
          <w:color w:val="auto"/>
          <w:sz w:val="26"/>
          <w:szCs w:val="26"/>
        </w:rPr>
        <w:t xml:space="preserve">                </w:t>
      </w:r>
      <w:r w:rsidR="00FF4E3A" w:rsidRPr="00B16A19">
        <w:rPr>
          <w:rFonts w:ascii="Liberation Serif" w:hAnsi="Liberation Serif" w:cs="Liberation Serif"/>
          <w:color w:val="auto"/>
          <w:sz w:val="26"/>
          <w:szCs w:val="26"/>
        </w:rPr>
        <w:t xml:space="preserve">на установку и эксплуатацию рекламной конструкции задаток победителю аукциона </w:t>
      </w:r>
      <w:r w:rsidR="002579FE" w:rsidRPr="00B16A19">
        <w:rPr>
          <w:rFonts w:ascii="Liberation Serif" w:hAnsi="Liberation Serif" w:cs="Liberation Serif"/>
          <w:color w:val="auto"/>
          <w:sz w:val="26"/>
          <w:szCs w:val="26"/>
        </w:rPr>
        <w:t xml:space="preserve">                    </w:t>
      </w:r>
      <w:r w:rsidR="00FF4E3A" w:rsidRPr="00B16A19">
        <w:rPr>
          <w:rFonts w:ascii="Liberation Serif" w:hAnsi="Liberation Serif" w:cs="Liberation Serif"/>
          <w:color w:val="auto"/>
          <w:sz w:val="26"/>
          <w:szCs w:val="26"/>
        </w:rPr>
        <w:t>не возвращается.</w:t>
      </w:r>
    </w:p>
    <w:p w:rsidR="00493E0A" w:rsidRPr="00B16A19" w:rsidRDefault="001950DC" w:rsidP="002579FE">
      <w:pPr>
        <w:tabs>
          <w:tab w:val="left" w:pos="540"/>
        </w:tabs>
        <w:spacing w:after="0" w:line="240" w:lineRule="auto"/>
        <w:jc w:val="center"/>
        <w:outlineLvl w:val="0"/>
        <w:rPr>
          <w:rFonts w:ascii="Liberation Serif" w:hAnsi="Liberation Serif" w:cs="Liberation Serif"/>
          <w:b/>
          <w:color w:val="auto"/>
          <w:sz w:val="26"/>
          <w:szCs w:val="26"/>
        </w:rPr>
      </w:pPr>
      <w:r w:rsidRPr="00B16A19">
        <w:rPr>
          <w:rFonts w:ascii="Liberation Serif" w:hAnsi="Liberation Serif" w:cs="Liberation Serif"/>
          <w:b/>
          <w:color w:val="auto"/>
          <w:sz w:val="26"/>
          <w:szCs w:val="26"/>
        </w:rPr>
        <w:t>4. Условия проведения аукциона в электронной форме:</w:t>
      </w:r>
    </w:p>
    <w:p w:rsidR="00493E0A" w:rsidRPr="00B16A19" w:rsidRDefault="001950DC" w:rsidP="002579FE">
      <w:pPr>
        <w:tabs>
          <w:tab w:val="left" w:pos="540"/>
        </w:tabs>
        <w:spacing w:after="0" w:line="240" w:lineRule="auto"/>
        <w:ind w:firstLine="709"/>
        <w:jc w:val="both"/>
        <w:outlineLvl w:val="0"/>
        <w:rPr>
          <w:rFonts w:ascii="Liberation Serif" w:hAnsi="Liberation Serif" w:cs="Liberation Serif"/>
          <w:b/>
          <w:i/>
          <w:color w:val="auto"/>
          <w:sz w:val="26"/>
          <w:szCs w:val="26"/>
        </w:rPr>
      </w:pPr>
      <w:proofErr w:type="gramStart"/>
      <w:r w:rsidRPr="00B16A19">
        <w:rPr>
          <w:rFonts w:ascii="Liberation Serif" w:hAnsi="Liberation Serif" w:cs="Liberation Serif"/>
          <w:b/>
          <w:i/>
          <w:color w:val="auto"/>
          <w:sz w:val="26"/>
          <w:szCs w:val="26"/>
        </w:rPr>
        <w:t>(Внимание!</w:t>
      </w:r>
      <w:proofErr w:type="gramEnd"/>
      <w:r w:rsidRPr="00B16A19">
        <w:rPr>
          <w:rFonts w:ascii="Liberation Serif" w:hAnsi="Liberation Serif" w:cs="Liberation Serif"/>
          <w:b/>
          <w:i/>
          <w:color w:val="auto"/>
          <w:sz w:val="26"/>
          <w:szCs w:val="26"/>
        </w:rPr>
        <w:t xml:space="preserve"> </w:t>
      </w:r>
      <w:proofErr w:type="gramStart"/>
      <w:r w:rsidRPr="00B16A19">
        <w:rPr>
          <w:rFonts w:ascii="Liberation Serif" w:hAnsi="Liberation Serif" w:cs="Liberation Serif"/>
          <w:b/>
          <w:i/>
          <w:color w:val="auto"/>
          <w:sz w:val="26"/>
          <w:szCs w:val="26"/>
        </w:rPr>
        <w:t>Указанное в настоящем извещении время – московское.)</w:t>
      </w:r>
      <w:proofErr w:type="gramEnd"/>
    </w:p>
    <w:p w:rsidR="008815A8" w:rsidRPr="00B16A19" w:rsidRDefault="008815A8" w:rsidP="002579FE">
      <w:pPr>
        <w:tabs>
          <w:tab w:val="left" w:pos="540"/>
        </w:tabs>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4.1. Дата и время начала подачи заявок на участие в аукционе – </w:t>
      </w:r>
      <w:r w:rsidRPr="00B16A19">
        <w:rPr>
          <w:rFonts w:ascii="Liberation Serif" w:hAnsi="Liberation Serif" w:cs="Liberation Serif"/>
          <w:color w:val="auto"/>
          <w:sz w:val="26"/>
          <w:szCs w:val="26"/>
        </w:rPr>
        <w:br/>
        <w:t>с 09 час. 00 мин.</w:t>
      </w:r>
      <w:bookmarkStart w:id="10" w:name="_Hlk126927086"/>
      <w:r w:rsidRPr="00B16A19">
        <w:rPr>
          <w:rFonts w:ascii="Liberation Serif" w:hAnsi="Liberation Serif" w:cs="Liberation Serif"/>
          <w:color w:val="auto"/>
          <w:sz w:val="26"/>
          <w:szCs w:val="26"/>
        </w:rPr>
        <w:t xml:space="preserve"> </w:t>
      </w:r>
      <w:r w:rsidR="00BE6E68" w:rsidRPr="00B16A19">
        <w:rPr>
          <w:rFonts w:ascii="Liberation Serif" w:hAnsi="Liberation Serif" w:cs="Liberation Serif"/>
          <w:color w:val="auto"/>
          <w:sz w:val="26"/>
          <w:szCs w:val="26"/>
        </w:rPr>
        <w:t>17</w:t>
      </w:r>
      <w:r w:rsidR="00E81D8E" w:rsidRPr="00B16A19">
        <w:rPr>
          <w:rFonts w:ascii="Liberation Serif" w:hAnsi="Liberation Serif" w:cs="Liberation Serif"/>
          <w:color w:val="auto"/>
          <w:sz w:val="26"/>
          <w:szCs w:val="26"/>
        </w:rPr>
        <w:t xml:space="preserve"> </w:t>
      </w:r>
      <w:r w:rsidR="00BE6E68" w:rsidRPr="00B16A19">
        <w:rPr>
          <w:rFonts w:ascii="Liberation Serif" w:hAnsi="Liberation Serif" w:cs="Liberation Serif"/>
          <w:color w:val="auto"/>
          <w:sz w:val="26"/>
          <w:szCs w:val="26"/>
        </w:rPr>
        <w:t>апреля</w:t>
      </w:r>
      <w:r w:rsidR="000B0074" w:rsidRPr="00B16A19">
        <w:rPr>
          <w:rFonts w:ascii="Liberation Serif" w:hAnsi="Liberation Serif" w:cs="Liberation Serif"/>
          <w:color w:val="auto"/>
          <w:sz w:val="26"/>
          <w:szCs w:val="26"/>
        </w:rPr>
        <w:t xml:space="preserve"> 202</w:t>
      </w:r>
      <w:r w:rsidR="00BE6E68" w:rsidRPr="00B16A19">
        <w:rPr>
          <w:rFonts w:ascii="Liberation Serif" w:hAnsi="Liberation Serif" w:cs="Liberation Serif"/>
          <w:color w:val="auto"/>
          <w:sz w:val="26"/>
          <w:szCs w:val="26"/>
        </w:rPr>
        <w:t>6</w:t>
      </w:r>
      <w:r w:rsidRPr="00B16A19">
        <w:rPr>
          <w:rFonts w:ascii="Liberation Serif" w:hAnsi="Liberation Serif" w:cs="Liberation Serif"/>
          <w:color w:val="auto"/>
          <w:sz w:val="26"/>
          <w:szCs w:val="26"/>
        </w:rPr>
        <w:t xml:space="preserve"> года.</w:t>
      </w:r>
      <w:bookmarkEnd w:id="10"/>
    </w:p>
    <w:p w:rsidR="008815A8" w:rsidRPr="00B16A19" w:rsidRDefault="008815A8" w:rsidP="002579FE">
      <w:pPr>
        <w:tabs>
          <w:tab w:val="left" w:pos="540"/>
        </w:tabs>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4.2. Дата и время окончания подачи заявок на участие в аукционе –                                       в 09 час. 00 мин. </w:t>
      </w:r>
      <w:bookmarkStart w:id="11" w:name="_Hlk126927105"/>
      <w:r w:rsidR="002F6663" w:rsidRPr="00B16A19">
        <w:rPr>
          <w:rFonts w:ascii="Liberation Serif" w:hAnsi="Liberation Serif" w:cs="Liberation Serif"/>
          <w:color w:val="auto"/>
          <w:sz w:val="26"/>
          <w:szCs w:val="26"/>
        </w:rPr>
        <w:t xml:space="preserve"> </w:t>
      </w:r>
      <w:r w:rsidR="00BE6E68" w:rsidRPr="00B16A19">
        <w:rPr>
          <w:rFonts w:ascii="Liberation Serif" w:hAnsi="Liberation Serif" w:cs="Liberation Serif"/>
          <w:color w:val="auto"/>
          <w:sz w:val="26"/>
          <w:szCs w:val="26"/>
        </w:rPr>
        <w:t>18</w:t>
      </w:r>
      <w:r w:rsidR="00E81D8E" w:rsidRPr="00B16A19">
        <w:rPr>
          <w:rFonts w:ascii="Liberation Serif" w:hAnsi="Liberation Serif" w:cs="Liberation Serif"/>
          <w:color w:val="auto"/>
          <w:sz w:val="26"/>
          <w:szCs w:val="26"/>
        </w:rPr>
        <w:t xml:space="preserve"> </w:t>
      </w:r>
      <w:r w:rsidR="00BE6E68" w:rsidRPr="00B16A19">
        <w:rPr>
          <w:rFonts w:ascii="Liberation Serif" w:hAnsi="Liberation Serif" w:cs="Liberation Serif"/>
          <w:color w:val="auto"/>
          <w:sz w:val="26"/>
          <w:szCs w:val="26"/>
        </w:rPr>
        <w:t>мая</w:t>
      </w:r>
      <w:r w:rsidR="008C6DAD" w:rsidRPr="00B16A19">
        <w:rPr>
          <w:rFonts w:ascii="Liberation Serif" w:hAnsi="Liberation Serif" w:cs="Liberation Serif"/>
          <w:color w:val="auto"/>
          <w:sz w:val="26"/>
          <w:szCs w:val="26"/>
        </w:rPr>
        <w:t xml:space="preserve"> </w:t>
      </w:r>
      <w:r w:rsidR="000B0074" w:rsidRPr="00B16A19">
        <w:rPr>
          <w:rFonts w:ascii="Liberation Serif" w:hAnsi="Liberation Serif" w:cs="Liberation Serif"/>
          <w:color w:val="auto"/>
          <w:sz w:val="26"/>
          <w:szCs w:val="26"/>
        </w:rPr>
        <w:t>202</w:t>
      </w:r>
      <w:r w:rsidR="00BE6E68" w:rsidRPr="00B16A19">
        <w:rPr>
          <w:rFonts w:ascii="Liberation Serif" w:hAnsi="Liberation Serif" w:cs="Liberation Serif"/>
          <w:color w:val="auto"/>
          <w:sz w:val="26"/>
          <w:szCs w:val="26"/>
        </w:rPr>
        <w:t>6</w:t>
      </w:r>
      <w:r w:rsidR="000B0074" w:rsidRPr="00B16A19">
        <w:rPr>
          <w:rFonts w:ascii="Liberation Serif" w:hAnsi="Liberation Serif" w:cs="Liberation Serif"/>
          <w:color w:val="auto"/>
          <w:sz w:val="26"/>
          <w:szCs w:val="26"/>
        </w:rPr>
        <w:t xml:space="preserve"> </w:t>
      </w:r>
      <w:r w:rsidRPr="00B16A19">
        <w:rPr>
          <w:rFonts w:ascii="Liberation Serif" w:hAnsi="Liberation Serif" w:cs="Liberation Serif"/>
          <w:color w:val="auto"/>
          <w:sz w:val="26"/>
          <w:szCs w:val="26"/>
        </w:rPr>
        <w:t>года.</w:t>
      </w:r>
      <w:bookmarkEnd w:id="11"/>
    </w:p>
    <w:p w:rsidR="008815A8" w:rsidRPr="00B16A19" w:rsidRDefault="008815A8" w:rsidP="002579FE">
      <w:pPr>
        <w:tabs>
          <w:tab w:val="left" w:pos="540"/>
        </w:tabs>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4.3. Дата и время рассмотрения заявок на участие в аукционе –</w:t>
      </w:r>
      <w:bookmarkStart w:id="12" w:name="_Hlk126927118"/>
      <w:r w:rsidRPr="00B16A19">
        <w:rPr>
          <w:rFonts w:ascii="Liberation Serif" w:hAnsi="Liberation Serif" w:cs="Liberation Serif"/>
          <w:color w:val="auto"/>
          <w:sz w:val="26"/>
          <w:szCs w:val="26"/>
        </w:rPr>
        <w:t xml:space="preserve">                                               </w:t>
      </w:r>
      <w:r w:rsidR="00BE6E68" w:rsidRPr="00B16A19">
        <w:rPr>
          <w:rFonts w:ascii="Liberation Serif" w:hAnsi="Liberation Serif" w:cs="Liberation Serif"/>
          <w:color w:val="auto"/>
          <w:sz w:val="26"/>
          <w:szCs w:val="26"/>
        </w:rPr>
        <w:t xml:space="preserve">20 мая 2026 года </w:t>
      </w:r>
      <w:r w:rsidRPr="00B16A19">
        <w:rPr>
          <w:rFonts w:ascii="Liberation Serif" w:hAnsi="Liberation Serif" w:cs="Liberation Serif"/>
          <w:color w:val="auto"/>
          <w:sz w:val="26"/>
          <w:szCs w:val="26"/>
        </w:rPr>
        <w:t>в 09 час. 00 мин.</w:t>
      </w:r>
      <w:bookmarkEnd w:id="12"/>
    </w:p>
    <w:p w:rsidR="003C1274" w:rsidRPr="00B16A19" w:rsidRDefault="008815A8" w:rsidP="002579FE">
      <w:pPr>
        <w:tabs>
          <w:tab w:val="left" w:pos="540"/>
        </w:tabs>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4.4. Дата и время начала проведения аукциона в электронной форме –                                   </w:t>
      </w:r>
      <w:r w:rsidR="00BE6E68" w:rsidRPr="00B16A19">
        <w:rPr>
          <w:rFonts w:ascii="Liberation Serif" w:hAnsi="Liberation Serif" w:cs="Liberation Serif"/>
          <w:color w:val="auto"/>
          <w:sz w:val="26"/>
          <w:szCs w:val="26"/>
        </w:rPr>
        <w:t xml:space="preserve">22 мая 2026 года </w:t>
      </w:r>
      <w:r w:rsidRPr="00B16A19">
        <w:rPr>
          <w:rFonts w:ascii="Liberation Serif" w:hAnsi="Liberation Serif" w:cs="Liberation Serif"/>
          <w:color w:val="auto"/>
          <w:sz w:val="26"/>
          <w:szCs w:val="26"/>
        </w:rPr>
        <w:t>в 09 час. 00 мин.</w:t>
      </w:r>
    </w:p>
    <w:p w:rsidR="00493E0A" w:rsidRPr="00B16A19" w:rsidRDefault="001950DC" w:rsidP="002579FE">
      <w:pPr>
        <w:tabs>
          <w:tab w:val="left" w:pos="540"/>
        </w:tabs>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4.5. Место проведения аукциона в электронной форме: Электронная площадка – универсальная торговая платформа АО «Сбербанк - АСТ», размещенная на сайте </w:t>
      </w:r>
      <w:hyperlink r:id="rId26" w:history="1">
        <w:r w:rsidRPr="00B16A19">
          <w:rPr>
            <w:rFonts w:ascii="Liberation Serif" w:hAnsi="Liberation Serif" w:cs="Liberation Serif"/>
            <w:color w:val="auto"/>
            <w:sz w:val="26"/>
            <w:szCs w:val="26"/>
          </w:rPr>
          <w:t>http://utp.sberbank-ast.ru</w:t>
        </w:r>
      </w:hyperlink>
      <w:r w:rsidRPr="00B16A19">
        <w:rPr>
          <w:rFonts w:ascii="Liberation Serif" w:hAnsi="Liberation Serif" w:cs="Liberation Serif"/>
          <w:color w:val="auto"/>
          <w:sz w:val="26"/>
          <w:szCs w:val="26"/>
        </w:rPr>
        <w:t xml:space="preserve"> в сети «Интернет» (торговая секция «Приватизация, аренда </w:t>
      </w:r>
      <w:r w:rsidR="000B0074" w:rsidRPr="00B16A19">
        <w:rPr>
          <w:rFonts w:ascii="Liberation Serif" w:hAnsi="Liberation Serif" w:cs="Liberation Serif"/>
          <w:color w:val="auto"/>
          <w:sz w:val="26"/>
          <w:szCs w:val="26"/>
        </w:rPr>
        <w:t xml:space="preserve">                   </w:t>
      </w:r>
      <w:r w:rsidRPr="00B16A19">
        <w:rPr>
          <w:rFonts w:ascii="Liberation Serif" w:hAnsi="Liberation Serif" w:cs="Liberation Serif"/>
          <w:color w:val="auto"/>
          <w:sz w:val="26"/>
          <w:szCs w:val="26"/>
        </w:rPr>
        <w:t>и продажа прав»).</w:t>
      </w:r>
    </w:p>
    <w:p w:rsidR="00493E0A" w:rsidRPr="00B16A19" w:rsidRDefault="001950DC" w:rsidP="002579FE">
      <w:pPr>
        <w:spacing w:after="0" w:line="240" w:lineRule="auto"/>
        <w:ind w:firstLine="567"/>
        <w:jc w:val="both"/>
        <w:rPr>
          <w:rFonts w:ascii="Liberation Serif" w:hAnsi="Liberation Serif" w:cs="Liberation Serif"/>
          <w:color w:val="auto"/>
          <w:sz w:val="26"/>
          <w:szCs w:val="26"/>
        </w:rPr>
      </w:pPr>
      <w:r w:rsidRPr="00B16A19">
        <w:rPr>
          <w:rFonts w:ascii="Liberation Serif" w:hAnsi="Liberation Serif" w:cs="Liberation Serif"/>
          <w:color w:val="auto"/>
          <w:sz w:val="26"/>
          <w:szCs w:val="26"/>
        </w:rPr>
        <w:t>4.6. 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493E0A" w:rsidRPr="00B16A19" w:rsidRDefault="001950DC" w:rsidP="002579FE">
      <w:pPr>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Такой запрос в режиме реального времени направляется в «личный кабинет» </w:t>
      </w:r>
      <w:r w:rsidR="003F198E" w:rsidRPr="00B16A19">
        <w:rPr>
          <w:rFonts w:ascii="Liberation Serif" w:hAnsi="Liberation Serif" w:cs="Liberation Serif"/>
          <w:color w:val="auto"/>
          <w:sz w:val="26"/>
          <w:szCs w:val="26"/>
        </w:rPr>
        <w:t>специализированной организации</w:t>
      </w:r>
      <w:r w:rsidRPr="00B16A19">
        <w:rPr>
          <w:rFonts w:ascii="Liberation Serif" w:hAnsi="Liberation Serif" w:cs="Liberation Serif"/>
          <w:color w:val="auto"/>
          <w:sz w:val="26"/>
          <w:szCs w:val="26"/>
        </w:rPr>
        <w:t xml:space="preserve"> для рассмотрения при условии, что запрос поступил </w:t>
      </w:r>
      <w:r w:rsidR="003F198E" w:rsidRPr="00B16A19">
        <w:rPr>
          <w:rFonts w:ascii="Liberation Serif" w:hAnsi="Liberation Serif" w:cs="Liberation Serif"/>
          <w:color w:val="auto"/>
          <w:sz w:val="26"/>
          <w:szCs w:val="26"/>
        </w:rPr>
        <w:t>специализированной организации</w:t>
      </w:r>
      <w:r w:rsidRPr="00B16A19">
        <w:rPr>
          <w:rFonts w:ascii="Liberation Serif" w:hAnsi="Liberation Serif" w:cs="Liberation Serif"/>
          <w:color w:val="auto"/>
          <w:sz w:val="26"/>
          <w:szCs w:val="26"/>
        </w:rPr>
        <w:t xml:space="preserve"> не позднее </w:t>
      </w:r>
      <w:r w:rsidR="003728FF" w:rsidRPr="00B16A19">
        <w:rPr>
          <w:rFonts w:ascii="Liberation Serif" w:hAnsi="Liberation Serif" w:cs="Liberation Serif"/>
          <w:color w:val="auto"/>
          <w:sz w:val="26"/>
          <w:szCs w:val="26"/>
        </w:rPr>
        <w:t>3 (трех</w:t>
      </w:r>
      <w:r w:rsidRPr="00B16A19">
        <w:rPr>
          <w:rFonts w:ascii="Liberation Serif" w:hAnsi="Liberation Serif" w:cs="Liberation Serif"/>
          <w:color w:val="auto"/>
          <w:sz w:val="26"/>
          <w:szCs w:val="26"/>
        </w:rPr>
        <w:t>) рабочих дней до даты окончания подачи заявок.</w:t>
      </w:r>
    </w:p>
    <w:p w:rsidR="00493E0A" w:rsidRPr="00B16A19" w:rsidRDefault="000C022C" w:rsidP="002579FE">
      <w:pPr>
        <w:autoSpaceDE w:val="0"/>
        <w:autoSpaceDN w:val="0"/>
        <w:adjustRightInd w:val="0"/>
        <w:spacing w:after="0" w:line="240" w:lineRule="auto"/>
        <w:jc w:val="both"/>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          </w:t>
      </w:r>
      <w:r w:rsidR="001950DC" w:rsidRPr="00B16A19">
        <w:rPr>
          <w:rFonts w:ascii="Liberation Serif" w:hAnsi="Liberation Serif" w:cs="Liberation Serif"/>
          <w:color w:val="auto"/>
          <w:sz w:val="26"/>
          <w:szCs w:val="26"/>
        </w:rPr>
        <w:t xml:space="preserve">В течение 2 (двух) рабочих дней со дня поступления запроса </w:t>
      </w:r>
      <w:r w:rsidR="003F198E" w:rsidRPr="00B16A19">
        <w:rPr>
          <w:rFonts w:ascii="Liberation Serif" w:hAnsi="Liberation Serif" w:cs="Liberation Serif"/>
          <w:color w:val="auto"/>
          <w:sz w:val="26"/>
          <w:szCs w:val="26"/>
        </w:rPr>
        <w:t xml:space="preserve">специализированная организация </w:t>
      </w:r>
      <w:r w:rsidR="003728FF" w:rsidRPr="00B16A19">
        <w:rPr>
          <w:rFonts w:ascii="Liberation Serif" w:hAnsi="Liberation Serif" w:cs="Liberation Serif"/>
          <w:color w:val="auto"/>
          <w:sz w:val="26"/>
          <w:szCs w:val="26"/>
        </w:rPr>
        <w:t xml:space="preserve">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9565F6" w:rsidRPr="00B16A19">
        <w:rPr>
          <w:rFonts w:ascii="Liberation Serif" w:hAnsi="Liberation Serif" w:cs="Liberation Serif"/>
          <w:color w:val="auto"/>
          <w:sz w:val="26"/>
          <w:szCs w:val="26"/>
        </w:rPr>
        <w:t>аукциона</w:t>
      </w:r>
      <w:r w:rsidR="003728FF" w:rsidRPr="00B16A19">
        <w:rPr>
          <w:rFonts w:ascii="Liberation Serif" w:hAnsi="Liberation Serif" w:cs="Liberation Serif"/>
          <w:color w:val="auto"/>
          <w:sz w:val="26"/>
          <w:szCs w:val="26"/>
        </w:rPr>
        <w:t xml:space="preserve"> или специализированной организации, и размещает на официальном сайте разъяснение </w:t>
      </w:r>
      <w:r w:rsidR="001950DC" w:rsidRPr="00B16A19">
        <w:rPr>
          <w:rFonts w:ascii="Liberation Serif" w:hAnsi="Liberation Serif" w:cs="Liberation Serif"/>
          <w:color w:val="auto"/>
          <w:sz w:val="26"/>
          <w:szCs w:val="26"/>
        </w:rPr>
        <w:t>с указанием предмета запроса, но без указания лица, от которого поступил запрос.</w:t>
      </w:r>
    </w:p>
    <w:p w:rsidR="00493E0A" w:rsidRPr="00B16A19" w:rsidRDefault="00C17B3C" w:rsidP="002579FE">
      <w:pPr>
        <w:autoSpaceDE w:val="0"/>
        <w:autoSpaceDN w:val="0"/>
        <w:adjustRightInd w:val="0"/>
        <w:spacing w:after="0" w:line="240" w:lineRule="auto"/>
        <w:jc w:val="both"/>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          </w:t>
      </w:r>
      <w:r w:rsidR="001950DC" w:rsidRPr="00B16A19">
        <w:rPr>
          <w:rFonts w:ascii="Liberation Serif" w:hAnsi="Liberation Serif" w:cs="Liberation Serif"/>
          <w:color w:val="auto"/>
          <w:sz w:val="26"/>
          <w:szCs w:val="26"/>
        </w:rPr>
        <w:t xml:space="preserve">4.7. </w:t>
      </w:r>
      <w:r w:rsidR="003F198E" w:rsidRPr="00B16A19">
        <w:rPr>
          <w:rFonts w:ascii="Liberation Serif" w:hAnsi="Liberation Serif" w:cs="Liberation Serif"/>
          <w:color w:val="auto"/>
          <w:sz w:val="26"/>
          <w:szCs w:val="26"/>
        </w:rPr>
        <w:t>Специализированн</w:t>
      </w:r>
      <w:r w:rsidR="00EC017B" w:rsidRPr="00B16A19">
        <w:rPr>
          <w:rFonts w:ascii="Liberation Serif" w:hAnsi="Liberation Serif" w:cs="Liberation Serif"/>
          <w:color w:val="auto"/>
          <w:sz w:val="26"/>
          <w:szCs w:val="26"/>
        </w:rPr>
        <w:t>ая</w:t>
      </w:r>
      <w:r w:rsidR="003F198E" w:rsidRPr="00B16A19">
        <w:rPr>
          <w:rFonts w:ascii="Liberation Serif" w:hAnsi="Liberation Serif" w:cs="Liberation Serif"/>
          <w:color w:val="auto"/>
          <w:sz w:val="26"/>
          <w:szCs w:val="26"/>
        </w:rPr>
        <w:t xml:space="preserve"> организаци</w:t>
      </w:r>
      <w:r w:rsidR="00EC017B" w:rsidRPr="00B16A19">
        <w:rPr>
          <w:rFonts w:ascii="Liberation Serif" w:hAnsi="Liberation Serif" w:cs="Liberation Serif"/>
          <w:color w:val="auto"/>
          <w:sz w:val="26"/>
          <w:szCs w:val="26"/>
        </w:rPr>
        <w:t>я</w:t>
      </w:r>
      <w:r w:rsidR="001E4497" w:rsidRPr="00B16A19">
        <w:rPr>
          <w:rFonts w:ascii="Liberation Serif" w:hAnsi="Liberation Serif" w:cs="Liberation Serif"/>
          <w:color w:val="auto"/>
          <w:sz w:val="26"/>
          <w:szCs w:val="26"/>
        </w:rPr>
        <w:t>,</w:t>
      </w:r>
      <w:r w:rsidR="00EC017B" w:rsidRPr="00B16A19">
        <w:rPr>
          <w:rFonts w:ascii="Liberation Serif" w:hAnsi="Liberation Serif" w:cs="Liberation Serif"/>
          <w:color w:val="auto"/>
          <w:sz w:val="26"/>
          <w:szCs w:val="26"/>
        </w:rPr>
        <w:t xml:space="preserve"> по решению Правообладателя</w:t>
      </w:r>
      <w:r w:rsidR="003F198E" w:rsidRPr="00B16A19">
        <w:rPr>
          <w:rFonts w:ascii="Liberation Serif" w:hAnsi="Liberation Serif" w:cs="Liberation Serif"/>
          <w:color w:val="auto"/>
          <w:sz w:val="26"/>
          <w:szCs w:val="26"/>
        </w:rPr>
        <w:t xml:space="preserve"> </w:t>
      </w:r>
      <w:r w:rsidR="001950DC" w:rsidRPr="00B16A19">
        <w:rPr>
          <w:rFonts w:ascii="Liberation Serif" w:hAnsi="Liberation Serif" w:cs="Liberation Serif"/>
          <w:color w:val="auto"/>
          <w:sz w:val="26"/>
          <w:szCs w:val="26"/>
        </w:rPr>
        <w:t xml:space="preserve">вправе отказаться от проведения аукциона </w:t>
      </w:r>
      <w:r w:rsidRPr="00B16A19">
        <w:rPr>
          <w:rFonts w:ascii="Liberation Serif" w:hAnsi="Liberation Serif" w:cs="Liberation Serif"/>
          <w:color w:val="auto"/>
          <w:sz w:val="26"/>
          <w:szCs w:val="26"/>
        </w:rPr>
        <w:t xml:space="preserve">не </w:t>
      </w:r>
      <w:proofErr w:type="gramStart"/>
      <w:r w:rsidRPr="00B16A19">
        <w:rPr>
          <w:rFonts w:ascii="Liberation Serif" w:hAnsi="Liberation Serif" w:cs="Liberation Serif"/>
          <w:color w:val="auto"/>
          <w:sz w:val="26"/>
          <w:szCs w:val="26"/>
        </w:rPr>
        <w:t>позднее</w:t>
      </w:r>
      <w:proofErr w:type="gramEnd"/>
      <w:r w:rsidRPr="00B16A19">
        <w:rPr>
          <w:rFonts w:ascii="Liberation Serif" w:hAnsi="Liberation Serif" w:cs="Liberation Serif"/>
          <w:color w:val="auto"/>
          <w:sz w:val="26"/>
          <w:szCs w:val="26"/>
        </w:rPr>
        <w:t xml:space="preserve"> чем за три дня до наступления даты его проведения</w:t>
      </w:r>
      <w:r w:rsidR="001950DC" w:rsidRPr="00B16A19">
        <w:rPr>
          <w:rFonts w:ascii="Liberation Serif" w:hAnsi="Liberation Serif" w:cs="Liberation Serif"/>
          <w:color w:val="auto"/>
          <w:sz w:val="26"/>
          <w:szCs w:val="26"/>
        </w:rPr>
        <w:t>.</w:t>
      </w:r>
    </w:p>
    <w:p w:rsidR="00493E0A" w:rsidRPr="00B16A19" w:rsidRDefault="001950DC" w:rsidP="002579FE">
      <w:pPr>
        <w:tabs>
          <w:tab w:val="left" w:pos="540"/>
        </w:tabs>
        <w:spacing w:after="0" w:line="240" w:lineRule="auto"/>
        <w:ind w:firstLine="567"/>
        <w:jc w:val="center"/>
        <w:outlineLvl w:val="0"/>
        <w:rPr>
          <w:rFonts w:ascii="Liberation Serif" w:hAnsi="Liberation Serif" w:cs="Liberation Serif"/>
          <w:b/>
          <w:color w:val="auto"/>
          <w:sz w:val="26"/>
          <w:szCs w:val="26"/>
        </w:rPr>
      </w:pPr>
      <w:r w:rsidRPr="00B16A19">
        <w:rPr>
          <w:rFonts w:ascii="Liberation Serif" w:hAnsi="Liberation Serif" w:cs="Liberation Serif"/>
          <w:b/>
          <w:color w:val="auto"/>
          <w:sz w:val="26"/>
          <w:szCs w:val="26"/>
        </w:rPr>
        <w:t>5. Порядок регистрации на электронной площадке и подачи заявки на участие в аукционе в электронной форме:</w:t>
      </w:r>
    </w:p>
    <w:p w:rsidR="00493E0A" w:rsidRPr="00B16A19" w:rsidRDefault="001950DC" w:rsidP="002579FE">
      <w:pPr>
        <w:autoSpaceDE w:val="0"/>
        <w:autoSpaceDN w:val="0"/>
        <w:adjustRightInd w:val="0"/>
        <w:spacing w:after="0" w:line="240" w:lineRule="auto"/>
        <w:ind w:firstLine="567"/>
        <w:jc w:val="both"/>
        <w:rPr>
          <w:rFonts w:ascii="Liberation Serif" w:hAnsi="Liberation Serif" w:cs="Liberation Serif"/>
          <w:sz w:val="26"/>
          <w:szCs w:val="26"/>
        </w:rPr>
      </w:pPr>
      <w:r w:rsidRPr="00B16A19">
        <w:rPr>
          <w:rFonts w:ascii="Liberation Serif" w:hAnsi="Liberation Serif" w:cs="Liberation Serif"/>
          <w:color w:val="auto"/>
          <w:sz w:val="26"/>
          <w:szCs w:val="26"/>
        </w:rPr>
        <w:t xml:space="preserve">5.1. Для обеспечения доступа к участию в электронном аукционе </w:t>
      </w:r>
      <w:r w:rsidR="004F7115" w:rsidRPr="00B16A19">
        <w:rPr>
          <w:rFonts w:ascii="Liberation Serif" w:hAnsi="Liberation Serif" w:cs="Liberation Serif"/>
          <w:color w:val="auto"/>
          <w:sz w:val="26"/>
          <w:szCs w:val="26"/>
        </w:rPr>
        <w:t>П</w:t>
      </w:r>
      <w:r w:rsidRPr="00B16A19">
        <w:rPr>
          <w:rFonts w:ascii="Liberation Serif" w:hAnsi="Liberation Serif" w:cs="Liberation Serif"/>
          <w:color w:val="auto"/>
          <w:sz w:val="26"/>
          <w:szCs w:val="26"/>
        </w:rPr>
        <w:t>ретендент</w:t>
      </w:r>
      <w:r w:rsidR="004F7115" w:rsidRPr="00B16A19">
        <w:rPr>
          <w:rFonts w:ascii="Liberation Serif" w:hAnsi="Liberation Serif" w:cs="Liberation Serif"/>
          <w:color w:val="auto"/>
          <w:sz w:val="26"/>
          <w:szCs w:val="26"/>
        </w:rPr>
        <w:t>у</w:t>
      </w:r>
      <w:r w:rsidR="00541372" w:rsidRPr="00B16A19">
        <w:rPr>
          <w:rFonts w:ascii="Liberation Serif" w:hAnsi="Liberation Serif" w:cs="Liberation Serif"/>
          <w:color w:val="auto"/>
          <w:sz w:val="26"/>
          <w:szCs w:val="26"/>
        </w:rPr>
        <w:t>,</w:t>
      </w:r>
      <w:r w:rsidR="00541372" w:rsidRPr="00B16A19">
        <w:rPr>
          <w:rFonts w:ascii="Liberation Serif" w:hAnsi="Liberation Serif" w:cs="Liberation Serif"/>
          <w:b/>
          <w:bCs/>
          <w:sz w:val="26"/>
          <w:szCs w:val="26"/>
          <w:lang w:eastAsia="en-US"/>
        </w:rPr>
        <w:t xml:space="preserve"> </w:t>
      </w:r>
      <w:r w:rsidR="002579FE" w:rsidRPr="00B16A19">
        <w:rPr>
          <w:rFonts w:ascii="Liberation Serif" w:hAnsi="Liberation Serif" w:cs="Liberation Serif"/>
          <w:b/>
          <w:bCs/>
          <w:sz w:val="26"/>
          <w:szCs w:val="26"/>
          <w:lang w:eastAsia="en-US"/>
        </w:rPr>
        <w:t xml:space="preserve">                      </w:t>
      </w:r>
      <w:r w:rsidR="00541372" w:rsidRPr="00B16A19">
        <w:rPr>
          <w:rFonts w:ascii="Liberation Serif" w:hAnsi="Liberation Serif" w:cs="Liberation Serif"/>
          <w:b/>
          <w:bCs/>
          <w:sz w:val="26"/>
          <w:szCs w:val="26"/>
          <w:lang w:eastAsia="en-US"/>
        </w:rPr>
        <w:t>а в</w:t>
      </w:r>
      <w:r w:rsidR="00541372" w:rsidRPr="00B16A19">
        <w:rPr>
          <w:rFonts w:ascii="Liberation Serif" w:hAnsi="Liberation Serif" w:cs="Liberation Serif"/>
          <w:b/>
          <w:sz w:val="26"/>
          <w:szCs w:val="26"/>
          <w:lang w:eastAsia="en-US"/>
        </w:rPr>
        <w:t xml:space="preserve"> случае если от имени </w:t>
      </w:r>
      <w:r w:rsidR="004F7115" w:rsidRPr="00B16A19">
        <w:rPr>
          <w:rFonts w:ascii="Liberation Serif" w:hAnsi="Liberation Serif" w:cs="Liberation Serif"/>
          <w:b/>
          <w:color w:val="auto"/>
          <w:sz w:val="26"/>
          <w:szCs w:val="26"/>
        </w:rPr>
        <w:t>Претендента</w:t>
      </w:r>
      <w:r w:rsidR="00541372" w:rsidRPr="00B16A19">
        <w:rPr>
          <w:rFonts w:ascii="Liberation Serif" w:hAnsi="Liberation Serif" w:cs="Liberation Serif"/>
          <w:b/>
          <w:sz w:val="26"/>
          <w:szCs w:val="26"/>
          <w:lang w:eastAsia="en-US"/>
        </w:rPr>
        <w:t xml:space="preserve"> действует иное лицо (далее - Доверенное лицо),</w:t>
      </w:r>
      <w:r w:rsidR="00541372" w:rsidRPr="00B16A19">
        <w:rPr>
          <w:rFonts w:ascii="Liberation Serif" w:hAnsi="Liberation Serif" w:cs="Liberation Serif"/>
          <w:b/>
          <w:bCs/>
          <w:sz w:val="26"/>
          <w:szCs w:val="26"/>
          <w:lang w:eastAsia="en-US"/>
        </w:rPr>
        <w:t xml:space="preserve"> им</w:t>
      </w:r>
      <w:r w:rsidR="00541372" w:rsidRPr="00B16A19">
        <w:rPr>
          <w:rFonts w:ascii="Liberation Serif" w:hAnsi="Liberation Serif" w:cs="Liberation Serif"/>
          <w:bCs/>
          <w:sz w:val="26"/>
          <w:szCs w:val="26"/>
          <w:lang w:eastAsia="en-US"/>
        </w:rPr>
        <w:t xml:space="preserve"> необходимо пройти процедуру регистрации на электронной площадке</w:t>
      </w:r>
      <w:r w:rsidR="00541372" w:rsidRPr="00B16A19">
        <w:rPr>
          <w:rFonts w:ascii="Liberation Serif" w:hAnsi="Liberation Serif" w:cs="Liberation Serif"/>
          <w:sz w:val="26"/>
          <w:szCs w:val="26"/>
          <w:lang w:eastAsia="en-US"/>
        </w:rPr>
        <w:t xml:space="preserve"> в соответствии                </w:t>
      </w:r>
      <w:r w:rsidR="00541372" w:rsidRPr="00B16A19">
        <w:rPr>
          <w:rFonts w:ascii="Liberation Serif" w:hAnsi="Liberation Serif" w:cs="Liberation Serif"/>
          <w:b/>
          <w:sz w:val="26"/>
          <w:szCs w:val="26"/>
          <w:lang w:eastAsia="en-US"/>
        </w:rPr>
        <w:t>с требованиями</w:t>
      </w:r>
      <w:r w:rsidR="00541372" w:rsidRPr="00B16A19">
        <w:rPr>
          <w:rFonts w:ascii="Liberation Serif" w:hAnsi="Liberation Serif" w:cs="Liberation Serif"/>
          <w:sz w:val="26"/>
          <w:szCs w:val="26"/>
          <w:lang w:eastAsia="en-US"/>
        </w:rPr>
        <w:t xml:space="preserve"> регламента </w:t>
      </w:r>
      <w:r w:rsidR="00541372" w:rsidRPr="00B16A19">
        <w:rPr>
          <w:rFonts w:ascii="Liberation Serif" w:hAnsi="Liberation Serif" w:cs="Liberation Serif"/>
          <w:b/>
          <w:sz w:val="26"/>
          <w:szCs w:val="26"/>
          <w:lang w:eastAsia="en-US"/>
        </w:rPr>
        <w:t>и (или)</w:t>
      </w:r>
      <w:r w:rsidR="00541372" w:rsidRPr="00B16A19">
        <w:rPr>
          <w:rFonts w:ascii="Liberation Serif" w:hAnsi="Liberation Serif" w:cs="Liberation Serif"/>
          <w:sz w:val="26"/>
          <w:szCs w:val="26"/>
          <w:lang w:eastAsia="en-US"/>
        </w:rPr>
        <w:t xml:space="preserve"> инструкции электронной площадки.</w:t>
      </w:r>
    </w:p>
    <w:p w:rsidR="004F7115" w:rsidRPr="00B16A19" w:rsidRDefault="001950DC" w:rsidP="002579FE">
      <w:pPr>
        <w:tabs>
          <w:tab w:val="left" w:pos="540"/>
        </w:tabs>
        <w:spacing w:after="0" w:line="240" w:lineRule="auto"/>
        <w:ind w:firstLine="567"/>
        <w:jc w:val="both"/>
        <w:outlineLvl w:val="0"/>
        <w:rPr>
          <w:rFonts w:ascii="Liberation Serif" w:hAnsi="Liberation Serif" w:cs="Liberation Serif"/>
          <w:b/>
          <w:bCs/>
          <w:sz w:val="26"/>
          <w:szCs w:val="26"/>
          <w:lang w:eastAsia="en-US"/>
        </w:rPr>
      </w:pPr>
      <w:r w:rsidRPr="00B16A19">
        <w:rPr>
          <w:rFonts w:ascii="Liberation Serif" w:hAnsi="Liberation Serif" w:cs="Liberation Serif"/>
          <w:color w:val="auto"/>
          <w:sz w:val="26"/>
          <w:szCs w:val="26"/>
        </w:rPr>
        <w:t xml:space="preserve">5.2. </w:t>
      </w:r>
      <w:proofErr w:type="gramStart"/>
      <w:r w:rsidR="004F7115" w:rsidRPr="00B16A19">
        <w:rPr>
          <w:rFonts w:ascii="Liberation Serif" w:hAnsi="Liberation Serif" w:cs="Liberation Serif"/>
          <w:bCs/>
          <w:sz w:val="26"/>
          <w:szCs w:val="26"/>
          <w:lang w:eastAsia="en-US"/>
        </w:rPr>
        <w:t xml:space="preserve">Подача заявки на участие </w:t>
      </w:r>
      <w:r w:rsidR="004F7115" w:rsidRPr="00B16A19">
        <w:rPr>
          <w:rFonts w:ascii="Liberation Serif" w:hAnsi="Liberation Serif" w:cs="Liberation Serif"/>
          <w:b/>
          <w:bCs/>
          <w:sz w:val="26"/>
          <w:szCs w:val="26"/>
          <w:lang w:eastAsia="en-US"/>
        </w:rPr>
        <w:t>может осуществляться лично Претендентом либо Доверенным лицом</w:t>
      </w:r>
      <w:r w:rsidR="004F7115" w:rsidRPr="00B16A19">
        <w:rPr>
          <w:rFonts w:ascii="Liberation Serif" w:hAnsi="Liberation Serif" w:cs="Liberation Serif"/>
          <w:bCs/>
          <w:sz w:val="26"/>
          <w:szCs w:val="26"/>
          <w:lang w:eastAsia="en-US"/>
        </w:rPr>
        <w:t xml:space="preserve"> только посредством интерфейса универсальной торговой платформы АО «Сбербанк-АСТ» торговой секции «</w:t>
      </w:r>
      <w:r w:rsidR="004F7115" w:rsidRPr="00B16A19">
        <w:rPr>
          <w:rFonts w:ascii="Liberation Serif" w:hAnsi="Liberation Serif" w:cs="Liberation Serif"/>
          <w:sz w:val="26"/>
          <w:szCs w:val="26"/>
          <w:lang w:eastAsia="en-US"/>
        </w:rPr>
        <w:t>Приватизация, аренда и продажа прав</w:t>
      </w:r>
      <w:r w:rsidR="004F7115" w:rsidRPr="00B16A19">
        <w:rPr>
          <w:rFonts w:ascii="Liberation Serif" w:hAnsi="Liberation Serif" w:cs="Liberation Serif"/>
          <w:bCs/>
          <w:sz w:val="26"/>
          <w:szCs w:val="26"/>
          <w:lang w:eastAsia="en-US"/>
        </w:rPr>
        <w:t xml:space="preserve">»                               </w:t>
      </w:r>
      <w:r w:rsidR="004F7115" w:rsidRPr="00B16A19">
        <w:rPr>
          <w:rFonts w:ascii="Liberation Serif" w:hAnsi="Liberation Serif" w:cs="Liberation Serif"/>
          <w:b/>
          <w:bCs/>
          <w:sz w:val="26"/>
          <w:szCs w:val="26"/>
          <w:lang w:eastAsia="en-US"/>
        </w:rPr>
        <w:t xml:space="preserve">в соответствии с функционалом электронной площадки с учетом особенностей подачи, предусмотренных </w:t>
      </w:r>
      <w:r w:rsidR="004F7115" w:rsidRPr="00B16A19">
        <w:rPr>
          <w:rFonts w:ascii="Liberation Serif" w:hAnsi="Liberation Serif" w:cs="Liberation Serif"/>
          <w:b/>
          <w:sz w:val="26"/>
          <w:szCs w:val="26"/>
          <w:lang w:eastAsia="en-US"/>
        </w:rPr>
        <w:t>регламентом и (или) инструкцией электронной площадки (</w:t>
      </w:r>
      <w:r w:rsidR="004F7115" w:rsidRPr="00B16A19">
        <w:rPr>
          <w:rFonts w:ascii="Liberation Serif" w:hAnsi="Liberation Serif" w:cs="Liberation Serif"/>
          <w:b/>
          <w:i/>
          <w:sz w:val="26"/>
          <w:szCs w:val="26"/>
          <w:lang w:eastAsia="en-US"/>
        </w:rPr>
        <w:t>раздел Регламента электронной площадки – «Подача, изменение, отзыв заявки на участие в торгах»</w:t>
      </w:r>
      <w:r w:rsidR="004F7115" w:rsidRPr="00B16A19">
        <w:rPr>
          <w:rFonts w:ascii="Liberation Serif" w:hAnsi="Liberation Serif" w:cs="Liberation Serif"/>
          <w:b/>
          <w:sz w:val="26"/>
          <w:szCs w:val="26"/>
          <w:lang w:eastAsia="en-US"/>
        </w:rPr>
        <w:t>).</w:t>
      </w:r>
      <w:proofErr w:type="gramEnd"/>
    </w:p>
    <w:p w:rsidR="004F7115" w:rsidRPr="00B16A19" w:rsidRDefault="001950DC" w:rsidP="002579FE">
      <w:pPr>
        <w:tabs>
          <w:tab w:val="left" w:pos="540"/>
        </w:tabs>
        <w:spacing w:after="0" w:line="240" w:lineRule="auto"/>
        <w:ind w:firstLine="567"/>
        <w:jc w:val="both"/>
        <w:outlineLvl w:val="0"/>
        <w:rPr>
          <w:rFonts w:ascii="Liberation Serif" w:hAnsi="Liberation Serif" w:cs="Liberation Serif"/>
          <w:bCs/>
          <w:sz w:val="26"/>
          <w:szCs w:val="26"/>
          <w:lang w:eastAsia="en-US"/>
        </w:rPr>
      </w:pPr>
      <w:r w:rsidRPr="00B16A19">
        <w:rPr>
          <w:rFonts w:ascii="Liberation Serif" w:hAnsi="Liberation Serif" w:cs="Liberation Serif"/>
          <w:color w:val="auto"/>
          <w:sz w:val="26"/>
          <w:szCs w:val="26"/>
        </w:rPr>
        <w:t xml:space="preserve">5.3. </w:t>
      </w:r>
      <w:r w:rsidR="004F7115" w:rsidRPr="00B16A19">
        <w:rPr>
          <w:rFonts w:ascii="Liberation Serif" w:hAnsi="Liberation Serif" w:cs="Liberation Serif"/>
          <w:bCs/>
          <w:sz w:val="26"/>
          <w:szCs w:val="26"/>
          <w:lang w:eastAsia="en-US"/>
        </w:rPr>
        <w:t>Необходимо заполнить электронную форму заявки для Претендента либо для Доверенного лица и приложить предусмотренные для Претендента, а в случае подачи заявки Доверенным лицом – для доверенного лица - в извещении файлы документов.</w:t>
      </w:r>
    </w:p>
    <w:p w:rsidR="004F7115" w:rsidRPr="00B16A19" w:rsidRDefault="004F7115" w:rsidP="002579FE">
      <w:pPr>
        <w:tabs>
          <w:tab w:val="left" w:pos="540"/>
        </w:tabs>
        <w:spacing w:after="0" w:line="240" w:lineRule="auto"/>
        <w:ind w:firstLine="567"/>
        <w:jc w:val="both"/>
        <w:outlineLvl w:val="0"/>
        <w:rPr>
          <w:rFonts w:ascii="Liberation Serif" w:hAnsi="Liberation Serif" w:cs="Liberation Serif"/>
          <w:bCs/>
          <w:sz w:val="26"/>
          <w:szCs w:val="26"/>
          <w:lang w:eastAsia="en-US"/>
        </w:rPr>
      </w:pPr>
      <w:r w:rsidRPr="00B16A19">
        <w:rPr>
          <w:rFonts w:ascii="Liberation Serif" w:hAnsi="Liberation Serif" w:cs="Liberation Serif"/>
          <w:bCs/>
          <w:sz w:val="26"/>
          <w:szCs w:val="26"/>
        </w:rPr>
        <w:t xml:space="preserve">5.4. </w:t>
      </w:r>
      <w:r w:rsidRPr="00B16A19">
        <w:rPr>
          <w:rFonts w:ascii="Liberation Serif" w:hAnsi="Liberation Serif" w:cs="Liberation Serif"/>
          <w:bCs/>
          <w:sz w:val="26"/>
          <w:szCs w:val="26"/>
          <w:lang w:eastAsia="en-US"/>
        </w:rPr>
        <w:t>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w:t>
      </w:r>
    </w:p>
    <w:p w:rsidR="004F7115" w:rsidRPr="00B16A19" w:rsidRDefault="004F7115" w:rsidP="002579FE">
      <w:pPr>
        <w:tabs>
          <w:tab w:val="left" w:pos="540"/>
        </w:tabs>
        <w:spacing w:after="0" w:line="240" w:lineRule="auto"/>
        <w:ind w:firstLine="567"/>
        <w:jc w:val="both"/>
        <w:outlineLvl w:val="0"/>
        <w:rPr>
          <w:rFonts w:ascii="Liberation Serif" w:hAnsi="Liberation Serif" w:cs="Liberation Serif"/>
          <w:bCs/>
          <w:sz w:val="26"/>
          <w:szCs w:val="26"/>
        </w:rPr>
      </w:pPr>
      <w:r w:rsidRPr="00B16A19">
        <w:rPr>
          <w:rFonts w:ascii="Liberation Serif" w:hAnsi="Liberation Serif" w:cs="Liberation Serif"/>
          <w:bCs/>
          <w:sz w:val="26"/>
          <w:szCs w:val="26"/>
          <w:lang w:eastAsia="en-US"/>
        </w:rPr>
        <w:t>5.5. Заявка может быть не принята Оператором электронной площадки в случаях, предусмотренных Регламентом электронной площадки.</w:t>
      </w:r>
    </w:p>
    <w:p w:rsidR="00493E0A" w:rsidRPr="00B16A19" w:rsidRDefault="001950DC" w:rsidP="002579FE">
      <w:pPr>
        <w:tabs>
          <w:tab w:val="left" w:pos="540"/>
        </w:tabs>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hyperlink r:id="rId27" w:history="1">
        <w:r w:rsidRPr="00B16A19">
          <w:rPr>
            <w:rFonts w:ascii="Liberation Serif" w:hAnsi="Liberation Serif" w:cs="Liberation Serif"/>
            <w:color w:val="auto"/>
            <w:sz w:val="26"/>
            <w:szCs w:val="26"/>
            <w:u w:val="single"/>
          </w:rPr>
          <w:t>http://utp.sberbank-ast.ru/AP/Notice/652/Instructions</w:t>
        </w:r>
      </w:hyperlink>
      <w:r w:rsidRPr="00B16A19">
        <w:rPr>
          <w:rFonts w:ascii="Liberation Serif" w:hAnsi="Liberation Serif" w:cs="Liberation Serif"/>
          <w:color w:val="auto"/>
          <w:sz w:val="26"/>
          <w:szCs w:val="26"/>
        </w:rPr>
        <w:t>.</w:t>
      </w:r>
    </w:p>
    <w:p w:rsidR="00493E0A" w:rsidRPr="00B16A19" w:rsidRDefault="00493E0A" w:rsidP="002579FE">
      <w:pPr>
        <w:tabs>
          <w:tab w:val="left" w:pos="540"/>
        </w:tabs>
        <w:spacing w:after="0" w:line="240" w:lineRule="auto"/>
        <w:ind w:firstLine="709"/>
        <w:jc w:val="both"/>
        <w:outlineLvl w:val="0"/>
        <w:rPr>
          <w:rFonts w:ascii="Liberation Serif" w:hAnsi="Liberation Serif" w:cs="Liberation Serif"/>
          <w:color w:val="auto"/>
          <w:sz w:val="26"/>
          <w:szCs w:val="26"/>
        </w:rPr>
      </w:pPr>
    </w:p>
    <w:p w:rsidR="00493E0A" w:rsidRPr="00B16A19" w:rsidRDefault="001950DC" w:rsidP="002579FE">
      <w:pPr>
        <w:tabs>
          <w:tab w:val="left" w:pos="540"/>
        </w:tabs>
        <w:spacing w:after="0" w:line="240" w:lineRule="auto"/>
        <w:ind w:firstLine="709"/>
        <w:jc w:val="center"/>
        <w:outlineLvl w:val="0"/>
        <w:rPr>
          <w:rFonts w:ascii="Liberation Serif" w:hAnsi="Liberation Serif" w:cs="Liberation Serif"/>
          <w:b/>
          <w:color w:val="auto"/>
          <w:sz w:val="26"/>
          <w:szCs w:val="26"/>
        </w:rPr>
      </w:pPr>
      <w:r w:rsidRPr="00B16A19">
        <w:rPr>
          <w:rFonts w:ascii="Liberation Serif" w:hAnsi="Liberation Serif" w:cs="Liberation Serif"/>
          <w:b/>
          <w:color w:val="auto"/>
          <w:sz w:val="26"/>
          <w:szCs w:val="26"/>
        </w:rPr>
        <w:t>6.</w:t>
      </w:r>
      <w:r w:rsidRPr="00B16A19">
        <w:rPr>
          <w:rFonts w:ascii="Liberation Serif" w:hAnsi="Liberation Serif" w:cs="Liberation Serif"/>
          <w:color w:val="auto"/>
          <w:sz w:val="26"/>
          <w:szCs w:val="26"/>
        </w:rPr>
        <w:t xml:space="preserve"> </w:t>
      </w:r>
      <w:r w:rsidRPr="00B16A19">
        <w:rPr>
          <w:rFonts w:ascii="Liberation Serif" w:hAnsi="Liberation Serif" w:cs="Liberation Serif"/>
          <w:b/>
          <w:color w:val="auto"/>
          <w:sz w:val="26"/>
          <w:szCs w:val="26"/>
        </w:rPr>
        <w:t>Перечень представляемых претендентами на участие в аукционе в электронной форме документов и требования к их оформлению:</w:t>
      </w:r>
    </w:p>
    <w:p w:rsidR="0078083D" w:rsidRPr="00B16A19" w:rsidRDefault="001950DC" w:rsidP="002579FE">
      <w:pPr>
        <w:autoSpaceDE w:val="0"/>
        <w:autoSpaceDN w:val="0"/>
        <w:adjustRightInd w:val="0"/>
        <w:spacing w:after="0" w:line="240" w:lineRule="auto"/>
        <w:ind w:firstLine="567"/>
        <w:jc w:val="both"/>
        <w:rPr>
          <w:rFonts w:ascii="Liberation Serif" w:hAnsi="Liberation Serif" w:cs="Liberation Serif"/>
          <w:sz w:val="26"/>
          <w:szCs w:val="26"/>
          <w:lang w:eastAsia="en-US"/>
        </w:rPr>
      </w:pPr>
      <w:r w:rsidRPr="00B16A19">
        <w:rPr>
          <w:rFonts w:ascii="Liberation Serif" w:hAnsi="Liberation Serif" w:cs="Liberation Serif"/>
          <w:color w:val="auto"/>
          <w:sz w:val="26"/>
          <w:szCs w:val="26"/>
        </w:rPr>
        <w:t>6.1.</w:t>
      </w:r>
      <w:r w:rsidRPr="00B16A19">
        <w:rPr>
          <w:rFonts w:ascii="Liberation Serif" w:hAnsi="Liberation Serif" w:cs="Liberation Serif"/>
          <w:b/>
          <w:color w:val="auto"/>
          <w:sz w:val="26"/>
          <w:szCs w:val="26"/>
        </w:rPr>
        <w:t xml:space="preserve"> </w:t>
      </w:r>
      <w:proofErr w:type="gramStart"/>
      <w:r w:rsidR="00903514" w:rsidRPr="00B16A19">
        <w:rPr>
          <w:rFonts w:ascii="Liberation Serif" w:hAnsi="Liberation Serif" w:cs="Liberation Serif"/>
          <w:sz w:val="26"/>
          <w:szCs w:val="26"/>
          <w:lang w:eastAsia="en-US"/>
        </w:rPr>
        <w:t xml:space="preserve">Заявка подается путем заполнения электронной формы (подписанной </w:t>
      </w:r>
      <w:r w:rsidR="00903514" w:rsidRPr="00B16A19">
        <w:rPr>
          <w:rFonts w:ascii="Liberation Serif" w:eastAsia="Calibri" w:hAnsi="Liberation Serif" w:cs="Liberation Serif"/>
          <w:sz w:val="26"/>
          <w:szCs w:val="26"/>
          <w:lang w:eastAsia="en-US"/>
        </w:rPr>
        <w:t>усиленной квалифицированной электронной подписью претендента</w:t>
      </w:r>
      <w:r w:rsidR="00903514" w:rsidRPr="00B16A19">
        <w:rPr>
          <w:rFonts w:ascii="Liberation Serif" w:hAnsi="Liberation Serif" w:cs="Liberation Serif"/>
          <w:sz w:val="26"/>
          <w:szCs w:val="26"/>
          <w:lang w:eastAsia="en-US"/>
        </w:rPr>
        <w:t xml:space="preserve">), размещенной в открытой </w:t>
      </w:r>
      <w:r w:rsidR="002579FE" w:rsidRPr="00B16A19">
        <w:rPr>
          <w:rFonts w:ascii="Liberation Serif" w:hAnsi="Liberation Serif" w:cs="Liberation Serif"/>
          <w:sz w:val="26"/>
          <w:szCs w:val="26"/>
          <w:lang w:eastAsia="en-US"/>
        </w:rPr>
        <w:t xml:space="preserve">                 </w:t>
      </w:r>
      <w:r w:rsidR="00903514" w:rsidRPr="00B16A19">
        <w:rPr>
          <w:rFonts w:ascii="Liberation Serif" w:hAnsi="Liberation Serif" w:cs="Liberation Serif"/>
          <w:sz w:val="26"/>
          <w:szCs w:val="26"/>
          <w:lang w:eastAsia="en-US"/>
        </w:rPr>
        <w:t xml:space="preserve">для доступа неограниченного круга лиц части электронной площадки, с приложением электронных документов либо электронных образов документов, то есть документов </w:t>
      </w:r>
      <w:r w:rsidR="00B16A19">
        <w:rPr>
          <w:rFonts w:ascii="Liberation Serif" w:hAnsi="Liberation Serif" w:cs="Liberation Serif"/>
          <w:sz w:val="26"/>
          <w:szCs w:val="26"/>
          <w:lang w:eastAsia="en-US"/>
        </w:rPr>
        <w:t xml:space="preserve">                  </w:t>
      </w:r>
      <w:r w:rsidR="00903514" w:rsidRPr="00B16A19">
        <w:rPr>
          <w:rFonts w:ascii="Liberation Serif" w:hAnsi="Liberation Serif" w:cs="Liberation Serif"/>
          <w:sz w:val="26"/>
          <w:szCs w:val="26"/>
          <w:lang w:eastAsia="en-US"/>
        </w:rPr>
        <w:t xml:space="preserve">на бумажном носителе, преобразованных в электронно-цифровую форму путем сканирования с сохранением их реквизитов. </w:t>
      </w:r>
      <w:proofErr w:type="gramEnd"/>
    </w:p>
    <w:p w:rsidR="0078083D" w:rsidRPr="00B16A19" w:rsidRDefault="0078083D" w:rsidP="002579FE">
      <w:pPr>
        <w:tabs>
          <w:tab w:val="left" w:pos="540"/>
        </w:tabs>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lastRenderedPageBreak/>
        <w:t xml:space="preserve">6.2. Документы и сведения из регистрационных данных пользователя </w:t>
      </w:r>
      <w:r w:rsidR="002579FE" w:rsidRPr="00B16A19">
        <w:rPr>
          <w:rFonts w:ascii="Liberation Serif" w:hAnsi="Liberation Serif" w:cs="Liberation Serif"/>
          <w:color w:val="auto"/>
          <w:sz w:val="26"/>
          <w:szCs w:val="26"/>
        </w:rPr>
        <w:t xml:space="preserve">                                  </w:t>
      </w:r>
      <w:r w:rsidRPr="00B16A19">
        <w:rPr>
          <w:rFonts w:ascii="Liberation Serif" w:hAnsi="Liberation Serif" w:cs="Liberation Serif"/>
          <w:color w:val="auto"/>
          <w:sz w:val="26"/>
          <w:szCs w:val="26"/>
        </w:rPr>
        <w:t xml:space="preserve">на </w:t>
      </w:r>
      <w:r w:rsidR="008772B2" w:rsidRPr="00B16A19">
        <w:rPr>
          <w:rFonts w:ascii="Liberation Serif" w:hAnsi="Liberation Serif" w:cs="Liberation Serif"/>
          <w:color w:val="auto"/>
          <w:sz w:val="26"/>
          <w:szCs w:val="26"/>
        </w:rPr>
        <w:t>универсальной торговой платформе</w:t>
      </w:r>
      <w:r w:rsidRPr="00B16A19">
        <w:rPr>
          <w:rFonts w:ascii="Liberation Serif" w:hAnsi="Liberation Serif" w:cs="Liberation Serif"/>
          <w:color w:val="auto"/>
          <w:sz w:val="26"/>
          <w:szCs w:val="26"/>
        </w:rPr>
        <w:t xml:space="preserve">, актуальные на дату и время окончания приема заявок, направляются Оператором вместе с заявкой </w:t>
      </w:r>
      <w:r w:rsidR="00AE1D8C" w:rsidRPr="00B16A19">
        <w:rPr>
          <w:rFonts w:ascii="Liberation Serif" w:hAnsi="Liberation Serif" w:cs="Liberation Serif"/>
          <w:color w:val="auto"/>
          <w:sz w:val="26"/>
          <w:szCs w:val="26"/>
        </w:rPr>
        <w:t>Специализированной организации</w:t>
      </w:r>
      <w:r w:rsidRPr="00B16A19">
        <w:rPr>
          <w:rFonts w:ascii="Liberation Serif" w:hAnsi="Liberation Serif" w:cs="Liberation Serif"/>
          <w:color w:val="auto"/>
          <w:sz w:val="26"/>
          <w:szCs w:val="26"/>
        </w:rPr>
        <w:t xml:space="preserve"> после окончания приема заявок.</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i/>
          <w:color w:val="auto"/>
          <w:sz w:val="26"/>
          <w:szCs w:val="26"/>
        </w:rPr>
      </w:pPr>
      <w:r w:rsidRPr="00B16A19">
        <w:rPr>
          <w:rFonts w:ascii="Liberation Serif" w:hAnsi="Liberation Serif" w:cs="Liberation Serif"/>
          <w:bCs/>
          <w:i/>
          <w:color w:val="auto"/>
          <w:sz w:val="26"/>
          <w:szCs w:val="26"/>
        </w:rPr>
        <w:t>Заявка на участие в аукционе должна содержать следующие документы и сведения:</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bookmarkStart w:id="13" w:name="Par14"/>
      <w:bookmarkEnd w:id="13"/>
      <w:proofErr w:type="gramStart"/>
      <w:r w:rsidRPr="00B16A19">
        <w:rPr>
          <w:rFonts w:ascii="Liberation Serif" w:hAnsi="Liberation Serif" w:cs="Liberation Serif"/>
          <w:bCs/>
          <w:color w:val="auto"/>
          <w:sz w:val="26"/>
          <w:szCs w:val="26"/>
        </w:rPr>
        <w:t xml:space="preserve">1) полное и сокращенное (при наличии) наименования юридического лица </w:t>
      </w:r>
      <w:r w:rsid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B16A19">
        <w:rPr>
          <w:rFonts w:ascii="Liberation Serif" w:hAnsi="Liberation Serif" w:cs="Liberation Serif"/>
          <w:bCs/>
          <w:color w:val="auto"/>
          <w:sz w:val="26"/>
          <w:szCs w:val="26"/>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proofErr w:type="gramStart"/>
      <w:r w:rsidRPr="00B16A19">
        <w:rPr>
          <w:rFonts w:ascii="Liberation Serif" w:hAnsi="Liberation Serif" w:cs="Liberation Serif"/>
          <w:bCs/>
          <w:color w:val="auto"/>
          <w:sz w:val="26"/>
          <w:szCs w:val="26"/>
        </w:rPr>
        <w:t xml:space="preserve">2) идентификационный номер налогоплательщика юридического лица </w:t>
      </w:r>
      <w:r w:rsid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B16A19">
        <w:rPr>
          <w:rFonts w:ascii="Liberation Serif" w:hAnsi="Liberation Serif" w:cs="Liberation Serif"/>
          <w:bCs/>
          <w:color w:val="auto"/>
          <w:sz w:val="26"/>
          <w:szCs w:val="26"/>
        </w:rPr>
        <w:t xml:space="preserve"> </w:t>
      </w:r>
      <w:proofErr w:type="gramStart"/>
      <w:r w:rsidRPr="00B16A19">
        <w:rPr>
          <w:rFonts w:ascii="Liberation Serif" w:hAnsi="Liberation Serif" w:cs="Liberation Serif"/>
          <w:bCs/>
          <w:color w:val="auto"/>
          <w:sz w:val="26"/>
          <w:szCs w:val="26"/>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r w:rsidRPr="00B16A19">
        <w:rPr>
          <w:rFonts w:ascii="Liberation Serif" w:hAnsi="Liberation Serif" w:cs="Liberation Serif"/>
          <w:bCs/>
          <w:color w:val="auto"/>
          <w:sz w:val="26"/>
          <w:szCs w:val="26"/>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bookmarkStart w:id="14" w:name="Par17"/>
      <w:bookmarkEnd w:id="14"/>
      <w:r w:rsidRPr="00B16A19">
        <w:rPr>
          <w:rFonts w:ascii="Liberation Serif" w:hAnsi="Liberation Serif" w:cs="Liberation Serif"/>
          <w:bCs/>
          <w:color w:val="auto"/>
          <w:sz w:val="26"/>
          <w:szCs w:val="26"/>
        </w:rPr>
        <w:t xml:space="preserve">4) надлежащим образом заверенный перевод на русский язык документов </w:t>
      </w:r>
      <w:r w:rsidR="002579FE" w:rsidRP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 xml:space="preserve">о государственной регистрации иностранного юридического лица в соответствии </w:t>
      </w:r>
      <w:r w:rsidR="002579FE" w:rsidRP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с законодательством соответствующего государства (если заявителем является иностранное юридическое лицо);</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r w:rsidRPr="00B16A19">
        <w:rPr>
          <w:rFonts w:ascii="Liberation Serif" w:hAnsi="Liberation Serif" w:cs="Liberation Serif"/>
          <w:bCs/>
          <w:color w:val="auto"/>
          <w:sz w:val="26"/>
          <w:szCs w:val="26"/>
        </w:rPr>
        <w:t xml:space="preserve">5) надлежащим образом заверенный перевод на русский язык документов </w:t>
      </w:r>
      <w:r w:rsidR="002579FE" w:rsidRP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8772B2"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r w:rsidRPr="00B16A19">
        <w:rPr>
          <w:rFonts w:ascii="Liberation Serif" w:hAnsi="Liberation Serif" w:cs="Liberation Serif"/>
          <w:bCs/>
          <w:color w:val="auto"/>
          <w:sz w:val="26"/>
          <w:szCs w:val="26"/>
        </w:rPr>
        <w:t xml:space="preserve">6) документ, подтверждающий полномочия лица на осуществление действий </w:t>
      </w:r>
      <w:r w:rsid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 xml:space="preserve">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w:t>
      </w:r>
      <w:r w:rsid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без доверенности)</w:t>
      </w:r>
      <w:r w:rsidR="008772B2" w:rsidRPr="00B16A19">
        <w:rPr>
          <w:rFonts w:ascii="Liberation Serif" w:hAnsi="Liberation Serif" w:cs="Liberation Serif"/>
          <w:bCs/>
          <w:color w:val="auto"/>
          <w:sz w:val="26"/>
          <w:szCs w:val="26"/>
        </w:rPr>
        <w:t>.</w:t>
      </w:r>
      <w:r w:rsidR="008772B2" w:rsidRPr="00B16A19">
        <w:rPr>
          <w:rFonts w:ascii="Liberation Serif" w:hAnsi="Liberation Serif" w:cs="Liberation Serif"/>
          <w:color w:val="auto"/>
          <w:sz w:val="26"/>
          <w:szCs w:val="26"/>
        </w:rPr>
        <w:t xml:space="preserve"> </w:t>
      </w:r>
      <w:r w:rsidR="002579FE" w:rsidRPr="00B16A19">
        <w:rPr>
          <w:rFonts w:ascii="Liberation Serif" w:hAnsi="Liberation Serif" w:cs="Liberation Serif"/>
          <w:color w:val="auto"/>
          <w:sz w:val="26"/>
          <w:szCs w:val="26"/>
        </w:rPr>
        <w:t xml:space="preserve"> </w:t>
      </w:r>
      <w:r w:rsidR="008772B2" w:rsidRPr="00B16A19">
        <w:rPr>
          <w:rFonts w:ascii="Liberation Serif" w:hAnsi="Liberation Serif" w:cs="Liberation Serif"/>
          <w:bCs/>
          <w:color w:val="auto"/>
          <w:sz w:val="26"/>
          <w:szCs w:val="26"/>
        </w:rPr>
        <w:t>В случае</w:t>
      </w:r>
      <w:proofErr w:type="gramStart"/>
      <w:r w:rsidR="008772B2" w:rsidRPr="00B16A19">
        <w:rPr>
          <w:rFonts w:ascii="Liberation Serif" w:hAnsi="Liberation Serif" w:cs="Liberation Serif"/>
          <w:bCs/>
          <w:color w:val="auto"/>
          <w:sz w:val="26"/>
          <w:szCs w:val="26"/>
        </w:rPr>
        <w:t>,</w:t>
      </w:r>
      <w:proofErr w:type="gramEnd"/>
      <w:r w:rsidR="008772B2" w:rsidRPr="00B16A19">
        <w:rPr>
          <w:rFonts w:ascii="Liberation Serif" w:hAnsi="Liberation Serif" w:cs="Liberation Serif"/>
          <w:bCs/>
          <w:color w:val="auto"/>
          <w:sz w:val="26"/>
          <w:szCs w:val="26"/>
        </w:rPr>
        <w:t xml:space="preserve"> если от имени заявителя действует иное лицо, заявка </w:t>
      </w:r>
      <w:r w:rsidR="00B16A19">
        <w:rPr>
          <w:rFonts w:ascii="Liberation Serif" w:hAnsi="Liberation Serif" w:cs="Liberation Serif"/>
          <w:bCs/>
          <w:color w:val="auto"/>
          <w:sz w:val="26"/>
          <w:szCs w:val="26"/>
        </w:rPr>
        <w:t xml:space="preserve">                      </w:t>
      </w:r>
      <w:r w:rsidR="008772B2" w:rsidRPr="00B16A19">
        <w:rPr>
          <w:rFonts w:ascii="Liberation Serif" w:hAnsi="Liberation Serif" w:cs="Liberation Serif"/>
          <w:bCs/>
          <w:color w:val="auto"/>
          <w:sz w:val="26"/>
          <w:szCs w:val="26"/>
        </w:rPr>
        <w:t>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008772B2" w:rsidRPr="00B16A19">
        <w:rPr>
          <w:rFonts w:ascii="Liberation Serif" w:hAnsi="Liberation Serif" w:cs="Liberation Serif"/>
          <w:bCs/>
          <w:color w:val="auto"/>
          <w:sz w:val="26"/>
          <w:szCs w:val="26"/>
        </w:rPr>
        <w:t>,</w:t>
      </w:r>
      <w:proofErr w:type="gramEnd"/>
      <w:r w:rsidR="008772B2" w:rsidRPr="00B16A19">
        <w:rPr>
          <w:rFonts w:ascii="Liberation Serif" w:hAnsi="Liberation Serif" w:cs="Liberation Serif"/>
          <w:bCs/>
          <w:color w:val="auto"/>
          <w:sz w:val="26"/>
          <w:szCs w:val="26"/>
        </w:rPr>
        <w:t xml:space="preserve"> если указанная доверенность подписана лицом, уполномоченным руководителем заявителя, заявка на участие </w:t>
      </w:r>
      <w:r w:rsidR="00B16A19">
        <w:rPr>
          <w:rFonts w:ascii="Liberation Serif" w:hAnsi="Liberation Serif" w:cs="Liberation Serif"/>
          <w:bCs/>
          <w:color w:val="auto"/>
          <w:sz w:val="26"/>
          <w:szCs w:val="26"/>
        </w:rPr>
        <w:t xml:space="preserve">                            </w:t>
      </w:r>
      <w:r w:rsidR="008772B2" w:rsidRPr="00B16A19">
        <w:rPr>
          <w:rFonts w:ascii="Liberation Serif" w:hAnsi="Liberation Serif" w:cs="Liberation Serif"/>
          <w:bCs/>
          <w:color w:val="auto"/>
          <w:sz w:val="26"/>
          <w:szCs w:val="26"/>
        </w:rPr>
        <w:t xml:space="preserve">в </w:t>
      </w:r>
      <w:r w:rsidR="00D20462" w:rsidRPr="00B16A19">
        <w:rPr>
          <w:rFonts w:ascii="Liberation Serif" w:hAnsi="Liberation Serif" w:cs="Liberation Serif"/>
          <w:bCs/>
          <w:color w:val="auto"/>
          <w:sz w:val="26"/>
          <w:szCs w:val="26"/>
        </w:rPr>
        <w:t>аукционе</w:t>
      </w:r>
      <w:r w:rsidR="008772B2" w:rsidRPr="00B16A19">
        <w:rPr>
          <w:rFonts w:ascii="Liberation Serif" w:hAnsi="Liberation Serif" w:cs="Liberation Serif"/>
          <w:bCs/>
          <w:color w:val="auto"/>
          <w:sz w:val="26"/>
          <w:szCs w:val="26"/>
        </w:rPr>
        <w:t xml:space="preserve"> должна содержать также документ, подтверждающий полномочия такого лица;</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r w:rsidRPr="00B16A19">
        <w:rPr>
          <w:rFonts w:ascii="Liberation Serif" w:hAnsi="Liberation Serif" w:cs="Liberation Serif"/>
          <w:bCs/>
          <w:color w:val="auto"/>
          <w:sz w:val="26"/>
          <w:szCs w:val="26"/>
        </w:rPr>
        <w:lastRenderedPageBreak/>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w:t>
      </w:r>
      <w:r w:rsidR="002579FE" w:rsidRP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bookmarkStart w:id="15" w:name="Par21"/>
      <w:bookmarkEnd w:id="15"/>
      <w:r w:rsidRPr="00B16A19">
        <w:rPr>
          <w:rFonts w:ascii="Liberation Serif" w:hAnsi="Liberation Serif" w:cs="Liberation Serif"/>
          <w:bCs/>
          <w:color w:val="auto"/>
          <w:sz w:val="26"/>
          <w:szCs w:val="26"/>
        </w:rPr>
        <w:t xml:space="preserve">8) </w:t>
      </w:r>
      <w:r w:rsidR="007F5E2C" w:rsidRPr="00B16A19">
        <w:rPr>
          <w:rFonts w:ascii="Liberation Serif" w:hAnsi="Liberation Serif" w:cs="Liberation Serif"/>
          <w:bCs/>
          <w:color w:val="auto"/>
          <w:sz w:val="26"/>
          <w:szCs w:val="26"/>
        </w:rPr>
        <w:t>заявление</w:t>
      </w:r>
      <w:r w:rsidRPr="00B16A19">
        <w:rPr>
          <w:rFonts w:ascii="Liberation Serif" w:hAnsi="Liberation Serif" w:cs="Liberation Serif"/>
          <w:bCs/>
          <w:color w:val="auto"/>
          <w:sz w:val="26"/>
          <w:szCs w:val="26"/>
        </w:rPr>
        <w:t xml:space="preserve"> о </w:t>
      </w:r>
      <w:proofErr w:type="spellStart"/>
      <w:r w:rsidRPr="00B16A19">
        <w:rPr>
          <w:rFonts w:ascii="Liberation Serif" w:hAnsi="Liberation Serif" w:cs="Liberation Serif"/>
          <w:bCs/>
          <w:color w:val="auto"/>
          <w:sz w:val="26"/>
          <w:szCs w:val="26"/>
        </w:rPr>
        <w:t>непроведении</w:t>
      </w:r>
      <w:proofErr w:type="spellEnd"/>
      <w:r w:rsidRPr="00B16A19">
        <w:rPr>
          <w:rFonts w:ascii="Liberation Serif" w:hAnsi="Liberation Serif" w:cs="Liberation Serif"/>
          <w:bCs/>
          <w:color w:val="auto"/>
          <w:sz w:val="26"/>
          <w:szCs w:val="26"/>
        </w:rPr>
        <w:t xml:space="preserve"> ликвидации юридического лица, об отсутствии решения арбитражного суда о признании заявителя - юридического лица или индивидуального</w:t>
      </w:r>
      <w:r w:rsidR="003717A9" w:rsidRP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предпринимателя несостоятельным (банкротом) и об открытии конкурсного производства;</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r w:rsidRPr="00B16A19">
        <w:rPr>
          <w:rFonts w:ascii="Liberation Serif" w:hAnsi="Liberation Serif" w:cs="Liberation Serif"/>
          <w:bCs/>
          <w:color w:val="auto"/>
          <w:sz w:val="26"/>
          <w:szCs w:val="26"/>
        </w:rPr>
        <w:t>9) документы или копии документов, подтверждающие внесение задатка</w:t>
      </w:r>
      <w:r w:rsidR="008772B2" w:rsidRPr="00B16A19">
        <w:rPr>
          <w:rFonts w:ascii="Liberation Serif" w:hAnsi="Liberation Serif" w:cs="Liberation Serif"/>
          <w:bCs/>
          <w:color w:val="auto"/>
          <w:sz w:val="26"/>
          <w:szCs w:val="26"/>
        </w:rPr>
        <w:t>*</w:t>
      </w:r>
      <w:r w:rsidRPr="00B16A19">
        <w:rPr>
          <w:rFonts w:ascii="Liberation Serif" w:hAnsi="Liberation Serif" w:cs="Liberation Serif"/>
          <w:bCs/>
          <w:color w:val="auto"/>
          <w:sz w:val="26"/>
          <w:szCs w:val="26"/>
        </w:rPr>
        <w:t>.</w:t>
      </w:r>
    </w:p>
    <w:p w:rsidR="008772B2" w:rsidRPr="002579FE" w:rsidRDefault="008772B2" w:rsidP="002579FE">
      <w:pPr>
        <w:tabs>
          <w:tab w:val="left" w:pos="540"/>
        </w:tabs>
        <w:spacing w:after="0" w:line="240" w:lineRule="auto"/>
        <w:ind w:firstLine="567"/>
        <w:jc w:val="both"/>
        <w:outlineLvl w:val="0"/>
        <w:rPr>
          <w:rFonts w:ascii="Liberation Serif" w:hAnsi="Liberation Serif" w:cs="Liberation Serif"/>
          <w:bCs/>
          <w:color w:val="auto"/>
          <w:szCs w:val="22"/>
        </w:rPr>
      </w:pPr>
      <w:r w:rsidRPr="002579FE">
        <w:rPr>
          <w:rFonts w:ascii="Liberation Serif" w:hAnsi="Liberation Serif" w:cs="Liberation Serif"/>
          <w:bCs/>
          <w:color w:val="auto"/>
          <w:szCs w:val="22"/>
        </w:rPr>
        <w:t xml:space="preserve">*При подаче заявителем заявки в соответствии с Регламентом и Инструкциями электронной площадки, информация о внесении заявителем задатка формируется Оператором электронной площадки </w:t>
      </w:r>
      <w:r w:rsidR="002579FE" w:rsidRPr="002579FE">
        <w:rPr>
          <w:rFonts w:ascii="Liberation Serif" w:hAnsi="Liberation Serif" w:cs="Liberation Serif"/>
          <w:bCs/>
          <w:color w:val="auto"/>
          <w:szCs w:val="22"/>
        </w:rPr>
        <w:t xml:space="preserve">             </w:t>
      </w:r>
      <w:r w:rsidRPr="002579FE">
        <w:rPr>
          <w:rFonts w:ascii="Liberation Serif" w:hAnsi="Liberation Serif" w:cs="Liberation Serif"/>
          <w:bCs/>
          <w:color w:val="auto"/>
          <w:szCs w:val="22"/>
        </w:rPr>
        <w:t xml:space="preserve">и направляется </w:t>
      </w:r>
      <w:r w:rsidR="003F198E" w:rsidRPr="002579FE">
        <w:rPr>
          <w:rFonts w:ascii="Liberation Serif" w:hAnsi="Liberation Serif" w:cs="Liberation Serif"/>
          <w:bCs/>
          <w:color w:val="auto"/>
          <w:szCs w:val="22"/>
        </w:rPr>
        <w:t>Специализированной организации</w:t>
      </w:r>
      <w:r w:rsidRPr="002579FE">
        <w:rPr>
          <w:rFonts w:ascii="Liberation Serif" w:hAnsi="Liberation Serif" w:cs="Liberation Serif"/>
          <w:bCs/>
          <w:color w:val="auto"/>
          <w:szCs w:val="22"/>
        </w:rPr>
        <w:t>.</w:t>
      </w:r>
    </w:p>
    <w:p w:rsidR="00493E0A" w:rsidRPr="002579FE" w:rsidRDefault="002912F5" w:rsidP="002579FE">
      <w:pPr>
        <w:autoSpaceDE w:val="0"/>
        <w:autoSpaceDN w:val="0"/>
        <w:adjustRightInd w:val="0"/>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bCs/>
          <w:color w:val="auto"/>
          <w:sz w:val="26"/>
          <w:szCs w:val="26"/>
        </w:rPr>
        <w:t xml:space="preserve">6.3. </w:t>
      </w:r>
      <w:r w:rsidR="001950DC" w:rsidRPr="002579FE">
        <w:rPr>
          <w:rFonts w:ascii="Liberation Serif" w:hAnsi="Liberation Serif" w:cs="Liberation Serif"/>
          <w:color w:val="auto"/>
          <w:sz w:val="26"/>
          <w:szCs w:val="26"/>
        </w:rPr>
        <w:t>Одно лицо имеет право подать только одну заявку на аукцион.</w:t>
      </w:r>
    </w:p>
    <w:p w:rsidR="00493E0A" w:rsidRPr="002579FE" w:rsidRDefault="008772B2"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6.4</w:t>
      </w:r>
      <w:r w:rsidR="001950DC" w:rsidRPr="002579FE">
        <w:rPr>
          <w:rFonts w:ascii="Liberation Serif" w:hAnsi="Liberation Serif" w:cs="Liberation Serif"/>
          <w:color w:val="auto"/>
          <w:sz w:val="26"/>
          <w:szCs w:val="26"/>
        </w:rPr>
        <w:t xml:space="preserve">. Заявки подаются на электронную площадку, начиная </w:t>
      </w:r>
      <w:proofErr w:type="gramStart"/>
      <w:r w:rsidR="001950DC" w:rsidRPr="002579FE">
        <w:rPr>
          <w:rFonts w:ascii="Liberation Serif" w:hAnsi="Liberation Serif" w:cs="Liberation Serif"/>
          <w:color w:val="auto"/>
          <w:sz w:val="26"/>
          <w:szCs w:val="26"/>
        </w:rPr>
        <w:t>с даты начала</w:t>
      </w:r>
      <w:proofErr w:type="gramEnd"/>
      <w:r w:rsidR="001950DC" w:rsidRPr="002579FE">
        <w:rPr>
          <w:rFonts w:ascii="Liberation Serif" w:hAnsi="Liberation Serif" w:cs="Liberation Serif"/>
          <w:color w:val="auto"/>
          <w:sz w:val="26"/>
          <w:szCs w:val="26"/>
        </w:rPr>
        <w:t xml:space="preserve"> приема заявок до времени и даты окончания приема заявок, указанных в извещении.</w:t>
      </w:r>
    </w:p>
    <w:p w:rsidR="0078083D" w:rsidRPr="002579FE" w:rsidRDefault="008772B2"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6.5</w:t>
      </w:r>
      <w:r w:rsidR="001950DC" w:rsidRPr="002579FE">
        <w:rPr>
          <w:rFonts w:ascii="Liberation Serif" w:hAnsi="Liberation Serif" w:cs="Liberation Serif"/>
          <w:color w:val="auto"/>
          <w:sz w:val="26"/>
          <w:szCs w:val="26"/>
        </w:rPr>
        <w:t xml:space="preserve">. </w:t>
      </w:r>
      <w:r w:rsidR="0078083D" w:rsidRPr="002579FE">
        <w:rPr>
          <w:rFonts w:ascii="Liberation Serif" w:hAnsi="Liberation Serif" w:cs="Liberation Serif"/>
          <w:color w:val="auto"/>
          <w:sz w:val="26"/>
          <w:szCs w:val="26"/>
        </w:rPr>
        <w:t>Заявка не может быть принята Оператором в случаях:</w:t>
      </w:r>
    </w:p>
    <w:p w:rsidR="0078083D" w:rsidRPr="002579FE" w:rsidRDefault="003D3EF0"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w:t>
      </w:r>
      <w:r w:rsidR="0078083D" w:rsidRPr="002579FE">
        <w:rPr>
          <w:rFonts w:ascii="Liberation Serif" w:hAnsi="Liberation Serif" w:cs="Liberation Serif"/>
          <w:color w:val="auto"/>
          <w:sz w:val="26"/>
          <w:szCs w:val="26"/>
        </w:rPr>
        <w:t>отсутствия на лицевом счете Претендента достаточной суммы денежных сре</w:t>
      </w:r>
      <w:proofErr w:type="gramStart"/>
      <w:r w:rsidR="0078083D" w:rsidRPr="002579FE">
        <w:rPr>
          <w:rFonts w:ascii="Liberation Serif" w:hAnsi="Liberation Serif" w:cs="Liberation Serif"/>
          <w:color w:val="auto"/>
          <w:sz w:val="26"/>
          <w:szCs w:val="26"/>
        </w:rPr>
        <w:t xml:space="preserve">дств </w:t>
      </w:r>
      <w:r w:rsidR="002579FE" w:rsidRPr="002579FE">
        <w:rPr>
          <w:rFonts w:ascii="Liberation Serif" w:hAnsi="Liberation Serif" w:cs="Liberation Serif"/>
          <w:color w:val="auto"/>
          <w:sz w:val="26"/>
          <w:szCs w:val="26"/>
        </w:rPr>
        <w:t xml:space="preserve">                  </w:t>
      </w:r>
      <w:r w:rsidR="0078083D" w:rsidRPr="002579FE">
        <w:rPr>
          <w:rFonts w:ascii="Liberation Serif" w:hAnsi="Liberation Serif" w:cs="Liberation Serif"/>
          <w:color w:val="auto"/>
          <w:sz w:val="26"/>
          <w:szCs w:val="26"/>
        </w:rPr>
        <w:t>в р</w:t>
      </w:r>
      <w:proofErr w:type="gramEnd"/>
      <w:r w:rsidR="0078083D" w:rsidRPr="002579FE">
        <w:rPr>
          <w:rFonts w:ascii="Liberation Serif" w:hAnsi="Liberation Serif" w:cs="Liberation Serif"/>
          <w:color w:val="auto"/>
          <w:sz w:val="26"/>
          <w:szCs w:val="26"/>
        </w:rPr>
        <w:t>азмере задатка;</w:t>
      </w:r>
    </w:p>
    <w:p w:rsidR="0078083D" w:rsidRPr="002579FE" w:rsidRDefault="003D3EF0"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w:t>
      </w:r>
      <w:r w:rsidR="0078083D" w:rsidRPr="002579FE">
        <w:rPr>
          <w:rFonts w:ascii="Liberation Serif" w:hAnsi="Liberation Serif" w:cs="Liberation Serif"/>
          <w:color w:val="auto"/>
          <w:sz w:val="26"/>
          <w:szCs w:val="26"/>
        </w:rPr>
        <w:t>подачи Претендентом второй заявки на участие в отношении одного и того же лота при условии, что поданная ранее заявка таким Претендентом не отозвана</w:t>
      </w:r>
      <w:r w:rsidR="00A074FA" w:rsidRPr="002579FE">
        <w:rPr>
          <w:rFonts w:ascii="Liberation Serif" w:hAnsi="Liberation Serif" w:cs="Liberation Serif"/>
          <w:color w:val="auto"/>
          <w:sz w:val="26"/>
          <w:szCs w:val="26"/>
        </w:rPr>
        <w:t>;</w:t>
      </w:r>
    </w:p>
    <w:p w:rsidR="0078083D" w:rsidRPr="002579FE" w:rsidRDefault="003D3EF0"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w:t>
      </w:r>
      <w:r w:rsidR="0078083D" w:rsidRPr="002579FE">
        <w:rPr>
          <w:rFonts w:ascii="Liberation Serif" w:hAnsi="Liberation Serif" w:cs="Liberation Serif"/>
          <w:color w:val="auto"/>
          <w:sz w:val="26"/>
          <w:szCs w:val="26"/>
        </w:rPr>
        <w:t>подачи заявки по истечении установленного срока подачи заявок;</w:t>
      </w:r>
    </w:p>
    <w:p w:rsidR="0078083D" w:rsidRPr="002579FE" w:rsidRDefault="003D3EF0"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w:t>
      </w:r>
      <w:r w:rsidR="0078083D" w:rsidRPr="002579FE">
        <w:rPr>
          <w:rFonts w:ascii="Liberation Serif" w:hAnsi="Liberation Serif" w:cs="Liberation Serif"/>
          <w:color w:val="auto"/>
          <w:sz w:val="26"/>
          <w:szCs w:val="26"/>
        </w:rPr>
        <w:t xml:space="preserve">некорректного заполнения формы заявки, в том числе </w:t>
      </w:r>
      <w:proofErr w:type="spellStart"/>
      <w:r w:rsidR="0078083D" w:rsidRPr="002579FE">
        <w:rPr>
          <w:rFonts w:ascii="Liberation Serif" w:hAnsi="Liberation Serif" w:cs="Liberation Serif"/>
          <w:color w:val="auto"/>
          <w:sz w:val="26"/>
          <w:szCs w:val="26"/>
        </w:rPr>
        <w:t>незаполнения</w:t>
      </w:r>
      <w:proofErr w:type="spellEnd"/>
      <w:r w:rsidR="0078083D" w:rsidRPr="002579FE">
        <w:rPr>
          <w:rFonts w:ascii="Liberation Serif" w:hAnsi="Liberation Serif" w:cs="Liberation Serif"/>
          <w:color w:val="auto"/>
          <w:sz w:val="26"/>
          <w:szCs w:val="26"/>
        </w:rPr>
        <w:t xml:space="preserve"> полей, являющихся обязательными для заполнения.</w:t>
      </w:r>
    </w:p>
    <w:p w:rsidR="00493E0A" w:rsidRPr="002579FE" w:rsidRDefault="002912F5"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w:t>
      </w:r>
      <w:r w:rsidR="008772B2" w:rsidRPr="002579FE">
        <w:rPr>
          <w:rFonts w:ascii="Liberation Serif" w:hAnsi="Liberation Serif" w:cs="Liberation Serif"/>
          <w:color w:val="auto"/>
          <w:sz w:val="26"/>
          <w:szCs w:val="26"/>
        </w:rPr>
        <w:t>6</w:t>
      </w:r>
      <w:r w:rsidR="001950DC" w:rsidRPr="002579FE">
        <w:rPr>
          <w:rFonts w:ascii="Liberation Serif" w:hAnsi="Liberation Serif" w:cs="Liberation Serif"/>
          <w:color w:val="auto"/>
          <w:sz w:val="26"/>
          <w:szCs w:val="26"/>
        </w:rPr>
        <w:t xml:space="preserve">. При приеме заявок от претендентов оператор электронной площадки регистрирует заявки и прилагаемые к ним документы в журнале приема заявок </w:t>
      </w:r>
      <w:r w:rsidR="002579FE" w:rsidRPr="002579FE">
        <w:rPr>
          <w:rFonts w:ascii="Liberation Serif" w:hAnsi="Liberation Serif" w:cs="Liberation Serif"/>
          <w:color w:val="auto"/>
          <w:sz w:val="26"/>
          <w:szCs w:val="26"/>
        </w:rPr>
        <w:t xml:space="preserve">                             </w:t>
      </w:r>
      <w:r w:rsidR="001950DC" w:rsidRPr="002579FE">
        <w:rPr>
          <w:rFonts w:ascii="Liberation Serif" w:hAnsi="Liberation Serif" w:cs="Liberation Serif"/>
          <w:color w:val="auto"/>
          <w:sz w:val="26"/>
          <w:szCs w:val="26"/>
        </w:rPr>
        <w:t>и обеспечивает конфиденциальность данных о претендентах и участниках</w:t>
      </w:r>
      <w:r w:rsidR="0078083D" w:rsidRPr="002579FE">
        <w:rPr>
          <w:rFonts w:ascii="Liberation Serif" w:hAnsi="Liberation Serif" w:cs="Liberation Serif"/>
          <w:color w:val="auto"/>
          <w:sz w:val="26"/>
          <w:szCs w:val="26"/>
        </w:rPr>
        <w:t xml:space="preserve"> до направления их в «личный кабинет» </w:t>
      </w:r>
      <w:r w:rsidR="003F198E" w:rsidRPr="002579FE">
        <w:rPr>
          <w:rFonts w:ascii="Liberation Serif" w:hAnsi="Liberation Serif" w:cs="Liberation Serif"/>
          <w:color w:val="auto"/>
          <w:sz w:val="26"/>
          <w:szCs w:val="26"/>
        </w:rPr>
        <w:t>специализированной организации</w:t>
      </w:r>
      <w:r w:rsidR="001950DC" w:rsidRPr="002579FE">
        <w:rPr>
          <w:rFonts w:ascii="Liberation Serif" w:hAnsi="Liberation Serif" w:cs="Liberation Serif"/>
          <w:color w:val="auto"/>
          <w:sz w:val="26"/>
          <w:szCs w:val="26"/>
        </w:rPr>
        <w:t xml:space="preserve">. </w:t>
      </w:r>
    </w:p>
    <w:p w:rsidR="00493E0A" w:rsidRPr="002579FE" w:rsidRDefault="002912F5"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w:t>
      </w:r>
      <w:r w:rsidR="008772B2" w:rsidRPr="002579FE">
        <w:rPr>
          <w:rFonts w:ascii="Liberation Serif" w:hAnsi="Liberation Serif" w:cs="Liberation Serif"/>
          <w:color w:val="auto"/>
          <w:sz w:val="26"/>
          <w:szCs w:val="26"/>
        </w:rPr>
        <w:t>7</w:t>
      </w:r>
      <w:r w:rsidR="001950DC" w:rsidRPr="002579FE">
        <w:rPr>
          <w:rFonts w:ascii="Liberation Serif" w:hAnsi="Liberation Serif" w:cs="Liberation Serif"/>
          <w:color w:val="auto"/>
          <w:sz w:val="26"/>
          <w:szCs w:val="26"/>
        </w:rPr>
        <w:t>. В течение одного часа со времени поступления заявки оператор электронной площадки сообщает претендент</w:t>
      </w:r>
      <w:proofErr w:type="gramStart"/>
      <w:r w:rsidR="001950DC" w:rsidRPr="002579FE">
        <w:rPr>
          <w:rFonts w:ascii="Liberation Serif" w:hAnsi="Liberation Serif" w:cs="Liberation Serif"/>
          <w:color w:val="auto"/>
          <w:sz w:val="26"/>
          <w:szCs w:val="26"/>
        </w:rPr>
        <w:t>у о ее</w:t>
      </w:r>
      <w:proofErr w:type="gramEnd"/>
      <w:r w:rsidR="001950DC" w:rsidRPr="002579FE">
        <w:rPr>
          <w:rFonts w:ascii="Liberation Serif" w:hAnsi="Liberation Serif" w:cs="Liberation Serif"/>
          <w:color w:val="auto"/>
          <w:sz w:val="26"/>
          <w:szCs w:val="26"/>
        </w:rPr>
        <w:t xml:space="preserve"> </w:t>
      </w:r>
      <w:r w:rsidR="0078083D" w:rsidRPr="002579FE">
        <w:rPr>
          <w:rFonts w:ascii="Liberation Serif" w:hAnsi="Liberation Serif" w:cs="Liberation Serif"/>
          <w:color w:val="auto"/>
          <w:sz w:val="26"/>
          <w:szCs w:val="26"/>
        </w:rPr>
        <w:t>регистрации</w:t>
      </w:r>
      <w:r w:rsidR="001950DC" w:rsidRPr="002579FE">
        <w:rPr>
          <w:rFonts w:ascii="Liberation Serif" w:hAnsi="Liberation Serif" w:cs="Liberation Serif"/>
          <w:color w:val="auto"/>
          <w:sz w:val="26"/>
          <w:szCs w:val="26"/>
        </w:rPr>
        <w:t xml:space="preserve"> путем направления уведомления.</w:t>
      </w:r>
    </w:p>
    <w:p w:rsidR="00493E0A" w:rsidRPr="002579FE" w:rsidRDefault="008772B2"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6.8</w:t>
      </w:r>
      <w:r w:rsidR="001950DC" w:rsidRPr="002579FE">
        <w:rPr>
          <w:rFonts w:ascii="Liberation Serif" w:hAnsi="Liberation Serif" w:cs="Liberation Serif"/>
          <w:color w:val="auto"/>
          <w:sz w:val="26"/>
          <w:szCs w:val="26"/>
        </w:rPr>
        <w:t>.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493E0A" w:rsidRPr="002579FE" w:rsidRDefault="002912F5"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w:t>
      </w:r>
      <w:r w:rsidR="008772B2" w:rsidRPr="002579FE">
        <w:rPr>
          <w:rFonts w:ascii="Liberation Serif" w:hAnsi="Liberation Serif" w:cs="Liberation Serif"/>
          <w:color w:val="auto"/>
          <w:sz w:val="26"/>
          <w:szCs w:val="26"/>
        </w:rPr>
        <w:t>9</w:t>
      </w:r>
      <w:r w:rsidR="001950DC" w:rsidRPr="002579FE">
        <w:rPr>
          <w:rFonts w:ascii="Liberation Serif" w:hAnsi="Liberation Serif" w:cs="Liberation Serif"/>
          <w:color w:val="auto"/>
          <w:sz w:val="26"/>
          <w:szCs w:val="26"/>
        </w:rPr>
        <w:t xml:space="preserve">. Изменение заявки допускается только путем подачи претендентом новой заявки </w:t>
      </w:r>
      <w:r w:rsidR="00B16A19">
        <w:rPr>
          <w:rFonts w:ascii="Liberation Serif" w:hAnsi="Liberation Serif" w:cs="Liberation Serif"/>
          <w:color w:val="auto"/>
          <w:sz w:val="26"/>
          <w:szCs w:val="26"/>
        </w:rPr>
        <w:t xml:space="preserve">   </w:t>
      </w:r>
      <w:r w:rsidR="001950DC" w:rsidRPr="002579FE">
        <w:rPr>
          <w:rFonts w:ascii="Liberation Serif" w:hAnsi="Liberation Serif" w:cs="Liberation Serif"/>
          <w:color w:val="auto"/>
          <w:sz w:val="26"/>
          <w:szCs w:val="26"/>
        </w:rPr>
        <w:t>в установленные в извещении сроки о проведен</w:t>
      </w:r>
      <w:proofErr w:type="gramStart"/>
      <w:r w:rsidR="001950DC" w:rsidRPr="002579FE">
        <w:rPr>
          <w:rFonts w:ascii="Liberation Serif" w:hAnsi="Liberation Serif" w:cs="Liberation Serif"/>
          <w:color w:val="auto"/>
          <w:sz w:val="26"/>
          <w:szCs w:val="26"/>
        </w:rPr>
        <w:t>ии ау</w:t>
      </w:r>
      <w:proofErr w:type="gramEnd"/>
      <w:r w:rsidR="001950DC" w:rsidRPr="002579FE">
        <w:rPr>
          <w:rFonts w:ascii="Liberation Serif" w:hAnsi="Liberation Serif" w:cs="Liberation Serif"/>
          <w:color w:val="auto"/>
          <w:sz w:val="26"/>
          <w:szCs w:val="26"/>
        </w:rPr>
        <w:t>кциона, при этом первоначальная заявка должна быть отозвана.</w:t>
      </w:r>
    </w:p>
    <w:p w:rsidR="00493E0A" w:rsidRPr="002579FE" w:rsidRDefault="002912F5"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6.1</w:t>
      </w:r>
      <w:r w:rsidR="008772B2" w:rsidRPr="002579FE">
        <w:rPr>
          <w:rFonts w:ascii="Liberation Serif" w:hAnsi="Liberation Serif" w:cs="Liberation Serif"/>
          <w:color w:val="auto"/>
          <w:sz w:val="26"/>
          <w:szCs w:val="26"/>
        </w:rPr>
        <w:t>0</w:t>
      </w:r>
      <w:r w:rsidR="001950DC" w:rsidRPr="002579FE">
        <w:rPr>
          <w:rFonts w:ascii="Liberation Serif" w:hAnsi="Liberation Serif" w:cs="Liberation Serif"/>
          <w:color w:val="auto"/>
          <w:sz w:val="26"/>
          <w:szCs w:val="26"/>
        </w:rPr>
        <w:t xml:space="preserve">. Соблюдение претендентом указанных требований означает, что заявка </w:t>
      </w:r>
      <w:r w:rsidR="002579FE" w:rsidRPr="002579FE">
        <w:rPr>
          <w:rFonts w:ascii="Liberation Serif" w:hAnsi="Liberation Serif" w:cs="Liberation Serif"/>
          <w:color w:val="auto"/>
          <w:sz w:val="26"/>
          <w:szCs w:val="26"/>
        </w:rPr>
        <w:t xml:space="preserve">                        </w:t>
      </w:r>
      <w:r w:rsidR="001950DC" w:rsidRPr="002579FE">
        <w:rPr>
          <w:rFonts w:ascii="Liberation Serif" w:hAnsi="Liberation Serif" w:cs="Liberation Serif"/>
          <w:color w:val="auto"/>
          <w:sz w:val="26"/>
          <w:szCs w:val="26"/>
        </w:rPr>
        <w:t>и документы, представляемые одновременно с заявкой, поданы от имени претендента.</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6.1</w:t>
      </w:r>
      <w:r w:rsidR="008772B2" w:rsidRPr="002579FE">
        <w:rPr>
          <w:rFonts w:ascii="Liberation Serif" w:hAnsi="Liberation Serif" w:cs="Liberation Serif"/>
          <w:color w:val="auto"/>
          <w:sz w:val="26"/>
          <w:szCs w:val="26"/>
        </w:rPr>
        <w:t>1</w:t>
      </w:r>
      <w:r w:rsidRPr="002579FE">
        <w:rPr>
          <w:rFonts w:ascii="Liberation Serif" w:hAnsi="Liberation Serif" w:cs="Liberation Serif"/>
          <w:color w:val="auto"/>
          <w:sz w:val="26"/>
          <w:szCs w:val="26"/>
        </w:rPr>
        <w:t xml:space="preserve">. </w:t>
      </w:r>
      <w:r w:rsidRPr="002579FE">
        <w:rPr>
          <w:rFonts w:ascii="Liberation Serif" w:hAnsi="Liberation Serif" w:cs="Liberation Serif"/>
          <w:i/>
          <w:color w:val="auto"/>
          <w:sz w:val="26"/>
          <w:szCs w:val="26"/>
        </w:rPr>
        <w:t>Претендент не допускается к участию в аукционе по следующим основаниям:</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представлены не все документы в соответствии с перечнем, указанным в извещении, или представлены недостоверные сведения;</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не соответствие сведений в заявке и документах, представленных претендентом;</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заявка подана лицом, не уполномоченным претендентом на осуществление таких действий;</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w:t>
      </w:r>
      <w:proofErr w:type="spellStart"/>
      <w:r w:rsidRPr="002579FE">
        <w:rPr>
          <w:rFonts w:ascii="Liberation Serif" w:hAnsi="Liberation Serif" w:cs="Liberation Serif"/>
          <w:color w:val="auto"/>
          <w:sz w:val="26"/>
          <w:szCs w:val="26"/>
        </w:rPr>
        <w:t>непоступление</w:t>
      </w:r>
      <w:proofErr w:type="spellEnd"/>
      <w:r w:rsidRPr="002579FE">
        <w:rPr>
          <w:rFonts w:ascii="Liberation Serif" w:hAnsi="Liberation Serif" w:cs="Liberation Serif"/>
          <w:color w:val="auto"/>
          <w:sz w:val="26"/>
          <w:szCs w:val="26"/>
        </w:rPr>
        <w:t xml:space="preserve"> суммы задатка </w:t>
      </w:r>
      <w:proofErr w:type="gramStart"/>
      <w:r w:rsidRPr="002579FE">
        <w:rPr>
          <w:rFonts w:ascii="Liberation Serif" w:hAnsi="Liberation Serif" w:cs="Liberation Serif"/>
          <w:color w:val="auto"/>
          <w:sz w:val="26"/>
          <w:szCs w:val="26"/>
        </w:rPr>
        <w:t xml:space="preserve">для участия в аукционе на счет в соответствии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с Регламентом</w:t>
      </w:r>
      <w:proofErr w:type="gramEnd"/>
      <w:r w:rsidRPr="002579FE">
        <w:rPr>
          <w:rFonts w:ascii="Liberation Serif" w:hAnsi="Liberation Serif" w:cs="Liberation Serif"/>
          <w:color w:val="auto"/>
          <w:sz w:val="26"/>
          <w:szCs w:val="26"/>
        </w:rPr>
        <w:t xml:space="preserve"> электронной площадки.</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6.1</w:t>
      </w:r>
      <w:r w:rsidR="008772B2" w:rsidRPr="002579FE">
        <w:rPr>
          <w:rFonts w:ascii="Liberation Serif" w:hAnsi="Liberation Serif" w:cs="Liberation Serif"/>
          <w:color w:val="auto"/>
          <w:sz w:val="26"/>
          <w:szCs w:val="26"/>
        </w:rPr>
        <w:t>2</w:t>
      </w:r>
      <w:r w:rsidRPr="002579FE">
        <w:rPr>
          <w:rFonts w:ascii="Liberation Serif" w:hAnsi="Liberation Serif" w:cs="Liberation Serif"/>
          <w:color w:val="auto"/>
          <w:sz w:val="26"/>
          <w:szCs w:val="26"/>
        </w:rPr>
        <w:t xml:space="preserve">. </w:t>
      </w:r>
      <w:proofErr w:type="gramStart"/>
      <w:r w:rsidR="00AE1D8C" w:rsidRPr="002579FE">
        <w:rPr>
          <w:rFonts w:ascii="Liberation Serif" w:hAnsi="Liberation Serif" w:cs="Liberation Serif"/>
          <w:color w:val="auto"/>
          <w:sz w:val="26"/>
          <w:szCs w:val="26"/>
        </w:rPr>
        <w:t>Специализированная организация</w:t>
      </w:r>
      <w:r w:rsidRPr="002579FE">
        <w:rPr>
          <w:rFonts w:ascii="Liberation Serif" w:hAnsi="Liberation Serif" w:cs="Liberation Serif"/>
          <w:color w:val="auto"/>
          <w:sz w:val="26"/>
          <w:szCs w:val="26"/>
        </w:rPr>
        <w:t>, комиссия по проведению аукцион</w:t>
      </w:r>
      <w:r w:rsidR="00750842" w:rsidRPr="002579FE">
        <w:rPr>
          <w:rFonts w:ascii="Liberation Serif" w:hAnsi="Liberation Serif" w:cs="Liberation Serif"/>
          <w:color w:val="auto"/>
          <w:sz w:val="26"/>
          <w:szCs w:val="26"/>
        </w:rPr>
        <w:t xml:space="preserve">а </w:t>
      </w:r>
      <w:r w:rsidR="002579FE" w:rsidRPr="002579FE">
        <w:rPr>
          <w:rFonts w:ascii="Liberation Serif" w:hAnsi="Liberation Serif" w:cs="Liberation Serif"/>
          <w:color w:val="auto"/>
          <w:sz w:val="26"/>
          <w:szCs w:val="26"/>
        </w:rPr>
        <w:t xml:space="preserve">                            </w:t>
      </w:r>
      <w:r w:rsidR="00750842" w:rsidRPr="002579FE">
        <w:rPr>
          <w:rFonts w:ascii="Liberation Serif" w:hAnsi="Liberation Serif" w:cs="Liberation Serif"/>
          <w:color w:val="auto"/>
          <w:sz w:val="26"/>
          <w:szCs w:val="26"/>
        </w:rPr>
        <w:t>в электронной форме</w:t>
      </w:r>
      <w:r w:rsidRPr="002579FE">
        <w:rPr>
          <w:rFonts w:ascii="Liberation Serif" w:hAnsi="Liberation Serif" w:cs="Liberation Serif"/>
          <w:color w:val="auto"/>
          <w:sz w:val="26"/>
          <w:szCs w:val="26"/>
        </w:rPr>
        <w:t xml:space="preserve"> на право заключения договор</w:t>
      </w:r>
      <w:r w:rsidR="00750842" w:rsidRPr="002579FE">
        <w:rPr>
          <w:rFonts w:ascii="Liberation Serif" w:hAnsi="Liberation Serif" w:cs="Liberation Serif"/>
          <w:color w:val="auto"/>
          <w:sz w:val="26"/>
          <w:szCs w:val="26"/>
        </w:rPr>
        <w:t>а</w:t>
      </w:r>
      <w:r w:rsidRPr="002579FE">
        <w:rPr>
          <w:rFonts w:ascii="Liberation Serif" w:hAnsi="Liberation Serif" w:cs="Liberation Serif"/>
          <w:color w:val="auto"/>
          <w:sz w:val="26"/>
          <w:szCs w:val="26"/>
        </w:rPr>
        <w:t xml:space="preserve"> на установку и эксплуатацию рекламн</w:t>
      </w:r>
      <w:r w:rsidR="00750842" w:rsidRPr="002579FE">
        <w:rPr>
          <w:rFonts w:ascii="Liberation Serif" w:hAnsi="Liberation Serif" w:cs="Liberation Serif"/>
          <w:color w:val="auto"/>
          <w:sz w:val="26"/>
          <w:szCs w:val="26"/>
        </w:rPr>
        <w:t>ой</w:t>
      </w:r>
      <w:r w:rsidRPr="002579FE">
        <w:rPr>
          <w:rFonts w:ascii="Liberation Serif" w:hAnsi="Liberation Serif" w:cs="Liberation Serif"/>
          <w:color w:val="auto"/>
          <w:sz w:val="26"/>
          <w:szCs w:val="26"/>
        </w:rPr>
        <w:t xml:space="preserve"> конструкци</w:t>
      </w:r>
      <w:r w:rsidR="00750842" w:rsidRPr="002579FE">
        <w:rPr>
          <w:rFonts w:ascii="Liberation Serif" w:hAnsi="Liberation Serif" w:cs="Liberation Serif"/>
          <w:color w:val="auto"/>
          <w:sz w:val="26"/>
          <w:szCs w:val="26"/>
        </w:rPr>
        <w:t>и</w:t>
      </w:r>
      <w:r w:rsidRPr="002579FE">
        <w:rPr>
          <w:rFonts w:ascii="Liberation Serif" w:hAnsi="Liberation Serif" w:cs="Liberation Serif"/>
          <w:color w:val="auto"/>
          <w:sz w:val="26"/>
          <w:szCs w:val="26"/>
        </w:rPr>
        <w:t xml:space="preserve">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w:t>
      </w:r>
      <w:r w:rsidRPr="002579FE">
        <w:rPr>
          <w:rFonts w:ascii="Liberation Serif" w:hAnsi="Liberation Serif" w:cs="Liberation Serif"/>
          <w:color w:val="auto"/>
          <w:sz w:val="26"/>
          <w:szCs w:val="26"/>
        </w:rPr>
        <w:lastRenderedPageBreak/>
        <w:t>имена (наименования) претендентов, которым было отказано в</w:t>
      </w:r>
      <w:proofErr w:type="gramEnd"/>
      <w:r w:rsidRPr="002579FE">
        <w:rPr>
          <w:rFonts w:ascii="Liberation Serif" w:hAnsi="Liberation Serif" w:cs="Liberation Serif"/>
          <w:color w:val="auto"/>
          <w:sz w:val="26"/>
          <w:szCs w:val="26"/>
        </w:rPr>
        <w:t xml:space="preserve"> </w:t>
      </w:r>
      <w:proofErr w:type="gramStart"/>
      <w:r w:rsidRPr="002579FE">
        <w:rPr>
          <w:rFonts w:ascii="Liberation Serif" w:hAnsi="Liberation Serif" w:cs="Liberation Serif"/>
          <w:color w:val="auto"/>
          <w:sz w:val="26"/>
          <w:szCs w:val="26"/>
        </w:rPr>
        <w:t>допуске</w:t>
      </w:r>
      <w:proofErr w:type="gramEnd"/>
      <w:r w:rsidRPr="002579FE">
        <w:rPr>
          <w:rFonts w:ascii="Liberation Serif" w:hAnsi="Liberation Serif" w:cs="Liberation Serif"/>
          <w:color w:val="auto"/>
          <w:sz w:val="26"/>
          <w:szCs w:val="26"/>
        </w:rPr>
        <w:t xml:space="preserve"> к участию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в аукционе, с указанием оснований такого отказа.</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6.1</w:t>
      </w:r>
      <w:r w:rsidR="008772B2" w:rsidRPr="002579FE">
        <w:rPr>
          <w:rFonts w:ascii="Liberation Serif" w:hAnsi="Liberation Serif" w:cs="Liberation Serif"/>
          <w:color w:val="auto"/>
          <w:sz w:val="26"/>
          <w:szCs w:val="26"/>
        </w:rPr>
        <w:t>3</w:t>
      </w:r>
      <w:r w:rsidRPr="002579FE">
        <w:rPr>
          <w:rFonts w:ascii="Liberation Serif" w:hAnsi="Liberation Serif" w:cs="Liberation Serif"/>
          <w:color w:val="auto"/>
          <w:sz w:val="26"/>
          <w:szCs w:val="26"/>
        </w:rPr>
        <w:t>. Претендент приобретает статус участника аукциона в электронной форме</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 с момента подписания протокола о признании претендентов участниками аукциона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в электронной форме.</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6.1</w:t>
      </w:r>
      <w:r w:rsidR="008772B2" w:rsidRPr="002579FE">
        <w:rPr>
          <w:rFonts w:ascii="Liberation Serif" w:hAnsi="Liberation Serif" w:cs="Liberation Serif"/>
          <w:color w:val="auto"/>
          <w:sz w:val="26"/>
          <w:szCs w:val="26"/>
        </w:rPr>
        <w:t>4</w:t>
      </w:r>
      <w:r w:rsidRPr="002579FE">
        <w:rPr>
          <w:rFonts w:ascii="Liberation Serif" w:hAnsi="Liberation Serif" w:cs="Liberation Serif"/>
          <w:color w:val="auto"/>
          <w:sz w:val="26"/>
          <w:szCs w:val="26"/>
        </w:rPr>
        <w:t>. Не позднее следующего рабочего дня после дня подписания протокола</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 о признании претендентов участниками всем претендентам, подавшим заявки, направляется уведомление о признании их участниками аукциона в электронной</w:t>
      </w:r>
      <w:r w:rsidRPr="002579FE">
        <w:rPr>
          <w:rFonts w:ascii="Liberation Serif" w:hAnsi="Liberation Serif" w:cs="Liberation Serif"/>
          <w:b/>
          <w:color w:val="auto"/>
          <w:sz w:val="26"/>
          <w:szCs w:val="26"/>
        </w:rPr>
        <w:t xml:space="preserve"> </w:t>
      </w:r>
      <w:r w:rsidRPr="002579FE">
        <w:rPr>
          <w:rFonts w:ascii="Liberation Serif" w:hAnsi="Liberation Serif" w:cs="Liberation Serif"/>
          <w:color w:val="auto"/>
          <w:sz w:val="26"/>
          <w:szCs w:val="26"/>
        </w:rPr>
        <w:t>форме или об отказе</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в признании участниками аукциона с указанием оснований отказа. </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6.1</w:t>
      </w:r>
      <w:r w:rsidR="008772B2" w:rsidRPr="002579FE">
        <w:rPr>
          <w:rFonts w:ascii="Liberation Serif" w:hAnsi="Liberation Serif" w:cs="Liberation Serif"/>
          <w:color w:val="auto"/>
          <w:sz w:val="26"/>
          <w:szCs w:val="26"/>
        </w:rPr>
        <w:t>5</w:t>
      </w:r>
      <w:r w:rsidRPr="002579FE">
        <w:rPr>
          <w:rFonts w:ascii="Liberation Serif" w:hAnsi="Liberation Serif" w:cs="Liberation Serif"/>
          <w:color w:val="auto"/>
          <w:sz w:val="26"/>
          <w:szCs w:val="26"/>
        </w:rPr>
        <w:t>. Информация о претендентах, не допущенных к участию в аукционе, размещается в открытой части электронной площадки.</w:t>
      </w:r>
    </w:p>
    <w:p w:rsidR="00493E0A" w:rsidRPr="002579FE" w:rsidRDefault="00493E0A" w:rsidP="002579FE">
      <w:pPr>
        <w:spacing w:after="0" w:line="240" w:lineRule="auto"/>
        <w:ind w:firstLine="567"/>
        <w:jc w:val="both"/>
        <w:rPr>
          <w:rFonts w:ascii="Liberation Serif" w:hAnsi="Liberation Serif" w:cs="Liberation Serif"/>
          <w:b/>
          <w:color w:val="auto"/>
          <w:sz w:val="26"/>
          <w:szCs w:val="26"/>
        </w:rPr>
      </w:pPr>
    </w:p>
    <w:p w:rsidR="00493E0A" w:rsidRPr="002579FE" w:rsidRDefault="001950DC" w:rsidP="002579FE">
      <w:pPr>
        <w:spacing w:after="0" w:line="240" w:lineRule="auto"/>
        <w:ind w:firstLine="709"/>
        <w:jc w:val="center"/>
        <w:rPr>
          <w:rFonts w:ascii="Liberation Serif" w:hAnsi="Liberation Serif" w:cs="Liberation Serif"/>
          <w:b/>
          <w:color w:val="auto"/>
          <w:sz w:val="26"/>
          <w:szCs w:val="26"/>
        </w:rPr>
      </w:pPr>
      <w:r w:rsidRPr="002579FE">
        <w:rPr>
          <w:rFonts w:ascii="Liberation Serif" w:hAnsi="Liberation Serif" w:cs="Liberation Serif"/>
          <w:b/>
          <w:color w:val="auto"/>
          <w:sz w:val="26"/>
          <w:szCs w:val="26"/>
        </w:rPr>
        <w:t>7. Порядок проведения аукциона в электронной форме, определения его победителя и подведения итогов торгов</w:t>
      </w:r>
      <w:r w:rsidR="009258D5" w:rsidRPr="002579FE">
        <w:rPr>
          <w:rFonts w:ascii="Liberation Serif" w:hAnsi="Liberation Serif" w:cs="Liberation Serif"/>
          <w:b/>
          <w:color w:val="auto"/>
          <w:sz w:val="26"/>
          <w:szCs w:val="26"/>
        </w:rPr>
        <w:t>.</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(В соответствии с Гражданским кодексом Российской Федерации и регламентом торговой секции «Приватизация, аренда и продажа прав»)</w:t>
      </w:r>
    </w:p>
    <w:p w:rsidR="00493E0A" w:rsidRPr="002579FE" w:rsidRDefault="001950DC" w:rsidP="002579FE">
      <w:pPr>
        <w:widowControl w:val="0"/>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7.1. Подача предложений в торговом зале возможна только в случае наличия двух или более допущенных участников. В установленные дату и время начала проведения торгов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у участника, допущенного к торгам, появляется возможность войти в торговый зал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и принять участие в торгах. Подача предложений о цене осуществляется в личном кабинете участника.</w:t>
      </w:r>
    </w:p>
    <w:p w:rsidR="00493E0A" w:rsidRPr="002579FE" w:rsidRDefault="001950DC" w:rsidP="002579FE">
      <w:pPr>
        <w:widowControl w:val="0"/>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7.2. </w:t>
      </w:r>
      <w:proofErr w:type="gramStart"/>
      <w:r w:rsidRPr="002579FE">
        <w:rPr>
          <w:rFonts w:ascii="Liberation Serif" w:hAnsi="Liberation Serif" w:cs="Liberation Serif"/>
          <w:color w:val="auto"/>
          <w:sz w:val="26"/>
          <w:szCs w:val="26"/>
        </w:rPr>
        <w:t>Аукцион в электронной форме проводится в указанные в извещении день и час путем последовательного повышения участниками начальной цены предмета аукциона</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 на величину, равную величине «шага аукциона».</w:t>
      </w:r>
      <w:proofErr w:type="gramEnd"/>
    </w:p>
    <w:p w:rsidR="00493E0A" w:rsidRPr="002579FE" w:rsidRDefault="001950DC" w:rsidP="002579FE">
      <w:pPr>
        <w:widowControl w:val="0"/>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7.3. «Шаг аукциона» установлен </w:t>
      </w:r>
      <w:r w:rsidR="00C473B9" w:rsidRPr="002579FE">
        <w:rPr>
          <w:rFonts w:ascii="Liberation Serif" w:hAnsi="Liberation Serif" w:cs="Liberation Serif"/>
          <w:color w:val="auto"/>
          <w:sz w:val="26"/>
          <w:szCs w:val="26"/>
        </w:rPr>
        <w:t xml:space="preserve">в </w:t>
      </w:r>
      <w:r w:rsidRPr="002579FE">
        <w:rPr>
          <w:rFonts w:ascii="Liberation Serif" w:hAnsi="Liberation Serif" w:cs="Liberation Serif"/>
          <w:color w:val="auto"/>
          <w:sz w:val="26"/>
          <w:szCs w:val="26"/>
        </w:rPr>
        <w:t xml:space="preserve">фиксированной сумме и не изменяется в течение всего аукциона. </w:t>
      </w:r>
    </w:p>
    <w:p w:rsidR="00493E0A" w:rsidRPr="002579FE" w:rsidRDefault="001950DC" w:rsidP="002579FE">
      <w:pPr>
        <w:widowControl w:val="0"/>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7.4.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w:t>
      </w:r>
    </w:p>
    <w:p w:rsidR="00493E0A" w:rsidRPr="002579FE" w:rsidRDefault="001950DC" w:rsidP="002579FE">
      <w:pPr>
        <w:widowControl w:val="0"/>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7.5. Со времени начала проведения процедуры аукциона оператором электронной площадки размещается:</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proofErr w:type="gramStart"/>
      <w:r w:rsidRPr="002579FE">
        <w:rPr>
          <w:rFonts w:ascii="Liberation Serif" w:hAnsi="Liberation Serif" w:cs="Liberation Serif"/>
          <w:color w:val="auto"/>
          <w:sz w:val="26"/>
          <w:szCs w:val="26"/>
        </w:rPr>
        <w:t>- в открытой части электронной площадки - информация о начале проведения процедуры аукциона с указанием наименования аукциона, начальной цены и текущего «шага аукциона»;</w:t>
      </w:r>
      <w:proofErr w:type="gramEnd"/>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в закрытой части электронной площадки - помимо информации, указанной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в открытой части электронной площадки, также предложения о цене и время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их поступления, величина повышения начальной цены («шаг аукциона»), время, оставшееся до окончания приема предложений о цене.</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7.6. В течение </w:t>
      </w:r>
      <w:r w:rsidR="00AF0AD5" w:rsidRPr="002579FE">
        <w:rPr>
          <w:rFonts w:ascii="Liberation Serif" w:hAnsi="Liberation Serif" w:cs="Liberation Serif"/>
          <w:color w:val="auto"/>
          <w:sz w:val="26"/>
          <w:szCs w:val="26"/>
        </w:rPr>
        <w:t>60</w:t>
      </w:r>
      <w:r w:rsidRPr="002579FE">
        <w:rPr>
          <w:rFonts w:ascii="Liberation Serif" w:hAnsi="Liberation Serif" w:cs="Liberation Serif"/>
          <w:color w:val="auto"/>
          <w:sz w:val="26"/>
          <w:szCs w:val="26"/>
        </w:rPr>
        <w:t xml:space="preserve"> (</w:t>
      </w:r>
      <w:r w:rsidR="00AF0AD5" w:rsidRPr="002579FE">
        <w:rPr>
          <w:rFonts w:ascii="Liberation Serif" w:hAnsi="Liberation Serif" w:cs="Liberation Serif"/>
          <w:color w:val="auto"/>
          <w:sz w:val="26"/>
          <w:szCs w:val="26"/>
        </w:rPr>
        <w:t>шестидесяти</w:t>
      </w:r>
      <w:r w:rsidRPr="002579FE">
        <w:rPr>
          <w:rFonts w:ascii="Liberation Serif" w:hAnsi="Liberation Serif" w:cs="Liberation Serif"/>
          <w:color w:val="auto"/>
          <w:sz w:val="26"/>
          <w:szCs w:val="26"/>
        </w:rPr>
        <w:t>) минут со времени начала проведения процедуры аукциона участникам предлагается заявлять предложения о начальной цене. В случае</w:t>
      </w:r>
      <w:proofErr w:type="gramStart"/>
      <w:r w:rsidRPr="002579FE">
        <w:rPr>
          <w:rFonts w:ascii="Liberation Serif" w:hAnsi="Liberation Serif" w:cs="Liberation Serif"/>
          <w:color w:val="auto"/>
          <w:sz w:val="26"/>
          <w:szCs w:val="26"/>
        </w:rPr>
        <w:t>,</w:t>
      </w:r>
      <w:proofErr w:type="gramEnd"/>
      <w:r w:rsidRPr="002579FE">
        <w:rPr>
          <w:rFonts w:ascii="Liberation Serif" w:hAnsi="Liberation Serif" w:cs="Liberation Serif"/>
          <w:color w:val="auto"/>
          <w:sz w:val="26"/>
          <w:szCs w:val="26"/>
        </w:rPr>
        <w:t xml:space="preserve"> если в течение указанного времени:</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поступило предложение о начальной цене, то время для представления следующих предложений об увеличенной на «шаг аукциона» цене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следующее предложение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не поступило, аукцион с помощью </w:t>
      </w:r>
      <w:r w:rsidR="00AF0AD5" w:rsidRPr="002579FE">
        <w:rPr>
          <w:rFonts w:ascii="Liberation Serif" w:hAnsi="Liberation Serif" w:cs="Liberation Serif"/>
          <w:color w:val="auto"/>
          <w:sz w:val="26"/>
          <w:szCs w:val="26"/>
        </w:rPr>
        <w:t xml:space="preserve">программных и технических </w:t>
      </w:r>
      <w:r w:rsidRPr="002579FE">
        <w:rPr>
          <w:rFonts w:ascii="Liberation Serif" w:hAnsi="Liberation Serif" w:cs="Liberation Serif"/>
          <w:color w:val="auto"/>
          <w:sz w:val="26"/>
          <w:szCs w:val="26"/>
        </w:rPr>
        <w:t>средств электронной площадки завершается;</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не поступило ни одного предложения о начальной цене, </w:t>
      </w:r>
      <w:r w:rsidR="00AF0AD5" w:rsidRPr="002579FE">
        <w:rPr>
          <w:rFonts w:ascii="Liberation Serif" w:hAnsi="Liberation Serif" w:cs="Liberation Serif"/>
          <w:color w:val="auto"/>
          <w:sz w:val="26"/>
          <w:szCs w:val="26"/>
        </w:rPr>
        <w:t>подача предложений о цене автоматически при помощи программных и технических средств электронной площадки завершается.</w:t>
      </w:r>
      <w:r w:rsidRPr="002579FE">
        <w:rPr>
          <w:rFonts w:ascii="Liberation Serif" w:hAnsi="Liberation Serif" w:cs="Liberation Serif"/>
          <w:color w:val="auto"/>
          <w:sz w:val="26"/>
          <w:szCs w:val="26"/>
        </w:rPr>
        <w:t xml:space="preserve"> В этом случае временем окончания представления предложений о цене является время завершения аукциона.</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lastRenderedPageBreak/>
        <w:t>7.7. 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в случае если:</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предложение о цене </w:t>
      </w:r>
      <w:r w:rsidR="00AF0AD5" w:rsidRPr="002579FE">
        <w:rPr>
          <w:rFonts w:ascii="Liberation Serif" w:hAnsi="Liberation Serif" w:cs="Liberation Serif"/>
          <w:color w:val="auto"/>
          <w:sz w:val="26"/>
          <w:szCs w:val="26"/>
        </w:rPr>
        <w:t>подано</w:t>
      </w:r>
      <w:r w:rsidRPr="002579FE">
        <w:rPr>
          <w:rFonts w:ascii="Liberation Serif" w:hAnsi="Liberation Serif" w:cs="Liberation Serif"/>
          <w:color w:val="auto"/>
          <w:sz w:val="26"/>
          <w:szCs w:val="26"/>
        </w:rPr>
        <w:t xml:space="preserve"> до начала или по истечении установленного времени для подачи предложений о цене;</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представленное предложение о цене ниже начальной цены;</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представленное предложение о цене равно нулю;</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представленное предложение о цене не соответствует увеличению текущей цены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в соответствии с «шагом аукциона»;</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представленное предложение о цене меньше ранее представленных предложений;</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представленное предложение о цене является лучшим текущим предложением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о цене.</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7.8. Победителем аукциона признается участник аукциона, предложивший наибол</w:t>
      </w:r>
      <w:r w:rsidR="00AF0AD5" w:rsidRPr="002579FE">
        <w:rPr>
          <w:rFonts w:ascii="Liberation Serif" w:hAnsi="Liberation Serif" w:cs="Liberation Serif"/>
          <w:color w:val="auto"/>
          <w:sz w:val="26"/>
          <w:szCs w:val="26"/>
        </w:rPr>
        <w:t xml:space="preserve">ее высокую </w:t>
      </w:r>
      <w:r w:rsidRPr="002579FE">
        <w:rPr>
          <w:rFonts w:ascii="Liberation Serif" w:hAnsi="Liberation Serif" w:cs="Liberation Serif"/>
          <w:color w:val="auto"/>
          <w:sz w:val="26"/>
          <w:szCs w:val="26"/>
        </w:rPr>
        <w:t>цену за право заключения договора на установку и эксплуатацию рекламной конструкции (стоимость годового размера платы за установку и эксплуатацию рекламной конструкции).</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7.9. Ход проведения </w:t>
      </w:r>
      <w:r w:rsidR="00502241" w:rsidRPr="002579FE">
        <w:rPr>
          <w:rFonts w:ascii="Liberation Serif" w:hAnsi="Liberation Serif" w:cs="Liberation Serif"/>
          <w:color w:val="auto"/>
          <w:sz w:val="26"/>
          <w:szCs w:val="26"/>
        </w:rPr>
        <w:t>подачи предложений по аукциону</w:t>
      </w:r>
      <w:r w:rsidRPr="002579FE">
        <w:rPr>
          <w:rFonts w:ascii="Liberation Serif" w:hAnsi="Liberation Serif" w:cs="Liberation Serif"/>
          <w:color w:val="auto"/>
          <w:sz w:val="26"/>
          <w:szCs w:val="26"/>
        </w:rPr>
        <w:t xml:space="preserve"> фиксируется оператором электронной площадки в электронном журнале, который направляется </w:t>
      </w:r>
      <w:r w:rsidR="00AE1D8C" w:rsidRPr="002579FE">
        <w:rPr>
          <w:rFonts w:ascii="Liberation Serif" w:hAnsi="Liberation Serif" w:cs="Liberation Serif"/>
          <w:color w:val="auto"/>
          <w:sz w:val="26"/>
          <w:szCs w:val="26"/>
        </w:rPr>
        <w:t>специализированной организации</w:t>
      </w:r>
      <w:r w:rsidRPr="002579FE">
        <w:rPr>
          <w:rFonts w:ascii="Liberation Serif" w:hAnsi="Liberation Serif" w:cs="Liberation Serif"/>
          <w:color w:val="auto"/>
          <w:sz w:val="26"/>
          <w:szCs w:val="26"/>
        </w:rPr>
        <w:t xml:space="preserve"> в течение одного часа со времени завершения приема предложений о цене для подведения итогов аукциона путем оформления протокола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об итогах аукциона. </w:t>
      </w:r>
    </w:p>
    <w:p w:rsidR="00493E0A" w:rsidRPr="002579FE" w:rsidRDefault="001950DC" w:rsidP="002579FE">
      <w:pPr>
        <w:spacing w:after="0" w:line="240" w:lineRule="auto"/>
        <w:ind w:firstLine="567"/>
        <w:jc w:val="both"/>
        <w:outlineLvl w:val="1"/>
        <w:rPr>
          <w:rFonts w:ascii="Liberation Serif" w:hAnsi="Liberation Serif" w:cs="Liberation Serif"/>
          <w:color w:val="auto"/>
          <w:sz w:val="26"/>
          <w:szCs w:val="26"/>
        </w:rPr>
      </w:pPr>
      <w:r w:rsidRPr="002579FE">
        <w:rPr>
          <w:rFonts w:ascii="Liberation Serif" w:hAnsi="Liberation Serif" w:cs="Liberation Serif"/>
          <w:color w:val="auto"/>
          <w:sz w:val="26"/>
          <w:szCs w:val="26"/>
        </w:rPr>
        <w:t>7.10. Протокол об итогах аукциона в электронной форме, содержащий цену, предложенную победителем, и удостоверяющий право победителя на заключение договор</w:t>
      </w:r>
      <w:r w:rsidR="00D106CE" w:rsidRPr="002579FE">
        <w:rPr>
          <w:rFonts w:ascii="Liberation Serif" w:hAnsi="Liberation Serif" w:cs="Liberation Serif"/>
          <w:color w:val="auto"/>
          <w:sz w:val="26"/>
          <w:szCs w:val="26"/>
        </w:rPr>
        <w:t>а</w:t>
      </w:r>
      <w:r w:rsidRPr="002579FE">
        <w:rPr>
          <w:rFonts w:ascii="Liberation Serif" w:hAnsi="Liberation Serif" w:cs="Liberation Serif"/>
          <w:color w:val="auto"/>
          <w:sz w:val="26"/>
          <w:szCs w:val="26"/>
        </w:rPr>
        <w:t xml:space="preserve"> на установку и эксплуатацию рекламн</w:t>
      </w:r>
      <w:r w:rsidR="00D106CE" w:rsidRPr="002579FE">
        <w:rPr>
          <w:rFonts w:ascii="Liberation Serif" w:hAnsi="Liberation Serif" w:cs="Liberation Serif"/>
          <w:color w:val="auto"/>
          <w:sz w:val="26"/>
          <w:szCs w:val="26"/>
        </w:rPr>
        <w:t>ой</w:t>
      </w:r>
      <w:r w:rsidRPr="002579FE">
        <w:rPr>
          <w:rFonts w:ascii="Liberation Serif" w:hAnsi="Liberation Serif" w:cs="Liberation Serif"/>
          <w:color w:val="auto"/>
          <w:sz w:val="26"/>
          <w:szCs w:val="26"/>
        </w:rPr>
        <w:t xml:space="preserve"> конструкци</w:t>
      </w:r>
      <w:r w:rsidR="00D106CE" w:rsidRPr="002579FE">
        <w:rPr>
          <w:rFonts w:ascii="Liberation Serif" w:hAnsi="Liberation Serif" w:cs="Liberation Serif"/>
          <w:color w:val="auto"/>
          <w:sz w:val="26"/>
          <w:szCs w:val="26"/>
        </w:rPr>
        <w:t>и</w:t>
      </w:r>
      <w:r w:rsidRPr="002579FE">
        <w:rPr>
          <w:rFonts w:ascii="Liberation Serif" w:hAnsi="Liberation Serif" w:cs="Liberation Serif"/>
          <w:color w:val="auto"/>
          <w:sz w:val="26"/>
          <w:szCs w:val="26"/>
        </w:rPr>
        <w:t xml:space="preserve">, в день проведения аукциона подписывается </w:t>
      </w:r>
      <w:r w:rsidR="00AE1D8C" w:rsidRPr="002579FE">
        <w:rPr>
          <w:rFonts w:ascii="Liberation Serif" w:hAnsi="Liberation Serif" w:cs="Liberation Serif"/>
          <w:color w:val="auto"/>
          <w:sz w:val="26"/>
          <w:szCs w:val="26"/>
        </w:rPr>
        <w:t>Специализированной организацией</w:t>
      </w:r>
      <w:r w:rsidRPr="002579FE">
        <w:rPr>
          <w:rFonts w:ascii="Liberation Serif" w:hAnsi="Liberation Serif" w:cs="Liberation Serif"/>
          <w:color w:val="auto"/>
          <w:sz w:val="26"/>
          <w:szCs w:val="26"/>
        </w:rPr>
        <w:t>, комиссией по проведению аукцион</w:t>
      </w:r>
      <w:r w:rsidR="006A5EBC" w:rsidRPr="002579FE">
        <w:rPr>
          <w:rFonts w:ascii="Liberation Serif" w:hAnsi="Liberation Serif" w:cs="Liberation Serif"/>
          <w:color w:val="auto"/>
          <w:sz w:val="26"/>
          <w:szCs w:val="26"/>
        </w:rPr>
        <w:t>а</w:t>
      </w:r>
      <w:r w:rsidRPr="002579FE">
        <w:rPr>
          <w:rFonts w:ascii="Liberation Serif" w:hAnsi="Liberation Serif" w:cs="Liberation Serif"/>
          <w:color w:val="auto"/>
          <w:sz w:val="26"/>
          <w:szCs w:val="26"/>
        </w:rPr>
        <w:t xml:space="preserve"> </w:t>
      </w:r>
      <w:r w:rsidR="00B16A19">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на право заключения договор</w:t>
      </w:r>
      <w:r w:rsidR="006A5EBC" w:rsidRPr="002579FE">
        <w:rPr>
          <w:rFonts w:ascii="Liberation Serif" w:hAnsi="Liberation Serif" w:cs="Liberation Serif"/>
          <w:color w:val="auto"/>
          <w:sz w:val="26"/>
          <w:szCs w:val="26"/>
        </w:rPr>
        <w:t>а</w:t>
      </w:r>
      <w:r w:rsidRPr="002579FE">
        <w:rPr>
          <w:rFonts w:ascii="Liberation Serif" w:hAnsi="Liberation Serif" w:cs="Liberation Serif"/>
          <w:color w:val="auto"/>
          <w:sz w:val="26"/>
          <w:szCs w:val="26"/>
        </w:rPr>
        <w:t xml:space="preserve"> на установку и эксплуатацию рекламн</w:t>
      </w:r>
      <w:r w:rsidR="006A5EBC" w:rsidRPr="002579FE">
        <w:rPr>
          <w:rFonts w:ascii="Liberation Serif" w:hAnsi="Liberation Serif" w:cs="Liberation Serif"/>
          <w:color w:val="auto"/>
          <w:sz w:val="26"/>
          <w:szCs w:val="26"/>
        </w:rPr>
        <w:t>ой</w:t>
      </w:r>
      <w:r w:rsidRPr="002579FE">
        <w:rPr>
          <w:rFonts w:ascii="Liberation Serif" w:hAnsi="Liberation Serif" w:cs="Liberation Serif"/>
          <w:color w:val="auto"/>
          <w:sz w:val="26"/>
          <w:szCs w:val="26"/>
        </w:rPr>
        <w:t xml:space="preserve"> конструкци</w:t>
      </w:r>
      <w:r w:rsidR="006A5EBC" w:rsidRPr="002579FE">
        <w:rPr>
          <w:rFonts w:ascii="Liberation Serif" w:hAnsi="Liberation Serif" w:cs="Liberation Serif"/>
          <w:color w:val="auto"/>
          <w:sz w:val="26"/>
          <w:szCs w:val="26"/>
        </w:rPr>
        <w:t>и</w:t>
      </w:r>
      <w:r w:rsidRPr="002579FE">
        <w:rPr>
          <w:rFonts w:ascii="Liberation Serif" w:hAnsi="Liberation Serif" w:cs="Liberation Serif"/>
          <w:color w:val="auto"/>
          <w:sz w:val="26"/>
          <w:szCs w:val="26"/>
        </w:rPr>
        <w:t xml:space="preserve">. </w:t>
      </w:r>
    </w:p>
    <w:p w:rsidR="00493E0A" w:rsidRPr="002579FE" w:rsidRDefault="001950DC" w:rsidP="002579FE">
      <w:pPr>
        <w:spacing w:after="0" w:line="240" w:lineRule="auto"/>
        <w:ind w:firstLine="567"/>
        <w:jc w:val="both"/>
        <w:outlineLvl w:val="1"/>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Процедура аукциона считается завершенной с момента подписания протокола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об итогах аукциона в электронной форме. </w:t>
      </w:r>
    </w:p>
    <w:p w:rsidR="00493E0A" w:rsidRPr="002579FE" w:rsidRDefault="001950DC" w:rsidP="002579FE">
      <w:pPr>
        <w:spacing w:after="0" w:line="240" w:lineRule="auto"/>
        <w:ind w:firstLine="567"/>
        <w:rPr>
          <w:rFonts w:ascii="Liberation Serif" w:hAnsi="Liberation Serif" w:cs="Liberation Serif"/>
          <w:color w:val="auto"/>
          <w:sz w:val="26"/>
          <w:szCs w:val="26"/>
        </w:rPr>
      </w:pPr>
      <w:r w:rsidRPr="002579FE">
        <w:rPr>
          <w:rFonts w:ascii="Liberation Serif" w:hAnsi="Liberation Serif" w:cs="Liberation Serif"/>
          <w:color w:val="auto"/>
          <w:sz w:val="26"/>
          <w:szCs w:val="26"/>
        </w:rPr>
        <w:t>7.11. Аукцион признается несостоявшимся в следующих случаях:</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не было подано ни одной заявки на участие либо ни один из претендентов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не признан участником;</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принято решение о признании только одного претендента участником;</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ни один из участников не сделал предложение о цене.</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7.12.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наименование аукциона и иные позволяющие его индивидуализировать сведения;</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цена победителя;</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фамилия, имя, отчество физического лица или наименование юридического лица – победителя;</w:t>
      </w:r>
    </w:p>
    <w:p w:rsidR="0093346C"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ИНН победителя.</w:t>
      </w:r>
    </w:p>
    <w:p w:rsidR="00493E0A" w:rsidRPr="002579FE" w:rsidRDefault="001950DC" w:rsidP="002579FE">
      <w:pPr>
        <w:spacing w:after="0" w:line="240" w:lineRule="auto"/>
        <w:jc w:val="center"/>
        <w:rPr>
          <w:rFonts w:ascii="Liberation Serif" w:hAnsi="Liberation Serif" w:cs="Liberation Serif"/>
          <w:color w:val="auto"/>
          <w:sz w:val="26"/>
          <w:szCs w:val="26"/>
        </w:rPr>
      </w:pPr>
      <w:r w:rsidRPr="002579FE">
        <w:rPr>
          <w:rFonts w:ascii="Liberation Serif" w:hAnsi="Liberation Serif" w:cs="Liberation Serif"/>
          <w:b/>
          <w:color w:val="auto"/>
          <w:sz w:val="26"/>
          <w:szCs w:val="26"/>
        </w:rPr>
        <w:t>8. Подписание договор</w:t>
      </w:r>
      <w:r w:rsidR="002F3BEA" w:rsidRPr="002579FE">
        <w:rPr>
          <w:rFonts w:ascii="Liberation Serif" w:hAnsi="Liberation Serif" w:cs="Liberation Serif"/>
          <w:b/>
          <w:color w:val="auto"/>
          <w:sz w:val="26"/>
          <w:szCs w:val="26"/>
        </w:rPr>
        <w:t>а</w:t>
      </w:r>
      <w:r w:rsidR="009258D5" w:rsidRPr="002579FE">
        <w:rPr>
          <w:rFonts w:ascii="Liberation Serif" w:hAnsi="Liberation Serif" w:cs="Liberation Serif"/>
          <w:b/>
          <w:color w:val="auto"/>
          <w:sz w:val="26"/>
          <w:szCs w:val="26"/>
        </w:rPr>
        <w:t>.</w:t>
      </w:r>
    </w:p>
    <w:p w:rsidR="00FF4E3A" w:rsidRPr="002579FE" w:rsidRDefault="00FF4E3A"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8.1. Победитель ау</w:t>
      </w:r>
      <w:r w:rsidR="00A26C5D" w:rsidRPr="002579FE">
        <w:rPr>
          <w:rFonts w:ascii="Liberation Serif" w:hAnsi="Liberation Serif" w:cs="Liberation Serif"/>
          <w:color w:val="auto"/>
          <w:sz w:val="26"/>
          <w:szCs w:val="26"/>
        </w:rPr>
        <w:t>кциона обязан заключить договор</w:t>
      </w:r>
      <w:r w:rsidRPr="002579FE">
        <w:rPr>
          <w:rFonts w:ascii="Liberation Serif" w:hAnsi="Liberation Serif" w:cs="Liberation Serif"/>
          <w:color w:val="auto"/>
          <w:sz w:val="26"/>
          <w:szCs w:val="26"/>
        </w:rPr>
        <w:t xml:space="preserve"> на установку </w:t>
      </w:r>
      <w:r w:rsidRPr="002579FE">
        <w:rPr>
          <w:rFonts w:ascii="Liberation Serif" w:hAnsi="Liberation Serif" w:cs="Liberation Serif"/>
          <w:color w:val="auto"/>
          <w:sz w:val="26"/>
          <w:szCs w:val="26"/>
        </w:rPr>
        <w:br/>
        <w:t>и эксплуатацию рекламн</w:t>
      </w:r>
      <w:r w:rsidR="00A26C5D" w:rsidRPr="002579FE">
        <w:rPr>
          <w:rFonts w:ascii="Liberation Serif" w:hAnsi="Liberation Serif" w:cs="Liberation Serif"/>
          <w:color w:val="auto"/>
          <w:sz w:val="26"/>
          <w:szCs w:val="26"/>
        </w:rPr>
        <w:t>ой</w:t>
      </w:r>
      <w:r w:rsidRPr="002579FE">
        <w:rPr>
          <w:rFonts w:ascii="Liberation Serif" w:hAnsi="Liberation Serif" w:cs="Liberation Serif"/>
          <w:color w:val="auto"/>
          <w:sz w:val="26"/>
          <w:szCs w:val="26"/>
        </w:rPr>
        <w:t xml:space="preserve"> конструкци</w:t>
      </w:r>
      <w:r w:rsidR="00A26C5D" w:rsidRPr="002579FE">
        <w:rPr>
          <w:rFonts w:ascii="Liberation Serif" w:hAnsi="Liberation Serif" w:cs="Liberation Serif"/>
          <w:color w:val="auto"/>
          <w:sz w:val="26"/>
          <w:szCs w:val="26"/>
        </w:rPr>
        <w:t>и</w:t>
      </w:r>
      <w:r w:rsidRPr="002579FE">
        <w:rPr>
          <w:rFonts w:ascii="Liberation Serif" w:hAnsi="Liberation Serif" w:cs="Liberation Serif"/>
          <w:color w:val="auto"/>
          <w:sz w:val="26"/>
          <w:szCs w:val="26"/>
        </w:rPr>
        <w:t xml:space="preserve"> по цене и на условиях, предложенных победителем аукциона, с </w:t>
      </w:r>
      <w:r w:rsidR="000A1D31" w:rsidRPr="002579FE">
        <w:rPr>
          <w:rFonts w:ascii="Liberation Serif" w:hAnsi="Liberation Serif" w:cs="Liberation Serif"/>
          <w:color w:val="auto"/>
          <w:sz w:val="26"/>
          <w:szCs w:val="26"/>
        </w:rPr>
        <w:t xml:space="preserve">ГКУ </w:t>
      </w:r>
      <w:proofErr w:type="gramStart"/>
      <w:r w:rsidR="000A1D31" w:rsidRPr="002579FE">
        <w:rPr>
          <w:rFonts w:ascii="Liberation Serif" w:hAnsi="Liberation Serif" w:cs="Liberation Serif"/>
          <w:color w:val="auto"/>
          <w:sz w:val="26"/>
          <w:szCs w:val="26"/>
        </w:rPr>
        <w:t>СО</w:t>
      </w:r>
      <w:proofErr w:type="gramEnd"/>
      <w:r w:rsidR="000A1D31" w:rsidRPr="002579FE">
        <w:rPr>
          <w:rFonts w:ascii="Liberation Serif" w:hAnsi="Liberation Serif" w:cs="Liberation Serif"/>
          <w:color w:val="auto"/>
          <w:sz w:val="26"/>
          <w:szCs w:val="26"/>
        </w:rPr>
        <w:t xml:space="preserve"> «Управление автодорог»</w:t>
      </w:r>
      <w:r w:rsidRPr="002579FE">
        <w:rPr>
          <w:rFonts w:ascii="Liberation Serif" w:hAnsi="Liberation Serif" w:cs="Liberation Serif"/>
          <w:color w:val="auto"/>
          <w:sz w:val="26"/>
          <w:szCs w:val="26"/>
        </w:rPr>
        <w:t xml:space="preserve">, в печатной форме </w:t>
      </w:r>
      <w:r w:rsidR="00B16A19">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вне электронной площадки, в срок не ранее 10 (десяти) и не позднее 20 (двадцати) рабочих дней со дня подписания протокола об итогах аукциона в электронной форме. </w:t>
      </w:r>
    </w:p>
    <w:p w:rsidR="00FF4E3A" w:rsidRPr="002579FE" w:rsidRDefault="00FF4E3A"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8.2. В случае если аукцион признан несостоявшимся по причине подачи единственной заявки на участие в аукционе, либо признания участником аукциона только </w:t>
      </w:r>
      <w:r w:rsidRPr="002579FE">
        <w:rPr>
          <w:rFonts w:ascii="Liberation Serif" w:hAnsi="Liberation Serif" w:cs="Liberation Serif"/>
          <w:color w:val="auto"/>
          <w:sz w:val="26"/>
          <w:szCs w:val="26"/>
        </w:rPr>
        <w:lastRenderedPageBreak/>
        <w:t>одного претендента допущенного к участию в аукционе, договор</w:t>
      </w:r>
      <w:r w:rsidR="00A26C5D" w:rsidRPr="002579FE">
        <w:rPr>
          <w:rFonts w:ascii="Liberation Serif" w:hAnsi="Liberation Serif" w:cs="Liberation Serif"/>
          <w:color w:val="auto"/>
          <w:sz w:val="26"/>
          <w:szCs w:val="26"/>
        </w:rPr>
        <w:t xml:space="preserve"> заключае</w:t>
      </w:r>
      <w:r w:rsidRPr="002579FE">
        <w:rPr>
          <w:rFonts w:ascii="Liberation Serif" w:hAnsi="Liberation Serif" w:cs="Liberation Serif"/>
          <w:color w:val="auto"/>
          <w:sz w:val="26"/>
          <w:szCs w:val="26"/>
        </w:rPr>
        <w:t xml:space="preserve">тся </w:t>
      </w:r>
      <w:r w:rsidR="000A1D31" w:rsidRPr="002579FE">
        <w:rPr>
          <w:rFonts w:ascii="Liberation Serif" w:hAnsi="Liberation Serif" w:cs="Liberation Serif"/>
          <w:color w:val="auto"/>
          <w:sz w:val="26"/>
          <w:szCs w:val="26"/>
        </w:rPr>
        <w:t xml:space="preserve">ГКУ </w:t>
      </w:r>
      <w:proofErr w:type="gramStart"/>
      <w:r w:rsidR="000A1D31" w:rsidRPr="002579FE">
        <w:rPr>
          <w:rFonts w:ascii="Liberation Serif" w:hAnsi="Liberation Serif" w:cs="Liberation Serif"/>
          <w:color w:val="auto"/>
          <w:sz w:val="26"/>
          <w:szCs w:val="26"/>
        </w:rPr>
        <w:t>СО</w:t>
      </w:r>
      <w:proofErr w:type="gramEnd"/>
      <w:r w:rsidR="000A1D31" w:rsidRPr="002579FE">
        <w:rPr>
          <w:rFonts w:ascii="Liberation Serif" w:hAnsi="Liberation Serif" w:cs="Liberation Serif"/>
          <w:color w:val="auto"/>
          <w:sz w:val="26"/>
          <w:szCs w:val="26"/>
        </w:rPr>
        <w:t xml:space="preserve"> «Управление автодорог»</w:t>
      </w:r>
      <w:r w:rsidRPr="002579FE">
        <w:rPr>
          <w:rFonts w:ascii="Liberation Serif" w:hAnsi="Liberation Serif" w:cs="Liberation Serif"/>
          <w:color w:val="auto"/>
          <w:sz w:val="26"/>
          <w:szCs w:val="26"/>
        </w:rPr>
        <w:t xml:space="preserve"> с участником, подавшим единственную заявку, либо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с единственным претендентом, допущенным к участию в аукционе на условиях и по цене, которая предусмотрена извещением о проведении аукциона, но не менее начальной цены договор</w:t>
      </w:r>
      <w:r w:rsidR="002F3BEA" w:rsidRPr="002579FE">
        <w:rPr>
          <w:rFonts w:ascii="Liberation Serif" w:hAnsi="Liberation Serif" w:cs="Liberation Serif"/>
          <w:color w:val="auto"/>
          <w:sz w:val="26"/>
          <w:szCs w:val="26"/>
        </w:rPr>
        <w:t>а</w:t>
      </w:r>
      <w:r w:rsidRPr="002579FE">
        <w:rPr>
          <w:rFonts w:ascii="Liberation Serif" w:hAnsi="Liberation Serif" w:cs="Liberation Serif"/>
          <w:color w:val="auto"/>
          <w:sz w:val="26"/>
          <w:szCs w:val="26"/>
        </w:rPr>
        <w:t>, указанной в извещении о проведен</w:t>
      </w:r>
      <w:proofErr w:type="gramStart"/>
      <w:r w:rsidRPr="002579FE">
        <w:rPr>
          <w:rFonts w:ascii="Liberation Serif" w:hAnsi="Liberation Serif" w:cs="Liberation Serif"/>
          <w:color w:val="auto"/>
          <w:sz w:val="26"/>
          <w:szCs w:val="26"/>
        </w:rPr>
        <w:t>ии ау</w:t>
      </w:r>
      <w:proofErr w:type="gramEnd"/>
      <w:r w:rsidRPr="002579FE">
        <w:rPr>
          <w:rFonts w:ascii="Liberation Serif" w:hAnsi="Liberation Serif" w:cs="Liberation Serif"/>
          <w:color w:val="auto"/>
          <w:sz w:val="26"/>
          <w:szCs w:val="26"/>
        </w:rPr>
        <w:t>кциона.</w:t>
      </w:r>
    </w:p>
    <w:p w:rsidR="00FF4E3A" w:rsidRPr="002579FE" w:rsidRDefault="00FF4E3A" w:rsidP="002579FE">
      <w:pPr>
        <w:tabs>
          <w:tab w:val="left" w:pos="1134"/>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8.3. Согласно п. 3.2. Проекта договора (Приложен</w:t>
      </w:r>
      <w:r w:rsidR="00731183" w:rsidRPr="002579FE">
        <w:rPr>
          <w:rFonts w:ascii="Liberation Serif" w:hAnsi="Liberation Serif" w:cs="Liberation Serif"/>
          <w:color w:val="auto"/>
          <w:sz w:val="26"/>
          <w:szCs w:val="26"/>
        </w:rPr>
        <w:t>ие</w:t>
      </w:r>
      <w:r w:rsidRPr="002579FE">
        <w:rPr>
          <w:rFonts w:ascii="Liberation Serif" w:hAnsi="Liberation Serif" w:cs="Liberation Serif"/>
          <w:color w:val="auto"/>
          <w:sz w:val="26"/>
          <w:szCs w:val="26"/>
        </w:rPr>
        <w:t xml:space="preserve"> к данному Извещению) </w:t>
      </w:r>
      <w:proofErr w:type="spellStart"/>
      <w:r w:rsidRPr="002579FE">
        <w:rPr>
          <w:rFonts w:ascii="Liberation Serif" w:hAnsi="Liberation Serif" w:cs="Liberation Serif"/>
          <w:color w:val="auto"/>
          <w:sz w:val="26"/>
          <w:szCs w:val="26"/>
        </w:rPr>
        <w:t>Рекламораспространитель</w:t>
      </w:r>
      <w:proofErr w:type="spellEnd"/>
      <w:r w:rsidRPr="002579FE">
        <w:rPr>
          <w:rFonts w:ascii="Liberation Serif" w:hAnsi="Liberation Serif" w:cs="Liberation Serif"/>
          <w:color w:val="auto"/>
          <w:sz w:val="26"/>
          <w:szCs w:val="26"/>
        </w:rPr>
        <w:t>:</w:t>
      </w:r>
    </w:p>
    <w:p w:rsidR="000A1D31" w:rsidRPr="002579FE" w:rsidRDefault="000A1D31" w:rsidP="002579FE">
      <w:pPr>
        <w:tabs>
          <w:tab w:val="left" w:pos="1134"/>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в 10-дневный срок </w:t>
      </w:r>
      <w:proofErr w:type="gramStart"/>
      <w:r w:rsidRPr="002579FE">
        <w:rPr>
          <w:rFonts w:ascii="Liberation Serif" w:hAnsi="Liberation Serif" w:cs="Liberation Serif"/>
          <w:color w:val="auto"/>
          <w:sz w:val="26"/>
          <w:szCs w:val="26"/>
        </w:rPr>
        <w:t>с даты вступления</w:t>
      </w:r>
      <w:proofErr w:type="gramEnd"/>
      <w:r w:rsidRPr="002579FE">
        <w:rPr>
          <w:rFonts w:ascii="Liberation Serif" w:hAnsi="Liberation Serif" w:cs="Liberation Serif"/>
          <w:color w:val="auto"/>
          <w:sz w:val="26"/>
          <w:szCs w:val="26"/>
        </w:rPr>
        <w:t xml:space="preserve"> в силу настоящего Договора вносит плату </w:t>
      </w:r>
      <w:r w:rsidR="00B16A19">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за первый календарный год использования места для установки и эксплуатации рекламной конструкции.</w:t>
      </w:r>
    </w:p>
    <w:p w:rsidR="000A1D31" w:rsidRPr="002579FE" w:rsidRDefault="000A1D31" w:rsidP="002579FE">
      <w:pPr>
        <w:tabs>
          <w:tab w:val="left" w:pos="1134"/>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Последующие платежи </w:t>
      </w:r>
      <w:proofErr w:type="spellStart"/>
      <w:r w:rsidRPr="002579FE">
        <w:rPr>
          <w:rFonts w:ascii="Liberation Serif" w:hAnsi="Liberation Serif" w:cs="Liberation Serif"/>
          <w:color w:val="auto"/>
          <w:sz w:val="26"/>
          <w:szCs w:val="26"/>
        </w:rPr>
        <w:t>Рекламораспространитель</w:t>
      </w:r>
      <w:proofErr w:type="spellEnd"/>
      <w:r w:rsidRPr="002579FE">
        <w:rPr>
          <w:rFonts w:ascii="Liberation Serif" w:hAnsi="Liberation Serif" w:cs="Liberation Serif"/>
          <w:color w:val="auto"/>
          <w:sz w:val="26"/>
          <w:szCs w:val="26"/>
        </w:rPr>
        <w:t xml:space="preserve"> производит ежегодно до 15 числа первого месяца текущего года.</w:t>
      </w:r>
    </w:p>
    <w:p w:rsidR="000A1D31" w:rsidRPr="002579FE" w:rsidRDefault="000A1D31" w:rsidP="002579FE">
      <w:pPr>
        <w:tabs>
          <w:tab w:val="left" w:pos="1134"/>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Если последний день срока внесения платы приходится на нерабочий день, днем окончания срока считается следующий за ним рабочий день.</w:t>
      </w:r>
    </w:p>
    <w:p w:rsidR="00B81115" w:rsidRPr="002579FE" w:rsidRDefault="000A1D31" w:rsidP="002579FE">
      <w:pPr>
        <w:tabs>
          <w:tab w:val="left" w:pos="1134"/>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При расчете платежей по Договору, подлежащих уплате за </w:t>
      </w:r>
      <w:proofErr w:type="gramStart"/>
      <w:r w:rsidRPr="002579FE">
        <w:rPr>
          <w:rFonts w:ascii="Liberation Serif" w:hAnsi="Liberation Serif" w:cs="Liberation Serif"/>
          <w:color w:val="auto"/>
          <w:sz w:val="26"/>
          <w:szCs w:val="26"/>
        </w:rPr>
        <w:t>не полный год</w:t>
      </w:r>
      <w:proofErr w:type="gramEnd"/>
      <w:r w:rsidRPr="002579FE">
        <w:rPr>
          <w:rFonts w:ascii="Liberation Serif" w:hAnsi="Liberation Serif" w:cs="Liberation Serif"/>
          <w:color w:val="auto"/>
          <w:sz w:val="26"/>
          <w:szCs w:val="26"/>
        </w:rPr>
        <w:t>, сумма рассчитывается исходя из фактического количества дней действия Договора в указанном году.</w:t>
      </w:r>
    </w:p>
    <w:sectPr w:rsidR="00B81115" w:rsidRPr="002579FE">
      <w:headerReference w:type="default" r:id="rId28"/>
      <w:pgSz w:w="11906" w:h="16838"/>
      <w:pgMar w:top="567" w:right="567" w:bottom="567" w:left="1134" w:header="426"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D56" w:rsidRDefault="00060D56">
      <w:pPr>
        <w:spacing w:after="0" w:line="240" w:lineRule="auto"/>
      </w:pPr>
      <w:r>
        <w:separator/>
      </w:r>
    </w:p>
  </w:endnote>
  <w:endnote w:type="continuationSeparator" w:id="0">
    <w:p w:rsidR="00060D56" w:rsidRDefault="00060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Cambria"/>
    <w:panose1 w:val="02020603050405020304"/>
    <w:charset w:val="CC"/>
    <w:family w:val="roman"/>
    <w:pitch w:val="variable"/>
    <w:sig w:usb0="E0000AFF" w:usb1="500078FF" w:usb2="00000021" w:usb3="00000000" w:csb0="000001BF" w:csb1="00000000"/>
  </w:font>
  <w:font w:name="Liberation Se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D56" w:rsidRDefault="00060D56">
      <w:pPr>
        <w:spacing w:after="0" w:line="240" w:lineRule="auto"/>
      </w:pPr>
      <w:r>
        <w:separator/>
      </w:r>
    </w:p>
  </w:footnote>
  <w:footnote w:type="continuationSeparator" w:id="0">
    <w:p w:rsidR="00060D56" w:rsidRDefault="00060D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D56" w:rsidRPr="00AE6BFE" w:rsidRDefault="00060D56">
    <w:pPr>
      <w:pStyle w:val="af"/>
      <w:tabs>
        <w:tab w:val="left" w:pos="3285"/>
        <w:tab w:val="center" w:pos="5102"/>
      </w:tabs>
      <w:rPr>
        <w:sz w:val="26"/>
        <w:szCs w:val="26"/>
      </w:rPr>
    </w:pPr>
    <w:r>
      <w:tab/>
    </w:r>
    <w:r>
      <w:tab/>
    </w:r>
    <w:r>
      <w:tab/>
    </w:r>
    <w:r w:rsidRPr="00AE6BFE">
      <w:rPr>
        <w:rFonts w:ascii="Times New Roman" w:hAnsi="Times New Roman"/>
        <w:sz w:val="26"/>
        <w:szCs w:val="26"/>
      </w:rPr>
      <w:fldChar w:fldCharType="begin"/>
    </w:r>
    <w:r w:rsidRPr="00AE6BFE">
      <w:rPr>
        <w:rFonts w:ascii="Times New Roman" w:hAnsi="Times New Roman"/>
        <w:sz w:val="26"/>
        <w:szCs w:val="26"/>
      </w:rPr>
      <w:instrText xml:space="preserve">PAGE </w:instrText>
    </w:r>
    <w:r w:rsidRPr="00AE6BFE">
      <w:rPr>
        <w:rFonts w:ascii="Times New Roman" w:hAnsi="Times New Roman"/>
        <w:sz w:val="26"/>
        <w:szCs w:val="26"/>
      </w:rPr>
      <w:fldChar w:fldCharType="separate"/>
    </w:r>
    <w:r w:rsidR="00314C1C">
      <w:rPr>
        <w:rFonts w:ascii="Times New Roman" w:hAnsi="Times New Roman"/>
        <w:noProof/>
        <w:sz w:val="26"/>
        <w:szCs w:val="26"/>
      </w:rPr>
      <w:t>8</w:t>
    </w:r>
    <w:r w:rsidRPr="00AE6BFE">
      <w:rPr>
        <w:rFonts w:ascii="Times New Roman" w:hAnsi="Times New Roman"/>
        <w:sz w:val="26"/>
        <w:szCs w:val="26"/>
      </w:rPr>
      <w:fldChar w:fldCharType="end"/>
    </w:r>
  </w:p>
  <w:p w:rsidR="00060D56" w:rsidRDefault="00060D5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43A40"/>
    <w:multiLevelType w:val="hybridMultilevel"/>
    <w:tmpl w:val="B6BE4640"/>
    <w:lvl w:ilvl="0" w:tplc="8ABA8410">
      <w:start w:val="1"/>
      <w:numFmt w:val="bullet"/>
      <w:lvlText w:val="•"/>
      <w:lvlJc w:val="left"/>
      <w:pPr>
        <w:tabs>
          <w:tab w:val="num" w:pos="720"/>
        </w:tabs>
        <w:ind w:left="720" w:hanging="360"/>
      </w:pPr>
      <w:rPr>
        <w:rFonts w:ascii="Arial" w:hAnsi="Arial" w:hint="default"/>
      </w:rPr>
    </w:lvl>
    <w:lvl w:ilvl="1" w:tplc="FBD81C00" w:tentative="1">
      <w:start w:val="1"/>
      <w:numFmt w:val="bullet"/>
      <w:lvlText w:val="•"/>
      <w:lvlJc w:val="left"/>
      <w:pPr>
        <w:tabs>
          <w:tab w:val="num" w:pos="1440"/>
        </w:tabs>
        <w:ind w:left="1440" w:hanging="360"/>
      </w:pPr>
      <w:rPr>
        <w:rFonts w:ascii="Arial" w:hAnsi="Arial" w:hint="default"/>
      </w:rPr>
    </w:lvl>
    <w:lvl w:ilvl="2" w:tplc="7EBC6F96" w:tentative="1">
      <w:start w:val="1"/>
      <w:numFmt w:val="bullet"/>
      <w:lvlText w:val="•"/>
      <w:lvlJc w:val="left"/>
      <w:pPr>
        <w:tabs>
          <w:tab w:val="num" w:pos="2160"/>
        </w:tabs>
        <w:ind w:left="2160" w:hanging="360"/>
      </w:pPr>
      <w:rPr>
        <w:rFonts w:ascii="Arial" w:hAnsi="Arial" w:hint="default"/>
      </w:rPr>
    </w:lvl>
    <w:lvl w:ilvl="3" w:tplc="629C7086" w:tentative="1">
      <w:start w:val="1"/>
      <w:numFmt w:val="bullet"/>
      <w:lvlText w:val="•"/>
      <w:lvlJc w:val="left"/>
      <w:pPr>
        <w:tabs>
          <w:tab w:val="num" w:pos="2880"/>
        </w:tabs>
        <w:ind w:left="2880" w:hanging="360"/>
      </w:pPr>
      <w:rPr>
        <w:rFonts w:ascii="Arial" w:hAnsi="Arial" w:hint="default"/>
      </w:rPr>
    </w:lvl>
    <w:lvl w:ilvl="4" w:tplc="642AFB5C" w:tentative="1">
      <w:start w:val="1"/>
      <w:numFmt w:val="bullet"/>
      <w:lvlText w:val="•"/>
      <w:lvlJc w:val="left"/>
      <w:pPr>
        <w:tabs>
          <w:tab w:val="num" w:pos="3600"/>
        </w:tabs>
        <w:ind w:left="3600" w:hanging="360"/>
      </w:pPr>
      <w:rPr>
        <w:rFonts w:ascii="Arial" w:hAnsi="Arial" w:hint="default"/>
      </w:rPr>
    </w:lvl>
    <w:lvl w:ilvl="5" w:tplc="92CC3168" w:tentative="1">
      <w:start w:val="1"/>
      <w:numFmt w:val="bullet"/>
      <w:lvlText w:val="•"/>
      <w:lvlJc w:val="left"/>
      <w:pPr>
        <w:tabs>
          <w:tab w:val="num" w:pos="4320"/>
        </w:tabs>
        <w:ind w:left="4320" w:hanging="360"/>
      </w:pPr>
      <w:rPr>
        <w:rFonts w:ascii="Arial" w:hAnsi="Arial" w:hint="default"/>
      </w:rPr>
    </w:lvl>
    <w:lvl w:ilvl="6" w:tplc="C4BE394C" w:tentative="1">
      <w:start w:val="1"/>
      <w:numFmt w:val="bullet"/>
      <w:lvlText w:val="•"/>
      <w:lvlJc w:val="left"/>
      <w:pPr>
        <w:tabs>
          <w:tab w:val="num" w:pos="5040"/>
        </w:tabs>
        <w:ind w:left="5040" w:hanging="360"/>
      </w:pPr>
      <w:rPr>
        <w:rFonts w:ascii="Arial" w:hAnsi="Arial" w:hint="default"/>
      </w:rPr>
    </w:lvl>
    <w:lvl w:ilvl="7" w:tplc="669E3274" w:tentative="1">
      <w:start w:val="1"/>
      <w:numFmt w:val="bullet"/>
      <w:lvlText w:val="•"/>
      <w:lvlJc w:val="left"/>
      <w:pPr>
        <w:tabs>
          <w:tab w:val="num" w:pos="5760"/>
        </w:tabs>
        <w:ind w:left="5760" w:hanging="360"/>
      </w:pPr>
      <w:rPr>
        <w:rFonts w:ascii="Arial" w:hAnsi="Arial" w:hint="default"/>
      </w:rPr>
    </w:lvl>
    <w:lvl w:ilvl="8" w:tplc="FA5085C4" w:tentative="1">
      <w:start w:val="1"/>
      <w:numFmt w:val="bullet"/>
      <w:lvlText w:val="•"/>
      <w:lvlJc w:val="left"/>
      <w:pPr>
        <w:tabs>
          <w:tab w:val="num" w:pos="6480"/>
        </w:tabs>
        <w:ind w:left="6480" w:hanging="360"/>
      </w:pPr>
      <w:rPr>
        <w:rFonts w:ascii="Arial" w:hAnsi="Arial" w:hint="default"/>
      </w:rPr>
    </w:lvl>
  </w:abstractNum>
  <w:abstractNum w:abstractNumId="1">
    <w:nsid w:val="50546A50"/>
    <w:multiLevelType w:val="hybridMultilevel"/>
    <w:tmpl w:val="8C369ED0"/>
    <w:lvl w:ilvl="0" w:tplc="234C90AA">
      <w:start w:val="1"/>
      <w:numFmt w:val="bullet"/>
      <w:lvlText w:val="•"/>
      <w:lvlJc w:val="left"/>
      <w:pPr>
        <w:tabs>
          <w:tab w:val="num" w:pos="720"/>
        </w:tabs>
        <w:ind w:left="720" w:hanging="360"/>
      </w:pPr>
      <w:rPr>
        <w:rFonts w:ascii="Arial" w:hAnsi="Arial" w:hint="default"/>
      </w:rPr>
    </w:lvl>
    <w:lvl w:ilvl="1" w:tplc="54409B84" w:tentative="1">
      <w:start w:val="1"/>
      <w:numFmt w:val="bullet"/>
      <w:lvlText w:val="•"/>
      <w:lvlJc w:val="left"/>
      <w:pPr>
        <w:tabs>
          <w:tab w:val="num" w:pos="1440"/>
        </w:tabs>
        <w:ind w:left="1440" w:hanging="360"/>
      </w:pPr>
      <w:rPr>
        <w:rFonts w:ascii="Arial" w:hAnsi="Arial" w:hint="default"/>
      </w:rPr>
    </w:lvl>
    <w:lvl w:ilvl="2" w:tplc="7C78714C" w:tentative="1">
      <w:start w:val="1"/>
      <w:numFmt w:val="bullet"/>
      <w:lvlText w:val="•"/>
      <w:lvlJc w:val="left"/>
      <w:pPr>
        <w:tabs>
          <w:tab w:val="num" w:pos="2160"/>
        </w:tabs>
        <w:ind w:left="2160" w:hanging="360"/>
      </w:pPr>
      <w:rPr>
        <w:rFonts w:ascii="Arial" w:hAnsi="Arial" w:hint="default"/>
      </w:rPr>
    </w:lvl>
    <w:lvl w:ilvl="3" w:tplc="F44CAA86" w:tentative="1">
      <w:start w:val="1"/>
      <w:numFmt w:val="bullet"/>
      <w:lvlText w:val="•"/>
      <w:lvlJc w:val="left"/>
      <w:pPr>
        <w:tabs>
          <w:tab w:val="num" w:pos="2880"/>
        </w:tabs>
        <w:ind w:left="2880" w:hanging="360"/>
      </w:pPr>
      <w:rPr>
        <w:rFonts w:ascii="Arial" w:hAnsi="Arial" w:hint="default"/>
      </w:rPr>
    </w:lvl>
    <w:lvl w:ilvl="4" w:tplc="40FE9B88" w:tentative="1">
      <w:start w:val="1"/>
      <w:numFmt w:val="bullet"/>
      <w:lvlText w:val="•"/>
      <w:lvlJc w:val="left"/>
      <w:pPr>
        <w:tabs>
          <w:tab w:val="num" w:pos="3600"/>
        </w:tabs>
        <w:ind w:left="3600" w:hanging="360"/>
      </w:pPr>
      <w:rPr>
        <w:rFonts w:ascii="Arial" w:hAnsi="Arial" w:hint="default"/>
      </w:rPr>
    </w:lvl>
    <w:lvl w:ilvl="5" w:tplc="4B0459DA" w:tentative="1">
      <w:start w:val="1"/>
      <w:numFmt w:val="bullet"/>
      <w:lvlText w:val="•"/>
      <w:lvlJc w:val="left"/>
      <w:pPr>
        <w:tabs>
          <w:tab w:val="num" w:pos="4320"/>
        </w:tabs>
        <w:ind w:left="4320" w:hanging="360"/>
      </w:pPr>
      <w:rPr>
        <w:rFonts w:ascii="Arial" w:hAnsi="Arial" w:hint="default"/>
      </w:rPr>
    </w:lvl>
    <w:lvl w:ilvl="6" w:tplc="6F020180" w:tentative="1">
      <w:start w:val="1"/>
      <w:numFmt w:val="bullet"/>
      <w:lvlText w:val="•"/>
      <w:lvlJc w:val="left"/>
      <w:pPr>
        <w:tabs>
          <w:tab w:val="num" w:pos="5040"/>
        </w:tabs>
        <w:ind w:left="5040" w:hanging="360"/>
      </w:pPr>
      <w:rPr>
        <w:rFonts w:ascii="Arial" w:hAnsi="Arial" w:hint="default"/>
      </w:rPr>
    </w:lvl>
    <w:lvl w:ilvl="7" w:tplc="CB9A6508" w:tentative="1">
      <w:start w:val="1"/>
      <w:numFmt w:val="bullet"/>
      <w:lvlText w:val="•"/>
      <w:lvlJc w:val="left"/>
      <w:pPr>
        <w:tabs>
          <w:tab w:val="num" w:pos="5760"/>
        </w:tabs>
        <w:ind w:left="5760" w:hanging="360"/>
      </w:pPr>
      <w:rPr>
        <w:rFonts w:ascii="Arial" w:hAnsi="Arial" w:hint="default"/>
      </w:rPr>
    </w:lvl>
    <w:lvl w:ilvl="8" w:tplc="41DE5298" w:tentative="1">
      <w:start w:val="1"/>
      <w:numFmt w:val="bullet"/>
      <w:lvlText w:val="•"/>
      <w:lvlJc w:val="left"/>
      <w:pPr>
        <w:tabs>
          <w:tab w:val="num" w:pos="6480"/>
        </w:tabs>
        <w:ind w:left="6480" w:hanging="360"/>
      </w:pPr>
      <w:rPr>
        <w:rFonts w:ascii="Arial" w:hAnsi="Arial" w:hint="default"/>
      </w:rPr>
    </w:lvl>
  </w:abstractNum>
  <w:abstractNum w:abstractNumId="2">
    <w:nsid w:val="551122D2"/>
    <w:multiLevelType w:val="hybridMultilevel"/>
    <w:tmpl w:val="2BCE09E4"/>
    <w:lvl w:ilvl="0" w:tplc="80222B1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nsid w:val="6B7E7CE1"/>
    <w:multiLevelType w:val="hybridMultilevel"/>
    <w:tmpl w:val="1B585BE6"/>
    <w:lvl w:ilvl="0" w:tplc="FD626510">
      <w:start w:val="1"/>
      <w:numFmt w:val="bullet"/>
      <w:lvlText w:val="•"/>
      <w:lvlJc w:val="left"/>
      <w:pPr>
        <w:tabs>
          <w:tab w:val="num" w:pos="720"/>
        </w:tabs>
        <w:ind w:left="720" w:hanging="360"/>
      </w:pPr>
      <w:rPr>
        <w:rFonts w:ascii="Arial" w:hAnsi="Arial" w:hint="default"/>
      </w:rPr>
    </w:lvl>
    <w:lvl w:ilvl="1" w:tplc="986AA982" w:tentative="1">
      <w:start w:val="1"/>
      <w:numFmt w:val="bullet"/>
      <w:lvlText w:val="•"/>
      <w:lvlJc w:val="left"/>
      <w:pPr>
        <w:tabs>
          <w:tab w:val="num" w:pos="1440"/>
        </w:tabs>
        <w:ind w:left="1440" w:hanging="360"/>
      </w:pPr>
      <w:rPr>
        <w:rFonts w:ascii="Arial" w:hAnsi="Arial" w:hint="default"/>
      </w:rPr>
    </w:lvl>
    <w:lvl w:ilvl="2" w:tplc="5718B12C" w:tentative="1">
      <w:start w:val="1"/>
      <w:numFmt w:val="bullet"/>
      <w:lvlText w:val="•"/>
      <w:lvlJc w:val="left"/>
      <w:pPr>
        <w:tabs>
          <w:tab w:val="num" w:pos="2160"/>
        </w:tabs>
        <w:ind w:left="2160" w:hanging="360"/>
      </w:pPr>
      <w:rPr>
        <w:rFonts w:ascii="Arial" w:hAnsi="Arial" w:hint="default"/>
      </w:rPr>
    </w:lvl>
    <w:lvl w:ilvl="3" w:tplc="8EA84F44" w:tentative="1">
      <w:start w:val="1"/>
      <w:numFmt w:val="bullet"/>
      <w:lvlText w:val="•"/>
      <w:lvlJc w:val="left"/>
      <w:pPr>
        <w:tabs>
          <w:tab w:val="num" w:pos="2880"/>
        </w:tabs>
        <w:ind w:left="2880" w:hanging="360"/>
      </w:pPr>
      <w:rPr>
        <w:rFonts w:ascii="Arial" w:hAnsi="Arial" w:hint="default"/>
      </w:rPr>
    </w:lvl>
    <w:lvl w:ilvl="4" w:tplc="5560A41E" w:tentative="1">
      <w:start w:val="1"/>
      <w:numFmt w:val="bullet"/>
      <w:lvlText w:val="•"/>
      <w:lvlJc w:val="left"/>
      <w:pPr>
        <w:tabs>
          <w:tab w:val="num" w:pos="3600"/>
        </w:tabs>
        <w:ind w:left="3600" w:hanging="360"/>
      </w:pPr>
      <w:rPr>
        <w:rFonts w:ascii="Arial" w:hAnsi="Arial" w:hint="default"/>
      </w:rPr>
    </w:lvl>
    <w:lvl w:ilvl="5" w:tplc="B846E8CE" w:tentative="1">
      <w:start w:val="1"/>
      <w:numFmt w:val="bullet"/>
      <w:lvlText w:val="•"/>
      <w:lvlJc w:val="left"/>
      <w:pPr>
        <w:tabs>
          <w:tab w:val="num" w:pos="4320"/>
        </w:tabs>
        <w:ind w:left="4320" w:hanging="360"/>
      </w:pPr>
      <w:rPr>
        <w:rFonts w:ascii="Arial" w:hAnsi="Arial" w:hint="default"/>
      </w:rPr>
    </w:lvl>
    <w:lvl w:ilvl="6" w:tplc="C95A2280" w:tentative="1">
      <w:start w:val="1"/>
      <w:numFmt w:val="bullet"/>
      <w:lvlText w:val="•"/>
      <w:lvlJc w:val="left"/>
      <w:pPr>
        <w:tabs>
          <w:tab w:val="num" w:pos="5040"/>
        </w:tabs>
        <w:ind w:left="5040" w:hanging="360"/>
      </w:pPr>
      <w:rPr>
        <w:rFonts w:ascii="Arial" w:hAnsi="Arial" w:hint="default"/>
      </w:rPr>
    </w:lvl>
    <w:lvl w:ilvl="7" w:tplc="EAC4087C" w:tentative="1">
      <w:start w:val="1"/>
      <w:numFmt w:val="bullet"/>
      <w:lvlText w:val="•"/>
      <w:lvlJc w:val="left"/>
      <w:pPr>
        <w:tabs>
          <w:tab w:val="num" w:pos="5760"/>
        </w:tabs>
        <w:ind w:left="5760" w:hanging="360"/>
      </w:pPr>
      <w:rPr>
        <w:rFonts w:ascii="Arial" w:hAnsi="Arial" w:hint="default"/>
      </w:rPr>
    </w:lvl>
    <w:lvl w:ilvl="8" w:tplc="BDE8F9D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3"/>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E0A"/>
    <w:rsid w:val="000000BD"/>
    <w:rsid w:val="00006971"/>
    <w:rsid w:val="00031FAB"/>
    <w:rsid w:val="00032083"/>
    <w:rsid w:val="00050582"/>
    <w:rsid w:val="00053F48"/>
    <w:rsid w:val="00060D56"/>
    <w:rsid w:val="00082B38"/>
    <w:rsid w:val="00084A80"/>
    <w:rsid w:val="000A1D31"/>
    <w:rsid w:val="000A5827"/>
    <w:rsid w:val="000A5CFF"/>
    <w:rsid w:val="000B0074"/>
    <w:rsid w:val="000C022C"/>
    <w:rsid w:val="000E5092"/>
    <w:rsid w:val="000F706D"/>
    <w:rsid w:val="001126E4"/>
    <w:rsid w:val="0015607B"/>
    <w:rsid w:val="00162391"/>
    <w:rsid w:val="0018483B"/>
    <w:rsid w:val="00193B76"/>
    <w:rsid w:val="001950DC"/>
    <w:rsid w:val="001C7BC6"/>
    <w:rsid w:val="001E3137"/>
    <w:rsid w:val="001E4497"/>
    <w:rsid w:val="00230904"/>
    <w:rsid w:val="00234625"/>
    <w:rsid w:val="00236B2E"/>
    <w:rsid w:val="00241529"/>
    <w:rsid w:val="00243460"/>
    <w:rsid w:val="002579FE"/>
    <w:rsid w:val="00271F1A"/>
    <w:rsid w:val="0027471B"/>
    <w:rsid w:val="00290EA6"/>
    <w:rsid w:val="002912F5"/>
    <w:rsid w:val="00295BAB"/>
    <w:rsid w:val="002C0644"/>
    <w:rsid w:val="002F3BEA"/>
    <w:rsid w:val="002F6663"/>
    <w:rsid w:val="00305271"/>
    <w:rsid w:val="0031094B"/>
    <w:rsid w:val="0031339A"/>
    <w:rsid w:val="00314C1C"/>
    <w:rsid w:val="0034439A"/>
    <w:rsid w:val="00351595"/>
    <w:rsid w:val="00364E31"/>
    <w:rsid w:val="003668EF"/>
    <w:rsid w:val="003717A9"/>
    <w:rsid w:val="003728FF"/>
    <w:rsid w:val="0039073C"/>
    <w:rsid w:val="003C1274"/>
    <w:rsid w:val="003D0664"/>
    <w:rsid w:val="003D3EF0"/>
    <w:rsid w:val="003D7C51"/>
    <w:rsid w:val="003F198E"/>
    <w:rsid w:val="003F2AC6"/>
    <w:rsid w:val="003F7567"/>
    <w:rsid w:val="00430A21"/>
    <w:rsid w:val="00433863"/>
    <w:rsid w:val="00457D28"/>
    <w:rsid w:val="00477675"/>
    <w:rsid w:val="00486889"/>
    <w:rsid w:val="00487852"/>
    <w:rsid w:val="00493E0A"/>
    <w:rsid w:val="004A10EA"/>
    <w:rsid w:val="004B5CC1"/>
    <w:rsid w:val="004C6C9D"/>
    <w:rsid w:val="004F7115"/>
    <w:rsid w:val="00500C54"/>
    <w:rsid w:val="00502241"/>
    <w:rsid w:val="00505B1F"/>
    <w:rsid w:val="00507F55"/>
    <w:rsid w:val="00517AF4"/>
    <w:rsid w:val="00525D4C"/>
    <w:rsid w:val="00526428"/>
    <w:rsid w:val="00541372"/>
    <w:rsid w:val="00586F6C"/>
    <w:rsid w:val="00595899"/>
    <w:rsid w:val="005B7BA8"/>
    <w:rsid w:val="00605213"/>
    <w:rsid w:val="00612C3F"/>
    <w:rsid w:val="00625158"/>
    <w:rsid w:val="006253F2"/>
    <w:rsid w:val="00625BBB"/>
    <w:rsid w:val="00630889"/>
    <w:rsid w:val="006348A6"/>
    <w:rsid w:val="00644498"/>
    <w:rsid w:val="00653648"/>
    <w:rsid w:val="00675EC2"/>
    <w:rsid w:val="00681AF5"/>
    <w:rsid w:val="006A5EBC"/>
    <w:rsid w:val="006D0849"/>
    <w:rsid w:val="006E15D9"/>
    <w:rsid w:val="00714EFE"/>
    <w:rsid w:val="007204C0"/>
    <w:rsid w:val="00731183"/>
    <w:rsid w:val="00733FE8"/>
    <w:rsid w:val="0074153C"/>
    <w:rsid w:val="00750842"/>
    <w:rsid w:val="0075095A"/>
    <w:rsid w:val="00752522"/>
    <w:rsid w:val="0078083D"/>
    <w:rsid w:val="007A7858"/>
    <w:rsid w:val="007B6D1B"/>
    <w:rsid w:val="007C0534"/>
    <w:rsid w:val="007C053B"/>
    <w:rsid w:val="007D131E"/>
    <w:rsid w:val="007E5AC8"/>
    <w:rsid w:val="007F5E2C"/>
    <w:rsid w:val="00816A21"/>
    <w:rsid w:val="00820BE2"/>
    <w:rsid w:val="0082328A"/>
    <w:rsid w:val="00832AC3"/>
    <w:rsid w:val="008413CA"/>
    <w:rsid w:val="00865145"/>
    <w:rsid w:val="00870664"/>
    <w:rsid w:val="008772B2"/>
    <w:rsid w:val="008815A8"/>
    <w:rsid w:val="008A1C81"/>
    <w:rsid w:val="008A77DE"/>
    <w:rsid w:val="008B287D"/>
    <w:rsid w:val="008B4761"/>
    <w:rsid w:val="008C6DAD"/>
    <w:rsid w:val="008C79CA"/>
    <w:rsid w:val="008E3089"/>
    <w:rsid w:val="00903514"/>
    <w:rsid w:val="0091392B"/>
    <w:rsid w:val="009258D5"/>
    <w:rsid w:val="0093346C"/>
    <w:rsid w:val="00940200"/>
    <w:rsid w:val="00941C2C"/>
    <w:rsid w:val="00955F53"/>
    <w:rsid w:val="009565F6"/>
    <w:rsid w:val="009A151B"/>
    <w:rsid w:val="009A7338"/>
    <w:rsid w:val="009B4FFE"/>
    <w:rsid w:val="009E4F3C"/>
    <w:rsid w:val="009E6AC5"/>
    <w:rsid w:val="00A074FA"/>
    <w:rsid w:val="00A201B7"/>
    <w:rsid w:val="00A26C5D"/>
    <w:rsid w:val="00A32B03"/>
    <w:rsid w:val="00A52C42"/>
    <w:rsid w:val="00A7312B"/>
    <w:rsid w:val="00A749EE"/>
    <w:rsid w:val="00A800C1"/>
    <w:rsid w:val="00A87779"/>
    <w:rsid w:val="00AB21EB"/>
    <w:rsid w:val="00AC2BDA"/>
    <w:rsid w:val="00AD1D84"/>
    <w:rsid w:val="00AD3DDA"/>
    <w:rsid w:val="00AD3F2A"/>
    <w:rsid w:val="00AE1D8C"/>
    <w:rsid w:val="00AE6BFE"/>
    <w:rsid w:val="00AE7273"/>
    <w:rsid w:val="00AF0AD5"/>
    <w:rsid w:val="00AF24FD"/>
    <w:rsid w:val="00B01B1D"/>
    <w:rsid w:val="00B043CF"/>
    <w:rsid w:val="00B131D7"/>
    <w:rsid w:val="00B16A19"/>
    <w:rsid w:val="00B2442D"/>
    <w:rsid w:val="00B300E2"/>
    <w:rsid w:val="00B349C1"/>
    <w:rsid w:val="00B41B31"/>
    <w:rsid w:val="00B74B28"/>
    <w:rsid w:val="00B80CEE"/>
    <w:rsid w:val="00B81115"/>
    <w:rsid w:val="00B9082C"/>
    <w:rsid w:val="00BA53A3"/>
    <w:rsid w:val="00BA5B1B"/>
    <w:rsid w:val="00BB01B2"/>
    <w:rsid w:val="00BD33F3"/>
    <w:rsid w:val="00BE3C69"/>
    <w:rsid w:val="00BE6E68"/>
    <w:rsid w:val="00BF2F09"/>
    <w:rsid w:val="00BF365E"/>
    <w:rsid w:val="00C1636F"/>
    <w:rsid w:val="00C17B3C"/>
    <w:rsid w:val="00C25BF7"/>
    <w:rsid w:val="00C473B9"/>
    <w:rsid w:val="00C66EF7"/>
    <w:rsid w:val="00CA09D4"/>
    <w:rsid w:val="00CC221A"/>
    <w:rsid w:val="00CD162A"/>
    <w:rsid w:val="00CE28AB"/>
    <w:rsid w:val="00D02EE5"/>
    <w:rsid w:val="00D03500"/>
    <w:rsid w:val="00D106CE"/>
    <w:rsid w:val="00D20462"/>
    <w:rsid w:val="00D520BA"/>
    <w:rsid w:val="00D54C5B"/>
    <w:rsid w:val="00D556DC"/>
    <w:rsid w:val="00D56312"/>
    <w:rsid w:val="00D602C8"/>
    <w:rsid w:val="00D60EF5"/>
    <w:rsid w:val="00D83225"/>
    <w:rsid w:val="00D83C07"/>
    <w:rsid w:val="00D84CC1"/>
    <w:rsid w:val="00DD43CD"/>
    <w:rsid w:val="00E05D75"/>
    <w:rsid w:val="00E1369B"/>
    <w:rsid w:val="00E14CC5"/>
    <w:rsid w:val="00E22A22"/>
    <w:rsid w:val="00E33D86"/>
    <w:rsid w:val="00E40AB1"/>
    <w:rsid w:val="00E803A6"/>
    <w:rsid w:val="00E81D8E"/>
    <w:rsid w:val="00EB0603"/>
    <w:rsid w:val="00EB27F8"/>
    <w:rsid w:val="00EB426E"/>
    <w:rsid w:val="00EC017B"/>
    <w:rsid w:val="00EC5A5F"/>
    <w:rsid w:val="00ED21B0"/>
    <w:rsid w:val="00F162BA"/>
    <w:rsid w:val="00F24D80"/>
    <w:rsid w:val="00F250E2"/>
    <w:rsid w:val="00F53E97"/>
    <w:rsid w:val="00F56D16"/>
    <w:rsid w:val="00F77C1C"/>
    <w:rsid w:val="00FC0A49"/>
    <w:rsid w:val="00FD0630"/>
    <w:rsid w:val="00FE55C4"/>
    <w:rsid w:val="00FF149A"/>
    <w:rsid w:val="00FF4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FF149A"/>
  </w:style>
  <w:style w:type="paragraph" w:styleId="10">
    <w:name w:val="heading 1"/>
    <w:basedOn w:val="a"/>
    <w:link w:val="11"/>
    <w:uiPriority w:val="9"/>
    <w:qFormat/>
    <w:pPr>
      <w:spacing w:beforeAutospacing="1" w:after="115" w:line="369" w:lineRule="atLeast"/>
      <w:outlineLvl w:val="0"/>
    </w:pPr>
    <w:rPr>
      <w:rFonts w:ascii="Times New Roman" w:hAnsi="Times New Roman"/>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basedOn w:val="a"/>
    <w:next w:val="a"/>
    <w:link w:val="50"/>
    <w:uiPriority w:val="9"/>
    <w:qFormat/>
    <w:pPr>
      <w:keepNext/>
      <w:keepLines/>
      <w:spacing w:before="40" w:after="0"/>
      <w:outlineLvl w:val="4"/>
    </w:pPr>
    <w:rPr>
      <w:rFonts w:asciiTheme="majorHAnsi" w:hAnsiTheme="majorHAns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a3">
    <w:name w:val="List Paragraph"/>
    <w:basedOn w:val="a"/>
    <w:link w:val="a4"/>
    <w:uiPriority w:val="34"/>
    <w:qFormat/>
    <w:pPr>
      <w:spacing w:after="160" w:line="264" w:lineRule="auto"/>
      <w:ind w:left="720"/>
      <w:contextualSpacing/>
    </w:pPr>
  </w:style>
  <w:style w:type="character" w:customStyle="1" w:styleId="a4">
    <w:name w:val="Абзац списка Знак"/>
    <w:basedOn w:val="1"/>
    <w:link w:val="a3"/>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styleId="31">
    <w:name w:val="Body Text 3"/>
    <w:basedOn w:val="a"/>
    <w:link w:val="32"/>
    <w:pPr>
      <w:keepNext/>
      <w:keepLines/>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jc w:val="both"/>
    </w:pPr>
    <w:rPr>
      <w:rFonts w:ascii="Times New Roman" w:hAnsi="Times New Roman"/>
      <w:b/>
      <w:i/>
    </w:rPr>
  </w:style>
  <w:style w:type="character" w:customStyle="1" w:styleId="32">
    <w:name w:val="Основной текст 3 Знак"/>
    <w:basedOn w:val="1"/>
    <w:link w:val="31"/>
    <w:rPr>
      <w:rFonts w:ascii="Times New Roman" w:hAnsi="Times New Roman"/>
      <w:b/>
      <w:i/>
    </w:rPr>
  </w:style>
  <w:style w:type="character" w:customStyle="1" w:styleId="30">
    <w:name w:val="Заголовок 3 Знак"/>
    <w:link w:val="3"/>
    <w:rPr>
      <w:rFonts w:ascii="XO Thames" w:hAnsi="XO Thames"/>
      <w:b/>
      <w:i/>
      <w:color w:val="000000"/>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styleId="a5">
    <w:name w:val="Body Text"/>
    <w:basedOn w:val="a"/>
    <w:link w:val="a6"/>
    <w:pPr>
      <w:spacing w:after="120"/>
    </w:pPr>
  </w:style>
  <w:style w:type="character" w:customStyle="1" w:styleId="a6">
    <w:name w:val="Основной текст Знак"/>
    <w:basedOn w:val="1"/>
    <w:link w:val="a5"/>
  </w:style>
  <w:style w:type="paragraph" w:customStyle="1" w:styleId="12">
    <w:name w:val="Строгий1"/>
    <w:basedOn w:val="13"/>
    <w:link w:val="a7"/>
    <w:rPr>
      <w:b/>
    </w:rPr>
  </w:style>
  <w:style w:type="character" w:styleId="a7">
    <w:name w:val="Strong"/>
    <w:basedOn w:val="a0"/>
    <w:link w:val="12"/>
    <w:rPr>
      <w:b/>
    </w:rPr>
  </w:style>
  <w:style w:type="paragraph" w:customStyle="1" w:styleId="105pt">
    <w:name w:val="Основной текст + 10;5 pt"/>
    <w:basedOn w:val="14"/>
    <w:link w:val="105pt0"/>
    <w:rPr>
      <w:sz w:val="21"/>
      <w:highlight w:val="white"/>
    </w:rPr>
  </w:style>
  <w:style w:type="character" w:customStyle="1" w:styleId="105pt0">
    <w:name w:val="Основной текст + 10;5 pt"/>
    <w:basedOn w:val="15"/>
    <w:link w:val="105pt"/>
    <w:rPr>
      <w:rFonts w:ascii="Times New Roman" w:hAnsi="Times New Roman"/>
      <w:sz w:val="21"/>
      <w:highlight w:val="white"/>
    </w:rPr>
  </w:style>
  <w:style w:type="paragraph" w:styleId="33">
    <w:name w:val="toc 3"/>
    <w:next w:val="a"/>
    <w:link w:val="34"/>
    <w:uiPriority w:val="39"/>
    <w:pPr>
      <w:ind w:left="400"/>
    </w:pPr>
  </w:style>
  <w:style w:type="character" w:customStyle="1" w:styleId="34">
    <w:name w:val="Оглавление 3 Знак"/>
    <w:link w:val="33"/>
  </w:style>
  <w:style w:type="character" w:customStyle="1" w:styleId="50">
    <w:name w:val="Заголовок 5 Знак"/>
    <w:basedOn w:val="1"/>
    <w:link w:val="5"/>
    <w:rPr>
      <w:rFonts w:asciiTheme="majorHAnsi" w:hAnsiTheme="majorHAnsi"/>
      <w:color w:val="365F91" w:themeColor="accent1" w:themeShade="BF"/>
    </w:rPr>
  </w:style>
  <w:style w:type="paragraph" w:styleId="a8">
    <w:name w:val="Normal (Web)"/>
    <w:basedOn w:val="a"/>
    <w:link w:val="a9"/>
    <w:uiPriority w:val="99"/>
    <w:pPr>
      <w:spacing w:beforeAutospacing="1" w:after="115" w:line="240" w:lineRule="auto"/>
    </w:pPr>
    <w:rPr>
      <w:rFonts w:ascii="Times New Roman" w:hAnsi="Times New Roman"/>
      <w:sz w:val="24"/>
    </w:rPr>
  </w:style>
  <w:style w:type="character" w:customStyle="1" w:styleId="a9">
    <w:name w:val="Обычный (веб) Знак"/>
    <w:basedOn w:val="1"/>
    <w:link w:val="a8"/>
    <w:rPr>
      <w:rFonts w:ascii="Times New Roman" w:hAnsi="Times New Roman"/>
      <w:sz w:val="24"/>
    </w:rPr>
  </w:style>
  <w:style w:type="character" w:customStyle="1" w:styleId="11">
    <w:name w:val="Заголовок 1 Знак"/>
    <w:basedOn w:val="1"/>
    <w:link w:val="10"/>
    <w:rPr>
      <w:rFonts w:ascii="Times New Roman" w:hAnsi="Times New Roman"/>
      <w:sz w:val="32"/>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
    <w:link w:val="23"/>
  </w:style>
  <w:style w:type="paragraph" w:customStyle="1" w:styleId="16">
    <w:name w:val="Гиперссылка1"/>
    <w:basedOn w:val="13"/>
    <w:link w:val="aa"/>
    <w:rPr>
      <w:color w:val="005689"/>
      <w:u w:val="single"/>
    </w:rPr>
  </w:style>
  <w:style w:type="character" w:styleId="aa">
    <w:name w:val="Hyperlink"/>
    <w:basedOn w:val="a0"/>
    <w:link w:val="16"/>
    <w:rPr>
      <w:color w:val="005689"/>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rPr>
  </w:style>
  <w:style w:type="character" w:customStyle="1" w:styleId="18">
    <w:name w:val="Оглавление 1 Знак"/>
    <w:link w:val="17"/>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b">
    <w:name w:val="Balloon Text"/>
    <w:basedOn w:val="a"/>
    <w:link w:val="ac"/>
    <w:pPr>
      <w:spacing w:after="0" w:line="240" w:lineRule="auto"/>
    </w:pPr>
    <w:rPr>
      <w:rFonts w:ascii="Segoe UI" w:hAnsi="Segoe UI"/>
      <w:sz w:val="18"/>
    </w:rPr>
  </w:style>
  <w:style w:type="character" w:customStyle="1" w:styleId="ac">
    <w:name w:val="Текст выноски Знак"/>
    <w:basedOn w:val="1"/>
    <w:link w:val="ab"/>
    <w:rPr>
      <w:rFonts w:ascii="Segoe UI" w:hAnsi="Segoe UI"/>
      <w:sz w:val="18"/>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14">
    <w:name w:val="Основной текст1"/>
    <w:basedOn w:val="a"/>
    <w:link w:val="15"/>
    <w:pPr>
      <w:spacing w:after="0" w:line="254" w:lineRule="exact"/>
    </w:pPr>
    <w:rPr>
      <w:rFonts w:ascii="Times New Roman" w:hAnsi="Times New Roman"/>
      <w:sz w:val="20"/>
    </w:rPr>
  </w:style>
  <w:style w:type="character" w:customStyle="1" w:styleId="15">
    <w:name w:val="Основной текст1"/>
    <w:basedOn w:val="1"/>
    <w:link w:val="14"/>
    <w:rPr>
      <w:rFonts w:ascii="Times New Roman" w:hAnsi="Times New Roman"/>
      <w:sz w:val="20"/>
    </w:rPr>
  </w:style>
  <w:style w:type="paragraph" w:styleId="ad">
    <w:name w:val="Plain Text"/>
    <w:basedOn w:val="a"/>
    <w:link w:val="ae"/>
    <w:pPr>
      <w:spacing w:after="0" w:line="240" w:lineRule="auto"/>
    </w:pPr>
    <w:rPr>
      <w:rFonts w:ascii="Courier New" w:hAnsi="Courier New"/>
      <w:sz w:val="20"/>
    </w:rPr>
  </w:style>
  <w:style w:type="character" w:customStyle="1" w:styleId="ae">
    <w:name w:val="Текст Знак"/>
    <w:basedOn w:val="1"/>
    <w:link w:val="ad"/>
    <w:rPr>
      <w:rFonts w:ascii="Courier New" w:hAnsi="Courier New"/>
      <w:sz w:val="20"/>
    </w:rPr>
  </w:style>
  <w:style w:type="paragraph" w:customStyle="1" w:styleId="13">
    <w:name w:val="Основной шрифт абзаца1"/>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f">
    <w:name w:val="header"/>
    <w:basedOn w:val="a"/>
    <w:link w:val="af0"/>
    <w:pPr>
      <w:tabs>
        <w:tab w:val="center" w:pos="4677"/>
        <w:tab w:val="right" w:pos="9355"/>
      </w:tabs>
      <w:spacing w:after="0" w:line="240" w:lineRule="auto"/>
    </w:pPr>
  </w:style>
  <w:style w:type="character" w:customStyle="1" w:styleId="af0">
    <w:name w:val="Верхний колонтитул Знак"/>
    <w:basedOn w:val="1"/>
    <w:link w:val="af"/>
  </w:style>
  <w:style w:type="paragraph" w:styleId="af1">
    <w:name w:val="Subtitle"/>
    <w:basedOn w:val="a"/>
    <w:link w:val="af2"/>
    <w:uiPriority w:val="11"/>
    <w:qFormat/>
    <w:pPr>
      <w:spacing w:after="0" w:line="240" w:lineRule="auto"/>
      <w:jc w:val="center"/>
    </w:pPr>
    <w:rPr>
      <w:rFonts w:ascii="Times New Roman" w:hAnsi="Times New Roman"/>
      <w:b/>
      <w:sz w:val="20"/>
    </w:rPr>
  </w:style>
  <w:style w:type="character" w:customStyle="1" w:styleId="af2">
    <w:name w:val="Подзаголовок Знак"/>
    <w:basedOn w:val="1"/>
    <w:link w:val="af1"/>
    <w:uiPriority w:val="11"/>
    <w:rPr>
      <w:rFonts w:ascii="Times New Roman" w:hAnsi="Times New Roman"/>
      <w:b/>
      <w:sz w:val="20"/>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3">
    <w:name w:val="Title"/>
    <w:next w:val="a"/>
    <w:link w:val="af4"/>
    <w:uiPriority w:val="10"/>
    <w:qFormat/>
    <w:rPr>
      <w:rFonts w:ascii="XO Thames" w:hAnsi="XO Thames"/>
      <w:b/>
      <w:sz w:val="52"/>
    </w:rPr>
  </w:style>
  <w:style w:type="character" w:customStyle="1" w:styleId="af4">
    <w:name w:val="Название Знак"/>
    <w:link w:val="af3"/>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styleId="af5">
    <w:name w:val="footer"/>
    <w:basedOn w:val="a"/>
    <w:link w:val="af6"/>
    <w:pPr>
      <w:tabs>
        <w:tab w:val="center" w:pos="4677"/>
        <w:tab w:val="right" w:pos="9355"/>
      </w:tabs>
      <w:spacing w:after="0" w:line="240" w:lineRule="auto"/>
    </w:pPr>
  </w:style>
  <w:style w:type="character" w:customStyle="1" w:styleId="af6">
    <w:name w:val="Нижний колонтитул Знак"/>
    <w:basedOn w:val="1"/>
    <w:link w:val="af5"/>
  </w:style>
  <w:style w:type="character" w:customStyle="1" w:styleId="20">
    <w:name w:val="Заголовок 2 Знак"/>
    <w:link w:val="2"/>
    <w:rPr>
      <w:rFonts w:ascii="XO Thames" w:hAnsi="XO Thames"/>
      <w:b/>
      <w:color w:val="00A0FF"/>
      <w:sz w:val="26"/>
    </w:rPr>
  </w:style>
  <w:style w:type="character" w:customStyle="1" w:styleId="19">
    <w:name w:val="Заголовок №1"/>
    <w:basedOn w:val="a0"/>
    <w:rsid w:val="00733FE8"/>
    <w:rPr>
      <w:rFonts w:ascii="Times New Roman" w:eastAsia="Times New Roman" w:hAnsi="Times New Roman" w:cs="Times New Roman"/>
      <w:b w:val="0"/>
      <w:bCs w:val="0"/>
      <w:i w:val="0"/>
      <w:iCs w:val="0"/>
      <w:smallCaps w:val="0"/>
      <w:strike w:val="0"/>
      <w:spacing w:val="10"/>
      <w:sz w:val="23"/>
      <w:szCs w:val="23"/>
    </w:rPr>
  </w:style>
  <w:style w:type="character" w:customStyle="1" w:styleId="af7">
    <w:name w:val="Основной текст_"/>
    <w:basedOn w:val="a0"/>
    <w:rsid w:val="00733FE8"/>
    <w:rPr>
      <w:rFonts w:ascii="Times New Roman" w:eastAsia="Times New Roman" w:hAnsi="Times New Roman" w:cs="Times New Roman"/>
      <w:sz w:val="20"/>
      <w:szCs w:val="20"/>
      <w:shd w:val="clear" w:color="auto" w:fill="FFFFFF"/>
    </w:rPr>
  </w:style>
  <w:style w:type="character" w:customStyle="1" w:styleId="61">
    <w:name w:val="Основной текст (6)_"/>
    <w:basedOn w:val="a0"/>
    <w:link w:val="62"/>
    <w:rsid w:val="00733FE8"/>
    <w:rPr>
      <w:rFonts w:ascii="Times New Roman" w:hAnsi="Times New Roman"/>
      <w:sz w:val="20"/>
      <w:shd w:val="clear" w:color="auto" w:fill="FFFFFF"/>
    </w:rPr>
  </w:style>
  <w:style w:type="character" w:customStyle="1" w:styleId="71">
    <w:name w:val="Основной текст (7)_"/>
    <w:basedOn w:val="a0"/>
    <w:link w:val="72"/>
    <w:rsid w:val="00733FE8"/>
    <w:rPr>
      <w:rFonts w:ascii="Times New Roman" w:hAnsi="Times New Roman"/>
      <w:sz w:val="19"/>
      <w:szCs w:val="19"/>
      <w:shd w:val="clear" w:color="auto" w:fill="FFFFFF"/>
    </w:rPr>
  </w:style>
  <w:style w:type="character" w:customStyle="1" w:styleId="7105pt">
    <w:name w:val="Основной текст (7) + 10;5 pt"/>
    <w:basedOn w:val="71"/>
    <w:rsid w:val="00733FE8"/>
    <w:rPr>
      <w:rFonts w:ascii="Times New Roman" w:hAnsi="Times New Roman"/>
      <w:sz w:val="21"/>
      <w:szCs w:val="21"/>
      <w:shd w:val="clear" w:color="auto" w:fill="FFFFFF"/>
    </w:rPr>
  </w:style>
  <w:style w:type="character" w:customStyle="1" w:styleId="6105pt">
    <w:name w:val="Основной текст (6) + 10;5 pt"/>
    <w:basedOn w:val="61"/>
    <w:rsid w:val="00733FE8"/>
    <w:rPr>
      <w:rFonts w:ascii="Times New Roman" w:hAnsi="Times New Roman"/>
      <w:sz w:val="21"/>
      <w:szCs w:val="21"/>
      <w:shd w:val="clear" w:color="auto" w:fill="FFFFFF"/>
    </w:rPr>
  </w:style>
  <w:style w:type="paragraph" w:customStyle="1" w:styleId="62">
    <w:name w:val="Основной текст (6)"/>
    <w:basedOn w:val="a"/>
    <w:link w:val="61"/>
    <w:rsid w:val="00733FE8"/>
    <w:pPr>
      <w:shd w:val="clear" w:color="auto" w:fill="FFFFFF"/>
      <w:spacing w:after="0" w:line="254" w:lineRule="exact"/>
    </w:pPr>
    <w:rPr>
      <w:rFonts w:ascii="Times New Roman" w:hAnsi="Times New Roman"/>
      <w:sz w:val="20"/>
    </w:rPr>
  </w:style>
  <w:style w:type="paragraph" w:customStyle="1" w:styleId="72">
    <w:name w:val="Основной текст (7)"/>
    <w:basedOn w:val="a"/>
    <w:link w:val="71"/>
    <w:rsid w:val="00733FE8"/>
    <w:pPr>
      <w:shd w:val="clear" w:color="auto" w:fill="FFFFFF"/>
      <w:spacing w:after="0" w:line="254" w:lineRule="exact"/>
      <w:ind w:hanging="360"/>
      <w:jc w:val="both"/>
    </w:pPr>
    <w:rPr>
      <w:rFonts w:ascii="Times New Roman" w:hAnsi="Times New Roman"/>
      <w:sz w:val="19"/>
      <w:szCs w:val="19"/>
    </w:rPr>
  </w:style>
  <w:style w:type="table" w:styleId="af8">
    <w:name w:val="Table Grid"/>
    <w:basedOn w:val="a1"/>
    <w:uiPriority w:val="39"/>
    <w:rsid w:val="00733FE8"/>
    <w:pPr>
      <w:spacing w:after="0" w:line="240" w:lineRule="auto"/>
    </w:pPr>
    <w:rPr>
      <w:rFonts w:ascii="Arial Unicode MS" w:eastAsia="Arial Unicode MS" w:hAnsi="Arial Unicode MS" w:cs="Arial Unicode MS"/>
      <w:color w:val="auto"/>
      <w:sz w:val="24"/>
      <w:szCs w:val="24"/>
      <w:lang w:val="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733FE8"/>
    <w:pPr>
      <w:widowControl w:val="0"/>
      <w:autoSpaceDE w:val="0"/>
      <w:autoSpaceDN w:val="0"/>
      <w:adjustRightInd w:val="0"/>
      <w:spacing w:after="0" w:line="240" w:lineRule="auto"/>
    </w:pPr>
    <w:rPr>
      <w:rFonts w:ascii="Courier New" w:hAnsi="Courier New" w:cs="Courier New"/>
      <w:color w:val="auto"/>
      <w:sz w:val="20"/>
    </w:rPr>
  </w:style>
  <w:style w:type="character" w:customStyle="1" w:styleId="100">
    <w:name w:val="Основной текст + 10"/>
    <w:aliases w:val="5 pt,Основной текст (7) + 10"/>
    <w:basedOn w:val="af7"/>
    <w:rsid w:val="00733FE8"/>
    <w:rPr>
      <w:rFonts w:ascii="Times New Roman" w:eastAsia="Times New Roman" w:hAnsi="Times New Roman" w:cs="Times New Roman"/>
      <w:sz w:val="21"/>
      <w:szCs w:val="21"/>
      <w:shd w:val="clear" w:color="auto" w:fill="FFFFFF"/>
    </w:rPr>
  </w:style>
  <w:style w:type="paragraph" w:styleId="af9">
    <w:name w:val="No Spacing"/>
    <w:uiPriority w:val="1"/>
    <w:qFormat/>
    <w:rsid w:val="00733FE8"/>
    <w:pPr>
      <w:spacing w:after="0" w:line="240" w:lineRule="auto"/>
    </w:pPr>
    <w:rPr>
      <w:rFonts w:ascii="Calibri" w:hAnsi="Calibri"/>
      <w:color w:val="auto"/>
      <w:szCs w:val="22"/>
    </w:rPr>
  </w:style>
  <w:style w:type="paragraph" w:customStyle="1" w:styleId="Standard">
    <w:name w:val="Standard"/>
    <w:rsid w:val="003C1274"/>
    <w:pPr>
      <w:autoSpaceDN w:val="0"/>
      <w:spacing w:after="160" w:line="240" w:lineRule="auto"/>
      <w:textAlignment w:val="baseline"/>
    </w:pPr>
    <w:rPr>
      <w:rFonts w:ascii="Calibri" w:eastAsia="Calibri" w:hAnsi="Calibri"/>
      <w:color w:val="auto"/>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FF149A"/>
  </w:style>
  <w:style w:type="paragraph" w:styleId="10">
    <w:name w:val="heading 1"/>
    <w:basedOn w:val="a"/>
    <w:link w:val="11"/>
    <w:uiPriority w:val="9"/>
    <w:qFormat/>
    <w:pPr>
      <w:spacing w:beforeAutospacing="1" w:after="115" w:line="369" w:lineRule="atLeast"/>
      <w:outlineLvl w:val="0"/>
    </w:pPr>
    <w:rPr>
      <w:rFonts w:ascii="Times New Roman" w:hAnsi="Times New Roman"/>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basedOn w:val="a"/>
    <w:next w:val="a"/>
    <w:link w:val="50"/>
    <w:uiPriority w:val="9"/>
    <w:qFormat/>
    <w:pPr>
      <w:keepNext/>
      <w:keepLines/>
      <w:spacing w:before="40" w:after="0"/>
      <w:outlineLvl w:val="4"/>
    </w:pPr>
    <w:rPr>
      <w:rFonts w:asciiTheme="majorHAnsi" w:hAnsiTheme="majorHAns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a3">
    <w:name w:val="List Paragraph"/>
    <w:basedOn w:val="a"/>
    <w:link w:val="a4"/>
    <w:uiPriority w:val="34"/>
    <w:qFormat/>
    <w:pPr>
      <w:spacing w:after="160" w:line="264" w:lineRule="auto"/>
      <w:ind w:left="720"/>
      <w:contextualSpacing/>
    </w:pPr>
  </w:style>
  <w:style w:type="character" w:customStyle="1" w:styleId="a4">
    <w:name w:val="Абзац списка Знак"/>
    <w:basedOn w:val="1"/>
    <w:link w:val="a3"/>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styleId="31">
    <w:name w:val="Body Text 3"/>
    <w:basedOn w:val="a"/>
    <w:link w:val="32"/>
    <w:pPr>
      <w:keepNext/>
      <w:keepLines/>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jc w:val="both"/>
    </w:pPr>
    <w:rPr>
      <w:rFonts w:ascii="Times New Roman" w:hAnsi="Times New Roman"/>
      <w:b/>
      <w:i/>
    </w:rPr>
  </w:style>
  <w:style w:type="character" w:customStyle="1" w:styleId="32">
    <w:name w:val="Основной текст 3 Знак"/>
    <w:basedOn w:val="1"/>
    <w:link w:val="31"/>
    <w:rPr>
      <w:rFonts w:ascii="Times New Roman" w:hAnsi="Times New Roman"/>
      <w:b/>
      <w:i/>
    </w:rPr>
  </w:style>
  <w:style w:type="character" w:customStyle="1" w:styleId="30">
    <w:name w:val="Заголовок 3 Знак"/>
    <w:link w:val="3"/>
    <w:rPr>
      <w:rFonts w:ascii="XO Thames" w:hAnsi="XO Thames"/>
      <w:b/>
      <w:i/>
      <w:color w:val="000000"/>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styleId="a5">
    <w:name w:val="Body Text"/>
    <w:basedOn w:val="a"/>
    <w:link w:val="a6"/>
    <w:pPr>
      <w:spacing w:after="120"/>
    </w:pPr>
  </w:style>
  <w:style w:type="character" w:customStyle="1" w:styleId="a6">
    <w:name w:val="Основной текст Знак"/>
    <w:basedOn w:val="1"/>
    <w:link w:val="a5"/>
  </w:style>
  <w:style w:type="paragraph" w:customStyle="1" w:styleId="12">
    <w:name w:val="Строгий1"/>
    <w:basedOn w:val="13"/>
    <w:link w:val="a7"/>
    <w:rPr>
      <w:b/>
    </w:rPr>
  </w:style>
  <w:style w:type="character" w:styleId="a7">
    <w:name w:val="Strong"/>
    <w:basedOn w:val="a0"/>
    <w:link w:val="12"/>
    <w:rPr>
      <w:b/>
    </w:rPr>
  </w:style>
  <w:style w:type="paragraph" w:customStyle="1" w:styleId="105pt">
    <w:name w:val="Основной текст + 10;5 pt"/>
    <w:basedOn w:val="14"/>
    <w:link w:val="105pt0"/>
    <w:rPr>
      <w:sz w:val="21"/>
      <w:highlight w:val="white"/>
    </w:rPr>
  </w:style>
  <w:style w:type="character" w:customStyle="1" w:styleId="105pt0">
    <w:name w:val="Основной текст + 10;5 pt"/>
    <w:basedOn w:val="15"/>
    <w:link w:val="105pt"/>
    <w:rPr>
      <w:rFonts w:ascii="Times New Roman" w:hAnsi="Times New Roman"/>
      <w:sz w:val="21"/>
      <w:highlight w:val="white"/>
    </w:rPr>
  </w:style>
  <w:style w:type="paragraph" w:styleId="33">
    <w:name w:val="toc 3"/>
    <w:next w:val="a"/>
    <w:link w:val="34"/>
    <w:uiPriority w:val="39"/>
    <w:pPr>
      <w:ind w:left="400"/>
    </w:pPr>
  </w:style>
  <w:style w:type="character" w:customStyle="1" w:styleId="34">
    <w:name w:val="Оглавление 3 Знак"/>
    <w:link w:val="33"/>
  </w:style>
  <w:style w:type="character" w:customStyle="1" w:styleId="50">
    <w:name w:val="Заголовок 5 Знак"/>
    <w:basedOn w:val="1"/>
    <w:link w:val="5"/>
    <w:rPr>
      <w:rFonts w:asciiTheme="majorHAnsi" w:hAnsiTheme="majorHAnsi"/>
      <w:color w:val="365F91" w:themeColor="accent1" w:themeShade="BF"/>
    </w:rPr>
  </w:style>
  <w:style w:type="paragraph" w:styleId="a8">
    <w:name w:val="Normal (Web)"/>
    <w:basedOn w:val="a"/>
    <w:link w:val="a9"/>
    <w:uiPriority w:val="99"/>
    <w:pPr>
      <w:spacing w:beforeAutospacing="1" w:after="115" w:line="240" w:lineRule="auto"/>
    </w:pPr>
    <w:rPr>
      <w:rFonts w:ascii="Times New Roman" w:hAnsi="Times New Roman"/>
      <w:sz w:val="24"/>
    </w:rPr>
  </w:style>
  <w:style w:type="character" w:customStyle="1" w:styleId="a9">
    <w:name w:val="Обычный (веб) Знак"/>
    <w:basedOn w:val="1"/>
    <w:link w:val="a8"/>
    <w:rPr>
      <w:rFonts w:ascii="Times New Roman" w:hAnsi="Times New Roman"/>
      <w:sz w:val="24"/>
    </w:rPr>
  </w:style>
  <w:style w:type="character" w:customStyle="1" w:styleId="11">
    <w:name w:val="Заголовок 1 Знак"/>
    <w:basedOn w:val="1"/>
    <w:link w:val="10"/>
    <w:rPr>
      <w:rFonts w:ascii="Times New Roman" w:hAnsi="Times New Roman"/>
      <w:sz w:val="32"/>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
    <w:link w:val="23"/>
  </w:style>
  <w:style w:type="paragraph" w:customStyle="1" w:styleId="16">
    <w:name w:val="Гиперссылка1"/>
    <w:basedOn w:val="13"/>
    <w:link w:val="aa"/>
    <w:rPr>
      <w:color w:val="005689"/>
      <w:u w:val="single"/>
    </w:rPr>
  </w:style>
  <w:style w:type="character" w:styleId="aa">
    <w:name w:val="Hyperlink"/>
    <w:basedOn w:val="a0"/>
    <w:link w:val="16"/>
    <w:rPr>
      <w:color w:val="005689"/>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rPr>
  </w:style>
  <w:style w:type="character" w:customStyle="1" w:styleId="18">
    <w:name w:val="Оглавление 1 Знак"/>
    <w:link w:val="17"/>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b">
    <w:name w:val="Balloon Text"/>
    <w:basedOn w:val="a"/>
    <w:link w:val="ac"/>
    <w:pPr>
      <w:spacing w:after="0" w:line="240" w:lineRule="auto"/>
    </w:pPr>
    <w:rPr>
      <w:rFonts w:ascii="Segoe UI" w:hAnsi="Segoe UI"/>
      <w:sz w:val="18"/>
    </w:rPr>
  </w:style>
  <w:style w:type="character" w:customStyle="1" w:styleId="ac">
    <w:name w:val="Текст выноски Знак"/>
    <w:basedOn w:val="1"/>
    <w:link w:val="ab"/>
    <w:rPr>
      <w:rFonts w:ascii="Segoe UI" w:hAnsi="Segoe UI"/>
      <w:sz w:val="18"/>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14">
    <w:name w:val="Основной текст1"/>
    <w:basedOn w:val="a"/>
    <w:link w:val="15"/>
    <w:pPr>
      <w:spacing w:after="0" w:line="254" w:lineRule="exact"/>
    </w:pPr>
    <w:rPr>
      <w:rFonts w:ascii="Times New Roman" w:hAnsi="Times New Roman"/>
      <w:sz w:val="20"/>
    </w:rPr>
  </w:style>
  <w:style w:type="character" w:customStyle="1" w:styleId="15">
    <w:name w:val="Основной текст1"/>
    <w:basedOn w:val="1"/>
    <w:link w:val="14"/>
    <w:rPr>
      <w:rFonts w:ascii="Times New Roman" w:hAnsi="Times New Roman"/>
      <w:sz w:val="20"/>
    </w:rPr>
  </w:style>
  <w:style w:type="paragraph" w:styleId="ad">
    <w:name w:val="Plain Text"/>
    <w:basedOn w:val="a"/>
    <w:link w:val="ae"/>
    <w:pPr>
      <w:spacing w:after="0" w:line="240" w:lineRule="auto"/>
    </w:pPr>
    <w:rPr>
      <w:rFonts w:ascii="Courier New" w:hAnsi="Courier New"/>
      <w:sz w:val="20"/>
    </w:rPr>
  </w:style>
  <w:style w:type="character" w:customStyle="1" w:styleId="ae">
    <w:name w:val="Текст Знак"/>
    <w:basedOn w:val="1"/>
    <w:link w:val="ad"/>
    <w:rPr>
      <w:rFonts w:ascii="Courier New" w:hAnsi="Courier New"/>
      <w:sz w:val="20"/>
    </w:rPr>
  </w:style>
  <w:style w:type="paragraph" w:customStyle="1" w:styleId="13">
    <w:name w:val="Основной шрифт абзаца1"/>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f">
    <w:name w:val="header"/>
    <w:basedOn w:val="a"/>
    <w:link w:val="af0"/>
    <w:pPr>
      <w:tabs>
        <w:tab w:val="center" w:pos="4677"/>
        <w:tab w:val="right" w:pos="9355"/>
      </w:tabs>
      <w:spacing w:after="0" w:line="240" w:lineRule="auto"/>
    </w:pPr>
  </w:style>
  <w:style w:type="character" w:customStyle="1" w:styleId="af0">
    <w:name w:val="Верхний колонтитул Знак"/>
    <w:basedOn w:val="1"/>
    <w:link w:val="af"/>
  </w:style>
  <w:style w:type="paragraph" w:styleId="af1">
    <w:name w:val="Subtitle"/>
    <w:basedOn w:val="a"/>
    <w:link w:val="af2"/>
    <w:uiPriority w:val="11"/>
    <w:qFormat/>
    <w:pPr>
      <w:spacing w:after="0" w:line="240" w:lineRule="auto"/>
      <w:jc w:val="center"/>
    </w:pPr>
    <w:rPr>
      <w:rFonts w:ascii="Times New Roman" w:hAnsi="Times New Roman"/>
      <w:b/>
      <w:sz w:val="20"/>
    </w:rPr>
  </w:style>
  <w:style w:type="character" w:customStyle="1" w:styleId="af2">
    <w:name w:val="Подзаголовок Знак"/>
    <w:basedOn w:val="1"/>
    <w:link w:val="af1"/>
    <w:uiPriority w:val="11"/>
    <w:rPr>
      <w:rFonts w:ascii="Times New Roman" w:hAnsi="Times New Roman"/>
      <w:b/>
      <w:sz w:val="20"/>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3">
    <w:name w:val="Title"/>
    <w:next w:val="a"/>
    <w:link w:val="af4"/>
    <w:uiPriority w:val="10"/>
    <w:qFormat/>
    <w:rPr>
      <w:rFonts w:ascii="XO Thames" w:hAnsi="XO Thames"/>
      <w:b/>
      <w:sz w:val="52"/>
    </w:rPr>
  </w:style>
  <w:style w:type="character" w:customStyle="1" w:styleId="af4">
    <w:name w:val="Название Знак"/>
    <w:link w:val="af3"/>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styleId="af5">
    <w:name w:val="footer"/>
    <w:basedOn w:val="a"/>
    <w:link w:val="af6"/>
    <w:pPr>
      <w:tabs>
        <w:tab w:val="center" w:pos="4677"/>
        <w:tab w:val="right" w:pos="9355"/>
      </w:tabs>
      <w:spacing w:after="0" w:line="240" w:lineRule="auto"/>
    </w:pPr>
  </w:style>
  <w:style w:type="character" w:customStyle="1" w:styleId="af6">
    <w:name w:val="Нижний колонтитул Знак"/>
    <w:basedOn w:val="1"/>
    <w:link w:val="af5"/>
  </w:style>
  <w:style w:type="character" w:customStyle="1" w:styleId="20">
    <w:name w:val="Заголовок 2 Знак"/>
    <w:link w:val="2"/>
    <w:rPr>
      <w:rFonts w:ascii="XO Thames" w:hAnsi="XO Thames"/>
      <w:b/>
      <w:color w:val="00A0FF"/>
      <w:sz w:val="26"/>
    </w:rPr>
  </w:style>
  <w:style w:type="character" w:customStyle="1" w:styleId="19">
    <w:name w:val="Заголовок №1"/>
    <w:basedOn w:val="a0"/>
    <w:rsid w:val="00733FE8"/>
    <w:rPr>
      <w:rFonts w:ascii="Times New Roman" w:eastAsia="Times New Roman" w:hAnsi="Times New Roman" w:cs="Times New Roman"/>
      <w:b w:val="0"/>
      <w:bCs w:val="0"/>
      <w:i w:val="0"/>
      <w:iCs w:val="0"/>
      <w:smallCaps w:val="0"/>
      <w:strike w:val="0"/>
      <w:spacing w:val="10"/>
      <w:sz w:val="23"/>
      <w:szCs w:val="23"/>
    </w:rPr>
  </w:style>
  <w:style w:type="character" w:customStyle="1" w:styleId="af7">
    <w:name w:val="Основной текст_"/>
    <w:basedOn w:val="a0"/>
    <w:rsid w:val="00733FE8"/>
    <w:rPr>
      <w:rFonts w:ascii="Times New Roman" w:eastAsia="Times New Roman" w:hAnsi="Times New Roman" w:cs="Times New Roman"/>
      <w:sz w:val="20"/>
      <w:szCs w:val="20"/>
      <w:shd w:val="clear" w:color="auto" w:fill="FFFFFF"/>
    </w:rPr>
  </w:style>
  <w:style w:type="character" w:customStyle="1" w:styleId="61">
    <w:name w:val="Основной текст (6)_"/>
    <w:basedOn w:val="a0"/>
    <w:link w:val="62"/>
    <w:rsid w:val="00733FE8"/>
    <w:rPr>
      <w:rFonts w:ascii="Times New Roman" w:hAnsi="Times New Roman"/>
      <w:sz w:val="20"/>
      <w:shd w:val="clear" w:color="auto" w:fill="FFFFFF"/>
    </w:rPr>
  </w:style>
  <w:style w:type="character" w:customStyle="1" w:styleId="71">
    <w:name w:val="Основной текст (7)_"/>
    <w:basedOn w:val="a0"/>
    <w:link w:val="72"/>
    <w:rsid w:val="00733FE8"/>
    <w:rPr>
      <w:rFonts w:ascii="Times New Roman" w:hAnsi="Times New Roman"/>
      <w:sz w:val="19"/>
      <w:szCs w:val="19"/>
      <w:shd w:val="clear" w:color="auto" w:fill="FFFFFF"/>
    </w:rPr>
  </w:style>
  <w:style w:type="character" w:customStyle="1" w:styleId="7105pt">
    <w:name w:val="Основной текст (7) + 10;5 pt"/>
    <w:basedOn w:val="71"/>
    <w:rsid w:val="00733FE8"/>
    <w:rPr>
      <w:rFonts w:ascii="Times New Roman" w:hAnsi="Times New Roman"/>
      <w:sz w:val="21"/>
      <w:szCs w:val="21"/>
      <w:shd w:val="clear" w:color="auto" w:fill="FFFFFF"/>
    </w:rPr>
  </w:style>
  <w:style w:type="character" w:customStyle="1" w:styleId="6105pt">
    <w:name w:val="Основной текст (6) + 10;5 pt"/>
    <w:basedOn w:val="61"/>
    <w:rsid w:val="00733FE8"/>
    <w:rPr>
      <w:rFonts w:ascii="Times New Roman" w:hAnsi="Times New Roman"/>
      <w:sz w:val="21"/>
      <w:szCs w:val="21"/>
      <w:shd w:val="clear" w:color="auto" w:fill="FFFFFF"/>
    </w:rPr>
  </w:style>
  <w:style w:type="paragraph" w:customStyle="1" w:styleId="62">
    <w:name w:val="Основной текст (6)"/>
    <w:basedOn w:val="a"/>
    <w:link w:val="61"/>
    <w:rsid w:val="00733FE8"/>
    <w:pPr>
      <w:shd w:val="clear" w:color="auto" w:fill="FFFFFF"/>
      <w:spacing w:after="0" w:line="254" w:lineRule="exact"/>
    </w:pPr>
    <w:rPr>
      <w:rFonts w:ascii="Times New Roman" w:hAnsi="Times New Roman"/>
      <w:sz w:val="20"/>
    </w:rPr>
  </w:style>
  <w:style w:type="paragraph" w:customStyle="1" w:styleId="72">
    <w:name w:val="Основной текст (7)"/>
    <w:basedOn w:val="a"/>
    <w:link w:val="71"/>
    <w:rsid w:val="00733FE8"/>
    <w:pPr>
      <w:shd w:val="clear" w:color="auto" w:fill="FFFFFF"/>
      <w:spacing w:after="0" w:line="254" w:lineRule="exact"/>
      <w:ind w:hanging="360"/>
      <w:jc w:val="both"/>
    </w:pPr>
    <w:rPr>
      <w:rFonts w:ascii="Times New Roman" w:hAnsi="Times New Roman"/>
      <w:sz w:val="19"/>
      <w:szCs w:val="19"/>
    </w:rPr>
  </w:style>
  <w:style w:type="table" w:styleId="af8">
    <w:name w:val="Table Grid"/>
    <w:basedOn w:val="a1"/>
    <w:uiPriority w:val="39"/>
    <w:rsid w:val="00733FE8"/>
    <w:pPr>
      <w:spacing w:after="0" w:line="240" w:lineRule="auto"/>
    </w:pPr>
    <w:rPr>
      <w:rFonts w:ascii="Arial Unicode MS" w:eastAsia="Arial Unicode MS" w:hAnsi="Arial Unicode MS" w:cs="Arial Unicode MS"/>
      <w:color w:val="auto"/>
      <w:sz w:val="24"/>
      <w:szCs w:val="24"/>
      <w:lang w:val="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733FE8"/>
    <w:pPr>
      <w:widowControl w:val="0"/>
      <w:autoSpaceDE w:val="0"/>
      <w:autoSpaceDN w:val="0"/>
      <w:adjustRightInd w:val="0"/>
      <w:spacing w:after="0" w:line="240" w:lineRule="auto"/>
    </w:pPr>
    <w:rPr>
      <w:rFonts w:ascii="Courier New" w:hAnsi="Courier New" w:cs="Courier New"/>
      <w:color w:val="auto"/>
      <w:sz w:val="20"/>
    </w:rPr>
  </w:style>
  <w:style w:type="character" w:customStyle="1" w:styleId="100">
    <w:name w:val="Основной текст + 10"/>
    <w:aliases w:val="5 pt,Основной текст (7) + 10"/>
    <w:basedOn w:val="af7"/>
    <w:rsid w:val="00733FE8"/>
    <w:rPr>
      <w:rFonts w:ascii="Times New Roman" w:eastAsia="Times New Roman" w:hAnsi="Times New Roman" w:cs="Times New Roman"/>
      <w:sz w:val="21"/>
      <w:szCs w:val="21"/>
      <w:shd w:val="clear" w:color="auto" w:fill="FFFFFF"/>
    </w:rPr>
  </w:style>
  <w:style w:type="paragraph" w:styleId="af9">
    <w:name w:val="No Spacing"/>
    <w:uiPriority w:val="1"/>
    <w:qFormat/>
    <w:rsid w:val="00733FE8"/>
    <w:pPr>
      <w:spacing w:after="0" w:line="240" w:lineRule="auto"/>
    </w:pPr>
    <w:rPr>
      <w:rFonts w:ascii="Calibri" w:hAnsi="Calibri"/>
      <w:color w:val="auto"/>
      <w:szCs w:val="22"/>
    </w:rPr>
  </w:style>
  <w:style w:type="paragraph" w:customStyle="1" w:styleId="Standard">
    <w:name w:val="Standard"/>
    <w:rsid w:val="003C1274"/>
    <w:pPr>
      <w:autoSpaceDN w:val="0"/>
      <w:spacing w:after="160" w:line="240" w:lineRule="auto"/>
      <w:textAlignment w:val="baseline"/>
    </w:pPr>
    <w:rPr>
      <w:rFonts w:ascii="Calibri" w:eastAsia="Calibri" w:hAnsi="Calibri"/>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00957">
      <w:bodyDiv w:val="1"/>
      <w:marLeft w:val="0"/>
      <w:marRight w:val="0"/>
      <w:marTop w:val="0"/>
      <w:marBottom w:val="0"/>
      <w:divBdr>
        <w:top w:val="none" w:sz="0" w:space="0" w:color="auto"/>
        <w:left w:val="none" w:sz="0" w:space="0" w:color="auto"/>
        <w:bottom w:val="none" w:sz="0" w:space="0" w:color="auto"/>
        <w:right w:val="none" w:sz="0" w:space="0" w:color="auto"/>
      </w:divBdr>
    </w:div>
    <w:div w:id="130903818">
      <w:bodyDiv w:val="1"/>
      <w:marLeft w:val="0"/>
      <w:marRight w:val="0"/>
      <w:marTop w:val="0"/>
      <w:marBottom w:val="0"/>
      <w:divBdr>
        <w:top w:val="none" w:sz="0" w:space="0" w:color="auto"/>
        <w:left w:val="none" w:sz="0" w:space="0" w:color="auto"/>
        <w:bottom w:val="none" w:sz="0" w:space="0" w:color="auto"/>
        <w:right w:val="none" w:sz="0" w:space="0" w:color="auto"/>
      </w:divBdr>
    </w:div>
    <w:div w:id="179510514">
      <w:bodyDiv w:val="1"/>
      <w:marLeft w:val="0"/>
      <w:marRight w:val="0"/>
      <w:marTop w:val="0"/>
      <w:marBottom w:val="0"/>
      <w:divBdr>
        <w:top w:val="none" w:sz="0" w:space="0" w:color="auto"/>
        <w:left w:val="none" w:sz="0" w:space="0" w:color="auto"/>
        <w:bottom w:val="none" w:sz="0" w:space="0" w:color="auto"/>
        <w:right w:val="none" w:sz="0" w:space="0" w:color="auto"/>
      </w:divBdr>
    </w:div>
    <w:div w:id="433478006">
      <w:bodyDiv w:val="1"/>
      <w:marLeft w:val="0"/>
      <w:marRight w:val="0"/>
      <w:marTop w:val="0"/>
      <w:marBottom w:val="0"/>
      <w:divBdr>
        <w:top w:val="none" w:sz="0" w:space="0" w:color="auto"/>
        <w:left w:val="none" w:sz="0" w:space="0" w:color="auto"/>
        <w:bottom w:val="none" w:sz="0" w:space="0" w:color="auto"/>
        <w:right w:val="none" w:sz="0" w:space="0" w:color="auto"/>
      </w:divBdr>
    </w:div>
    <w:div w:id="514148676">
      <w:bodyDiv w:val="1"/>
      <w:marLeft w:val="0"/>
      <w:marRight w:val="0"/>
      <w:marTop w:val="0"/>
      <w:marBottom w:val="0"/>
      <w:divBdr>
        <w:top w:val="none" w:sz="0" w:space="0" w:color="auto"/>
        <w:left w:val="none" w:sz="0" w:space="0" w:color="auto"/>
        <w:bottom w:val="none" w:sz="0" w:space="0" w:color="auto"/>
        <w:right w:val="none" w:sz="0" w:space="0" w:color="auto"/>
      </w:divBdr>
    </w:div>
    <w:div w:id="527060634">
      <w:bodyDiv w:val="1"/>
      <w:marLeft w:val="0"/>
      <w:marRight w:val="0"/>
      <w:marTop w:val="0"/>
      <w:marBottom w:val="0"/>
      <w:divBdr>
        <w:top w:val="none" w:sz="0" w:space="0" w:color="auto"/>
        <w:left w:val="none" w:sz="0" w:space="0" w:color="auto"/>
        <w:bottom w:val="none" w:sz="0" w:space="0" w:color="auto"/>
        <w:right w:val="none" w:sz="0" w:space="0" w:color="auto"/>
      </w:divBdr>
    </w:div>
    <w:div w:id="637995715">
      <w:bodyDiv w:val="1"/>
      <w:marLeft w:val="0"/>
      <w:marRight w:val="0"/>
      <w:marTop w:val="0"/>
      <w:marBottom w:val="0"/>
      <w:divBdr>
        <w:top w:val="none" w:sz="0" w:space="0" w:color="auto"/>
        <w:left w:val="none" w:sz="0" w:space="0" w:color="auto"/>
        <w:bottom w:val="none" w:sz="0" w:space="0" w:color="auto"/>
        <w:right w:val="none" w:sz="0" w:space="0" w:color="auto"/>
      </w:divBdr>
    </w:div>
    <w:div w:id="725952418">
      <w:bodyDiv w:val="1"/>
      <w:marLeft w:val="0"/>
      <w:marRight w:val="0"/>
      <w:marTop w:val="0"/>
      <w:marBottom w:val="0"/>
      <w:divBdr>
        <w:top w:val="none" w:sz="0" w:space="0" w:color="auto"/>
        <w:left w:val="none" w:sz="0" w:space="0" w:color="auto"/>
        <w:bottom w:val="none" w:sz="0" w:space="0" w:color="auto"/>
        <w:right w:val="none" w:sz="0" w:space="0" w:color="auto"/>
      </w:divBdr>
    </w:div>
    <w:div w:id="889806177">
      <w:bodyDiv w:val="1"/>
      <w:marLeft w:val="0"/>
      <w:marRight w:val="0"/>
      <w:marTop w:val="0"/>
      <w:marBottom w:val="0"/>
      <w:divBdr>
        <w:top w:val="none" w:sz="0" w:space="0" w:color="auto"/>
        <w:left w:val="none" w:sz="0" w:space="0" w:color="auto"/>
        <w:bottom w:val="none" w:sz="0" w:space="0" w:color="auto"/>
        <w:right w:val="none" w:sz="0" w:space="0" w:color="auto"/>
      </w:divBdr>
    </w:div>
    <w:div w:id="1341732489">
      <w:bodyDiv w:val="1"/>
      <w:marLeft w:val="0"/>
      <w:marRight w:val="0"/>
      <w:marTop w:val="0"/>
      <w:marBottom w:val="0"/>
      <w:divBdr>
        <w:top w:val="none" w:sz="0" w:space="0" w:color="auto"/>
        <w:left w:val="none" w:sz="0" w:space="0" w:color="auto"/>
        <w:bottom w:val="none" w:sz="0" w:space="0" w:color="auto"/>
        <w:right w:val="none" w:sz="0" w:space="0" w:color="auto"/>
      </w:divBdr>
    </w:div>
    <w:div w:id="1420328904">
      <w:bodyDiv w:val="1"/>
      <w:marLeft w:val="0"/>
      <w:marRight w:val="0"/>
      <w:marTop w:val="0"/>
      <w:marBottom w:val="0"/>
      <w:divBdr>
        <w:top w:val="none" w:sz="0" w:space="0" w:color="auto"/>
        <w:left w:val="none" w:sz="0" w:space="0" w:color="auto"/>
        <w:bottom w:val="none" w:sz="0" w:space="0" w:color="auto"/>
        <w:right w:val="none" w:sz="0" w:space="0" w:color="auto"/>
      </w:divBdr>
    </w:div>
    <w:div w:id="1485590035">
      <w:bodyDiv w:val="1"/>
      <w:marLeft w:val="0"/>
      <w:marRight w:val="0"/>
      <w:marTop w:val="0"/>
      <w:marBottom w:val="0"/>
      <w:divBdr>
        <w:top w:val="none" w:sz="0" w:space="0" w:color="auto"/>
        <w:left w:val="none" w:sz="0" w:space="0" w:color="auto"/>
        <w:bottom w:val="none" w:sz="0" w:space="0" w:color="auto"/>
        <w:right w:val="none" w:sz="0" w:space="0" w:color="auto"/>
      </w:divBdr>
    </w:div>
    <w:div w:id="1535385350">
      <w:bodyDiv w:val="1"/>
      <w:marLeft w:val="0"/>
      <w:marRight w:val="0"/>
      <w:marTop w:val="0"/>
      <w:marBottom w:val="0"/>
      <w:divBdr>
        <w:top w:val="none" w:sz="0" w:space="0" w:color="auto"/>
        <w:left w:val="none" w:sz="0" w:space="0" w:color="auto"/>
        <w:bottom w:val="none" w:sz="0" w:space="0" w:color="auto"/>
        <w:right w:val="none" w:sz="0" w:space="0" w:color="auto"/>
      </w:divBdr>
    </w:div>
    <w:div w:id="1927691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yperlink" Target="http://mugiso.midural.ru/region/naruzhnaya-reklama/shemy-ekb.php" TargetMode="External"/><Relationship Id="rId26" Type="http://schemas.openxmlformats.org/officeDocument/2006/relationships/hyperlink" Target="http://utp.sberbank-ast.ru" TargetMode="External"/><Relationship Id="rId3" Type="http://schemas.openxmlformats.org/officeDocument/2006/relationships/styles" Target="styles.xml"/><Relationship Id="rId21" Type="http://schemas.openxmlformats.org/officeDocument/2006/relationships/hyperlink" Target="http://mugiso.midural.ru/region/naruzhnaya-reklama/shemy-ekb.php?ELEMENT_ID=4051" TargetMode="External"/><Relationship Id="rId7" Type="http://schemas.openxmlformats.org/officeDocument/2006/relationships/footnotes" Target="footnotes.xml"/><Relationship Id="rId12" Type="http://schemas.openxmlformats.org/officeDocument/2006/relationships/hyperlink" Target="http://www.fiso96.ru" TargetMode="External"/><Relationship Id="rId17" Type="http://schemas.openxmlformats.org/officeDocument/2006/relationships/hyperlink" Target="http://mugiso.midural.ru" TargetMode="External"/><Relationship Id="rId25"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numbering" Target="numbering.xml"/><Relationship Id="rId16" Type="http://schemas.openxmlformats.org/officeDocument/2006/relationships/hyperlink" Target="http://utp.sberbank-ast.ru/AP/Notice/1027/Instructions" TargetMode="External"/><Relationship Id="rId20" Type="http://schemas.openxmlformats.org/officeDocument/2006/relationships/hyperlink" Target="http://mugiso.midural.ru/region/naruzhnaya-reklama/shemy-ekb.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 TargetMode="External"/><Relationship Id="rId24" Type="http://schemas.openxmlformats.org/officeDocument/2006/relationships/hyperlink" Target="http://utp.sberbank-ast.ru/AP/Notice/653/Requisites" TargetMode="External"/><Relationship Id="rId5" Type="http://schemas.openxmlformats.org/officeDocument/2006/relationships/settings" Target="settings.xml"/><Relationship Id="rId15" Type="http://schemas.openxmlformats.org/officeDocument/2006/relationships/hyperlink" Target="http://utp.sberbank-ast.ru/AP/Notice/652/Instructions" TargetMode="External"/><Relationship Id="rId23" Type="http://schemas.openxmlformats.org/officeDocument/2006/relationships/hyperlink" Target="http://www.fiso96.ru" TargetMode="External"/><Relationship Id="rId28" Type="http://schemas.openxmlformats.org/officeDocument/2006/relationships/header" Target="header1.xml"/><Relationship Id="rId10" Type="http://schemas.openxmlformats.org/officeDocument/2006/relationships/hyperlink" Target="http://fiso96.ru/" TargetMode="External"/><Relationship Id="rId19" Type="http://schemas.openxmlformats.org/officeDocument/2006/relationships/hyperlink" Target="http://www.fiso96.ru" TargetMode="External"/><Relationship Id="rId4" Type="http://schemas.microsoft.com/office/2007/relationships/stylesWithEffects" Target="stylesWithEffects.xml"/><Relationship Id="rId9" Type="http://schemas.openxmlformats.org/officeDocument/2006/relationships/hyperlink" Target="mailto:fiso@egov66.ru" TargetMode="External"/><Relationship Id="rId14" Type="http://schemas.openxmlformats.org/officeDocument/2006/relationships/hyperlink" Target="http://utp.sberbank-ast.ru/Main/Notice/988/Reglament" TargetMode="External"/><Relationship Id="rId22" Type="http://schemas.openxmlformats.org/officeDocument/2006/relationships/hyperlink" Target="http://www.torgi.gov.ru/new" TargetMode="External"/><Relationship Id="rId27" Type="http://schemas.openxmlformats.org/officeDocument/2006/relationships/hyperlink" Target="http://utp.sberbank-ast.ru/AP/Notice/652/Instructions"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9658F-AA40-40AA-B19F-208840E4C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9</Pages>
  <Words>4427</Words>
  <Characters>25239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 Олеся Юрьевна</dc:creator>
  <cp:lastModifiedBy>Anya Sklueva</cp:lastModifiedBy>
  <cp:revision>11</cp:revision>
  <cp:lastPrinted>2026-04-10T05:21:00Z</cp:lastPrinted>
  <dcterms:created xsi:type="dcterms:W3CDTF">2024-05-23T10:11:00Z</dcterms:created>
  <dcterms:modified xsi:type="dcterms:W3CDTF">2026-04-10T05:24:00Z</dcterms:modified>
</cp:coreProperties>
</file>