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77" w:rsidRPr="00F47F0E" w:rsidRDefault="008833C3" w:rsidP="00AA1B77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</w:pPr>
      <w:r w:rsidRPr="00F47F0E"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  <w:t xml:space="preserve">   </w:t>
      </w:r>
      <w:r w:rsidR="00AA1B77" w:rsidRPr="00F47F0E"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  <w:t>ГОСУДАРСТВЕННОЕ КАЗЕННОЕ УЧРЕЖДЕНИЕ СВЕРДЛОВСКОЙ ОБЛАСТИ</w:t>
      </w:r>
    </w:p>
    <w:p w:rsidR="00AA1B77" w:rsidRPr="00F47F0E" w:rsidRDefault="00AA1B77" w:rsidP="00AA1B77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</w:pPr>
      <w:r w:rsidRPr="00F47F0E"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  <w:t>«ФОНД ИМУЩЕСТВА СВЕРДЛОВСКОЙ ОБЛАСТИ»</w:t>
      </w:r>
    </w:p>
    <w:p w:rsidR="00AA1B77" w:rsidRPr="002E02BD" w:rsidRDefault="00AA1B77" w:rsidP="00AA1B77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</w:pPr>
      <w:r w:rsidRPr="002E02BD"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  <w:t>____________________________________________________________________________</w:t>
      </w:r>
      <w:r w:rsidR="00F47F0E" w:rsidRPr="002E02BD"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  <w:t>_____</w:t>
      </w:r>
      <w:r w:rsidR="002E02BD"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  <w:t>_______________</w:t>
      </w:r>
      <w:r w:rsidR="00F47F0E" w:rsidRPr="002E02BD"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  <w:t>__</w:t>
      </w:r>
    </w:p>
    <w:p w:rsidR="00376D5C" w:rsidRPr="00E650ED" w:rsidRDefault="00376D5C" w:rsidP="00376D5C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62419">
        <w:rPr>
          <w:rFonts w:ascii="Liberation Serif" w:eastAsia="Times New Roman" w:hAnsi="Liberation Serif" w:cs="Times New Roman"/>
          <w:b/>
          <w:sz w:val="24"/>
          <w:szCs w:val="24"/>
          <w:lang w:val="x-none" w:eastAsia="ru-RU"/>
        </w:rPr>
        <w:t xml:space="preserve">ПРОТОКОЛ № </w:t>
      </w:r>
      <w:r w:rsidR="00980878" w:rsidRPr="00A624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7</w:t>
      </w:r>
      <w:r w:rsidR="00E650ED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2</w:t>
      </w:r>
    </w:p>
    <w:p w:rsidR="00376D5C" w:rsidRPr="00A62419" w:rsidRDefault="00376D5C" w:rsidP="00376D5C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624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о признании претендентов участниками аукциона в электронной форме</w:t>
      </w:r>
    </w:p>
    <w:p w:rsidR="00376D5C" w:rsidRPr="00A62419" w:rsidRDefault="00376D5C" w:rsidP="00376D5C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376D5C" w:rsidRPr="00717DD2" w:rsidRDefault="00376D5C" w:rsidP="00605452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605452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</w:t>
      </w:r>
      <w:r w:rsidR="007D540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</w:t>
      </w:r>
      <w:r w:rsidR="00605452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</w:t>
      </w:r>
      <w:r w:rsidR="007C06DC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</w:t>
      </w:r>
      <w:r w:rsidR="00605452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</w:t>
      </w:r>
      <w:r w:rsidR="00C26FF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</w:t>
      </w:r>
      <w:r w:rsidR="007D540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A62419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</w:t>
      </w:r>
      <w:r w:rsidR="00980878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20</w:t>
      </w:r>
      <w:r w:rsidR="0047208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мая</w:t>
      </w:r>
      <w:r w:rsidR="00C26FF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202</w:t>
      </w:r>
      <w:r w:rsidR="00980878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6</w:t>
      </w:r>
      <w:r w:rsidRPr="00717DD2">
        <w:rPr>
          <w:rFonts w:ascii="Liberation Serif" w:eastAsia="Times New Roman" w:hAnsi="Liberation Serif" w:cs="Times New Roman"/>
          <w:sz w:val="24"/>
          <w:szCs w:val="24"/>
          <w:lang w:val="x-none" w:eastAsia="ru-RU"/>
        </w:rPr>
        <w:t xml:space="preserve"> года</w:t>
      </w:r>
    </w:p>
    <w:p w:rsidR="00376D5C" w:rsidRPr="00717DD2" w:rsidRDefault="00376D5C" w:rsidP="00605452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D5406" w:rsidRPr="00717DD2" w:rsidRDefault="007D5406" w:rsidP="007D5406">
      <w:pPr>
        <w:tabs>
          <w:tab w:val="left" w:pos="540"/>
        </w:tabs>
        <w:spacing w:after="0" w:line="240" w:lineRule="auto"/>
        <w:ind w:right="-2" w:firstLine="567"/>
        <w:jc w:val="both"/>
        <w:outlineLvl w:val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1. Дата, время и место составления протокола – </w:t>
      </w:r>
      <w:r w:rsidR="00980878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20</w:t>
      </w:r>
      <w:r w:rsidR="0047208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мая</w:t>
      </w:r>
      <w:r w:rsidR="00C26FF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202</w:t>
      </w:r>
      <w:r w:rsidR="00980878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6</w:t>
      </w:r>
      <w:r w:rsidRPr="00717DD2">
        <w:rPr>
          <w:rFonts w:ascii="Liberation Serif" w:eastAsia="Times New Roman" w:hAnsi="Liberation Serif" w:cs="Times New Roman"/>
          <w:sz w:val="24"/>
          <w:szCs w:val="24"/>
          <w:lang w:val="x-none" w:eastAsia="ru-RU"/>
        </w:rPr>
        <w:t xml:space="preserve"> года</w:t>
      </w: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09 час. 00 мин. (время московское), г. Екатеринбург, ул. Мамина-Сибиряка, д. 111.</w:t>
      </w:r>
    </w:p>
    <w:p w:rsidR="00E650ED" w:rsidRPr="00717DD2" w:rsidRDefault="007D5406" w:rsidP="00E650E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717DD2">
        <w:rPr>
          <w:rFonts w:ascii="Liberation Serif" w:hAnsi="Liberation Serif" w:cs="Times New Roman"/>
          <w:sz w:val="24"/>
          <w:szCs w:val="24"/>
        </w:rPr>
        <w:t xml:space="preserve">2. </w:t>
      </w:r>
      <w:r w:rsidR="00E650ED" w:rsidRPr="00717DD2">
        <w:rPr>
          <w:rFonts w:ascii="Liberation Serif" w:hAnsi="Liberation Serif" w:cs="Liberation Serif"/>
          <w:sz w:val="24"/>
          <w:szCs w:val="24"/>
        </w:rPr>
        <w:t xml:space="preserve">Предмет аукциона: </w:t>
      </w:r>
      <w:bookmarkStart w:id="0" w:name="_Hlk130392813"/>
      <w:r w:rsidR="00E650ED" w:rsidRPr="00717DD2">
        <w:rPr>
          <w:rFonts w:ascii="Liberation Serif" w:hAnsi="Liberation Serif" w:cs="Liberation Serif"/>
          <w:sz w:val="24"/>
          <w:szCs w:val="24"/>
        </w:rPr>
        <w:t>право на заключение договора на установку и эксплуатацию рекламной конструкции вида билборд (щит), расположенной в границах полосы отвода                    и придорожных полос автомобильной дороги «г. Арамиль – д. Андреевка» по адресу: 6 км + 0 м (справа), сроком на 10 (десять) лет, в отношении 1 (одного) места размещения рекламной конструкции № 360710:</w:t>
      </w: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4"/>
        <w:gridCol w:w="708"/>
        <w:gridCol w:w="990"/>
        <w:gridCol w:w="710"/>
        <w:gridCol w:w="708"/>
        <w:gridCol w:w="567"/>
        <w:gridCol w:w="1419"/>
        <w:gridCol w:w="1277"/>
        <w:gridCol w:w="1240"/>
      </w:tblGrid>
      <w:tr w:rsidR="00E650ED" w:rsidRPr="00BB01B2" w:rsidTr="002846E0">
        <w:trPr>
          <w:trHeight w:val="855"/>
        </w:trPr>
        <w:tc>
          <w:tcPr>
            <w:tcW w:w="206" w:type="pct"/>
            <w:vMerge w:val="restart"/>
            <w:shd w:val="clear" w:color="auto" w:fill="auto"/>
            <w:vAlign w:val="center"/>
          </w:tcPr>
          <w:p w:rsidR="00E650ED" w:rsidRPr="004A10EA" w:rsidRDefault="00E650ED" w:rsidP="002846E0">
            <w:pPr>
              <w:tabs>
                <w:tab w:val="left" w:pos="1820"/>
              </w:tabs>
              <w:spacing w:after="0" w:line="240" w:lineRule="auto"/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650ED" w:rsidRPr="004A10EA" w:rsidRDefault="00E650ED" w:rsidP="002846E0">
            <w:pPr>
              <w:tabs>
                <w:tab w:val="left" w:pos="1820"/>
              </w:tabs>
              <w:spacing w:after="0" w:line="240" w:lineRule="auto"/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650ED" w:rsidRPr="004A10EA" w:rsidRDefault="00E650ED" w:rsidP="002846E0">
            <w:pPr>
              <w:tabs>
                <w:tab w:val="left" w:pos="1820"/>
              </w:tabs>
              <w:spacing w:after="0" w:line="240" w:lineRule="auto"/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лот</w:t>
            </w:r>
          </w:p>
          <w:p w:rsidR="00E650ED" w:rsidRPr="004A10EA" w:rsidRDefault="00E650ED" w:rsidP="002846E0">
            <w:pPr>
              <w:tabs>
                <w:tab w:val="left" w:pos="1820"/>
              </w:tabs>
              <w:spacing w:after="0" w:line="240" w:lineRule="auto"/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650ED" w:rsidRPr="004A10EA" w:rsidRDefault="00E650ED" w:rsidP="002846E0">
            <w:pPr>
              <w:tabs>
                <w:tab w:val="left" w:pos="1820"/>
              </w:tabs>
              <w:spacing w:after="0" w:line="240" w:lineRule="auto"/>
              <w:ind w:left="-108" w:right="-10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E650ED" w:rsidRPr="004A10EA" w:rsidRDefault="00E650ED" w:rsidP="002846E0">
            <w:pPr>
              <w:tabs>
                <w:tab w:val="left" w:pos="1820"/>
              </w:tabs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Автомобильная дорога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:rsidR="00E650ED" w:rsidRPr="004A10EA" w:rsidRDefault="00E650ED" w:rsidP="002846E0">
            <w:pPr>
              <w:tabs>
                <w:tab w:val="left" w:pos="1820"/>
              </w:tabs>
              <w:spacing w:after="0" w:line="240" w:lineRule="auto"/>
              <w:ind w:left="-108" w:right="-1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Реквизиты приказа МУГИСО, которым утверждены места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:rsidR="00E650ED" w:rsidRPr="004A10EA" w:rsidRDefault="00E650ED" w:rsidP="002846E0">
            <w:pPr>
              <w:tabs>
                <w:tab w:val="left" w:pos="1820"/>
              </w:tabs>
              <w:spacing w:after="0" w:line="240" w:lineRule="auto"/>
              <w:ind w:left="-107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Код места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E650ED" w:rsidRPr="004A10EA" w:rsidRDefault="00E650ED" w:rsidP="002846E0">
            <w:pPr>
              <w:tabs>
                <w:tab w:val="left" w:pos="1820"/>
              </w:tabs>
              <w:spacing w:after="0" w:line="240" w:lineRule="auto"/>
              <w:ind w:left="-75" w:right="-109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Адрес места</w:t>
            </w:r>
          </w:p>
        </w:tc>
        <w:tc>
          <w:tcPr>
            <w:tcW w:w="344" w:type="pct"/>
            <w:vMerge w:val="restart"/>
            <w:vAlign w:val="center"/>
          </w:tcPr>
          <w:p w:rsidR="00E650ED" w:rsidRPr="004A10EA" w:rsidRDefault="00E650ED" w:rsidP="002846E0">
            <w:pPr>
              <w:tabs>
                <w:tab w:val="left" w:pos="1820"/>
              </w:tabs>
              <w:spacing w:after="0" w:line="240" w:lineRule="auto"/>
              <w:ind w:left="-107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Вид</w:t>
            </w:r>
          </w:p>
        </w:tc>
        <w:tc>
          <w:tcPr>
            <w:tcW w:w="343" w:type="pct"/>
            <w:vMerge w:val="restart"/>
            <w:vAlign w:val="center"/>
          </w:tcPr>
          <w:p w:rsidR="00E650ED" w:rsidRPr="004A10EA" w:rsidRDefault="00E650ED" w:rsidP="002846E0">
            <w:pPr>
              <w:spacing w:after="0" w:line="240" w:lineRule="auto"/>
              <w:ind w:left="-108" w:right="-108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Размеры, м</w:t>
            </w:r>
          </w:p>
          <w:p w:rsidR="00E650ED" w:rsidRPr="004A10EA" w:rsidRDefault="00E650ED" w:rsidP="002846E0">
            <w:pPr>
              <w:spacing w:after="0" w:line="240" w:lineRule="auto"/>
              <w:ind w:left="-108" w:right="-108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(высота, ширина)</w:t>
            </w:r>
          </w:p>
        </w:tc>
        <w:tc>
          <w:tcPr>
            <w:tcW w:w="275" w:type="pct"/>
            <w:vMerge w:val="restart"/>
            <w:vAlign w:val="center"/>
          </w:tcPr>
          <w:p w:rsidR="00E650ED" w:rsidRPr="004A10EA" w:rsidRDefault="00E650ED" w:rsidP="002846E0">
            <w:pPr>
              <w:spacing w:after="0" w:line="240" w:lineRule="auto"/>
              <w:ind w:left="-107" w:right="-109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Кол-во сторон</w:t>
            </w:r>
          </w:p>
        </w:tc>
        <w:tc>
          <w:tcPr>
            <w:tcW w:w="688" w:type="pct"/>
            <w:vMerge w:val="restart"/>
            <w:vAlign w:val="center"/>
          </w:tcPr>
          <w:p w:rsidR="00E650ED" w:rsidRPr="004A10EA" w:rsidRDefault="00E650ED" w:rsidP="002846E0">
            <w:pPr>
              <w:tabs>
                <w:tab w:val="left" w:pos="1820"/>
              </w:tabs>
              <w:spacing w:after="0" w:line="240" w:lineRule="auto"/>
              <w:ind w:left="-107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1221" w:type="pct"/>
            <w:gridSpan w:val="2"/>
            <w:shd w:val="clear" w:color="auto" w:fill="auto"/>
            <w:vAlign w:val="center"/>
          </w:tcPr>
          <w:p w:rsidR="00E650ED" w:rsidRPr="004A10EA" w:rsidRDefault="00E650ED" w:rsidP="002846E0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Ориентир</w:t>
            </w: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 xml:space="preserve"> места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установки</w:t>
            </w:r>
          </w:p>
          <w:p w:rsidR="00E650ED" w:rsidRPr="004A10EA" w:rsidRDefault="00E650ED" w:rsidP="002846E0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 xml:space="preserve">(координата </w:t>
            </w:r>
            <w:r w:rsidRPr="004A10E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WGS</w:t>
            </w: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/</w:t>
            </w:r>
          </w:p>
          <w:p w:rsidR="00E650ED" w:rsidRPr="004A10EA" w:rsidRDefault="00E650ED" w:rsidP="002846E0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координата МСК-66)</w:t>
            </w:r>
          </w:p>
        </w:tc>
      </w:tr>
      <w:tr w:rsidR="00E650ED" w:rsidRPr="00BB01B2" w:rsidTr="002846E0">
        <w:trPr>
          <w:trHeight w:val="499"/>
        </w:trPr>
        <w:tc>
          <w:tcPr>
            <w:tcW w:w="206" w:type="pct"/>
            <w:vMerge/>
            <w:shd w:val="clear" w:color="auto" w:fill="auto"/>
            <w:vAlign w:val="center"/>
          </w:tcPr>
          <w:p w:rsidR="00E650ED" w:rsidRPr="004A10EA" w:rsidRDefault="00E650ED" w:rsidP="002846E0">
            <w:pPr>
              <w:tabs>
                <w:tab w:val="left" w:pos="182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E650ED" w:rsidRPr="004A10EA" w:rsidRDefault="00E650ED" w:rsidP="002846E0">
            <w:pPr>
              <w:tabs>
                <w:tab w:val="left" w:pos="1820"/>
              </w:tabs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E650ED" w:rsidRPr="004A10EA" w:rsidRDefault="00E650ED" w:rsidP="002846E0">
            <w:pPr>
              <w:tabs>
                <w:tab w:val="left" w:pos="1820"/>
              </w:tabs>
              <w:spacing w:after="0" w:line="240" w:lineRule="auto"/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E650ED" w:rsidRPr="004A10EA" w:rsidRDefault="00E650ED" w:rsidP="002846E0">
            <w:pPr>
              <w:tabs>
                <w:tab w:val="left" w:pos="1820"/>
              </w:tabs>
              <w:spacing w:after="0" w:line="240" w:lineRule="auto"/>
              <w:ind w:left="-107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E650ED" w:rsidRPr="004A10EA" w:rsidRDefault="00E650ED" w:rsidP="002846E0">
            <w:pPr>
              <w:tabs>
                <w:tab w:val="left" w:pos="1820"/>
              </w:tabs>
              <w:spacing w:after="0" w:line="240" w:lineRule="auto"/>
              <w:ind w:left="-75" w:right="-10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</w:tcPr>
          <w:p w:rsidR="00E650ED" w:rsidRPr="004A10EA" w:rsidRDefault="00E650ED" w:rsidP="002846E0">
            <w:pPr>
              <w:tabs>
                <w:tab w:val="left" w:pos="1820"/>
              </w:tabs>
              <w:spacing w:after="0" w:line="240" w:lineRule="auto"/>
              <w:ind w:left="-107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3" w:type="pct"/>
            <w:vMerge/>
            <w:vAlign w:val="center"/>
          </w:tcPr>
          <w:p w:rsidR="00E650ED" w:rsidRPr="004A10EA" w:rsidRDefault="00E650ED" w:rsidP="002846E0">
            <w:pPr>
              <w:tabs>
                <w:tab w:val="left" w:pos="1820"/>
              </w:tabs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</w:tcPr>
          <w:p w:rsidR="00E650ED" w:rsidRPr="004A10EA" w:rsidRDefault="00E650ED" w:rsidP="002846E0">
            <w:pPr>
              <w:tabs>
                <w:tab w:val="left" w:pos="1820"/>
              </w:tabs>
              <w:spacing w:after="0" w:line="240" w:lineRule="auto"/>
              <w:ind w:left="-107" w:right="-10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E650ED" w:rsidRPr="004A10EA" w:rsidRDefault="00E650ED" w:rsidP="002846E0">
            <w:pPr>
              <w:tabs>
                <w:tab w:val="left" w:pos="1820"/>
              </w:tabs>
              <w:spacing w:after="0" w:line="240" w:lineRule="auto"/>
              <w:ind w:left="-107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E650ED" w:rsidRDefault="00E650ED" w:rsidP="002846E0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Координата</w:t>
            </w:r>
          </w:p>
          <w:p w:rsidR="00E650ED" w:rsidRPr="004A10EA" w:rsidRDefault="00E650ED" w:rsidP="002846E0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 xml:space="preserve"> Х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E650ED" w:rsidRPr="004A10EA" w:rsidRDefault="00E650ED" w:rsidP="002846E0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Координата</w:t>
            </w:r>
          </w:p>
          <w:p w:rsidR="00E650ED" w:rsidRPr="004A10EA" w:rsidRDefault="00E650ED" w:rsidP="002846E0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Y</w:t>
            </w:r>
          </w:p>
        </w:tc>
      </w:tr>
      <w:tr w:rsidR="00E650ED" w:rsidRPr="00BB01B2" w:rsidTr="002846E0">
        <w:trPr>
          <w:trHeight w:val="708"/>
        </w:trPr>
        <w:tc>
          <w:tcPr>
            <w:tcW w:w="206" w:type="pct"/>
            <w:shd w:val="clear" w:color="auto" w:fill="auto"/>
            <w:vAlign w:val="center"/>
          </w:tcPr>
          <w:p w:rsidR="00E650ED" w:rsidRPr="004A10EA" w:rsidRDefault="00E650ED" w:rsidP="002846E0">
            <w:pPr>
              <w:tabs>
                <w:tab w:val="left" w:pos="182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E650ED" w:rsidRPr="004A10EA" w:rsidRDefault="00E650ED" w:rsidP="002846E0">
            <w:pPr>
              <w:tabs>
                <w:tab w:val="left" w:pos="284"/>
              </w:tabs>
              <w:spacing w:after="0" w:line="240" w:lineRule="auto"/>
              <w:ind w:left="-108" w:right="-108"/>
              <w:jc w:val="center"/>
              <w:rPr>
                <w:rFonts w:ascii="Liberation Serif" w:eastAsia="Calibri" w:hAnsi="Liberation Serif" w:cs="Liberation Serif"/>
                <w:sz w:val="18"/>
                <w:szCs w:val="18"/>
                <w:lang w:eastAsia="ar-SA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«г. Арамиль –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</w:t>
            </w: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 xml:space="preserve"> д. Андреевка»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650ED" w:rsidRPr="004A10EA" w:rsidRDefault="00E650ED" w:rsidP="002846E0">
            <w:pPr>
              <w:tabs>
                <w:tab w:val="left" w:pos="1820"/>
              </w:tabs>
              <w:suppressAutoHyphens/>
              <w:spacing w:after="0" w:line="240" w:lineRule="auto"/>
              <w:ind w:left="-108"/>
              <w:jc w:val="center"/>
              <w:rPr>
                <w:rFonts w:ascii="Liberation Serif" w:eastAsia="Calibri" w:hAnsi="Liberation Serif" w:cs="Liberation Serif"/>
                <w:sz w:val="18"/>
                <w:szCs w:val="18"/>
                <w:lang w:eastAsia="ar-SA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№ 5756 от 11.08.2025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E650ED" w:rsidRPr="004A10EA" w:rsidRDefault="00E650ED" w:rsidP="002846E0">
            <w:pPr>
              <w:tabs>
                <w:tab w:val="left" w:pos="1820"/>
              </w:tabs>
              <w:suppressAutoHyphens/>
              <w:spacing w:after="0" w:line="240" w:lineRule="auto"/>
              <w:ind w:left="-107" w:right="-108"/>
              <w:jc w:val="center"/>
              <w:rPr>
                <w:rFonts w:ascii="Liberation Serif" w:eastAsia="Calibri" w:hAnsi="Liberation Serif" w:cs="Liberation Serif"/>
                <w:sz w:val="18"/>
                <w:szCs w:val="18"/>
                <w:lang w:eastAsia="ar-SA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3607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10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650ED" w:rsidRPr="004A10EA" w:rsidRDefault="00E650ED" w:rsidP="002846E0">
            <w:pPr>
              <w:tabs>
                <w:tab w:val="left" w:pos="1820"/>
              </w:tabs>
              <w:suppressAutoHyphens/>
              <w:spacing w:after="0" w:line="240" w:lineRule="auto"/>
              <w:ind w:left="-75" w:right="-109"/>
              <w:jc w:val="center"/>
              <w:rPr>
                <w:rFonts w:ascii="Liberation Serif" w:eastAsia="Calibri" w:hAnsi="Liberation Serif" w:cs="Liberation Serif"/>
                <w:sz w:val="18"/>
                <w:szCs w:val="18"/>
                <w:lang w:eastAsia="ar-SA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 км+</w:t>
            </w: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0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м</w:t>
            </w: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 xml:space="preserve"> (справа)</w:t>
            </w:r>
          </w:p>
        </w:tc>
        <w:tc>
          <w:tcPr>
            <w:tcW w:w="344" w:type="pct"/>
            <w:vAlign w:val="center"/>
          </w:tcPr>
          <w:p w:rsidR="00E650ED" w:rsidRPr="004A10EA" w:rsidRDefault="00E650ED" w:rsidP="002846E0">
            <w:pPr>
              <w:tabs>
                <w:tab w:val="left" w:pos="1820"/>
              </w:tabs>
              <w:suppressAutoHyphens/>
              <w:spacing w:after="0" w:line="240" w:lineRule="auto"/>
              <w:ind w:left="-107" w:right="-108"/>
              <w:jc w:val="center"/>
              <w:rPr>
                <w:rFonts w:ascii="Liberation Serif" w:eastAsia="Calibri" w:hAnsi="Liberation Serif" w:cs="Liberation Serif"/>
                <w:sz w:val="18"/>
                <w:szCs w:val="18"/>
                <w:lang w:eastAsia="ar-SA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Билборд (щ</w:t>
            </w: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ит)</w:t>
            </w:r>
          </w:p>
        </w:tc>
        <w:tc>
          <w:tcPr>
            <w:tcW w:w="343" w:type="pct"/>
            <w:vAlign w:val="center"/>
          </w:tcPr>
          <w:p w:rsidR="00E650ED" w:rsidRPr="004A10EA" w:rsidRDefault="00E650ED" w:rsidP="002846E0">
            <w:pPr>
              <w:tabs>
                <w:tab w:val="left" w:pos="1820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Liberation Serif" w:eastAsia="Calibri" w:hAnsi="Liberation Serif" w:cs="Liberation Serif"/>
                <w:sz w:val="18"/>
                <w:szCs w:val="18"/>
                <w:lang w:eastAsia="ar-SA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3х6</w:t>
            </w:r>
          </w:p>
        </w:tc>
        <w:tc>
          <w:tcPr>
            <w:tcW w:w="275" w:type="pct"/>
            <w:vAlign w:val="center"/>
          </w:tcPr>
          <w:p w:rsidR="00E650ED" w:rsidRPr="004A10EA" w:rsidRDefault="00E650ED" w:rsidP="002846E0">
            <w:pPr>
              <w:tabs>
                <w:tab w:val="left" w:pos="1820"/>
              </w:tabs>
              <w:suppressAutoHyphens/>
              <w:spacing w:after="0" w:line="240" w:lineRule="auto"/>
              <w:ind w:left="-107" w:right="-109"/>
              <w:jc w:val="center"/>
              <w:rPr>
                <w:rFonts w:ascii="Liberation Serif" w:eastAsia="Calibri" w:hAnsi="Liberation Serif" w:cs="Liberation Serif"/>
                <w:sz w:val="18"/>
                <w:szCs w:val="18"/>
                <w:lang w:eastAsia="ar-SA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688" w:type="pct"/>
            <w:vAlign w:val="center"/>
          </w:tcPr>
          <w:p w:rsidR="00E650ED" w:rsidRPr="004A10EA" w:rsidRDefault="00E650ED" w:rsidP="002846E0">
            <w:pPr>
              <w:tabs>
                <w:tab w:val="left" w:pos="1820"/>
              </w:tabs>
              <w:spacing w:after="0" w:line="240" w:lineRule="auto"/>
              <w:ind w:left="-107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66:25:1402001:16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0ED" w:rsidRPr="0080718A" w:rsidRDefault="00E650ED" w:rsidP="002846E0">
            <w:pPr>
              <w:tabs>
                <w:tab w:val="left" w:pos="1820"/>
              </w:tabs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0718A">
              <w:rPr>
                <w:rFonts w:ascii="Liberation Serif" w:hAnsi="Liberation Serif"/>
                <w:sz w:val="18"/>
                <w:szCs w:val="18"/>
              </w:rPr>
              <w:t>56,64963519/</w:t>
            </w:r>
          </w:p>
          <w:p w:rsidR="00E650ED" w:rsidRPr="0080718A" w:rsidRDefault="00E650ED" w:rsidP="002846E0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0718A">
              <w:rPr>
                <w:rFonts w:ascii="Liberation Serif" w:hAnsi="Liberation Serif"/>
                <w:sz w:val="18"/>
                <w:szCs w:val="18"/>
              </w:rPr>
              <w:t>370194,9882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0ED" w:rsidRPr="0080718A" w:rsidRDefault="00E650ED" w:rsidP="002846E0">
            <w:pPr>
              <w:tabs>
                <w:tab w:val="left" w:pos="1820"/>
              </w:tabs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80718A">
              <w:rPr>
                <w:rFonts w:ascii="Liberation Serif" w:hAnsi="Liberation Serif"/>
                <w:sz w:val="18"/>
                <w:szCs w:val="18"/>
              </w:rPr>
              <w:t>60,85509457/</w:t>
            </w:r>
          </w:p>
          <w:p w:rsidR="00E650ED" w:rsidRPr="0080718A" w:rsidRDefault="00E650ED" w:rsidP="002846E0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0718A">
              <w:rPr>
                <w:rFonts w:ascii="Liberation Serif" w:hAnsi="Liberation Serif"/>
                <w:sz w:val="18"/>
                <w:szCs w:val="18"/>
              </w:rPr>
              <w:t>1549470,5761</w:t>
            </w:r>
          </w:p>
        </w:tc>
      </w:tr>
    </w:tbl>
    <w:bookmarkEnd w:id="0"/>
    <w:p w:rsidR="007D5406" w:rsidRPr="00717DD2" w:rsidRDefault="007D5406" w:rsidP="00E650ED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17DD2">
        <w:rPr>
          <w:rFonts w:ascii="Liberation Serif" w:hAnsi="Liberation Serif" w:cs="Times New Roman"/>
          <w:sz w:val="24"/>
          <w:szCs w:val="24"/>
        </w:rPr>
        <w:t xml:space="preserve">3. Форма торгов – аукцион </w:t>
      </w:r>
      <w:r w:rsidRPr="00717DD2">
        <w:rPr>
          <w:rFonts w:ascii="Liberation Serif" w:eastAsia="Calibri" w:hAnsi="Liberation Serif" w:cs="Times New Roman"/>
          <w:sz w:val="24"/>
          <w:szCs w:val="24"/>
        </w:rPr>
        <w:t>в электронной форме,</w:t>
      </w:r>
      <w:r w:rsidRPr="00717DD2">
        <w:rPr>
          <w:rFonts w:ascii="Liberation Serif" w:hAnsi="Liberation Serif" w:cs="Times New Roman"/>
          <w:sz w:val="24"/>
          <w:szCs w:val="24"/>
        </w:rPr>
        <w:t xml:space="preserve"> открытый по составу участников</w:t>
      </w:r>
      <w:r w:rsidRPr="00717DD2">
        <w:rPr>
          <w:rFonts w:ascii="Liberation Serif" w:eastAsia="Calibri" w:hAnsi="Liberation Serif" w:cs="Times New Roman"/>
          <w:sz w:val="24"/>
          <w:szCs w:val="24"/>
        </w:rPr>
        <w:t>.</w:t>
      </w:r>
    </w:p>
    <w:p w:rsidR="007D5406" w:rsidRPr="00717DD2" w:rsidRDefault="007D5406" w:rsidP="006D67A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val="x-none" w:eastAsia="ru-RU"/>
        </w:rPr>
      </w:pPr>
      <w:r w:rsidRPr="00717DD2">
        <w:rPr>
          <w:rFonts w:ascii="Liberation Serif" w:eastAsia="Times New Roman" w:hAnsi="Liberation Serif" w:cs="Times New Roman"/>
          <w:sz w:val="24"/>
          <w:szCs w:val="24"/>
          <w:lang w:val="x-none" w:eastAsia="ru-RU"/>
        </w:rPr>
        <w:t xml:space="preserve">4. </w:t>
      </w:r>
      <w:r w:rsidR="00480F34" w:rsidRPr="00717DD2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Организатор, Специализированная организация</w:t>
      </w: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717DD2">
        <w:rPr>
          <w:rFonts w:ascii="Liberation Serif" w:eastAsia="Times New Roman" w:hAnsi="Liberation Serif" w:cs="Times New Roman"/>
          <w:bCs/>
          <w:sz w:val="24"/>
          <w:szCs w:val="24"/>
          <w:lang w:val="x-none" w:eastAsia="ru-RU"/>
        </w:rPr>
        <w:t xml:space="preserve">– </w:t>
      </w:r>
      <w:r w:rsidR="00472086" w:rsidRPr="00717DD2">
        <w:rPr>
          <w:rFonts w:ascii="Liberation Serif" w:eastAsia="Times New Roman" w:hAnsi="Liberation Serif" w:cs="Times New Roman"/>
          <w:sz w:val="24"/>
          <w:szCs w:val="24"/>
          <w:lang w:val="x-none" w:eastAsia="ru-RU"/>
        </w:rPr>
        <w:t>государственное</w:t>
      </w:r>
      <w:r w:rsidRPr="00717DD2">
        <w:rPr>
          <w:rFonts w:ascii="Liberation Serif" w:eastAsia="Times New Roman" w:hAnsi="Liberation Serif" w:cs="Times New Roman"/>
          <w:sz w:val="24"/>
          <w:szCs w:val="24"/>
          <w:lang w:val="x-none" w:eastAsia="ru-RU"/>
        </w:rPr>
        <w:t xml:space="preserve"> казенное учреждение Свердловской области «Фонд имущества Свердловской области»</w:t>
      </w:r>
      <w:r w:rsidRPr="00717DD2">
        <w:rPr>
          <w:rFonts w:ascii="Liberation Serif" w:eastAsia="Calibri" w:hAnsi="Liberation Serif" w:cs="Times New Roman"/>
          <w:sz w:val="24"/>
          <w:szCs w:val="24"/>
        </w:rPr>
        <w:t>.</w:t>
      </w:r>
      <w:r w:rsidRPr="00717DD2">
        <w:rPr>
          <w:rFonts w:ascii="Liberation Serif" w:eastAsia="Times New Roman" w:hAnsi="Liberation Serif" w:cs="Times New Roman"/>
          <w:bCs/>
          <w:sz w:val="24"/>
          <w:szCs w:val="24"/>
          <w:lang w:val="x-none" w:eastAsia="ru-RU"/>
        </w:rPr>
        <w:t xml:space="preserve"> </w:t>
      </w:r>
    </w:p>
    <w:p w:rsidR="002E02BD" w:rsidRPr="00717DD2" w:rsidRDefault="002E02BD" w:rsidP="006D67A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5. Правообладатель – государственное казенное учреждение Свердловской области «Управление автомобильных дорог».</w:t>
      </w:r>
    </w:p>
    <w:p w:rsidR="00550A1E" w:rsidRPr="00717DD2" w:rsidRDefault="002E02BD" w:rsidP="006D67A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6</w:t>
      </w:r>
      <w:r w:rsidR="007D540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. Основани</w:t>
      </w:r>
      <w:r w:rsidR="00DF53E3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я</w:t>
      </w:r>
      <w:r w:rsidR="007D540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проведения аукциона –</w:t>
      </w:r>
      <w:r w:rsidR="00DF53E3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550A1E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письм</w:t>
      </w:r>
      <w:r w:rsidR="0047208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о</w:t>
      </w:r>
      <w:r w:rsidR="00550A1E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F47F0E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г</w:t>
      </w:r>
      <w:r w:rsidR="00550A1E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осударственного казенного учреждения Свердловской области «Управление автомобильных дорог»</w:t>
      </w:r>
      <w:r w:rsidR="00835A2D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E650ED" w:rsidRPr="00717DD2">
        <w:rPr>
          <w:rFonts w:ascii="Liberation Serif" w:hAnsi="Liberation Serif" w:cs="Liberation Serif"/>
          <w:sz w:val="24"/>
          <w:szCs w:val="24"/>
        </w:rPr>
        <w:t xml:space="preserve">от 06.04.2026 </w:t>
      </w:r>
      <w:r w:rsidR="00713BB3" w:rsidRPr="00717DD2">
        <w:rPr>
          <w:rFonts w:ascii="Liberation Serif" w:hAnsi="Liberation Serif" w:cs="Liberation Serif"/>
          <w:sz w:val="24"/>
          <w:szCs w:val="24"/>
        </w:rPr>
        <w:t>№ 17-0432</w:t>
      </w:r>
      <w:r w:rsidR="00E650ED" w:rsidRPr="00717DD2">
        <w:rPr>
          <w:rFonts w:ascii="Liberation Serif" w:hAnsi="Liberation Serif" w:cs="Liberation Serif"/>
          <w:sz w:val="24"/>
          <w:szCs w:val="24"/>
        </w:rPr>
        <w:t>3</w:t>
      </w:r>
      <w:r w:rsidR="00713BB3" w:rsidRPr="00717DD2">
        <w:rPr>
          <w:rFonts w:ascii="Liberation Serif" w:hAnsi="Liberation Serif" w:cs="Liberation Serif"/>
          <w:sz w:val="24"/>
          <w:szCs w:val="24"/>
        </w:rPr>
        <w:t xml:space="preserve"> </w:t>
      </w:r>
      <w:r w:rsidR="00E650ED" w:rsidRPr="00717DD2">
        <w:rPr>
          <w:rFonts w:ascii="Liberation Serif" w:hAnsi="Liberation Serif" w:cs="Liberation Serif"/>
          <w:sz w:val="24"/>
          <w:szCs w:val="24"/>
        </w:rPr>
        <w:t xml:space="preserve">                           </w:t>
      </w:r>
      <w:r w:rsidR="00713BB3" w:rsidRPr="00717DD2">
        <w:rPr>
          <w:rFonts w:ascii="Liberation Serif" w:hAnsi="Liberation Serif" w:cs="Liberation Serif"/>
          <w:sz w:val="24"/>
          <w:szCs w:val="24"/>
        </w:rPr>
        <w:t xml:space="preserve">«Об организации торгов» и договор № </w:t>
      </w:r>
      <w:r w:rsidR="00E650ED" w:rsidRPr="00717DD2">
        <w:rPr>
          <w:rFonts w:ascii="Liberation Serif" w:hAnsi="Liberation Serif" w:cs="Liberation Serif"/>
          <w:sz w:val="24"/>
          <w:szCs w:val="24"/>
        </w:rPr>
        <w:t>6</w:t>
      </w:r>
      <w:r w:rsidR="00713BB3" w:rsidRPr="00717DD2">
        <w:rPr>
          <w:rFonts w:ascii="Liberation Serif" w:hAnsi="Liberation Serif" w:cs="Liberation Serif"/>
          <w:sz w:val="24"/>
          <w:szCs w:val="24"/>
        </w:rPr>
        <w:t xml:space="preserve"> от 15.04.2026</w:t>
      </w:r>
      <w:r w:rsidR="00550A1E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7D5406" w:rsidRPr="00717DD2" w:rsidRDefault="002E02BD" w:rsidP="006D67A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7</w:t>
      </w:r>
      <w:r w:rsidR="007D540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</w:t>
      </w:r>
      <w:r w:rsidR="007D5406" w:rsidRPr="00717DD2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 xml:space="preserve">Извещение о проведении аукциона </w:t>
      </w:r>
      <w:r w:rsidR="007D5406" w:rsidRPr="00717DD2">
        <w:rPr>
          <w:rFonts w:ascii="Liberation Serif" w:eastAsia="Calibri" w:hAnsi="Liberation Serif" w:cs="Times New Roman"/>
          <w:sz w:val="24"/>
          <w:szCs w:val="24"/>
        </w:rPr>
        <w:t xml:space="preserve">в электронной форме </w:t>
      </w:r>
      <w:r w:rsidR="007D5406" w:rsidRPr="00717DD2">
        <w:rPr>
          <w:rFonts w:ascii="Liberation Serif" w:eastAsia="Calibri" w:hAnsi="Liberation Serif" w:cs="Times New Roman"/>
          <w:bCs/>
          <w:sz w:val="24"/>
          <w:szCs w:val="24"/>
        </w:rPr>
        <w:t xml:space="preserve">на право заключения </w:t>
      </w:r>
      <w:r w:rsidR="007D5406" w:rsidRPr="00717DD2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 xml:space="preserve">договора </w:t>
      </w:r>
      <w:r w:rsidR="00E650ED" w:rsidRPr="00717DD2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 xml:space="preserve">              </w:t>
      </w:r>
      <w:r w:rsidR="007D5406" w:rsidRPr="00717DD2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 xml:space="preserve">на установку и эксплуатацию рекламной конструкции (далее - Извещение) </w:t>
      </w:r>
      <w:r w:rsidR="00550A1E" w:rsidRPr="00717DD2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br/>
      </w:r>
      <w:r w:rsidR="007D540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 информация о проведении аукциона размещены </w:t>
      </w:r>
      <w:r w:rsidR="00713BB3" w:rsidRPr="00717DD2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>16</w:t>
      </w:r>
      <w:r w:rsidR="00550A1E" w:rsidRPr="00717DD2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 xml:space="preserve"> </w:t>
      </w:r>
      <w:r w:rsidR="00713BB3" w:rsidRPr="00717DD2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>апреля</w:t>
      </w:r>
      <w:r w:rsidR="00550A1E" w:rsidRPr="00717DD2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 xml:space="preserve"> 202</w:t>
      </w:r>
      <w:r w:rsidR="00713BB3" w:rsidRPr="00717DD2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>6</w:t>
      </w:r>
      <w:r w:rsidR="007D540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года</w:t>
      </w:r>
      <w:r w:rsidR="00550A1E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7D540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 </w:t>
      </w:r>
      <w:r w:rsidR="008E75C1" w:rsidRPr="00717DD2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официальном сайте Российской Федерации для размещения информации о проведении торгов </w:t>
      </w:r>
      <w:r w:rsidR="008E75C1" w:rsidRPr="00717DD2">
        <w:rPr>
          <w:rStyle w:val="a3"/>
          <w:rFonts w:ascii="Liberation Serif" w:eastAsia="Times New Roman" w:hAnsi="Liberation Serif" w:cs="Times New Roman"/>
          <w:bCs/>
          <w:color w:val="auto"/>
          <w:sz w:val="24"/>
          <w:szCs w:val="24"/>
          <w:u w:val="none"/>
          <w:lang w:eastAsia="ru-RU"/>
        </w:rPr>
        <w:t>www.torgi.gov.ru/</w:t>
      </w:r>
      <w:r w:rsidR="008E75C1" w:rsidRPr="00717DD2">
        <w:rPr>
          <w:rStyle w:val="a3"/>
          <w:rFonts w:ascii="Liberation Serif" w:eastAsia="Times New Roman" w:hAnsi="Liberation Serif" w:cs="Times New Roman"/>
          <w:bCs/>
          <w:color w:val="auto"/>
          <w:sz w:val="24"/>
          <w:szCs w:val="24"/>
          <w:u w:val="none"/>
          <w:lang w:val="en-US" w:eastAsia="ru-RU"/>
        </w:rPr>
        <w:t>new</w:t>
      </w:r>
      <w:r w:rsidR="008E75C1" w:rsidRPr="00717DD2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(извещение №  21000017410000000</w:t>
      </w:r>
      <w:r w:rsidR="004C44B5" w:rsidRPr="00717DD2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807</w:t>
      </w:r>
      <w:r w:rsidR="008E75C1" w:rsidRPr="00717DD2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), </w:t>
      </w:r>
      <w:r w:rsidR="008E75C1" w:rsidRPr="00717DD2">
        <w:rPr>
          <w:rFonts w:ascii="Liberation Serif" w:hAnsi="Liberation Serif"/>
          <w:kern w:val="36"/>
          <w:sz w:val="24"/>
          <w:szCs w:val="24"/>
        </w:rPr>
        <w:t xml:space="preserve">на </w:t>
      </w:r>
      <w:r w:rsidR="008E75C1" w:rsidRPr="00717DD2">
        <w:rPr>
          <w:rFonts w:ascii="Liberation Serif" w:eastAsia="Calibri" w:hAnsi="Liberation Serif"/>
          <w:bCs/>
          <w:sz w:val="24"/>
          <w:szCs w:val="24"/>
        </w:rPr>
        <w:t xml:space="preserve">Электронной площадке </w:t>
      </w:r>
      <w:r w:rsidR="008E75C1" w:rsidRPr="00717DD2">
        <w:rPr>
          <w:rFonts w:ascii="Liberation Serif" w:eastAsia="Calibri" w:hAnsi="Liberation Serif" w:cs="Times New Roman"/>
          <w:bCs/>
          <w:sz w:val="24"/>
          <w:szCs w:val="24"/>
          <w:lang w:eastAsia="ru-RU"/>
        </w:rPr>
        <w:t>(</w:t>
      </w:r>
      <w:r w:rsidR="007D5406" w:rsidRPr="00717DD2">
        <w:rPr>
          <w:rFonts w:ascii="Liberation Serif" w:eastAsia="Calibri" w:hAnsi="Liberation Serif" w:cs="Times New Roman"/>
          <w:bCs/>
          <w:sz w:val="24"/>
          <w:szCs w:val="24"/>
          <w:lang w:eastAsia="ru-RU"/>
        </w:rPr>
        <w:t>универсальной торговой платформ</w:t>
      </w:r>
      <w:r w:rsidR="008E75C1" w:rsidRPr="00717DD2">
        <w:rPr>
          <w:rFonts w:ascii="Liberation Serif" w:eastAsia="Calibri" w:hAnsi="Liberation Serif" w:cs="Times New Roman"/>
          <w:bCs/>
          <w:sz w:val="24"/>
          <w:szCs w:val="24"/>
          <w:lang w:eastAsia="ru-RU"/>
        </w:rPr>
        <w:t>е) -</w:t>
      </w:r>
      <w:r w:rsidR="007D5406" w:rsidRPr="00717DD2">
        <w:rPr>
          <w:rFonts w:ascii="Liberation Serif" w:eastAsia="Calibri" w:hAnsi="Liberation Serif" w:cs="Times New Roman"/>
          <w:bCs/>
          <w:sz w:val="24"/>
          <w:szCs w:val="24"/>
          <w:lang w:eastAsia="ru-RU"/>
        </w:rPr>
        <w:t xml:space="preserve"> </w:t>
      </w:r>
      <w:r w:rsidR="0053545E" w:rsidRPr="00717DD2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val="en-US" w:eastAsia="ru-RU"/>
        </w:rPr>
        <w:t>http</w:t>
      </w:r>
      <w:r w:rsidR="0053545E" w:rsidRPr="00717DD2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eastAsia="ru-RU"/>
        </w:rPr>
        <w:t>://</w:t>
      </w:r>
      <w:r w:rsidR="0053545E" w:rsidRPr="00717DD2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val="en-US" w:eastAsia="ru-RU"/>
        </w:rPr>
        <w:t>utp</w:t>
      </w:r>
      <w:r w:rsidR="0053545E" w:rsidRPr="00717DD2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eastAsia="ru-RU"/>
        </w:rPr>
        <w:t>.</w:t>
      </w:r>
      <w:r w:rsidR="0053545E" w:rsidRPr="00717DD2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val="en-US" w:eastAsia="ru-RU"/>
        </w:rPr>
        <w:t>sberbank</w:t>
      </w:r>
      <w:r w:rsidR="0053545E" w:rsidRPr="00717DD2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eastAsia="ru-RU"/>
        </w:rPr>
        <w:t>-</w:t>
      </w:r>
      <w:r w:rsidR="0053545E" w:rsidRPr="00717DD2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val="en-US" w:eastAsia="ru-RU"/>
        </w:rPr>
        <w:t>ast</w:t>
      </w:r>
      <w:r w:rsidR="0053545E" w:rsidRPr="00717DD2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eastAsia="ru-RU"/>
        </w:rPr>
        <w:t>.</w:t>
      </w:r>
      <w:r w:rsidR="0053545E" w:rsidRPr="00717DD2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val="en-US" w:eastAsia="ru-RU"/>
        </w:rPr>
        <w:t>ru</w:t>
      </w:r>
      <w:r w:rsidR="0053545E" w:rsidRPr="00717DD2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eastAsia="ru-RU"/>
        </w:rPr>
        <w:t xml:space="preserve"> (извещение</w:t>
      </w:r>
      <w:r w:rsidR="007C06DC" w:rsidRPr="00717DD2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eastAsia="ru-RU"/>
        </w:rPr>
        <w:t xml:space="preserve"> </w:t>
      </w:r>
      <w:r w:rsidR="0053545E" w:rsidRPr="00717DD2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eastAsia="ru-RU"/>
        </w:rPr>
        <w:t>SBR012-2</w:t>
      </w:r>
      <w:r w:rsidR="00713BB3" w:rsidRPr="00717DD2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eastAsia="ru-RU"/>
        </w:rPr>
        <w:t>60416001</w:t>
      </w:r>
      <w:r w:rsidR="004C44B5" w:rsidRPr="00717DD2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eastAsia="ru-RU"/>
        </w:rPr>
        <w:t>3</w:t>
      </w:r>
      <w:r w:rsidR="0053545E" w:rsidRPr="00717DD2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eastAsia="ru-RU"/>
        </w:rPr>
        <w:t>.1)</w:t>
      </w:r>
      <w:r w:rsidR="007D540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,</w:t>
      </w:r>
      <w:r w:rsidR="008E75C1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</w:t>
      </w:r>
      <w:r w:rsidR="007D540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официальном сайте государственного казенного учреждения Свердловской области «Фонд имущества Свердловской области» </w:t>
      </w:r>
      <w:hyperlink r:id="rId7" w:history="1">
        <w:r w:rsidR="007D5406" w:rsidRPr="00717DD2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eastAsia="ru-RU"/>
          </w:rPr>
          <w:t>http://fiso96.ru</w:t>
        </w:r>
      </w:hyperlink>
      <w:r w:rsidR="007D540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и.</w:t>
      </w:r>
    </w:p>
    <w:p w:rsidR="007D5406" w:rsidRPr="00717DD2" w:rsidRDefault="002E02BD" w:rsidP="006D67A8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717DD2">
        <w:rPr>
          <w:rFonts w:ascii="Liberation Serif" w:eastAsia="Calibri" w:hAnsi="Liberation Serif" w:cs="Times New Roman"/>
          <w:sz w:val="24"/>
          <w:szCs w:val="24"/>
          <w:lang w:eastAsia="ru-RU"/>
        </w:rPr>
        <w:t>8</w:t>
      </w:r>
      <w:r w:rsidR="007D5406" w:rsidRPr="00717DD2">
        <w:rPr>
          <w:rFonts w:ascii="Liberation Serif" w:eastAsia="Calibri" w:hAnsi="Liberation Serif" w:cs="Times New Roman"/>
          <w:sz w:val="24"/>
          <w:szCs w:val="24"/>
          <w:lang w:eastAsia="ru-RU"/>
        </w:rPr>
        <w:t>. Юридическое лицо для организации аукциона в электронной форме –</w:t>
      </w:r>
      <w:r w:rsidR="007D5406" w:rsidRPr="00717DD2">
        <w:rPr>
          <w:rFonts w:ascii="Liberation Serif" w:eastAsia="Calibri" w:hAnsi="Liberation Serif" w:cs="Times New Roman"/>
          <w:bCs/>
          <w:sz w:val="24"/>
          <w:szCs w:val="24"/>
          <w:lang w:eastAsia="ru-RU"/>
        </w:rPr>
        <w:t xml:space="preserve"> Акционерное общество «Сбербанк - Автоматизированная система торгов». Электронная площадка (универсальная торговая платформа) – </w:t>
      </w:r>
      <w:hyperlink r:id="rId8" w:history="1">
        <w:r w:rsidR="007D5406" w:rsidRPr="00717DD2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val="en-US" w:eastAsia="ru-RU"/>
          </w:rPr>
          <w:t>http</w:t>
        </w:r>
        <w:r w:rsidR="007D5406" w:rsidRPr="00717DD2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eastAsia="ru-RU"/>
          </w:rPr>
          <w:t>://</w:t>
        </w:r>
        <w:r w:rsidR="007D5406" w:rsidRPr="00717DD2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val="en-US" w:eastAsia="ru-RU"/>
          </w:rPr>
          <w:t>utp</w:t>
        </w:r>
        <w:r w:rsidR="007D5406" w:rsidRPr="00717DD2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7D5406" w:rsidRPr="00717DD2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val="en-US" w:eastAsia="ru-RU"/>
          </w:rPr>
          <w:t>sberbank</w:t>
        </w:r>
        <w:r w:rsidR="007D5406" w:rsidRPr="00717DD2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eastAsia="ru-RU"/>
          </w:rPr>
          <w:t>-</w:t>
        </w:r>
        <w:r w:rsidR="007D5406" w:rsidRPr="00717DD2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val="en-US" w:eastAsia="ru-RU"/>
          </w:rPr>
          <w:t>ast</w:t>
        </w:r>
        <w:r w:rsidR="007D5406" w:rsidRPr="00717DD2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7D5406" w:rsidRPr="00717DD2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val="en-US" w:eastAsia="ru-RU"/>
          </w:rPr>
          <w:t>ru</w:t>
        </w:r>
      </w:hyperlink>
      <w:r w:rsidR="007D540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7D5406" w:rsidRPr="00717DD2" w:rsidRDefault="002E02BD" w:rsidP="006D67A8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9</w:t>
      </w:r>
      <w:r w:rsidR="007D5406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</w:t>
      </w:r>
      <w:r w:rsidR="00550A1E" w:rsidRPr="00717DD2">
        <w:rPr>
          <w:rFonts w:ascii="Liberation Serif" w:eastAsia="Calibri" w:hAnsi="Liberation Serif" w:cs="Times New Roman"/>
          <w:sz w:val="24"/>
          <w:szCs w:val="24"/>
        </w:rPr>
        <w:t xml:space="preserve">Начальная (минимальная) цена предмета аукциона, в виде рыночной стоимости годового размера платы за установку и эксплуатацию рекламной конструкции – </w:t>
      </w:r>
      <w:r w:rsidR="00550A1E" w:rsidRPr="00717DD2">
        <w:rPr>
          <w:rFonts w:ascii="Liberation Serif" w:eastAsia="Calibri" w:hAnsi="Liberation Serif" w:cs="Times New Roman"/>
          <w:sz w:val="24"/>
          <w:szCs w:val="24"/>
        </w:rPr>
        <w:br/>
        <w:t>12 060,00 (двенадцать тысяч шестьдесят) рублей 00 копеек, НДС не облагается.</w:t>
      </w:r>
    </w:p>
    <w:p w:rsidR="007D5406" w:rsidRPr="00717DD2" w:rsidRDefault="002E02BD" w:rsidP="006D67A8">
      <w:pPr>
        <w:pStyle w:val="a6"/>
        <w:ind w:firstLine="567"/>
        <w:jc w:val="both"/>
        <w:rPr>
          <w:rFonts w:ascii="Liberation Serif" w:hAnsi="Liberation Serif"/>
          <w:b w:val="0"/>
          <w:bCs/>
          <w:color w:val="000000"/>
          <w:sz w:val="24"/>
          <w:szCs w:val="24"/>
        </w:rPr>
      </w:pPr>
      <w:r w:rsidRPr="00717DD2">
        <w:rPr>
          <w:rFonts w:ascii="Liberation Serif" w:hAnsi="Liberation Serif"/>
          <w:b w:val="0"/>
          <w:color w:val="000000"/>
          <w:sz w:val="24"/>
          <w:szCs w:val="24"/>
        </w:rPr>
        <w:t>10</w:t>
      </w:r>
      <w:r w:rsidR="007D5406" w:rsidRPr="00717DD2">
        <w:rPr>
          <w:rFonts w:ascii="Liberation Serif" w:hAnsi="Liberation Serif"/>
          <w:b w:val="0"/>
          <w:color w:val="000000"/>
          <w:sz w:val="24"/>
          <w:szCs w:val="24"/>
        </w:rPr>
        <w:t xml:space="preserve">. «Шаг аукциона» </w:t>
      </w:r>
      <w:r w:rsidR="007D5406" w:rsidRPr="00717DD2">
        <w:rPr>
          <w:rFonts w:ascii="Liberation Serif" w:eastAsia="Times New Roman" w:hAnsi="Liberation Serif"/>
          <w:color w:val="000000"/>
          <w:sz w:val="24"/>
          <w:szCs w:val="24"/>
        </w:rPr>
        <w:t>–</w:t>
      </w:r>
      <w:r w:rsidR="007D5406" w:rsidRPr="00717DD2">
        <w:rPr>
          <w:rFonts w:ascii="Liberation Serif" w:hAnsi="Liberation Serif"/>
          <w:b w:val="0"/>
          <w:color w:val="000000"/>
          <w:sz w:val="24"/>
          <w:szCs w:val="24"/>
        </w:rPr>
        <w:t xml:space="preserve"> </w:t>
      </w:r>
      <w:r w:rsidR="00550A1E" w:rsidRPr="00717DD2">
        <w:rPr>
          <w:rFonts w:ascii="Liberation Serif" w:eastAsia="Times New Roman" w:hAnsi="Liberation Serif"/>
          <w:b w:val="0"/>
          <w:color w:val="000000"/>
          <w:sz w:val="24"/>
          <w:szCs w:val="24"/>
        </w:rPr>
        <w:t>603 (шестьсот три) рубля 00 копеек</w:t>
      </w:r>
      <w:r w:rsidR="00C26FF6" w:rsidRPr="00717DD2">
        <w:rPr>
          <w:rFonts w:ascii="Liberation Serif" w:eastAsia="Times New Roman" w:hAnsi="Liberation Serif"/>
          <w:b w:val="0"/>
          <w:color w:val="000000"/>
          <w:sz w:val="24"/>
          <w:szCs w:val="24"/>
        </w:rPr>
        <w:t>.</w:t>
      </w:r>
      <w:r w:rsidR="007D5406" w:rsidRPr="00717DD2">
        <w:rPr>
          <w:rFonts w:ascii="Liberation Serif" w:hAnsi="Liberation Serif"/>
          <w:b w:val="0"/>
          <w:bCs/>
          <w:sz w:val="24"/>
          <w:szCs w:val="24"/>
        </w:rPr>
        <w:t xml:space="preserve"> </w:t>
      </w:r>
    </w:p>
    <w:p w:rsidR="007D5406" w:rsidRPr="00717DD2" w:rsidRDefault="007D5406" w:rsidP="006D67A8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17DD2">
        <w:rPr>
          <w:rFonts w:ascii="Liberation Serif" w:eastAsia="Times New Roman" w:hAnsi="Liberation Serif" w:cs="Times New Roman"/>
          <w:color w:val="000000"/>
          <w:sz w:val="24"/>
          <w:szCs w:val="24"/>
        </w:rPr>
        <w:t>1</w:t>
      </w:r>
      <w:r w:rsidR="002E02BD" w:rsidRPr="00717DD2">
        <w:rPr>
          <w:rFonts w:ascii="Liberation Serif" w:eastAsia="Times New Roman" w:hAnsi="Liberation Serif" w:cs="Times New Roman"/>
          <w:color w:val="000000"/>
          <w:sz w:val="24"/>
          <w:szCs w:val="24"/>
        </w:rPr>
        <w:t>1</w:t>
      </w:r>
      <w:r w:rsidRPr="00717DD2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. Сумма задатка для участия в аукционе – </w:t>
      </w:r>
      <w:r w:rsidR="00550A1E" w:rsidRPr="00717DD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12 060,00 (двенадцать тысяч шестьдесят) рублей 00 копеек.</w:t>
      </w:r>
    </w:p>
    <w:p w:rsidR="00376D5C" w:rsidRPr="00717DD2" w:rsidRDefault="007D5406" w:rsidP="006D67A8">
      <w:pPr>
        <w:spacing w:after="0" w:line="240" w:lineRule="auto"/>
        <w:ind w:firstLine="567"/>
        <w:jc w:val="both"/>
        <w:rPr>
          <w:rFonts w:ascii="Liberation Serif" w:eastAsia="Times New Roman" w:hAnsi="Liberation Serif"/>
          <w:b/>
          <w:sz w:val="24"/>
          <w:szCs w:val="24"/>
        </w:rPr>
      </w:pP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1</w:t>
      </w:r>
      <w:r w:rsidR="002E02BD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2</w:t>
      </w: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Срок подачи заявок для участия в аукционе – </w:t>
      </w:r>
      <w:r w:rsidRPr="00717DD2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с 09</w:t>
      </w: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час. 00 мин. </w:t>
      </w:r>
      <w:r w:rsidR="00713BB3" w:rsidRPr="00717DD2">
        <w:rPr>
          <w:rFonts w:ascii="Liberation Serif" w:hAnsi="Liberation Serif" w:cs="Liberation Serif"/>
          <w:sz w:val="24"/>
          <w:szCs w:val="24"/>
        </w:rPr>
        <w:t>17 апреля 2026 года</w:t>
      </w:r>
      <w:r w:rsidR="007C06DC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</w:t>
      </w: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717DD2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до 09</w:t>
      </w: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час. 00 мин. </w:t>
      </w:r>
      <w:r w:rsidR="00713BB3" w:rsidRPr="00717DD2">
        <w:rPr>
          <w:rFonts w:ascii="Liberation Serif" w:hAnsi="Liberation Serif" w:cs="Liberation Serif"/>
          <w:sz w:val="24"/>
          <w:szCs w:val="24"/>
        </w:rPr>
        <w:t>18 мая 2026 года</w:t>
      </w:r>
      <w:r w:rsidR="00713BB3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(время московское).</w:t>
      </w:r>
    </w:p>
    <w:p w:rsidR="00F47F0E" w:rsidRPr="00717DD2" w:rsidRDefault="00605452" w:rsidP="006D67A8">
      <w:pPr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717DD2">
        <w:rPr>
          <w:rFonts w:ascii="Liberation Serif" w:hAnsi="Liberation Serif"/>
          <w:sz w:val="24"/>
          <w:szCs w:val="24"/>
        </w:rPr>
        <w:t>1</w:t>
      </w:r>
      <w:r w:rsidR="002E02BD" w:rsidRPr="00717DD2">
        <w:rPr>
          <w:rFonts w:ascii="Liberation Serif" w:hAnsi="Liberation Serif"/>
          <w:sz w:val="24"/>
          <w:szCs w:val="24"/>
        </w:rPr>
        <w:t>3</w:t>
      </w:r>
      <w:r w:rsidRPr="00717DD2">
        <w:rPr>
          <w:rFonts w:ascii="Liberation Serif" w:hAnsi="Liberation Serif"/>
          <w:sz w:val="24"/>
          <w:szCs w:val="24"/>
        </w:rPr>
        <w:t xml:space="preserve">. </w:t>
      </w:r>
      <w:r w:rsidR="00B61743" w:rsidRPr="00717DD2">
        <w:rPr>
          <w:rFonts w:ascii="Liberation Serif" w:hAnsi="Liberation Serif"/>
          <w:sz w:val="24"/>
          <w:szCs w:val="24"/>
        </w:rPr>
        <w:t>На заседании аукционной комиссии присутствовали:</w:t>
      </w:r>
    </w:p>
    <w:p w:rsidR="00605452" w:rsidRPr="00717DD2" w:rsidRDefault="00472086" w:rsidP="006D67A8">
      <w:pPr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717DD2">
        <w:rPr>
          <w:rFonts w:ascii="Liberation Serif" w:hAnsi="Liberation Serif"/>
          <w:sz w:val="24"/>
          <w:szCs w:val="24"/>
        </w:rPr>
        <w:t>1</w:t>
      </w:r>
      <w:r w:rsidR="002E02BD" w:rsidRPr="00717DD2">
        <w:rPr>
          <w:rFonts w:ascii="Liberation Serif" w:hAnsi="Liberation Serif"/>
          <w:sz w:val="24"/>
          <w:szCs w:val="24"/>
        </w:rPr>
        <w:t>3</w:t>
      </w:r>
      <w:r w:rsidRPr="00717DD2">
        <w:rPr>
          <w:rFonts w:ascii="Liberation Serif" w:hAnsi="Liberation Serif"/>
          <w:sz w:val="24"/>
          <w:szCs w:val="24"/>
        </w:rPr>
        <w:t>.</w:t>
      </w:r>
      <w:r w:rsidR="00D26AB3" w:rsidRPr="00717DD2">
        <w:rPr>
          <w:rFonts w:ascii="Liberation Serif" w:hAnsi="Liberation Serif"/>
          <w:sz w:val="24"/>
          <w:szCs w:val="24"/>
        </w:rPr>
        <w:t>1</w:t>
      </w:r>
      <w:r w:rsidRPr="00717DD2">
        <w:rPr>
          <w:rFonts w:ascii="Liberation Serif" w:hAnsi="Liberation Serif"/>
          <w:sz w:val="24"/>
          <w:szCs w:val="24"/>
        </w:rPr>
        <w:t xml:space="preserve">. </w:t>
      </w:r>
      <w:r w:rsidR="00605452" w:rsidRPr="00717DD2">
        <w:rPr>
          <w:rFonts w:ascii="Liberation Serif" w:hAnsi="Liberation Serif"/>
          <w:sz w:val="24"/>
          <w:szCs w:val="24"/>
        </w:rPr>
        <w:t xml:space="preserve">Елизарова Елена Юрьевна – заместитель председателя </w:t>
      </w:r>
      <w:r w:rsidR="00083988" w:rsidRPr="00717DD2">
        <w:rPr>
          <w:rFonts w:ascii="Liberation Serif" w:hAnsi="Liberation Serif"/>
          <w:sz w:val="24"/>
          <w:szCs w:val="24"/>
        </w:rPr>
        <w:t xml:space="preserve">ГКУ СО </w:t>
      </w:r>
      <w:r w:rsidR="00605452" w:rsidRPr="00717DD2">
        <w:rPr>
          <w:rFonts w:ascii="Liberation Serif" w:hAnsi="Liberation Serif"/>
          <w:sz w:val="24"/>
          <w:szCs w:val="24"/>
        </w:rPr>
        <w:t xml:space="preserve">«Фонд имущества Свердловской области» – заместитель председателя комиссии; </w:t>
      </w:r>
    </w:p>
    <w:p w:rsidR="00631F7F" w:rsidRPr="00717DD2" w:rsidRDefault="00605452" w:rsidP="006D67A8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17DD2">
        <w:rPr>
          <w:rFonts w:ascii="Liberation Serif" w:hAnsi="Liberation Serif"/>
          <w:sz w:val="24"/>
          <w:szCs w:val="24"/>
        </w:rPr>
        <w:t>1</w:t>
      </w:r>
      <w:r w:rsidR="002E02BD" w:rsidRPr="00717DD2">
        <w:rPr>
          <w:rFonts w:ascii="Liberation Serif" w:hAnsi="Liberation Serif"/>
          <w:sz w:val="24"/>
          <w:szCs w:val="24"/>
        </w:rPr>
        <w:t>3</w:t>
      </w:r>
      <w:r w:rsidRPr="00717DD2">
        <w:rPr>
          <w:rFonts w:ascii="Liberation Serif" w:hAnsi="Liberation Serif"/>
          <w:sz w:val="24"/>
          <w:szCs w:val="24"/>
        </w:rPr>
        <w:t>.</w:t>
      </w:r>
      <w:r w:rsidR="00D26AB3" w:rsidRPr="00717DD2">
        <w:rPr>
          <w:rFonts w:ascii="Liberation Serif" w:hAnsi="Liberation Serif"/>
          <w:sz w:val="24"/>
          <w:szCs w:val="24"/>
        </w:rPr>
        <w:t>2</w:t>
      </w:r>
      <w:r w:rsidR="00550A1E" w:rsidRPr="00717DD2">
        <w:rPr>
          <w:rFonts w:ascii="Liberation Serif" w:hAnsi="Liberation Serif"/>
          <w:sz w:val="24"/>
          <w:szCs w:val="24"/>
        </w:rPr>
        <w:t>.</w:t>
      </w:r>
      <w:r w:rsidRPr="00717DD2">
        <w:rPr>
          <w:rFonts w:ascii="Liberation Serif" w:hAnsi="Liberation Serif"/>
          <w:sz w:val="24"/>
          <w:szCs w:val="24"/>
        </w:rPr>
        <w:t xml:space="preserve"> </w:t>
      </w:r>
      <w:r w:rsidR="00631F7F" w:rsidRPr="00717DD2">
        <w:rPr>
          <w:rFonts w:ascii="Liberation Serif" w:hAnsi="Liberation Serif"/>
          <w:sz w:val="24"/>
          <w:szCs w:val="24"/>
        </w:rPr>
        <w:t>Малышева Марина Викторовна – заместитель председателя ГКУ СО «Фонд имущества Свердловской области» – член комиссии;</w:t>
      </w:r>
    </w:p>
    <w:p w:rsidR="00605452" w:rsidRPr="00717DD2" w:rsidRDefault="00631F7F" w:rsidP="006D67A8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bidi="ru-RU"/>
        </w:rPr>
      </w:pPr>
      <w:r w:rsidRPr="00717DD2">
        <w:rPr>
          <w:rFonts w:ascii="Liberation Serif" w:hAnsi="Liberation Serif"/>
          <w:sz w:val="24"/>
          <w:szCs w:val="24"/>
          <w:lang w:bidi="ru-RU"/>
        </w:rPr>
        <w:t>13.</w:t>
      </w:r>
      <w:r w:rsidR="00D26AB3" w:rsidRPr="00717DD2">
        <w:rPr>
          <w:rFonts w:ascii="Liberation Serif" w:hAnsi="Liberation Serif"/>
          <w:sz w:val="24"/>
          <w:szCs w:val="24"/>
          <w:lang w:bidi="ru-RU"/>
        </w:rPr>
        <w:t>3</w:t>
      </w:r>
      <w:r w:rsidRPr="00717DD2">
        <w:rPr>
          <w:rFonts w:ascii="Liberation Serif" w:hAnsi="Liberation Serif"/>
          <w:sz w:val="24"/>
          <w:szCs w:val="24"/>
          <w:lang w:bidi="ru-RU"/>
        </w:rPr>
        <w:t xml:space="preserve">. </w:t>
      </w:r>
      <w:r w:rsidR="00605452" w:rsidRPr="00717DD2">
        <w:rPr>
          <w:rFonts w:ascii="Liberation Serif" w:hAnsi="Liberation Serif"/>
          <w:sz w:val="24"/>
          <w:szCs w:val="24"/>
        </w:rPr>
        <w:t xml:space="preserve">Останина Анна Геннадьевна – начальник юридического отдела </w:t>
      </w:r>
      <w:r w:rsidR="00083988" w:rsidRPr="00717DD2">
        <w:rPr>
          <w:rFonts w:ascii="Liberation Serif" w:hAnsi="Liberation Serif"/>
          <w:sz w:val="24"/>
          <w:szCs w:val="24"/>
        </w:rPr>
        <w:t xml:space="preserve">ГКУ СО </w:t>
      </w:r>
      <w:r w:rsidR="00605452" w:rsidRPr="00717DD2">
        <w:rPr>
          <w:rFonts w:ascii="Liberation Serif" w:hAnsi="Liberation Serif"/>
          <w:sz w:val="24"/>
          <w:szCs w:val="24"/>
          <w:lang w:bidi="ru-RU"/>
        </w:rPr>
        <w:t xml:space="preserve">«Фонд имущества Свердловской области» </w:t>
      </w:r>
      <w:r w:rsidR="00605452" w:rsidRPr="00717DD2">
        <w:rPr>
          <w:rFonts w:ascii="Liberation Serif" w:hAnsi="Liberation Serif"/>
          <w:sz w:val="24"/>
          <w:szCs w:val="24"/>
        </w:rPr>
        <w:t>–</w:t>
      </w:r>
      <w:r w:rsidR="00605452" w:rsidRPr="00717DD2">
        <w:rPr>
          <w:rFonts w:ascii="Liberation Serif" w:hAnsi="Liberation Serif"/>
          <w:sz w:val="24"/>
          <w:szCs w:val="24"/>
          <w:lang w:bidi="ru-RU"/>
        </w:rPr>
        <w:t xml:space="preserve"> член комиссии;</w:t>
      </w:r>
    </w:p>
    <w:p w:rsidR="00631F7F" w:rsidRPr="00717DD2" w:rsidRDefault="00631F7F" w:rsidP="006D67A8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bidi="ru-RU"/>
        </w:rPr>
      </w:pPr>
      <w:r w:rsidRPr="00717DD2">
        <w:rPr>
          <w:rFonts w:ascii="Liberation Serif" w:hAnsi="Liberation Serif"/>
          <w:sz w:val="24"/>
          <w:szCs w:val="24"/>
          <w:lang w:bidi="ru-RU"/>
        </w:rPr>
        <w:lastRenderedPageBreak/>
        <w:t>13.</w:t>
      </w:r>
      <w:r w:rsidR="00D26AB3" w:rsidRPr="00717DD2">
        <w:rPr>
          <w:rFonts w:ascii="Liberation Serif" w:hAnsi="Liberation Serif"/>
          <w:sz w:val="24"/>
          <w:szCs w:val="24"/>
          <w:lang w:bidi="ru-RU"/>
        </w:rPr>
        <w:t>4</w:t>
      </w:r>
      <w:r w:rsidRPr="00717DD2">
        <w:rPr>
          <w:rFonts w:ascii="Liberation Serif" w:hAnsi="Liberation Serif"/>
          <w:sz w:val="24"/>
          <w:szCs w:val="24"/>
          <w:lang w:bidi="ru-RU"/>
        </w:rPr>
        <w:t xml:space="preserve">. </w:t>
      </w:r>
      <w:r w:rsidR="00472086" w:rsidRPr="00717DD2">
        <w:rPr>
          <w:rFonts w:ascii="Liberation Serif" w:hAnsi="Liberation Serif"/>
          <w:sz w:val="24"/>
          <w:szCs w:val="24"/>
          <w:lang w:bidi="ru-RU"/>
        </w:rPr>
        <w:t>Склюева Анна Владиславовна – начальник отдела торгов ГКУ СО «Фонд имущества Свердловской области» –</w:t>
      </w:r>
      <w:r w:rsidR="00550A1E" w:rsidRPr="00717DD2">
        <w:rPr>
          <w:rFonts w:ascii="Liberation Serif" w:hAnsi="Liberation Serif"/>
          <w:sz w:val="24"/>
          <w:szCs w:val="24"/>
          <w:lang w:bidi="ru-RU"/>
        </w:rPr>
        <w:t xml:space="preserve"> </w:t>
      </w:r>
      <w:r w:rsidRPr="00717DD2">
        <w:rPr>
          <w:rFonts w:ascii="Liberation Serif" w:hAnsi="Liberation Serif"/>
          <w:sz w:val="24"/>
          <w:szCs w:val="24"/>
          <w:lang w:bidi="ru-RU"/>
        </w:rPr>
        <w:t>член комиссии;</w:t>
      </w:r>
    </w:p>
    <w:p w:rsidR="00631F7F" w:rsidRPr="00717DD2" w:rsidRDefault="00631F7F" w:rsidP="006D67A8">
      <w:pPr>
        <w:pStyle w:val="ad"/>
        <w:shd w:val="clear" w:color="auto" w:fill="FFFFFF"/>
        <w:spacing w:beforeAutospacing="0" w:afterAutospacing="0"/>
        <w:ind w:firstLine="567"/>
        <w:contextualSpacing/>
        <w:jc w:val="both"/>
        <w:rPr>
          <w:rFonts w:ascii="Liberation Serif" w:hAnsi="Liberation Serif"/>
          <w:szCs w:val="24"/>
        </w:rPr>
      </w:pPr>
      <w:r w:rsidRPr="00717DD2">
        <w:rPr>
          <w:rFonts w:ascii="Liberation Serif" w:hAnsi="Liberation Serif"/>
          <w:szCs w:val="24"/>
          <w:lang w:bidi="ru-RU"/>
        </w:rPr>
        <w:t>13.</w:t>
      </w:r>
      <w:r w:rsidR="00D26AB3" w:rsidRPr="00717DD2">
        <w:rPr>
          <w:rFonts w:ascii="Liberation Serif" w:hAnsi="Liberation Serif"/>
          <w:szCs w:val="24"/>
          <w:lang w:bidi="ru-RU"/>
        </w:rPr>
        <w:t>5</w:t>
      </w:r>
      <w:r w:rsidRPr="00717DD2">
        <w:rPr>
          <w:rFonts w:ascii="Liberation Serif" w:hAnsi="Liberation Serif"/>
          <w:szCs w:val="24"/>
          <w:lang w:bidi="ru-RU"/>
        </w:rPr>
        <w:t xml:space="preserve">. </w:t>
      </w:r>
      <w:r w:rsidRPr="00717DD2">
        <w:rPr>
          <w:rFonts w:ascii="Liberation Serif" w:hAnsi="Liberation Serif"/>
          <w:szCs w:val="24"/>
        </w:rPr>
        <w:t xml:space="preserve">Благова Божена Михайловна – главный специалист отдела торгов </w:t>
      </w:r>
      <w:r w:rsidRPr="00717DD2">
        <w:rPr>
          <w:rFonts w:ascii="Liberation Serif" w:hAnsi="Liberation Serif"/>
          <w:color w:val="auto"/>
          <w:szCs w:val="24"/>
        </w:rPr>
        <w:t>ГКУ СО</w:t>
      </w:r>
      <w:r w:rsidRPr="00717DD2">
        <w:rPr>
          <w:rFonts w:ascii="Liberation Serif" w:hAnsi="Liberation Serif"/>
          <w:szCs w:val="24"/>
        </w:rPr>
        <w:t xml:space="preserve"> «Фонд имущества Свердловской области» – член комиссии;</w:t>
      </w:r>
    </w:p>
    <w:p w:rsidR="00631F7F" w:rsidRPr="00717DD2" w:rsidRDefault="00631F7F" w:rsidP="006D67A8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bidi="ru-RU"/>
        </w:rPr>
      </w:pPr>
      <w:r w:rsidRPr="00717DD2">
        <w:rPr>
          <w:rFonts w:ascii="Liberation Serif" w:hAnsi="Liberation Serif"/>
          <w:sz w:val="24"/>
          <w:szCs w:val="24"/>
        </w:rPr>
        <w:t>13.</w:t>
      </w:r>
      <w:r w:rsidR="00D26AB3" w:rsidRPr="00717DD2">
        <w:rPr>
          <w:rFonts w:ascii="Liberation Serif" w:hAnsi="Liberation Serif"/>
          <w:sz w:val="24"/>
          <w:szCs w:val="24"/>
        </w:rPr>
        <w:t>6</w:t>
      </w:r>
      <w:r w:rsidRPr="00717DD2">
        <w:rPr>
          <w:rFonts w:ascii="Liberation Serif" w:hAnsi="Liberation Serif"/>
          <w:sz w:val="24"/>
          <w:szCs w:val="24"/>
        </w:rPr>
        <w:t>. Соболь Яна Жоржовна – главный специалист отдела торгов ГКУ СО «Фонд имущества Свердловской области» – секретарь комиссии.</w:t>
      </w:r>
    </w:p>
    <w:p w:rsidR="00605452" w:rsidRPr="00717DD2" w:rsidRDefault="00605452" w:rsidP="006D67A8">
      <w:pPr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717DD2">
        <w:rPr>
          <w:rFonts w:ascii="Liberation Serif" w:hAnsi="Liberation Serif"/>
          <w:sz w:val="24"/>
          <w:szCs w:val="24"/>
        </w:rPr>
        <w:t xml:space="preserve">На заседании присутствуют </w:t>
      </w:r>
      <w:r w:rsidR="00D26AB3" w:rsidRPr="00717DD2">
        <w:rPr>
          <w:rFonts w:ascii="Liberation Serif" w:hAnsi="Liberation Serif"/>
          <w:sz w:val="24"/>
          <w:szCs w:val="24"/>
        </w:rPr>
        <w:t>6</w:t>
      </w:r>
      <w:r w:rsidR="00356264" w:rsidRPr="00717DD2">
        <w:rPr>
          <w:rFonts w:ascii="Liberation Serif" w:hAnsi="Liberation Serif"/>
          <w:sz w:val="24"/>
          <w:szCs w:val="24"/>
        </w:rPr>
        <w:t xml:space="preserve"> (</w:t>
      </w:r>
      <w:r w:rsidR="00D26AB3" w:rsidRPr="00717DD2">
        <w:rPr>
          <w:rFonts w:ascii="Liberation Serif" w:hAnsi="Liberation Serif"/>
          <w:sz w:val="24"/>
          <w:szCs w:val="24"/>
        </w:rPr>
        <w:t>шесть</w:t>
      </w:r>
      <w:r w:rsidR="00356264" w:rsidRPr="00717DD2">
        <w:rPr>
          <w:rFonts w:ascii="Liberation Serif" w:hAnsi="Liberation Serif"/>
          <w:sz w:val="24"/>
          <w:szCs w:val="24"/>
        </w:rPr>
        <w:t>)</w:t>
      </w:r>
      <w:r w:rsidRPr="00717DD2">
        <w:rPr>
          <w:rFonts w:ascii="Liberation Serif" w:hAnsi="Liberation Serif"/>
          <w:sz w:val="24"/>
          <w:szCs w:val="24"/>
        </w:rPr>
        <w:t xml:space="preserve"> член</w:t>
      </w:r>
      <w:r w:rsidR="00D26AB3" w:rsidRPr="00717DD2">
        <w:rPr>
          <w:rFonts w:ascii="Liberation Serif" w:hAnsi="Liberation Serif"/>
          <w:sz w:val="24"/>
          <w:szCs w:val="24"/>
        </w:rPr>
        <w:t>ов</w:t>
      </w:r>
      <w:r w:rsidRPr="00717DD2">
        <w:rPr>
          <w:rFonts w:ascii="Liberation Serif" w:hAnsi="Liberation Serif"/>
          <w:sz w:val="24"/>
          <w:szCs w:val="24"/>
        </w:rPr>
        <w:t xml:space="preserve"> комиссии. Кворум имеется, заседание правомочно.</w:t>
      </w:r>
    </w:p>
    <w:p w:rsidR="003A37A9" w:rsidRPr="00717DD2" w:rsidRDefault="00AA1B77" w:rsidP="006D67A8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1</w:t>
      </w:r>
      <w:r w:rsidR="002E02BD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4</w:t>
      </w: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. Поданн</w:t>
      </w:r>
      <w:r w:rsidR="00631F7F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ые</w:t>
      </w: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заявк</w:t>
      </w:r>
      <w:r w:rsidR="00631F7F"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и</w:t>
      </w: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:</w:t>
      </w:r>
    </w:p>
    <w:tbl>
      <w:tblPr>
        <w:tblStyle w:val="block-tbl"/>
        <w:tblW w:w="10206" w:type="dxa"/>
        <w:tblCellSpacing w:w="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 w:firstRow="1" w:lastRow="1" w:firstColumn="1" w:lastColumn="1" w:noHBand="0" w:noVBand="1"/>
      </w:tblPr>
      <w:tblGrid>
        <w:gridCol w:w="567"/>
        <w:gridCol w:w="851"/>
        <w:gridCol w:w="1276"/>
        <w:gridCol w:w="3543"/>
        <w:gridCol w:w="1985"/>
        <w:gridCol w:w="1984"/>
      </w:tblGrid>
      <w:tr w:rsidR="008E75C1" w:rsidRPr="006D67A8" w:rsidTr="007C06DC">
        <w:trPr>
          <w:trHeight w:val="188"/>
          <w:tblHeader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5C1" w:rsidRPr="00A62419" w:rsidRDefault="008E75C1" w:rsidP="006D67A8">
            <w:pPr>
              <w:jc w:val="center"/>
              <w:rPr>
                <w:rFonts w:ascii="Liberation Serif" w:hAnsi="Liberation Serif"/>
                <w:b/>
                <w:bCs/>
                <w:sz w:val="18"/>
                <w:szCs w:val="25"/>
                <w:lang w:eastAsia="ru-RU"/>
              </w:rPr>
            </w:pPr>
            <w:r w:rsidRPr="00A62419">
              <w:rPr>
                <w:rFonts w:ascii="Liberation Serif" w:hAnsi="Liberation Serif"/>
                <w:b/>
                <w:bCs/>
                <w:sz w:val="18"/>
                <w:szCs w:val="25"/>
                <w:lang w:eastAsia="ru-RU"/>
              </w:rPr>
              <w:t>№</w:t>
            </w:r>
          </w:p>
          <w:p w:rsidR="008E75C1" w:rsidRPr="00A62419" w:rsidRDefault="008E75C1" w:rsidP="006D67A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</w:rPr>
            </w:pPr>
            <w:r w:rsidRPr="00A62419">
              <w:rPr>
                <w:rFonts w:ascii="Liberation Serif" w:hAnsi="Liberation Serif"/>
                <w:b/>
                <w:bCs/>
                <w:sz w:val="18"/>
                <w:szCs w:val="25"/>
                <w:lang w:eastAsia="ru-RU"/>
              </w:rPr>
              <w:t>п/п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8E75C1" w:rsidRPr="00A62419" w:rsidRDefault="008E75C1" w:rsidP="006D67A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</w:rPr>
            </w:pPr>
            <w:r w:rsidRPr="00A62419"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</w:rPr>
              <w:t xml:space="preserve">Номер заявки </w:t>
            </w:r>
            <w:r w:rsidRPr="00A62419"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</w:rPr>
              <w:br/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8E75C1" w:rsidRPr="00A62419" w:rsidRDefault="008E75C1" w:rsidP="006D67A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</w:rPr>
            </w:pPr>
            <w:r w:rsidRPr="00A62419"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</w:rPr>
              <w:t xml:space="preserve">ИНН </w:t>
            </w:r>
            <w:r w:rsidRPr="00A62419">
              <w:rPr>
                <w:rFonts w:ascii="Liberation Serif" w:hAnsi="Liberation Serif"/>
                <w:b/>
                <w:bCs/>
                <w:sz w:val="18"/>
                <w:szCs w:val="25"/>
                <w:lang w:eastAsia="ru-RU"/>
              </w:rPr>
              <w:t>претендента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8E75C1" w:rsidRPr="00A62419" w:rsidRDefault="008E75C1" w:rsidP="006D67A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</w:rPr>
            </w:pPr>
            <w:r w:rsidRPr="00A62419"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</w:rPr>
              <w:t xml:space="preserve">Наименование / ФИО </w:t>
            </w:r>
            <w:r w:rsidRPr="00A62419">
              <w:rPr>
                <w:rFonts w:ascii="Liberation Serif" w:hAnsi="Liberation Serif"/>
                <w:b/>
                <w:bCs/>
                <w:sz w:val="18"/>
                <w:szCs w:val="25"/>
                <w:lang w:eastAsia="ru-RU"/>
              </w:rPr>
              <w:t>претендента</w:t>
            </w:r>
            <w:r w:rsidRPr="00A62419"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</w:rPr>
              <w:br/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8E75C1" w:rsidRPr="00A62419" w:rsidRDefault="008E75C1" w:rsidP="006D67A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  <w:lang w:val="ru-RU"/>
              </w:rPr>
            </w:pPr>
            <w:r w:rsidRPr="00A62419"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  <w:lang w:val="ru-RU"/>
              </w:rPr>
              <w:t xml:space="preserve">Дата и время регистрации заявки </w:t>
            </w:r>
            <w:r w:rsidRPr="00A62419"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  <w:lang w:val="ru-RU"/>
              </w:rPr>
              <w:br/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E75C1" w:rsidRPr="00A62419" w:rsidRDefault="008E75C1" w:rsidP="006D67A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  <w:lang w:val="ru-RU"/>
              </w:rPr>
            </w:pPr>
            <w:r w:rsidRPr="00A62419">
              <w:rPr>
                <w:rFonts w:ascii="Liberation Serif" w:hAnsi="Liberation Serif"/>
                <w:b/>
                <w:bCs/>
                <w:sz w:val="18"/>
                <w:szCs w:val="25"/>
                <w:lang w:val="ru-RU"/>
              </w:rPr>
              <w:t>Сумма задатка, заблокировано оператором, рублей</w:t>
            </w:r>
          </w:p>
        </w:tc>
      </w:tr>
      <w:tr w:rsidR="004C44B5" w:rsidRPr="00F47F0E" w:rsidTr="004C44B5">
        <w:trPr>
          <w:trHeight w:val="93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4B5" w:rsidRPr="0000769A" w:rsidRDefault="004C44B5" w:rsidP="004C44B5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0769A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4C44B5" w:rsidRPr="0000769A" w:rsidRDefault="004C44B5" w:rsidP="004C44B5">
            <w:pPr>
              <w:jc w:val="center"/>
              <w:rPr>
                <w:rFonts w:ascii="Liberation Serif" w:hAnsi="Liberation Serif"/>
              </w:rPr>
            </w:pPr>
            <w:r w:rsidRPr="0000769A">
              <w:rPr>
                <w:rFonts w:ascii="Liberation Serif" w:hAnsi="Liberation Serif"/>
              </w:rPr>
              <w:t>4717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4C44B5" w:rsidRPr="0000769A" w:rsidRDefault="004C44B5" w:rsidP="004C44B5">
            <w:pPr>
              <w:jc w:val="center"/>
              <w:rPr>
                <w:rFonts w:ascii="Liberation Serif" w:hAnsi="Liberation Serif"/>
              </w:rPr>
            </w:pPr>
            <w:r w:rsidRPr="0000769A">
              <w:rPr>
                <w:rFonts w:ascii="Liberation Serif" w:hAnsi="Liberation Serif"/>
              </w:rPr>
              <w:t>6658532076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4C44B5" w:rsidRPr="0000769A" w:rsidRDefault="004C44B5" w:rsidP="004C44B5">
            <w:pPr>
              <w:jc w:val="center"/>
              <w:rPr>
                <w:rFonts w:ascii="Liberation Serif" w:hAnsi="Liberation Serif"/>
              </w:rPr>
            </w:pPr>
            <w:r w:rsidRPr="0000769A">
              <w:rPr>
                <w:rFonts w:ascii="Liberation Serif" w:hAnsi="Liberation Serif"/>
              </w:rPr>
              <w:t>ОБЩЕСТВО С ОГРАНИЧЕННОЙ ОТВЕТСТВЕННОСТЬЮ "САХАР МЕДИА"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4C44B5" w:rsidRPr="0000769A" w:rsidRDefault="004C44B5" w:rsidP="004C44B5">
            <w:pPr>
              <w:jc w:val="center"/>
              <w:rPr>
                <w:rFonts w:ascii="Liberation Serif" w:hAnsi="Liberation Serif"/>
              </w:rPr>
            </w:pPr>
            <w:r w:rsidRPr="0000769A">
              <w:rPr>
                <w:rFonts w:ascii="Liberation Serif" w:hAnsi="Liberation Serif"/>
              </w:rPr>
              <w:t>15.05.2026 11:17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B5" w:rsidRPr="0000769A" w:rsidRDefault="004C44B5" w:rsidP="004C44B5">
            <w:pPr>
              <w:jc w:val="center"/>
              <w:rPr>
                <w:rFonts w:ascii="Liberation Serif" w:hAnsi="Liberation Serif"/>
                <w:color w:val="000000"/>
                <w:lang w:val="ru-RU"/>
              </w:rPr>
            </w:pPr>
            <w:r w:rsidRPr="0000769A">
              <w:rPr>
                <w:rFonts w:ascii="Liberation Serif" w:hAnsi="Liberation Serif"/>
                <w:color w:val="000000"/>
                <w:lang w:val="ru-RU"/>
              </w:rPr>
              <w:t>12 060,00</w:t>
            </w:r>
          </w:p>
        </w:tc>
      </w:tr>
      <w:tr w:rsidR="004C44B5" w:rsidRPr="00F47F0E" w:rsidTr="004C44B5">
        <w:trPr>
          <w:trHeight w:val="93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4B5" w:rsidRPr="0000769A" w:rsidRDefault="004C44B5" w:rsidP="004C44B5">
            <w:pPr>
              <w:jc w:val="center"/>
              <w:rPr>
                <w:rFonts w:ascii="Liberation Serif" w:hAnsi="Liberation Serif"/>
                <w:color w:val="000000"/>
                <w:lang w:val="ru-RU"/>
              </w:rPr>
            </w:pPr>
            <w:r w:rsidRPr="0000769A">
              <w:rPr>
                <w:rFonts w:ascii="Liberation Serif" w:hAnsi="Liberation Serif"/>
                <w:color w:val="000000"/>
                <w:lang w:val="ru-RU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4C44B5" w:rsidRPr="0000769A" w:rsidRDefault="004C44B5" w:rsidP="004C44B5">
            <w:pPr>
              <w:jc w:val="center"/>
              <w:rPr>
                <w:rFonts w:ascii="Liberation Serif" w:hAnsi="Liberation Serif"/>
              </w:rPr>
            </w:pPr>
            <w:r w:rsidRPr="0000769A">
              <w:rPr>
                <w:rFonts w:ascii="Liberation Serif" w:hAnsi="Liberation Serif"/>
              </w:rPr>
              <w:t>7985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4C44B5" w:rsidRPr="0000769A" w:rsidRDefault="004C44B5" w:rsidP="004C44B5">
            <w:pPr>
              <w:jc w:val="center"/>
              <w:rPr>
                <w:rFonts w:ascii="Liberation Serif" w:hAnsi="Liberation Serif"/>
              </w:rPr>
            </w:pPr>
            <w:r w:rsidRPr="0000769A">
              <w:rPr>
                <w:rFonts w:ascii="Liberation Serif" w:hAnsi="Liberation Serif"/>
              </w:rPr>
              <w:t>6685232145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4C44B5" w:rsidRPr="0000769A" w:rsidRDefault="004C44B5" w:rsidP="004C44B5">
            <w:pPr>
              <w:jc w:val="center"/>
              <w:rPr>
                <w:rFonts w:ascii="Liberation Serif" w:hAnsi="Liberation Serif"/>
              </w:rPr>
            </w:pPr>
            <w:r w:rsidRPr="0000769A">
              <w:rPr>
                <w:rFonts w:ascii="Liberation Serif" w:hAnsi="Liberation Serif"/>
              </w:rPr>
              <w:t>ОБЩЕСТВО С ОГРАНИЧЕННОЙ ОТВЕТСТВЕННОСТЬЮ "МЕГАСТРОЙ"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4C44B5" w:rsidRPr="0000769A" w:rsidRDefault="004C44B5" w:rsidP="004C44B5">
            <w:pPr>
              <w:jc w:val="center"/>
              <w:rPr>
                <w:rFonts w:ascii="Liberation Serif" w:hAnsi="Liberation Serif"/>
              </w:rPr>
            </w:pPr>
            <w:r w:rsidRPr="0000769A">
              <w:rPr>
                <w:rFonts w:ascii="Liberation Serif" w:hAnsi="Liberation Serif"/>
              </w:rPr>
              <w:t>18.05.2026 07:12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B5" w:rsidRPr="0000769A" w:rsidRDefault="004C44B5" w:rsidP="004C44B5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0769A">
              <w:rPr>
                <w:rFonts w:ascii="Liberation Serif" w:hAnsi="Liberation Serif"/>
                <w:color w:val="000000"/>
                <w:lang w:val="ru-RU"/>
              </w:rPr>
              <w:t>12 060,00</w:t>
            </w:r>
          </w:p>
        </w:tc>
      </w:tr>
    </w:tbl>
    <w:p w:rsidR="008E75C1" w:rsidRPr="00A62419" w:rsidRDefault="00376D5C" w:rsidP="008E75C1">
      <w:pPr>
        <w:spacing w:after="0" w:line="240" w:lineRule="auto"/>
        <w:ind w:firstLine="567"/>
        <w:jc w:val="both"/>
        <w:outlineLvl w:val="0"/>
        <w:rPr>
          <w:rFonts w:ascii="Liberation Serif" w:eastAsia="Times New Roman" w:hAnsi="Liberation Serif" w:cs="Times New Roman"/>
          <w:sz w:val="24"/>
          <w:szCs w:val="24"/>
          <w:lang w:eastAsia="x-none"/>
        </w:rPr>
      </w:pPr>
      <w:r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>1</w:t>
      </w:r>
      <w:r w:rsidR="002E02BD"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>5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 xml:space="preserve">. </w:t>
      </w:r>
      <w:r w:rsidR="008E75C1"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>Уведомлений об отзыве претендентами заявок не поступало.</w:t>
      </w:r>
    </w:p>
    <w:p w:rsidR="00D26AB3" w:rsidRPr="00A62419" w:rsidRDefault="00D26AB3" w:rsidP="00D26AB3">
      <w:pPr>
        <w:spacing w:after="0" w:line="240" w:lineRule="auto"/>
        <w:ind w:firstLine="567"/>
        <w:jc w:val="both"/>
        <w:outlineLvl w:val="0"/>
        <w:rPr>
          <w:rFonts w:ascii="Liberation Serif" w:eastAsia="Times New Roman" w:hAnsi="Liberation Serif" w:cs="Times New Roman"/>
          <w:sz w:val="24"/>
          <w:szCs w:val="24"/>
          <w:lang w:eastAsia="x-none"/>
        </w:rPr>
      </w:pPr>
      <w:r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>16</w:t>
      </w:r>
      <w:r w:rsidRPr="00A62419">
        <w:rPr>
          <w:rFonts w:ascii="Liberation Serif" w:eastAsia="Times New Roman" w:hAnsi="Liberation Serif" w:cs="Times New Roman"/>
          <w:sz w:val="24"/>
          <w:szCs w:val="24"/>
          <w:lang w:val="x-none" w:eastAsia="x-none"/>
        </w:rPr>
        <w:t xml:space="preserve">. 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>В</w:t>
      </w:r>
      <w:r w:rsidRPr="00A62419">
        <w:rPr>
          <w:rFonts w:ascii="Liberation Serif" w:eastAsia="Times New Roman" w:hAnsi="Liberation Serif" w:cs="Times New Roman"/>
          <w:sz w:val="24"/>
          <w:szCs w:val="24"/>
          <w:lang w:val="x-none" w:eastAsia="x-none"/>
        </w:rPr>
        <w:t xml:space="preserve"> соответствии со статьями 447 - 448 Гражданского кодекса Российской Федерации, частями 5, 5.1, 5.6, 5.7 статьи 19 Федерального закона от 13 марта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 xml:space="preserve"> </w:t>
      </w:r>
      <w:r w:rsidRPr="00A62419">
        <w:rPr>
          <w:rFonts w:ascii="Liberation Serif" w:eastAsia="Times New Roman" w:hAnsi="Liberation Serif" w:cs="Times New Roman"/>
          <w:sz w:val="24"/>
          <w:szCs w:val="24"/>
          <w:lang w:val="x-none" w:eastAsia="x-none"/>
        </w:rPr>
        <w:t xml:space="preserve">2006 года 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br/>
      </w:r>
      <w:r w:rsidRPr="00A62419">
        <w:rPr>
          <w:rFonts w:ascii="Liberation Serif" w:eastAsia="Times New Roman" w:hAnsi="Liberation Serif" w:cs="Times New Roman"/>
          <w:sz w:val="24"/>
          <w:szCs w:val="24"/>
          <w:lang w:val="x-none" w:eastAsia="x-none"/>
        </w:rPr>
        <w:t xml:space="preserve">№ 38-ФЗ «О рекламе» и 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>И</w:t>
      </w:r>
      <w:r w:rsidRPr="00A62419">
        <w:rPr>
          <w:rFonts w:ascii="Liberation Serif" w:eastAsia="Times New Roman" w:hAnsi="Liberation Serif" w:cs="Times New Roman"/>
          <w:sz w:val="24"/>
          <w:szCs w:val="24"/>
          <w:lang w:val="x-none" w:eastAsia="x-none"/>
        </w:rPr>
        <w:t>звещением</w:t>
      </w:r>
      <w:r w:rsidR="001E382F">
        <w:rPr>
          <w:rFonts w:ascii="Liberation Serif" w:eastAsia="Times New Roman" w:hAnsi="Liberation Serif" w:cs="Times New Roman"/>
          <w:sz w:val="24"/>
          <w:szCs w:val="24"/>
          <w:lang w:eastAsia="x-none"/>
        </w:rPr>
        <w:t>,</w:t>
      </w:r>
      <w:r w:rsidRPr="00A62419">
        <w:rPr>
          <w:rFonts w:ascii="Liberation Serif" w:eastAsia="Times New Roman" w:hAnsi="Liberation Serif" w:cs="Times New Roman"/>
          <w:sz w:val="24"/>
          <w:szCs w:val="24"/>
          <w:lang w:val="x-none" w:eastAsia="x-none"/>
        </w:rPr>
        <w:t xml:space="preserve"> 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>аукционной комиссией</w:t>
      </w:r>
      <w:r w:rsidRPr="00A62419">
        <w:rPr>
          <w:rFonts w:ascii="Liberation Serif" w:eastAsia="Times New Roman" w:hAnsi="Liberation Serif" w:cs="Times New Roman"/>
          <w:sz w:val="24"/>
          <w:szCs w:val="24"/>
          <w:lang w:val="x-none" w:eastAsia="x-none"/>
        </w:rPr>
        <w:t xml:space="preserve"> принято решение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 xml:space="preserve"> допустить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к участию в аукционе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>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819"/>
        <w:gridCol w:w="3819"/>
        <w:gridCol w:w="1172"/>
        <w:gridCol w:w="3666"/>
      </w:tblGrid>
      <w:tr w:rsidR="00D26AB3" w:rsidTr="00A62419">
        <w:trPr>
          <w:trHeight w:val="67"/>
          <w:tblHeader/>
          <w:tblCellSpacing w:w="15" w:type="dxa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26AB3" w:rsidRPr="00252C4F" w:rsidRDefault="00D26AB3" w:rsidP="001D68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D26AB3" w:rsidRPr="00252C4F" w:rsidRDefault="00D26AB3" w:rsidP="001D68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AB3" w:rsidRPr="00252C4F" w:rsidRDefault="00D26AB3" w:rsidP="001D68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Номер заявки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AB3" w:rsidRPr="00252C4F" w:rsidRDefault="00D26AB3" w:rsidP="001D68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Наименование участника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26AB3" w:rsidRPr="00252C4F" w:rsidRDefault="00D26AB3" w:rsidP="001D68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Решение комиссии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26AB3" w:rsidRPr="00252C4F" w:rsidRDefault="00D26AB3" w:rsidP="001D68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Основание для решения</w:t>
            </w:r>
          </w:p>
        </w:tc>
      </w:tr>
      <w:tr w:rsidR="00502066" w:rsidTr="00A62419">
        <w:trPr>
          <w:trHeight w:val="859"/>
          <w:tblCellSpacing w:w="15" w:type="dxa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066" w:rsidRPr="0000769A" w:rsidRDefault="00502066" w:rsidP="0000769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00769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2066" w:rsidRPr="0000769A" w:rsidRDefault="00502066" w:rsidP="0000769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0769A">
              <w:rPr>
                <w:rFonts w:ascii="Liberation Serif" w:hAnsi="Liberation Serif"/>
                <w:sz w:val="20"/>
                <w:szCs w:val="20"/>
              </w:rPr>
              <w:t>4717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2066" w:rsidRPr="0000769A" w:rsidRDefault="00502066" w:rsidP="0000769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0769A">
              <w:rPr>
                <w:rFonts w:ascii="Liberation Serif" w:hAnsi="Liberation Serif"/>
                <w:sz w:val="20"/>
                <w:szCs w:val="20"/>
              </w:rPr>
              <w:t>ОБЩЕСТВО С ОГРАНИЧЕННОЙ ОТВЕТСТВЕННОСТЬЮ "САХАР МЕДИА"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066" w:rsidRPr="00DD668E" w:rsidRDefault="00502066" w:rsidP="0000769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Допустить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066" w:rsidRPr="00DD668E" w:rsidRDefault="00502066" w:rsidP="0000769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Состав документов претендента соответствует требованиям извещения о проведении аукциона</w:t>
            </w:r>
          </w:p>
        </w:tc>
      </w:tr>
      <w:tr w:rsidR="00502066" w:rsidTr="00A62419">
        <w:trPr>
          <w:trHeight w:val="730"/>
          <w:tblCellSpacing w:w="15" w:type="dxa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066" w:rsidRPr="0000769A" w:rsidRDefault="00502066" w:rsidP="0000769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00769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2066" w:rsidRPr="0000769A" w:rsidRDefault="00502066" w:rsidP="0000769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0769A">
              <w:rPr>
                <w:rFonts w:ascii="Liberation Serif" w:hAnsi="Liberation Serif"/>
                <w:sz w:val="20"/>
                <w:szCs w:val="20"/>
              </w:rPr>
              <w:t>7985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2066" w:rsidRPr="0000769A" w:rsidRDefault="00502066" w:rsidP="0000769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0769A">
              <w:rPr>
                <w:rFonts w:ascii="Liberation Serif" w:hAnsi="Liberation Serif"/>
                <w:sz w:val="20"/>
                <w:szCs w:val="20"/>
              </w:rPr>
              <w:t>ОБЩЕСТВО С ОГРАНИЧЕННОЙ ОТВЕТСТВЕННОСТЬЮ "МЕГАС</w:t>
            </w:r>
            <w:bookmarkStart w:id="1" w:name="_GoBack"/>
            <w:bookmarkEnd w:id="1"/>
            <w:r w:rsidRPr="0000769A">
              <w:rPr>
                <w:rFonts w:ascii="Liberation Serif" w:hAnsi="Liberation Serif"/>
                <w:sz w:val="20"/>
                <w:szCs w:val="20"/>
              </w:rPr>
              <w:t>ТРОЙ"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066" w:rsidRPr="00DD668E" w:rsidRDefault="00502066" w:rsidP="0000769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Допустить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066" w:rsidRPr="00DD668E" w:rsidRDefault="00502066" w:rsidP="0000769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Состав документов претендента соответствует требованиям извещения о проведении аукциона</w:t>
            </w:r>
          </w:p>
        </w:tc>
      </w:tr>
    </w:tbl>
    <w:p w:rsidR="00D26AB3" w:rsidRPr="00717DD2" w:rsidRDefault="00D26AB3" w:rsidP="00D26A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17. Настоящий протокол размещен на сайте универсальной торговой платформы                           АО «Сбербанк-АСТ» по адресу в сети «Интернет»: </w:t>
      </w:r>
      <w:hyperlink r:id="rId9" w:history="1">
        <w:r w:rsidRPr="00717DD2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eastAsia="ru-RU"/>
          </w:rPr>
          <w:t>http://utp.sberbank-ast.ru</w:t>
        </w:r>
      </w:hyperlink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r w:rsidRPr="00717DD2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официальном сайте Российской Федерации для размещения информации о проведении торгов </w:t>
      </w:r>
      <w:hyperlink r:id="rId10" w:history="1">
        <w:r w:rsidRPr="00717DD2">
          <w:rPr>
            <w:rStyle w:val="a3"/>
            <w:rFonts w:ascii="Liberation Serif" w:eastAsia="Times New Roman" w:hAnsi="Liberation Serif" w:cs="Times New Roman"/>
            <w:bCs/>
            <w:color w:val="auto"/>
            <w:sz w:val="24"/>
            <w:szCs w:val="24"/>
            <w:u w:val="none"/>
            <w:lang w:eastAsia="ru-RU"/>
          </w:rPr>
          <w:t>www.torgi.gov.ru/</w:t>
        </w:r>
        <w:r w:rsidRPr="00717DD2">
          <w:rPr>
            <w:rStyle w:val="a3"/>
            <w:rFonts w:ascii="Liberation Serif" w:eastAsia="Times New Roman" w:hAnsi="Liberation Serif" w:cs="Times New Roman"/>
            <w:bCs/>
            <w:color w:val="auto"/>
            <w:sz w:val="24"/>
            <w:szCs w:val="24"/>
            <w:u w:val="none"/>
            <w:lang w:val="en-US" w:eastAsia="ru-RU"/>
          </w:rPr>
          <w:t>new</w:t>
        </w:r>
      </w:hyperlink>
      <w:r w:rsidRPr="00717DD2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</w:t>
      </w:r>
      <w:r w:rsidR="001E382F" w:rsidRPr="00717DD2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              </w:t>
      </w:r>
      <w:r w:rsidRPr="00717DD2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и </w:t>
      </w: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официальном сайте государственного казенного учреждения Свердловской области «Фонд имущества Свердловской области» </w:t>
      </w:r>
      <w:hyperlink r:id="rId11" w:history="1">
        <w:r w:rsidRPr="00717DD2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eastAsia="ru-RU"/>
          </w:rPr>
          <w:t>http://fiso96.ru</w:t>
        </w:r>
      </w:hyperlink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D26AB3" w:rsidRPr="00717DD2" w:rsidRDefault="00D26AB3" w:rsidP="00D26A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Cs/>
          <w:sz w:val="24"/>
          <w:szCs w:val="24"/>
          <w:lang w:eastAsia="ru-RU"/>
        </w:rPr>
      </w:pPr>
      <w:r w:rsidRPr="00717D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18. </w:t>
      </w:r>
      <w:r w:rsidRPr="00717DD2">
        <w:rPr>
          <w:rFonts w:ascii="Liberation Serif" w:eastAsia="Times New Roman" w:hAnsi="Liberation Serif" w:cs="Times New Roman"/>
          <w:iCs/>
          <w:sz w:val="24"/>
          <w:szCs w:val="24"/>
          <w:lang w:eastAsia="ru-RU"/>
        </w:rPr>
        <w:t>Протокол составлен в одном экземпляре для организатора аукциона.</w:t>
      </w:r>
    </w:p>
    <w:p w:rsidR="00D26AB3" w:rsidRPr="00717DD2" w:rsidRDefault="00D26AB3" w:rsidP="00D26AB3">
      <w:pPr>
        <w:tabs>
          <w:tab w:val="left" w:pos="567"/>
        </w:tabs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D26AB3" w:rsidRPr="00717DD2" w:rsidRDefault="00D26AB3" w:rsidP="00D26AB3">
      <w:pPr>
        <w:tabs>
          <w:tab w:val="left" w:pos="567"/>
        </w:tabs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717DD2">
        <w:rPr>
          <w:rFonts w:ascii="Liberation Serif" w:hAnsi="Liberation Serif"/>
          <w:sz w:val="24"/>
          <w:szCs w:val="24"/>
        </w:rPr>
        <w:t>Члены комиссии, присутствующие на заседании:</w:t>
      </w:r>
    </w:p>
    <w:p w:rsidR="00D26AB3" w:rsidRPr="00717DD2" w:rsidRDefault="00D26AB3" w:rsidP="00D26AB3">
      <w:pPr>
        <w:contextualSpacing/>
        <w:jc w:val="both"/>
        <w:rPr>
          <w:rFonts w:ascii="Liberation Serif" w:hAnsi="Liberation Serif"/>
          <w:sz w:val="24"/>
          <w:szCs w:val="24"/>
        </w:rPr>
      </w:pPr>
      <w:r w:rsidRPr="00717DD2">
        <w:rPr>
          <w:rFonts w:ascii="Liberation Serif" w:hAnsi="Liberation Serif"/>
          <w:sz w:val="24"/>
          <w:szCs w:val="24"/>
        </w:rPr>
        <w:t>Итоги голосования:</w:t>
      </w:r>
    </w:p>
    <w:p w:rsidR="00D26AB3" w:rsidRPr="00717DD2" w:rsidRDefault="00D26AB3" w:rsidP="00D26AB3">
      <w:pPr>
        <w:contextualSpacing/>
        <w:jc w:val="both"/>
        <w:rPr>
          <w:rFonts w:ascii="Liberation Serif" w:hAnsi="Liberation Serif"/>
          <w:sz w:val="24"/>
          <w:szCs w:val="24"/>
        </w:rPr>
      </w:pPr>
      <w:r w:rsidRPr="00717DD2">
        <w:rPr>
          <w:rFonts w:ascii="Liberation Serif" w:hAnsi="Liberation Serif"/>
          <w:sz w:val="24"/>
          <w:szCs w:val="24"/>
        </w:rPr>
        <w:t>«ЗА» – 6 голосов;</w:t>
      </w:r>
    </w:p>
    <w:p w:rsidR="00D26AB3" w:rsidRPr="00717DD2" w:rsidRDefault="00D26AB3" w:rsidP="00D26AB3">
      <w:pPr>
        <w:contextualSpacing/>
        <w:jc w:val="both"/>
        <w:rPr>
          <w:rFonts w:ascii="Liberation Serif" w:hAnsi="Liberation Serif"/>
          <w:sz w:val="24"/>
          <w:szCs w:val="24"/>
        </w:rPr>
      </w:pPr>
      <w:r w:rsidRPr="00717DD2">
        <w:rPr>
          <w:rFonts w:ascii="Liberation Serif" w:hAnsi="Liberation Serif"/>
          <w:sz w:val="24"/>
          <w:szCs w:val="24"/>
        </w:rPr>
        <w:t>«ПРОТИВ» – голосов нет;</w:t>
      </w:r>
    </w:p>
    <w:p w:rsidR="00D26AB3" w:rsidRPr="00717DD2" w:rsidRDefault="00D26AB3" w:rsidP="00D26AB3">
      <w:pPr>
        <w:contextualSpacing/>
        <w:jc w:val="both"/>
        <w:rPr>
          <w:rFonts w:ascii="Liberation Serif" w:hAnsi="Liberation Serif"/>
          <w:sz w:val="24"/>
          <w:szCs w:val="24"/>
        </w:rPr>
      </w:pPr>
      <w:r w:rsidRPr="00717DD2">
        <w:rPr>
          <w:rFonts w:ascii="Liberation Serif" w:hAnsi="Liberation Serif"/>
          <w:sz w:val="24"/>
          <w:szCs w:val="24"/>
        </w:rPr>
        <w:t xml:space="preserve">«ВОЗДЕРЖАЛСЯ» – голосов нет. </w:t>
      </w:r>
    </w:p>
    <w:p w:rsidR="00D26AB3" w:rsidRPr="00717DD2" w:rsidRDefault="00D26AB3" w:rsidP="00D26AB3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D26AB3" w:rsidRPr="00717DD2" w:rsidRDefault="00D26AB3" w:rsidP="00D26AB3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717DD2">
        <w:rPr>
          <w:rFonts w:ascii="Liberation Serif" w:hAnsi="Liberation Serif"/>
          <w:sz w:val="24"/>
          <w:szCs w:val="24"/>
        </w:rPr>
        <w:t>__________________ Е.Ю. Елизарова</w:t>
      </w:r>
    </w:p>
    <w:p w:rsidR="00D26AB3" w:rsidRPr="00717DD2" w:rsidRDefault="00D26AB3" w:rsidP="00D26AB3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D26AB3" w:rsidRPr="00717DD2" w:rsidRDefault="00D26AB3" w:rsidP="00D26AB3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717DD2">
        <w:rPr>
          <w:rFonts w:ascii="Liberation Serif" w:hAnsi="Liberation Serif"/>
          <w:sz w:val="24"/>
          <w:szCs w:val="24"/>
        </w:rPr>
        <w:t>__________________М.В. Малышева</w:t>
      </w:r>
    </w:p>
    <w:p w:rsidR="00D26AB3" w:rsidRPr="00717DD2" w:rsidRDefault="00D26AB3" w:rsidP="00D26AB3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D26AB3" w:rsidRPr="00717DD2" w:rsidRDefault="00D26AB3" w:rsidP="00D26AB3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717DD2">
        <w:rPr>
          <w:rFonts w:ascii="Liberation Serif" w:hAnsi="Liberation Serif"/>
          <w:sz w:val="24"/>
          <w:szCs w:val="24"/>
        </w:rPr>
        <w:t xml:space="preserve">__________________ А.Г. Останина </w:t>
      </w:r>
    </w:p>
    <w:p w:rsidR="00D26AB3" w:rsidRPr="00717DD2" w:rsidRDefault="00D26AB3" w:rsidP="00D26AB3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D26AB3" w:rsidRPr="00717DD2" w:rsidRDefault="00D26AB3" w:rsidP="00D26AB3">
      <w:pPr>
        <w:tabs>
          <w:tab w:val="left" w:pos="567"/>
        </w:tabs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717DD2">
        <w:rPr>
          <w:rFonts w:ascii="Liberation Serif" w:hAnsi="Liberation Serif"/>
          <w:sz w:val="24"/>
          <w:szCs w:val="24"/>
        </w:rPr>
        <w:t>__________________ А.В. Склюева</w:t>
      </w:r>
    </w:p>
    <w:p w:rsidR="00D26AB3" w:rsidRPr="00717DD2" w:rsidRDefault="00D26AB3" w:rsidP="00D26AB3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D26AB3" w:rsidRPr="00717DD2" w:rsidRDefault="00D26AB3" w:rsidP="00D26AB3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717DD2">
        <w:rPr>
          <w:rFonts w:ascii="Liberation Serif" w:hAnsi="Liberation Serif"/>
          <w:sz w:val="24"/>
          <w:szCs w:val="24"/>
        </w:rPr>
        <w:t xml:space="preserve">__________________ Б.М. Благова </w:t>
      </w:r>
    </w:p>
    <w:p w:rsidR="00D26AB3" w:rsidRPr="00717DD2" w:rsidRDefault="00D26AB3" w:rsidP="00D26AB3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3264E4" w:rsidRPr="00717DD2" w:rsidRDefault="00D26AB3" w:rsidP="00502066">
      <w:pPr>
        <w:tabs>
          <w:tab w:val="left" w:pos="567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17DD2">
        <w:rPr>
          <w:rFonts w:ascii="Liberation Serif" w:hAnsi="Liberation Serif"/>
          <w:sz w:val="24"/>
          <w:szCs w:val="24"/>
        </w:rPr>
        <w:t>__________________ Я.Ж. Соболь</w:t>
      </w:r>
    </w:p>
    <w:sectPr w:rsidR="003264E4" w:rsidRPr="00717DD2" w:rsidSect="00A62419">
      <w:headerReference w:type="default" r:id="rId12"/>
      <w:pgSz w:w="11906" w:h="16838"/>
      <w:pgMar w:top="425" w:right="567" w:bottom="284" w:left="1134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17D" w:rsidRDefault="0039517D" w:rsidP="0039517D">
      <w:pPr>
        <w:spacing w:after="0" w:line="240" w:lineRule="auto"/>
      </w:pPr>
      <w:r>
        <w:separator/>
      </w:r>
    </w:p>
  </w:endnote>
  <w:endnote w:type="continuationSeparator" w:id="0">
    <w:p w:rsidR="0039517D" w:rsidRDefault="0039517D" w:rsidP="0039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17D" w:rsidRDefault="0039517D" w:rsidP="0039517D">
      <w:pPr>
        <w:spacing w:after="0" w:line="240" w:lineRule="auto"/>
      </w:pPr>
      <w:r>
        <w:separator/>
      </w:r>
    </w:p>
  </w:footnote>
  <w:footnote w:type="continuationSeparator" w:id="0">
    <w:p w:rsidR="0039517D" w:rsidRDefault="0039517D" w:rsidP="00395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599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5"/>
        <w:szCs w:val="25"/>
      </w:rPr>
    </w:sdtEndPr>
    <w:sdtContent>
      <w:p w:rsidR="0039517D" w:rsidRPr="00083988" w:rsidRDefault="0039517D">
        <w:pPr>
          <w:pStyle w:val="a8"/>
          <w:jc w:val="center"/>
          <w:rPr>
            <w:rFonts w:ascii="Times New Roman" w:hAnsi="Times New Roman" w:cs="Times New Roman"/>
            <w:sz w:val="25"/>
            <w:szCs w:val="25"/>
          </w:rPr>
        </w:pPr>
        <w:r w:rsidRPr="00083988">
          <w:rPr>
            <w:rFonts w:ascii="Times New Roman" w:hAnsi="Times New Roman" w:cs="Times New Roman"/>
            <w:sz w:val="25"/>
            <w:szCs w:val="25"/>
          </w:rPr>
          <w:fldChar w:fldCharType="begin"/>
        </w:r>
        <w:r w:rsidRPr="00083988">
          <w:rPr>
            <w:rFonts w:ascii="Times New Roman" w:hAnsi="Times New Roman" w:cs="Times New Roman"/>
            <w:sz w:val="25"/>
            <w:szCs w:val="25"/>
          </w:rPr>
          <w:instrText>PAGE   \* MERGEFORMAT</w:instrText>
        </w:r>
        <w:r w:rsidRPr="00083988">
          <w:rPr>
            <w:rFonts w:ascii="Times New Roman" w:hAnsi="Times New Roman" w:cs="Times New Roman"/>
            <w:sz w:val="25"/>
            <w:szCs w:val="25"/>
          </w:rPr>
          <w:fldChar w:fldCharType="separate"/>
        </w:r>
        <w:r w:rsidR="0000769A">
          <w:rPr>
            <w:rFonts w:ascii="Times New Roman" w:hAnsi="Times New Roman" w:cs="Times New Roman"/>
            <w:noProof/>
            <w:sz w:val="25"/>
            <w:szCs w:val="25"/>
          </w:rPr>
          <w:t>2</w:t>
        </w:r>
        <w:r w:rsidRPr="00083988">
          <w:rPr>
            <w:rFonts w:ascii="Times New Roman" w:hAnsi="Times New Roman" w:cs="Times New Roman"/>
            <w:sz w:val="25"/>
            <w:szCs w:val="25"/>
          </w:rPr>
          <w:fldChar w:fldCharType="end"/>
        </w:r>
      </w:p>
    </w:sdtContent>
  </w:sdt>
  <w:p w:rsidR="0039517D" w:rsidRDefault="0039517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506A8"/>
    <w:multiLevelType w:val="hybridMultilevel"/>
    <w:tmpl w:val="3502DCC4"/>
    <w:lvl w:ilvl="0" w:tplc="E8665098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18"/>
    <w:rsid w:val="00003926"/>
    <w:rsid w:val="0000769A"/>
    <w:rsid w:val="0001044C"/>
    <w:rsid w:val="00012985"/>
    <w:rsid w:val="0001704C"/>
    <w:rsid w:val="00022DF8"/>
    <w:rsid w:val="000501C9"/>
    <w:rsid w:val="00067AD3"/>
    <w:rsid w:val="00083988"/>
    <w:rsid w:val="000849D5"/>
    <w:rsid w:val="0008597A"/>
    <w:rsid w:val="00097E5D"/>
    <w:rsid w:val="000A2ECB"/>
    <w:rsid w:val="000C3A2C"/>
    <w:rsid w:val="000D7158"/>
    <w:rsid w:val="000E06B4"/>
    <w:rsid w:val="000E3A30"/>
    <w:rsid w:val="000E766C"/>
    <w:rsid w:val="000F4D8A"/>
    <w:rsid w:val="000F578B"/>
    <w:rsid w:val="000F6F71"/>
    <w:rsid w:val="000F7B69"/>
    <w:rsid w:val="001133D5"/>
    <w:rsid w:val="00121A6E"/>
    <w:rsid w:val="00121AB7"/>
    <w:rsid w:val="00124D1D"/>
    <w:rsid w:val="0012754B"/>
    <w:rsid w:val="00127AA8"/>
    <w:rsid w:val="001305B6"/>
    <w:rsid w:val="001318E4"/>
    <w:rsid w:val="001421CE"/>
    <w:rsid w:val="0014517D"/>
    <w:rsid w:val="001521A6"/>
    <w:rsid w:val="00176C4A"/>
    <w:rsid w:val="00180926"/>
    <w:rsid w:val="001A237B"/>
    <w:rsid w:val="001A2F61"/>
    <w:rsid w:val="001C18F7"/>
    <w:rsid w:val="001C66AE"/>
    <w:rsid w:val="001E3122"/>
    <w:rsid w:val="001E382F"/>
    <w:rsid w:val="001E50D6"/>
    <w:rsid w:val="001E5703"/>
    <w:rsid w:val="00226906"/>
    <w:rsid w:val="00234BF1"/>
    <w:rsid w:val="0024036B"/>
    <w:rsid w:val="00255C37"/>
    <w:rsid w:val="00261AA2"/>
    <w:rsid w:val="0027285F"/>
    <w:rsid w:val="00290F1A"/>
    <w:rsid w:val="002A2190"/>
    <w:rsid w:val="002B436F"/>
    <w:rsid w:val="002C32F1"/>
    <w:rsid w:val="002C7462"/>
    <w:rsid w:val="002E02BD"/>
    <w:rsid w:val="003161E0"/>
    <w:rsid w:val="003264E4"/>
    <w:rsid w:val="00340C59"/>
    <w:rsid w:val="00352B7E"/>
    <w:rsid w:val="00356264"/>
    <w:rsid w:val="00362F90"/>
    <w:rsid w:val="00367336"/>
    <w:rsid w:val="00376D5C"/>
    <w:rsid w:val="0039517D"/>
    <w:rsid w:val="003A37A9"/>
    <w:rsid w:val="003D3CA1"/>
    <w:rsid w:val="00420BCE"/>
    <w:rsid w:val="004227DA"/>
    <w:rsid w:val="00425C3F"/>
    <w:rsid w:val="004321AF"/>
    <w:rsid w:val="004369EC"/>
    <w:rsid w:val="004615E0"/>
    <w:rsid w:val="004705E9"/>
    <w:rsid w:val="00471BE9"/>
    <w:rsid w:val="00472086"/>
    <w:rsid w:val="00480F34"/>
    <w:rsid w:val="0049453D"/>
    <w:rsid w:val="004B2980"/>
    <w:rsid w:val="004C44B5"/>
    <w:rsid w:val="004C7E41"/>
    <w:rsid w:val="004D13A9"/>
    <w:rsid w:val="004F5D4E"/>
    <w:rsid w:val="00502066"/>
    <w:rsid w:val="0050450E"/>
    <w:rsid w:val="00506517"/>
    <w:rsid w:val="0051379A"/>
    <w:rsid w:val="0052052E"/>
    <w:rsid w:val="0053545E"/>
    <w:rsid w:val="00535DE0"/>
    <w:rsid w:val="005410B4"/>
    <w:rsid w:val="005446DA"/>
    <w:rsid w:val="00550A1E"/>
    <w:rsid w:val="00561F4E"/>
    <w:rsid w:val="005642AE"/>
    <w:rsid w:val="005714CD"/>
    <w:rsid w:val="0058444C"/>
    <w:rsid w:val="005A13CA"/>
    <w:rsid w:val="005A2357"/>
    <w:rsid w:val="005A3136"/>
    <w:rsid w:val="005A75F2"/>
    <w:rsid w:val="005B24FD"/>
    <w:rsid w:val="005B5FA6"/>
    <w:rsid w:val="005D2C5E"/>
    <w:rsid w:val="005D63EA"/>
    <w:rsid w:val="005E34FF"/>
    <w:rsid w:val="0060017E"/>
    <w:rsid w:val="00605452"/>
    <w:rsid w:val="006070CE"/>
    <w:rsid w:val="006131C0"/>
    <w:rsid w:val="00631F7F"/>
    <w:rsid w:val="00641D5D"/>
    <w:rsid w:val="006438F0"/>
    <w:rsid w:val="0064402D"/>
    <w:rsid w:val="0064631F"/>
    <w:rsid w:val="00646432"/>
    <w:rsid w:val="00646DEA"/>
    <w:rsid w:val="006709F9"/>
    <w:rsid w:val="00671D78"/>
    <w:rsid w:val="00675213"/>
    <w:rsid w:val="006774BA"/>
    <w:rsid w:val="006834B7"/>
    <w:rsid w:val="006979DF"/>
    <w:rsid w:val="006A42CC"/>
    <w:rsid w:val="006A68B2"/>
    <w:rsid w:val="006B0945"/>
    <w:rsid w:val="006B6C0C"/>
    <w:rsid w:val="006C2C57"/>
    <w:rsid w:val="006C3A65"/>
    <w:rsid w:val="006C3BC1"/>
    <w:rsid w:val="006C590D"/>
    <w:rsid w:val="006D176F"/>
    <w:rsid w:val="006D67A8"/>
    <w:rsid w:val="006E638F"/>
    <w:rsid w:val="00713BB3"/>
    <w:rsid w:val="00715D75"/>
    <w:rsid w:val="00717DD2"/>
    <w:rsid w:val="00730C1B"/>
    <w:rsid w:val="007313B9"/>
    <w:rsid w:val="00733A58"/>
    <w:rsid w:val="00744DB3"/>
    <w:rsid w:val="00781032"/>
    <w:rsid w:val="00782B2B"/>
    <w:rsid w:val="007C06DC"/>
    <w:rsid w:val="007C2271"/>
    <w:rsid w:val="007D1BCB"/>
    <w:rsid w:val="007D5406"/>
    <w:rsid w:val="007D6933"/>
    <w:rsid w:val="007F6EA4"/>
    <w:rsid w:val="00804DFF"/>
    <w:rsid w:val="008162F2"/>
    <w:rsid w:val="00835A2D"/>
    <w:rsid w:val="00843EC8"/>
    <w:rsid w:val="00844218"/>
    <w:rsid w:val="008475E0"/>
    <w:rsid w:val="008566B1"/>
    <w:rsid w:val="0085672F"/>
    <w:rsid w:val="0086654E"/>
    <w:rsid w:val="00866ACD"/>
    <w:rsid w:val="00874346"/>
    <w:rsid w:val="00877F39"/>
    <w:rsid w:val="008833C3"/>
    <w:rsid w:val="00885CDA"/>
    <w:rsid w:val="008942D7"/>
    <w:rsid w:val="008B1FD7"/>
    <w:rsid w:val="008D0722"/>
    <w:rsid w:val="008E3EAD"/>
    <w:rsid w:val="008E552F"/>
    <w:rsid w:val="008E75C1"/>
    <w:rsid w:val="008F1E87"/>
    <w:rsid w:val="008F4F2D"/>
    <w:rsid w:val="008F66D7"/>
    <w:rsid w:val="0090524B"/>
    <w:rsid w:val="00915C58"/>
    <w:rsid w:val="00916910"/>
    <w:rsid w:val="00923933"/>
    <w:rsid w:val="009272BE"/>
    <w:rsid w:val="00933C86"/>
    <w:rsid w:val="00941D67"/>
    <w:rsid w:val="00956361"/>
    <w:rsid w:val="00956A74"/>
    <w:rsid w:val="009574BA"/>
    <w:rsid w:val="009575E3"/>
    <w:rsid w:val="00962EDC"/>
    <w:rsid w:val="009718D0"/>
    <w:rsid w:val="00976A5A"/>
    <w:rsid w:val="00980878"/>
    <w:rsid w:val="009829B0"/>
    <w:rsid w:val="009901EC"/>
    <w:rsid w:val="0099173B"/>
    <w:rsid w:val="009D7C82"/>
    <w:rsid w:val="009F0B91"/>
    <w:rsid w:val="009F3C3C"/>
    <w:rsid w:val="009F7094"/>
    <w:rsid w:val="00A03E99"/>
    <w:rsid w:val="00A33FE4"/>
    <w:rsid w:val="00A346CE"/>
    <w:rsid w:val="00A53FA9"/>
    <w:rsid w:val="00A56B62"/>
    <w:rsid w:val="00A61F23"/>
    <w:rsid w:val="00A62419"/>
    <w:rsid w:val="00A66325"/>
    <w:rsid w:val="00A6758C"/>
    <w:rsid w:val="00A724AF"/>
    <w:rsid w:val="00A74CD7"/>
    <w:rsid w:val="00A774D6"/>
    <w:rsid w:val="00A961A2"/>
    <w:rsid w:val="00AA1744"/>
    <w:rsid w:val="00AA1B77"/>
    <w:rsid w:val="00AD2279"/>
    <w:rsid w:val="00AE4ACF"/>
    <w:rsid w:val="00AF07BD"/>
    <w:rsid w:val="00AF4A7F"/>
    <w:rsid w:val="00AF7892"/>
    <w:rsid w:val="00B00200"/>
    <w:rsid w:val="00B12DE8"/>
    <w:rsid w:val="00B12DF2"/>
    <w:rsid w:val="00B17DA5"/>
    <w:rsid w:val="00B20EF3"/>
    <w:rsid w:val="00B22E6B"/>
    <w:rsid w:val="00B27DC6"/>
    <w:rsid w:val="00B527C1"/>
    <w:rsid w:val="00B52F12"/>
    <w:rsid w:val="00B61743"/>
    <w:rsid w:val="00B71C15"/>
    <w:rsid w:val="00B9572C"/>
    <w:rsid w:val="00BA483C"/>
    <w:rsid w:val="00BB06E9"/>
    <w:rsid w:val="00BC2055"/>
    <w:rsid w:val="00BC5444"/>
    <w:rsid w:val="00BE1320"/>
    <w:rsid w:val="00BE2934"/>
    <w:rsid w:val="00BE6E64"/>
    <w:rsid w:val="00BF23EB"/>
    <w:rsid w:val="00BF24C7"/>
    <w:rsid w:val="00C04F37"/>
    <w:rsid w:val="00C26FF6"/>
    <w:rsid w:val="00C3015C"/>
    <w:rsid w:val="00C4415F"/>
    <w:rsid w:val="00C545DC"/>
    <w:rsid w:val="00C765C1"/>
    <w:rsid w:val="00C777EF"/>
    <w:rsid w:val="00C815CD"/>
    <w:rsid w:val="00C84216"/>
    <w:rsid w:val="00C87EEF"/>
    <w:rsid w:val="00C92333"/>
    <w:rsid w:val="00CA3CF6"/>
    <w:rsid w:val="00CA5E32"/>
    <w:rsid w:val="00CD2778"/>
    <w:rsid w:val="00CE148E"/>
    <w:rsid w:val="00CF646F"/>
    <w:rsid w:val="00D04CDD"/>
    <w:rsid w:val="00D1419E"/>
    <w:rsid w:val="00D26AB3"/>
    <w:rsid w:val="00D331F1"/>
    <w:rsid w:val="00D355EC"/>
    <w:rsid w:val="00D42256"/>
    <w:rsid w:val="00D43748"/>
    <w:rsid w:val="00D45056"/>
    <w:rsid w:val="00D57E68"/>
    <w:rsid w:val="00D61719"/>
    <w:rsid w:val="00D65FE1"/>
    <w:rsid w:val="00D76848"/>
    <w:rsid w:val="00D824EB"/>
    <w:rsid w:val="00DA71B6"/>
    <w:rsid w:val="00DC0A1A"/>
    <w:rsid w:val="00DC18ED"/>
    <w:rsid w:val="00DC4175"/>
    <w:rsid w:val="00DF07B4"/>
    <w:rsid w:val="00DF53E3"/>
    <w:rsid w:val="00E25286"/>
    <w:rsid w:val="00E25A58"/>
    <w:rsid w:val="00E46277"/>
    <w:rsid w:val="00E650ED"/>
    <w:rsid w:val="00E703B0"/>
    <w:rsid w:val="00E81559"/>
    <w:rsid w:val="00E85398"/>
    <w:rsid w:val="00E90C1A"/>
    <w:rsid w:val="00E92148"/>
    <w:rsid w:val="00E95362"/>
    <w:rsid w:val="00EA2170"/>
    <w:rsid w:val="00EA24F7"/>
    <w:rsid w:val="00EA7D30"/>
    <w:rsid w:val="00EB3B2D"/>
    <w:rsid w:val="00EB3F61"/>
    <w:rsid w:val="00EC1003"/>
    <w:rsid w:val="00EC64D1"/>
    <w:rsid w:val="00ED7138"/>
    <w:rsid w:val="00EE012E"/>
    <w:rsid w:val="00EE7ADF"/>
    <w:rsid w:val="00F06723"/>
    <w:rsid w:val="00F27BC3"/>
    <w:rsid w:val="00F34C64"/>
    <w:rsid w:val="00F4108A"/>
    <w:rsid w:val="00F47F0E"/>
    <w:rsid w:val="00F73E5F"/>
    <w:rsid w:val="00F8793D"/>
    <w:rsid w:val="00F945CC"/>
    <w:rsid w:val="00F971D4"/>
    <w:rsid w:val="00FA3D9A"/>
    <w:rsid w:val="00FA3DC1"/>
    <w:rsid w:val="00FB39E9"/>
    <w:rsid w:val="00FD03B4"/>
    <w:rsid w:val="00FD1779"/>
    <w:rsid w:val="00FD3CF8"/>
    <w:rsid w:val="00FD3EF3"/>
    <w:rsid w:val="00FD684E"/>
    <w:rsid w:val="00FE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DE55BF"/>
  <w15:docId w15:val="{A4A3F75D-AFB8-41F6-B08E-D336504E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5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53D"/>
    <w:rPr>
      <w:rFonts w:ascii="Tahoma" w:hAnsi="Tahoma" w:cs="Tahoma"/>
      <w:sz w:val="16"/>
      <w:szCs w:val="16"/>
    </w:rPr>
  </w:style>
  <w:style w:type="paragraph" w:styleId="a6">
    <w:name w:val="Subtitle"/>
    <w:basedOn w:val="a"/>
    <w:link w:val="a7"/>
    <w:qFormat/>
    <w:rsid w:val="008833C3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8833C3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9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517D"/>
  </w:style>
  <w:style w:type="paragraph" w:styleId="aa">
    <w:name w:val="footer"/>
    <w:basedOn w:val="a"/>
    <w:link w:val="ab"/>
    <w:uiPriority w:val="99"/>
    <w:unhideWhenUsed/>
    <w:rsid w:val="0039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517D"/>
  </w:style>
  <w:style w:type="table" w:styleId="ac">
    <w:name w:val="Table Grid"/>
    <w:basedOn w:val="a1"/>
    <w:uiPriority w:val="39"/>
    <w:rsid w:val="00A7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60545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5452"/>
    <w:pPr>
      <w:widowControl w:val="0"/>
      <w:shd w:val="clear" w:color="auto" w:fill="FFFFFF"/>
      <w:spacing w:before="540" w:after="240" w:line="317" w:lineRule="exact"/>
    </w:pPr>
    <w:rPr>
      <w:rFonts w:ascii="Times New Roman" w:hAnsi="Times New Roman" w:cs="Times New Roman"/>
      <w:sz w:val="26"/>
      <w:szCs w:val="26"/>
    </w:rPr>
  </w:style>
  <w:style w:type="table" w:customStyle="1" w:styleId="block-tbl">
    <w:name w:val="block-tbl"/>
    <w:basedOn w:val="a1"/>
    <w:rsid w:val="0060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Standard">
    <w:name w:val="Standard"/>
    <w:rsid w:val="007D5406"/>
    <w:pPr>
      <w:autoSpaceDN w:val="0"/>
      <w:spacing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53545E"/>
    <w:rPr>
      <w:color w:val="605E5C"/>
      <w:shd w:val="clear" w:color="auto" w:fill="E1DFDD"/>
    </w:rPr>
  </w:style>
  <w:style w:type="paragraph" w:styleId="ad">
    <w:name w:val="Normal (Web)"/>
    <w:basedOn w:val="a"/>
    <w:link w:val="ae"/>
    <w:rsid w:val="00631F7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e">
    <w:name w:val="Обычный (веб) Знак"/>
    <w:basedOn w:val="a0"/>
    <w:link w:val="ad"/>
    <w:rsid w:val="00631F7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23425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7974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36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9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29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57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874757">
                                              <w:marLeft w:val="0"/>
                                              <w:marRight w:val="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3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51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7990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36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149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46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505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9547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765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295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2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1379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36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4479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60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444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595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449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436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5297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728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3525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33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076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6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iso96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iso96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orgi.gov.ru/n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Соболь Яна</cp:lastModifiedBy>
  <cp:revision>44</cp:revision>
  <cp:lastPrinted>2024-04-27T07:58:00Z</cp:lastPrinted>
  <dcterms:created xsi:type="dcterms:W3CDTF">2022-05-23T10:55:00Z</dcterms:created>
  <dcterms:modified xsi:type="dcterms:W3CDTF">2026-05-18T09:33:00Z</dcterms:modified>
</cp:coreProperties>
</file>