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A83791" w:rsidRPr="00E86184" w:rsidRDefault="00A83791" w:rsidP="00A83791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A83791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A83791" w:rsidP="00A83791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>
        <w:rPr>
          <w:rFonts w:ascii="Liberation Serif" w:hAnsi="Liberation Serif" w:cs="Liberation Serif"/>
          <w:b/>
        </w:rPr>
        <w:t xml:space="preserve">№ </w:t>
      </w:r>
      <w:r w:rsidR="006C0392">
        <w:rPr>
          <w:rFonts w:ascii="Liberation Serif" w:hAnsi="Liberation Serif" w:cs="Liberation Serif"/>
          <w:b/>
        </w:rPr>
        <w:t>061347</w:t>
      </w:r>
      <w:r w:rsidR="0031058F">
        <w:rPr>
          <w:rFonts w:ascii="Liberation Serif" w:hAnsi="Liberation Serif" w:cs="Liberation Serif"/>
          <w:b/>
        </w:rPr>
        <w:t>4</w:t>
      </w:r>
      <w:bookmarkStart w:id="4" w:name="_GoBack"/>
      <w:bookmarkEnd w:id="4"/>
      <w:r w:rsidRPr="00614C19">
        <w:rPr>
          <w:rFonts w:ascii="Liberation Serif" w:hAnsi="Liberation Serif" w:cs="Liberation Serif"/>
          <w:b/>
        </w:rPr>
        <w:t>)</w:t>
      </w: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>и произв</w:t>
      </w:r>
      <w:r w:rsidR="00024AF3">
        <w:rPr>
          <w:rFonts w:ascii="Liberation Serif" w:hAnsi="Liberation Serif" w:cs="Liberation Serif"/>
        </w:rPr>
        <w:t>одственным процессам, согласно: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</w:rPr>
        <w:br/>
        <w:t>она вписывается.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Все конструктивные элементы выполняются в строгом соблюдении проектной документации.</w:t>
      </w:r>
    </w:p>
    <w:p w:rsidR="00641132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</w:rPr>
      </w:pPr>
      <w:r w:rsidRPr="00DA1583">
        <w:rPr>
          <w:rFonts w:ascii="Liberation Serif" w:hAnsi="Liberation Serif" w:cs="Liberation Serif"/>
        </w:rPr>
        <w:t>3. </w:t>
      </w:r>
      <w:r w:rsidRPr="00473670">
        <w:rPr>
          <w:rFonts w:ascii="Liberation Serif" w:hAnsi="Liberation Serif" w:cs="Liberation Serif"/>
        </w:rPr>
        <w:t>Рекламная конструкция состоит из фундамента, каркаса и информационного поля.</w:t>
      </w:r>
      <w:r w:rsidR="006C0392">
        <w:rPr>
          <w:rFonts w:ascii="Liberation Serif" w:hAnsi="Liberation Serif" w:cs="Liberation Serif"/>
        </w:rPr>
        <w:t xml:space="preserve"> Количество сторон – 1.</w:t>
      </w:r>
      <w:r w:rsidRPr="00473670">
        <w:rPr>
          <w:rFonts w:ascii="Liberation Serif" w:hAnsi="Liberation Serif" w:cs="Liberation Serif"/>
        </w:rPr>
        <w:t xml:space="preserve"> Размер информационного поля составляет </w:t>
      </w:r>
      <w:r w:rsidR="00032D81">
        <w:rPr>
          <w:rFonts w:ascii="Liberation Serif" w:hAnsi="Liberation Serif" w:cs="Liberation Serif"/>
        </w:rPr>
        <w:t>5,0</w:t>
      </w:r>
      <w:r w:rsidR="00B90A99" w:rsidRPr="00473670">
        <w:rPr>
          <w:rFonts w:ascii="Liberation Serif" w:hAnsi="Liberation Serif" w:cs="Liberation Serif"/>
        </w:rPr>
        <w:t xml:space="preserve"> м х </w:t>
      </w:r>
      <w:r w:rsidR="00032D81">
        <w:rPr>
          <w:rFonts w:ascii="Liberation Serif" w:hAnsi="Liberation Serif" w:cs="Liberation Serif"/>
        </w:rPr>
        <w:t>1,8</w:t>
      </w:r>
      <w:r w:rsidRPr="00473670">
        <w:rPr>
          <w:rFonts w:ascii="Liberation Serif" w:hAnsi="Liberation Serif" w:cs="Liberation Serif"/>
        </w:rPr>
        <w:t xml:space="preserve"> м. Торцы конструкции закрыты по периметру. Фундамент должен быть заглублен.</w:t>
      </w:r>
    </w:p>
    <w:sectPr w:rsidR="00641132" w:rsidSect="002130DE">
      <w:headerReference w:type="default" r:id="rId9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1C" w:rsidRDefault="008C141C" w:rsidP="00D20943">
      <w:r>
        <w:separator/>
      </w:r>
    </w:p>
  </w:endnote>
  <w:endnote w:type="continuationSeparator" w:id="0">
    <w:p w:rsidR="008C141C" w:rsidRDefault="008C141C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1C" w:rsidRDefault="008C141C" w:rsidP="00D20943">
      <w:r>
        <w:separator/>
      </w:r>
    </w:p>
  </w:footnote>
  <w:footnote w:type="continuationSeparator" w:id="0">
    <w:p w:rsidR="008C141C" w:rsidRDefault="008C141C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31058F" w:rsidRPr="0031058F">
          <w:rPr>
            <w:rFonts w:ascii="Times New Roman" w:hAnsi="Times New Roman" w:cs="Times New Roman"/>
            <w:noProof/>
            <w:lang w:val="ru-RU"/>
          </w:rPr>
          <w:t>9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209A"/>
    <w:rsid w:val="00007361"/>
    <w:rsid w:val="00015FE6"/>
    <w:rsid w:val="00024AF3"/>
    <w:rsid w:val="000318B0"/>
    <w:rsid w:val="00032D81"/>
    <w:rsid w:val="00033BED"/>
    <w:rsid w:val="00037D18"/>
    <w:rsid w:val="00041282"/>
    <w:rsid w:val="00041415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058F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67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242A"/>
    <w:rsid w:val="006B44F0"/>
    <w:rsid w:val="006B5DAA"/>
    <w:rsid w:val="006C0392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47C78"/>
    <w:rsid w:val="0075529A"/>
    <w:rsid w:val="00763F1E"/>
    <w:rsid w:val="0078161E"/>
    <w:rsid w:val="00787B74"/>
    <w:rsid w:val="00795DF7"/>
    <w:rsid w:val="0079680B"/>
    <w:rsid w:val="007A44DA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C141C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3791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0A99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3A1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E1936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E381-EEA8-4A7C-A3C9-DBC97E85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2024-12-13T04:16:00Z</dcterms:created>
  <dcterms:modified xsi:type="dcterms:W3CDTF">2024-12-13T04:16:00Z</dcterms:modified>
</cp:coreProperties>
</file>