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6C24BB">
        <w:rPr>
          <w:rFonts w:ascii="Liberation Serif" w:hAnsi="Liberation Serif" w:cs="Liberation Serif"/>
          <w:szCs w:val="24"/>
        </w:rPr>
        <w:t xml:space="preserve">   </w:t>
      </w:r>
      <w:r w:rsidR="008D0A57" w:rsidRPr="006C24BB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6C24BB">
        <w:rPr>
          <w:rFonts w:ascii="Liberation Serif" w:hAnsi="Liberation Serif" w:cs="Liberation Serif"/>
          <w:szCs w:val="24"/>
        </w:rPr>
        <w:t>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 w:rsidR="0047421C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AE58B5">
        <w:rPr>
          <w:rFonts w:ascii="Liberation Serif" w:hAnsi="Liberation Serif" w:cs="Liberation Serif"/>
          <w:sz w:val="24"/>
          <w:szCs w:val="24"/>
        </w:rPr>
        <w:t>66:29:0102004:884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47421C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230A0D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AE58B5">
        <w:rPr>
          <w:rFonts w:ascii="Liberation Serif" w:hAnsi="Liberation Serif" w:cs="Liberation Serif"/>
          <w:sz w:val="24"/>
          <w:szCs w:val="24"/>
        </w:rPr>
        <w:t xml:space="preserve">16 313 </w:t>
      </w:r>
      <w:r w:rsidR="0047421C">
        <w:rPr>
          <w:rFonts w:ascii="Liberation Serif" w:hAnsi="Liberation Serif" w:cs="Liberation Serif"/>
          <w:sz w:val="24"/>
          <w:szCs w:val="24"/>
        </w:rPr>
        <w:t xml:space="preserve">кв. м,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7421C">
        <w:rPr>
          <w:rFonts w:ascii="Liberation Serif" w:hAnsi="Liberation Serif" w:cs="Liberation Serif"/>
          <w:sz w:val="24"/>
          <w:szCs w:val="24"/>
        </w:rPr>
        <w:t>:</w:t>
      </w:r>
      <w:r w:rsidR="0047421C">
        <w:rPr>
          <w:rFonts w:ascii="Liberation Serif" w:hAnsi="Liberation Serif" w:cs="Liberation Serif"/>
          <w:sz w:val="24"/>
          <w:szCs w:val="24"/>
        </w:rPr>
        <w:br/>
      </w:r>
      <w:r w:rsidR="0047421C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47421C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CA5AA7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Pr="006C24BB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</w:t>
      </w:r>
      <w:proofErr w:type="gramStart"/>
      <w:r>
        <w:rPr>
          <w:rFonts w:ascii="Liberation Serif" w:hAnsi="Liberation Serif" w:cs="Liberation Serif"/>
          <w:snapToGrid/>
          <w:sz w:val="24"/>
          <w:szCs w:val="24"/>
        </w:rPr>
        <w:t>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CA5AA7" w:rsidRPr="00045C31" w:rsidRDefault="00CA5AA7" w:rsidP="00CA5AA7">
      <w:pPr>
        <w:pStyle w:val="ConsNonformat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</w:t>
      </w:r>
    </w:p>
    <w:p w:rsidR="00CA5AA7" w:rsidRPr="00350750" w:rsidRDefault="00CA5AA7" w:rsidP="00CA5AA7">
      <w:pPr>
        <w:pStyle w:val="ConsNonformat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>с даты, указанной в пункте 2.1. настоящего Договора, до месяца, в котором заключен Договор, вносится всей суммой в течение 10 дней с даты подписания настоящего Договора.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lastRenderedPageBreak/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47421C">
        <w:rPr>
          <w:rFonts w:ascii="Liberation Serif" w:hAnsi="Liberation Serif" w:cs="Liberation Serif"/>
          <w:sz w:val="24"/>
          <w:szCs w:val="24"/>
        </w:rPr>
        <w:t>елевого использования земельного участка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а действия настоящего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елах срока настоящего </w:t>
      </w:r>
      <w:proofErr w:type="gramStart"/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и его предоставления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Письменно сообщить Арендодателю не позднее, чем за 3 (три) </w:t>
      </w:r>
      <w:proofErr w:type="gramStart"/>
      <w:r w:rsidR="003E5816" w:rsidRPr="006C24BB">
        <w:rPr>
          <w:rFonts w:ascii="Liberation Serif" w:hAnsi="Liberation Serif" w:cs="Liberation Serif"/>
          <w:sz w:val="24"/>
          <w:szCs w:val="24"/>
        </w:rPr>
        <w:t>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47421C">
        <w:rPr>
          <w:rFonts w:ascii="Liberation Serif" w:hAnsi="Liberation Serif" w:cs="Liberation Serif"/>
          <w:sz w:val="24"/>
          <w:szCs w:val="24"/>
        </w:rPr>
        <w:t xml:space="preserve">а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47421C">
        <w:rPr>
          <w:rFonts w:ascii="Liberation Serif" w:hAnsi="Liberation Serif" w:cs="Liberation Serif"/>
          <w:sz w:val="24"/>
          <w:szCs w:val="24"/>
        </w:rPr>
        <w:t>Участке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вателей и </w:t>
      </w:r>
      <w:proofErr w:type="spellStart"/>
      <w:r w:rsidR="00E44DD9" w:rsidRPr="006C24BB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="00E44DD9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земельном участке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ения, проходящих через земельный участок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Обеспечить безвозмездное и беспрепятственное использование объектов общего пользования, которые </w:t>
      </w:r>
      <w:r w:rsidR="0047421C">
        <w:rPr>
          <w:rFonts w:ascii="Liberation Serif" w:hAnsi="Liberation Serif" w:cs="Liberation Serif"/>
          <w:sz w:val="24"/>
          <w:szCs w:val="24"/>
        </w:rPr>
        <w:t>существовали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</w:t>
      </w:r>
      <w:r w:rsidR="0047421C">
        <w:rPr>
          <w:rFonts w:ascii="Liberation Serif" w:hAnsi="Liberation Serif" w:cs="Liberation Serif"/>
          <w:sz w:val="24"/>
          <w:szCs w:val="24"/>
        </w:rPr>
        <w:t>зможность размещения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</w:t>
      </w:r>
      <w:r w:rsidR="0047421C">
        <w:rPr>
          <w:rFonts w:ascii="Liberation Serif" w:hAnsi="Liberation Serif" w:cs="Liberation Serif"/>
          <w:sz w:val="24"/>
          <w:szCs w:val="24"/>
        </w:rPr>
        <w:t>, возможность доступа на Участок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5.2.15</w:t>
      </w:r>
      <w:r w:rsidRPr="00596BBF">
        <w:rPr>
          <w:rFonts w:ascii="Liberation Serif" w:hAnsi="Liberation Serif" w:cs="Liberation Serif"/>
          <w:sz w:val="24"/>
          <w:szCs w:val="24"/>
        </w:rPr>
        <w:t>. В течение 4 (четырёх) месяцев с момента подписания Сторонами настоящего Договора обеспечить разработку, согласование и утвержде</w:t>
      </w:r>
      <w:r>
        <w:rPr>
          <w:rFonts w:ascii="Liberation Serif" w:hAnsi="Liberation Serif" w:cs="Liberation Serif"/>
          <w:sz w:val="24"/>
          <w:szCs w:val="24"/>
        </w:rPr>
        <w:t>ние проекта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соответствии с требованиями, установленными действующим законодательством Российской Федерации, Свердловской области (при необходимос</w:t>
      </w:r>
      <w:r>
        <w:rPr>
          <w:rFonts w:ascii="Liberation Serif" w:hAnsi="Liberation Serif" w:cs="Liberation Serif"/>
          <w:sz w:val="24"/>
          <w:szCs w:val="24"/>
        </w:rPr>
        <w:t xml:space="preserve">ти) и представить согласованный </w:t>
      </w:r>
      <w:r w:rsidRPr="00596BBF">
        <w:rPr>
          <w:rFonts w:ascii="Liberation Serif" w:hAnsi="Liberation Serif" w:cs="Liberation Serif"/>
          <w:sz w:val="24"/>
          <w:szCs w:val="24"/>
        </w:rPr>
        <w:t>и утвержде</w:t>
      </w:r>
      <w:r>
        <w:rPr>
          <w:rFonts w:ascii="Liberation Serif" w:hAnsi="Liberation Serif" w:cs="Liberation Serif"/>
          <w:sz w:val="24"/>
          <w:szCs w:val="24"/>
        </w:rPr>
        <w:t>нный проект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Арендодателю.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5.2.16. </w:t>
      </w:r>
      <w:r w:rsidRPr="00596BBF">
        <w:rPr>
          <w:rFonts w:ascii="Liberation Serif" w:hAnsi="Liberation Serif" w:cs="Liberation Serif"/>
          <w:sz w:val="24"/>
          <w:szCs w:val="24"/>
        </w:rPr>
        <w:t>В течение 30 (тридцати) дней с даты согласования проекта мелиорации Участк</w:t>
      </w:r>
      <w:r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установленном действующим законодательством порядке п</w:t>
      </w:r>
      <w:r>
        <w:rPr>
          <w:rFonts w:ascii="Liberation Serif" w:hAnsi="Liberation Serif" w:cs="Liberation Serif"/>
          <w:sz w:val="24"/>
          <w:szCs w:val="24"/>
        </w:rPr>
        <w:t xml:space="preserve">исьменно уведомить Арендодателя </w:t>
      </w:r>
      <w:r w:rsidRPr="00596BBF">
        <w:rPr>
          <w:rFonts w:ascii="Liberation Serif" w:hAnsi="Liberation Serif" w:cs="Liberation Serif"/>
          <w:sz w:val="24"/>
          <w:szCs w:val="24"/>
        </w:rPr>
        <w:t>о сроках завершения мелиор</w:t>
      </w:r>
      <w:r>
        <w:rPr>
          <w:rFonts w:ascii="Liberation Serif" w:hAnsi="Liberation Serif" w:cs="Liberation Serif"/>
          <w:sz w:val="24"/>
          <w:szCs w:val="24"/>
        </w:rPr>
        <w:t>ативных мероприятий на Участке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F33957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5.2.17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. Обеспечить проведение мелиоративных мероприятий в соответствии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с согласованным и утвержденным проектом мелиорации в сроки, указанные в уведом</w:t>
      </w:r>
      <w:r>
        <w:rPr>
          <w:rFonts w:ascii="Liberation Serif" w:hAnsi="Liberation Serif" w:cs="Liberation Serif"/>
          <w:sz w:val="24"/>
          <w:szCs w:val="24"/>
        </w:rPr>
        <w:t>лении, предусмотренном п. 5.2.16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5.2.18. 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Арендатор </w:t>
      </w:r>
      <w:r>
        <w:rPr>
          <w:rFonts w:ascii="Liberation Serif" w:hAnsi="Liberation Serif" w:cs="Liberation Serif"/>
          <w:sz w:val="24"/>
          <w:szCs w:val="24"/>
        </w:rPr>
        <w:t>обязан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использова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расположенны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 Участке лес</w:t>
      </w:r>
      <w:r>
        <w:rPr>
          <w:rFonts w:ascii="Liberation Serif" w:hAnsi="Liberation Serif" w:cs="Liberation Serif"/>
          <w:sz w:val="24"/>
          <w:szCs w:val="24"/>
        </w:rPr>
        <w:t>а (зеленые насаждения)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их охрану, защиту и уход, в соответствии с лесным законодательством.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5.2.19. </w:t>
      </w:r>
      <w:r w:rsidRPr="002F1369">
        <w:rPr>
          <w:rFonts w:ascii="Liberation Serif" w:hAnsi="Liberation Serif" w:cs="Liberation Serif"/>
          <w:sz w:val="24"/>
          <w:szCs w:val="24"/>
        </w:rPr>
        <w:t>Рубка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использовании, охране, защите, воспроизводстве лесов, расположенных на Участке, осуществляется Арендатором в объеме и границах, предусмотренных проектом мелиорации. 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5.2.20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уплачивает компенсаци</w:t>
      </w:r>
      <w:r>
        <w:rPr>
          <w:rFonts w:ascii="Liberation Serif" w:hAnsi="Liberation Serif" w:cs="Liberation Serif"/>
          <w:sz w:val="24"/>
          <w:szCs w:val="24"/>
        </w:rPr>
        <w:t>онную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стоимост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вырубленных лесных </w:t>
      </w:r>
      <w:r>
        <w:rPr>
          <w:rFonts w:ascii="Liberation Serif" w:hAnsi="Liberation Serif" w:cs="Liberation Serif"/>
          <w:sz w:val="24"/>
          <w:szCs w:val="24"/>
        </w:rPr>
        <w:t xml:space="preserve">(зеленых)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насаждений, рассчитанной </w:t>
      </w:r>
      <w:r>
        <w:rPr>
          <w:rFonts w:ascii="Liberation Serif" w:hAnsi="Liberation Serif" w:cs="Liberation Serif"/>
          <w:sz w:val="24"/>
          <w:szCs w:val="24"/>
        </w:rPr>
        <w:t xml:space="preserve">Арендодателем </w:t>
      </w:r>
      <w:r w:rsidRPr="002F1369">
        <w:rPr>
          <w:rFonts w:ascii="Liberation Serif" w:hAnsi="Liberation Serif" w:cs="Liberation Serif"/>
          <w:sz w:val="24"/>
          <w:szCs w:val="24"/>
        </w:rPr>
        <w:t>на основании содержащийся в проекте мелиорации</w:t>
      </w:r>
      <w:r>
        <w:rPr>
          <w:rFonts w:ascii="Liberation Serif" w:hAnsi="Liberation Serif" w:cs="Liberation Serif"/>
          <w:sz w:val="24"/>
          <w:szCs w:val="24"/>
        </w:rPr>
        <w:t>, указанном в пункте 5.2.15. настоящего Договора, сведений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составе и </w:t>
      </w:r>
      <w:r w:rsidRPr="002F1369">
        <w:rPr>
          <w:rFonts w:ascii="Liberation Serif" w:hAnsi="Liberation Serif" w:cs="Liberation Serif"/>
          <w:sz w:val="24"/>
          <w:szCs w:val="24"/>
        </w:rPr>
        <w:t>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насаждений, исходя из ставок платы за единицу объема лесных ресурсов на лесных участках, находящихся в собственности Свердловской области, установленных постановлением Правительства Свердловской области от 24.12.2007 № 1</w:t>
      </w:r>
      <w:r>
        <w:rPr>
          <w:rFonts w:ascii="Liberation Serif" w:hAnsi="Liberation Serif" w:cs="Liberation Serif"/>
          <w:sz w:val="24"/>
          <w:szCs w:val="24"/>
        </w:rPr>
        <w:t>330-ПП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>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области».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Арендодатель осуществляет подготовку расчета компенсационной стоимости </w:t>
      </w:r>
      <w:r w:rsidRPr="00A23B9D">
        <w:rPr>
          <w:rFonts w:ascii="Liberation Serif" w:hAnsi="Liberation Serif" w:cs="Liberation Serif"/>
          <w:sz w:val="24"/>
          <w:szCs w:val="24"/>
        </w:rPr>
        <w:t>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в течении 30 дней со дня направления Арендатором уведомления, предусмотренного пунктом 5.2.16. Договора, с указанием порядка внесения платежей. 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в проекте мелиорации, указанном в пункте 5.2.15. настоящего Договора, </w:t>
      </w:r>
      <w:r>
        <w:rPr>
          <w:rFonts w:ascii="Liberation Serif" w:hAnsi="Liberation Serif" w:cs="Liberation Serif"/>
          <w:sz w:val="24"/>
          <w:szCs w:val="24"/>
        </w:rPr>
        <w:t>сведений о составе и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(зелены)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насаждений</w:t>
      </w:r>
      <w:r>
        <w:rPr>
          <w:rFonts w:ascii="Liberation Serif" w:hAnsi="Liberation Serif" w:cs="Liberation Serif"/>
          <w:sz w:val="24"/>
          <w:szCs w:val="24"/>
        </w:rPr>
        <w:t>, подготовка Арендодателем расчета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компенсационной стоимости 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после внесения соответствующих изменений в такой проект мелиорации и направления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Арендодателю.</w:t>
      </w:r>
    </w:p>
    <w:p w:rsidR="0047421C" w:rsidRPr="006C24BB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5.2.21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обязан обеспечить учет, маркировку, транспортировку</w:t>
      </w:r>
      <w:r w:rsidRPr="002F1369">
        <w:rPr>
          <w:rFonts w:ascii="Liberation Serif" w:hAnsi="Liberation Serif" w:cs="Liberation Serif"/>
          <w:sz w:val="24"/>
          <w:szCs w:val="24"/>
        </w:rPr>
        <w:br/>
        <w:t>и декларирование сделок с древесиной, полученной в результате рубки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осуществлении использования, охраны, защиты, воспроизводства лесов, расположенных на Участке, в соответствии с требованиями, установленными лесным законодательством Российской Федерации.</w:t>
      </w:r>
    </w:p>
    <w:p w:rsidR="00776D81" w:rsidRPr="006C24BB" w:rsidRDefault="00437436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CA5AA7" w:rsidRPr="000E52D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50750">
        <w:rPr>
          <w:rFonts w:ascii="Liberation Serif" w:hAnsi="Liberation Serif" w:cs="Liberation Serif"/>
          <w:sz w:val="24"/>
          <w:szCs w:val="24"/>
        </w:rPr>
        <w:t xml:space="preserve">6.2. </w:t>
      </w:r>
      <w:r w:rsidRPr="000E52D0">
        <w:rPr>
          <w:rFonts w:ascii="Liberation Serif" w:hAnsi="Liberation Serif" w:cs="Liberation Serif"/>
          <w:sz w:val="24"/>
          <w:szCs w:val="24"/>
        </w:rPr>
        <w:t>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</w:t>
      </w:r>
      <w:r>
        <w:rPr>
          <w:rFonts w:ascii="Liberation Serif" w:hAnsi="Liberation Serif" w:cs="Liberation Serif"/>
          <w:sz w:val="24"/>
          <w:szCs w:val="24"/>
        </w:rPr>
        <w:t>овской области. Получатель: УФК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 xml:space="preserve">по Свердловской области (Министерство по управлению государственным </w:t>
      </w:r>
      <w:r>
        <w:rPr>
          <w:rFonts w:ascii="Liberation Serif" w:hAnsi="Liberation Serif" w:cs="Liberation Serif"/>
          <w:sz w:val="24"/>
          <w:szCs w:val="24"/>
        </w:rPr>
        <w:t xml:space="preserve">имуществом Свердловской области </w:t>
      </w:r>
      <w:r w:rsidRPr="000E52D0">
        <w:rPr>
          <w:rFonts w:ascii="Liberation Serif" w:hAnsi="Liberation Serif" w:cs="Liberation Serif"/>
          <w:sz w:val="24"/>
          <w:szCs w:val="24"/>
        </w:rPr>
        <w:t>л/с 04622011280), ИНН 6658091960, КПП 6670</w:t>
      </w:r>
      <w:r>
        <w:rPr>
          <w:rFonts w:ascii="Liberation Serif" w:hAnsi="Liberation Serif" w:cs="Liberation Serif"/>
          <w:sz w:val="24"/>
          <w:szCs w:val="24"/>
        </w:rPr>
        <w:t xml:space="preserve">01001, счет получателя средств: </w:t>
      </w:r>
      <w:r w:rsidRPr="000E52D0">
        <w:rPr>
          <w:rFonts w:ascii="Liberation Serif" w:hAnsi="Liberation Serif" w:cs="Liberation Serif"/>
          <w:sz w:val="24"/>
          <w:szCs w:val="24"/>
        </w:rPr>
        <w:t>03100643000000016200, наименование банка получателя: УРАЛЬСКОЕ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35075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E52D0">
        <w:rPr>
          <w:rFonts w:ascii="Liberation Serif" w:hAnsi="Liberation Serif" w:cs="Liberation Serif"/>
          <w:sz w:val="24"/>
          <w:szCs w:val="24"/>
        </w:rPr>
        <w:t>Прекращение либо расторжение настоящего Дог</w:t>
      </w:r>
      <w:r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Арендатора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0E52D0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0E52D0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E52D0">
        <w:rPr>
          <w:rFonts w:ascii="Liberation Serif" w:hAnsi="Liberation Serif" w:cs="Liberation Serif"/>
          <w:sz w:val="24"/>
          <w:szCs w:val="24"/>
        </w:rPr>
        <w:t>. третьих лиц) от упла</w:t>
      </w:r>
      <w:r>
        <w:rPr>
          <w:rFonts w:ascii="Liberation Serif" w:hAnsi="Liberation Serif" w:cs="Liberation Serif"/>
          <w:sz w:val="24"/>
          <w:szCs w:val="24"/>
        </w:rPr>
        <w:t xml:space="preserve">ты задолженности по арендным </w:t>
      </w:r>
      <w:r w:rsidRPr="000E52D0">
        <w:rPr>
          <w:rFonts w:ascii="Liberation Serif" w:hAnsi="Liberation Serif" w:cs="Liberation Serif"/>
          <w:sz w:val="24"/>
          <w:szCs w:val="24"/>
        </w:rPr>
        <w:t>платежам 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A26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DB6A26" w:rsidRPr="006C24BB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</w:t>
      </w:r>
      <w:proofErr w:type="gramStart"/>
      <w:r w:rsidR="00D03AD0" w:rsidRPr="006C24BB">
        <w:rPr>
          <w:rFonts w:ascii="Liberation Serif" w:hAnsi="Liberation Serif" w:cs="Liberation Serif"/>
          <w:sz w:val="24"/>
          <w:szCs w:val="24"/>
        </w:rPr>
        <w:t>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7.2.1. Неуплаты арендной платы, уплаты арендной платы не в полном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>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к ухудшению качественной характеристики земель и экологической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</w:t>
      </w:r>
      <w:proofErr w:type="gramStart"/>
      <w:r w:rsidR="000E1957">
        <w:rPr>
          <w:rFonts w:ascii="Liberation Serif" w:hAnsi="Liberation Serif" w:cs="Liberation Serif"/>
          <w:sz w:val="24"/>
          <w:szCs w:val="24"/>
        </w:rPr>
        <w:t>_(</w:t>
      </w:r>
      <w:proofErr w:type="gramEnd"/>
      <w:r w:rsidR="000E1957">
        <w:rPr>
          <w:rFonts w:ascii="Liberation Serif" w:hAnsi="Liberation Serif" w:cs="Liberation Serif"/>
          <w:sz w:val="24"/>
          <w:szCs w:val="24"/>
        </w:rPr>
        <w:t>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47421C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</w:t>
      </w:r>
      <w:r w:rsidR="00AE58B5">
        <w:rPr>
          <w:rFonts w:ascii="Liberation Serif" w:hAnsi="Liberation Serif" w:cs="Liberation Serif"/>
          <w:sz w:val="24"/>
          <w:szCs w:val="24"/>
        </w:rPr>
        <w:t>66:29:0102004:884</w:t>
      </w:r>
      <w:bookmarkStart w:id="0" w:name="_GoBack"/>
      <w:bookmarkEnd w:id="0"/>
      <w:r w:rsidR="002E5C00" w:rsidRPr="006C24BB">
        <w:rPr>
          <w:rFonts w:ascii="Liberation Serif" w:hAnsi="Liberation Serif" w:cs="Liberation Serif"/>
          <w:sz w:val="24"/>
          <w:szCs w:val="24"/>
        </w:rPr>
        <w:t>,</w:t>
      </w:r>
      <w:r w:rsidR="00230A0D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 </w:t>
      </w:r>
      <w:r w:rsidR="002E5C00" w:rsidRPr="006C24BB">
        <w:rPr>
          <w:rFonts w:ascii="Liberation Serif" w:hAnsi="Liberation Serif" w:cs="Liberation Serif"/>
          <w:sz w:val="24"/>
          <w:szCs w:val="24"/>
        </w:rPr>
        <w:t xml:space="preserve">разрешенное использование – </w:t>
      </w:r>
      <w:r w:rsidR="00DB6A26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694E17">
        <w:rPr>
          <w:rFonts w:ascii="Liberation Serif" w:hAnsi="Liberation Serif" w:cs="Liberation Serif"/>
          <w:sz w:val="24"/>
          <w:szCs w:val="24"/>
        </w:rPr>
        <w:t xml:space="preserve">, </w:t>
      </w:r>
      <w:r w:rsidR="002E5C00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2E5C00" w:rsidRPr="006C24BB">
        <w:rPr>
          <w:rFonts w:ascii="Liberation Serif" w:hAnsi="Liberation Serif" w:cs="Liberation Serif"/>
          <w:sz w:val="24"/>
          <w:szCs w:val="24"/>
        </w:rPr>
        <w:t>:</w:t>
      </w:r>
      <w:r w:rsidR="00694E17">
        <w:rPr>
          <w:rFonts w:ascii="Liberation Serif" w:hAnsi="Liberation Serif" w:cs="Liberation Serif"/>
          <w:sz w:val="24"/>
          <w:szCs w:val="24"/>
        </w:rPr>
        <w:br/>
      </w:r>
      <w:r w:rsidR="00DB6A26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DB6A26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30A0D">
        <w:rPr>
          <w:rFonts w:ascii="Liberation Serif" w:hAnsi="Liberation Serif" w:cs="Liberation Serif"/>
          <w:sz w:val="24"/>
          <w:szCs w:val="24"/>
        </w:rPr>
        <w:t xml:space="preserve">(далее – Участок),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в граница</w:t>
      </w:r>
      <w:r w:rsidR="00DB6A26">
        <w:rPr>
          <w:rFonts w:ascii="Liberation Serif" w:hAnsi="Liberation Serif" w:cs="Liberation Serif"/>
          <w:sz w:val="24"/>
          <w:szCs w:val="24"/>
        </w:rPr>
        <w:t xml:space="preserve">х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="00DB6A26" w:rsidRPr="006C24BB">
        <w:rPr>
          <w:rFonts w:ascii="Liberation Serif" w:hAnsi="Liberation Serif" w:cs="Liberation Serif"/>
          <w:sz w:val="24"/>
          <w:szCs w:val="24"/>
        </w:rPr>
        <w:t>,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прилагаемой к настоящему Договору и являющейся его неотъемлемой частью</w:t>
      </w:r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9D7" w:rsidRDefault="00D119D7">
      <w:r>
        <w:separator/>
      </w:r>
    </w:p>
  </w:endnote>
  <w:endnote w:type="continuationSeparator" w:id="0">
    <w:p w:rsidR="00D119D7" w:rsidRDefault="00D1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9D7" w:rsidRDefault="00D119D7">
      <w:r>
        <w:separator/>
      </w:r>
    </w:p>
  </w:footnote>
  <w:footnote w:type="continuationSeparator" w:id="0">
    <w:p w:rsidR="00D119D7" w:rsidRDefault="00D11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75081A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0A0D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421C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17"/>
    <w:rsid w:val="00694E2E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081A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58B5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19D7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A26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807"/>
    <w:rsid w:val="00EE4559"/>
    <w:rsid w:val="00EE6735"/>
    <w:rsid w:val="00EE7008"/>
    <w:rsid w:val="00EE7D84"/>
    <w:rsid w:val="00EF1B62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  <w:style w:type="paragraph" w:styleId="ae">
    <w:name w:val="Title"/>
    <w:basedOn w:val="a"/>
    <w:link w:val="af"/>
    <w:qFormat/>
    <w:rsid w:val="0047421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42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B56D-FA60-401F-BD0D-BB8D17BE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2</cp:revision>
  <cp:lastPrinted>2021-04-02T14:54:00Z</cp:lastPrinted>
  <dcterms:created xsi:type="dcterms:W3CDTF">2022-08-22T14:08:00Z</dcterms:created>
  <dcterms:modified xsi:type="dcterms:W3CDTF">2022-08-22T14:08:00Z</dcterms:modified>
</cp:coreProperties>
</file>