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38F" w:rsidRPr="00E61505" w:rsidRDefault="0086038F" w:rsidP="0086038F">
      <w:pPr>
        <w:pStyle w:val="11"/>
        <w:shd w:val="clear" w:color="auto" w:fill="auto"/>
        <w:spacing w:line="240" w:lineRule="auto"/>
        <w:ind w:left="23" w:hanging="23"/>
        <w:jc w:val="center"/>
        <w:rPr>
          <w:rStyle w:val="105pt"/>
          <w:rFonts w:ascii="Liberation Serif" w:hAnsi="Liberation Serif" w:cs="Liberation Serif"/>
          <w:b/>
          <w:sz w:val="28"/>
          <w:szCs w:val="24"/>
        </w:rPr>
      </w:pPr>
      <w:r w:rsidRPr="00E61505">
        <w:rPr>
          <w:rStyle w:val="105pt"/>
          <w:rFonts w:ascii="Liberation Serif" w:hAnsi="Liberation Serif" w:cs="Liberation Serif"/>
          <w:b/>
          <w:sz w:val="28"/>
          <w:szCs w:val="24"/>
        </w:rPr>
        <w:t>ДОГОВОР</w:t>
      </w:r>
    </w:p>
    <w:p w:rsidR="0086038F" w:rsidRPr="00E61505" w:rsidRDefault="0086038F" w:rsidP="0086038F">
      <w:pPr>
        <w:pStyle w:val="11"/>
        <w:shd w:val="clear" w:color="auto" w:fill="auto"/>
        <w:spacing w:line="240" w:lineRule="auto"/>
        <w:ind w:left="23" w:hanging="23"/>
        <w:jc w:val="center"/>
        <w:rPr>
          <w:rStyle w:val="105pt"/>
          <w:rFonts w:ascii="Liberation Serif" w:hAnsi="Liberation Serif" w:cs="Liberation Serif"/>
          <w:b/>
          <w:sz w:val="28"/>
          <w:szCs w:val="24"/>
        </w:rPr>
      </w:pPr>
    </w:p>
    <w:p w:rsidR="0086038F" w:rsidRPr="00E61505" w:rsidRDefault="0086038F" w:rsidP="0086038F">
      <w:pPr>
        <w:pStyle w:val="11"/>
        <w:shd w:val="clear" w:color="auto" w:fill="auto"/>
        <w:spacing w:line="240" w:lineRule="auto"/>
        <w:ind w:left="23" w:hanging="23"/>
        <w:jc w:val="center"/>
        <w:rPr>
          <w:rStyle w:val="105pt"/>
          <w:rFonts w:ascii="Liberation Serif" w:hAnsi="Liberation Serif" w:cs="Liberation Serif"/>
          <w:sz w:val="28"/>
          <w:szCs w:val="24"/>
        </w:rPr>
      </w:pPr>
      <w:r w:rsidRPr="00E61505">
        <w:rPr>
          <w:rStyle w:val="105pt"/>
          <w:rFonts w:ascii="Liberation Serif" w:hAnsi="Liberation Serif" w:cs="Liberation Serif"/>
          <w:sz w:val="28"/>
          <w:szCs w:val="24"/>
        </w:rPr>
        <w:t>на установку и эксплуатацию рекламной конструкции</w:t>
      </w:r>
    </w:p>
    <w:p w:rsidR="0086038F" w:rsidRPr="00E61505" w:rsidRDefault="0086038F" w:rsidP="0086038F">
      <w:pPr>
        <w:pStyle w:val="11"/>
        <w:shd w:val="clear" w:color="auto" w:fill="auto"/>
        <w:spacing w:after="216" w:line="210" w:lineRule="exact"/>
        <w:ind w:left="20" w:hanging="20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p w:rsidR="0086038F" w:rsidRPr="00E61505" w:rsidRDefault="0086038F" w:rsidP="0086038F">
      <w:pPr>
        <w:pStyle w:val="11"/>
        <w:shd w:val="clear" w:color="auto" w:fill="auto"/>
        <w:spacing w:after="216" w:line="210" w:lineRule="exact"/>
        <w:ind w:left="20" w:hanging="20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№ _________________                                                                        от «___» ____________20___ г.</w:t>
      </w:r>
    </w:p>
    <w:p w:rsidR="0086038F" w:rsidRPr="00E61505" w:rsidRDefault="0086038F" w:rsidP="0086038F">
      <w:pPr>
        <w:pStyle w:val="11"/>
        <w:shd w:val="clear" w:color="auto" w:fill="auto"/>
        <w:spacing w:line="240" w:lineRule="auto"/>
        <w:ind w:right="60"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bookmarkStart w:id="0" w:name="bookmark2"/>
      <w:r w:rsidRPr="00E61505">
        <w:rPr>
          <w:rStyle w:val="105pt"/>
          <w:rFonts w:ascii="Liberation Serif" w:hAnsi="Liberation Serif" w:cs="Liberation Serif"/>
          <w:sz w:val="24"/>
          <w:szCs w:val="26"/>
        </w:rPr>
        <w:t xml:space="preserve">В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соответствии со 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>статьей 19 Ф</w:t>
      </w:r>
      <w:r w:rsidRPr="00E61505">
        <w:rPr>
          <w:rFonts w:ascii="Liberation Serif" w:hAnsi="Liberation Serif" w:cs="Liberation Serif"/>
          <w:sz w:val="24"/>
          <w:szCs w:val="24"/>
        </w:rPr>
        <w:t>едерального закона от 13 марта 2006 года № 38-ФЗ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 xml:space="preserve"> 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br/>
      </w:r>
      <w:r w:rsidRPr="00E61505">
        <w:rPr>
          <w:rFonts w:ascii="Liberation Serif" w:hAnsi="Liberation Serif" w:cs="Liberation Serif"/>
          <w:sz w:val="24"/>
          <w:szCs w:val="24"/>
        </w:rPr>
        <w:t>«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>О рекламе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», Законом Свердловской области от 20 июля 2015 года № 86-ОЗ </w:t>
      </w:r>
      <w:r w:rsidRPr="00E61505">
        <w:rPr>
          <w:rFonts w:ascii="Liberation Serif" w:hAnsi="Liberation Serif" w:cs="Liberation Serif"/>
          <w:sz w:val="24"/>
          <w:szCs w:val="24"/>
        </w:rPr>
        <w:br/>
        <w:t xml:space="preserve">«О перераспределении отдельных полномочий в сфере рекламы…», Положением </w:t>
      </w:r>
      <w:r w:rsidRPr="00E61505">
        <w:rPr>
          <w:rFonts w:ascii="Liberation Serif" w:hAnsi="Liberation Serif" w:cs="Liberation Serif"/>
          <w:sz w:val="24"/>
          <w:szCs w:val="24"/>
        </w:rPr>
        <w:br/>
        <w:t xml:space="preserve">о </w:t>
      </w:r>
      <w:r w:rsidRPr="00E61505">
        <w:rPr>
          <w:rStyle w:val="105pt"/>
          <w:rFonts w:ascii="Liberation Serif" w:hAnsi="Liberation Serif" w:cs="Liberation Serif"/>
          <w:sz w:val="24"/>
          <w:szCs w:val="26"/>
        </w:rPr>
        <w:t>Министерстве по управлению государственным имуществом Свердловской области»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утвержденным постановлением Правительства Свердловской области от 26.07.2012 № 824-ПП, Министерство по управлению государственным </w:t>
      </w:r>
      <w:r>
        <w:rPr>
          <w:rStyle w:val="105pt"/>
          <w:rFonts w:ascii="Liberation Serif" w:hAnsi="Liberation Serif" w:cs="Liberation Serif"/>
          <w:sz w:val="24"/>
          <w:szCs w:val="24"/>
        </w:rPr>
        <w:t>имуществом Свердловской области</w:t>
      </w:r>
      <w:r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(далее - Министерство), действуя от имени и в интересах Свердловской области, в лице _________________________________, действующего на основании приказа Министерства от ___________ №______</w:t>
      </w:r>
      <w:r>
        <w:rPr>
          <w:rStyle w:val="105pt"/>
          <w:rFonts w:ascii="Liberation Serif" w:hAnsi="Liberation Serif" w:cs="Liberation Serif"/>
          <w:sz w:val="24"/>
          <w:szCs w:val="24"/>
        </w:rPr>
        <w:t>,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 одной стороны и _______________________________</w:t>
      </w:r>
      <w:r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(далее –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>), с другой стороны (далее совместно именуемые – Стороны) на основании протокола о результатах аукциона ГКУ СО «Фонд имущества Свердловской области» от ____________ № _____ заключили настоящий договор о нижеследующем:</w:t>
      </w:r>
    </w:p>
    <w:p w:rsidR="0086038F" w:rsidRPr="00E61505" w:rsidRDefault="0086038F" w:rsidP="0086038F">
      <w:pPr>
        <w:pStyle w:val="60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p w:rsidR="0086038F" w:rsidRPr="00E61505" w:rsidRDefault="0086038F" w:rsidP="0086038F">
      <w:pPr>
        <w:pStyle w:val="60"/>
        <w:shd w:val="clear" w:color="auto" w:fill="auto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shd w:val="clear" w:color="auto" w:fill="FFFFFF"/>
        </w:rPr>
      </w:pPr>
      <w:r w:rsidRPr="00E61505">
        <w:rPr>
          <w:rStyle w:val="10"/>
          <w:rFonts w:ascii="Liberation Serif" w:hAnsi="Liberation Serif" w:cs="Liberation Serif"/>
          <w:b/>
          <w:sz w:val="24"/>
          <w:szCs w:val="24"/>
        </w:rPr>
        <w:t>1. Предмет договора</w:t>
      </w:r>
      <w:bookmarkEnd w:id="0"/>
    </w:p>
    <w:p w:rsidR="0086038F" w:rsidRPr="00E61505" w:rsidRDefault="0086038F" w:rsidP="0086038F">
      <w:pPr>
        <w:pStyle w:val="11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1.1. Министерство предоставляет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рекламораспространителю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право разместить рекламную конструкцию на земельном участке ___________________________________________________,</w:t>
      </w:r>
    </w:p>
    <w:p w:rsidR="0086038F" w:rsidRPr="00E61505" w:rsidRDefault="0086038F" w:rsidP="0086038F">
      <w:pPr>
        <w:pStyle w:val="11"/>
        <w:shd w:val="clear" w:color="auto" w:fill="auto"/>
        <w:spacing w:line="240" w:lineRule="auto"/>
        <w:ind w:firstLine="5245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18"/>
          <w:szCs w:val="24"/>
        </w:rPr>
        <w:t>(неразграниченная, областная форма собственности)</w:t>
      </w:r>
    </w:p>
    <w:p w:rsidR="0086038F" w:rsidRPr="00E61505" w:rsidRDefault="0086038F" w:rsidP="0086038F">
      <w:pPr>
        <w:pStyle w:val="11"/>
        <w:shd w:val="clear" w:color="auto" w:fill="auto"/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а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вносит за это плату в соответствии с условиями, перечисленными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>в разделе 3 настоящего Договора.</w:t>
      </w:r>
    </w:p>
    <w:p w:rsidR="0086038F" w:rsidRPr="00E61505" w:rsidRDefault="0086038F" w:rsidP="0086038F">
      <w:pPr>
        <w:pStyle w:val="11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Основные характеристики рекламной конструкции, а также места ее размещения:</w:t>
      </w:r>
    </w:p>
    <w:p w:rsidR="0086038F" w:rsidRPr="00E61505" w:rsidRDefault="0086038F" w:rsidP="0086038F">
      <w:pPr>
        <w:pStyle w:val="11"/>
        <w:shd w:val="clear" w:color="auto" w:fill="auto"/>
        <w:spacing w:line="240" w:lineRule="auto"/>
        <w:jc w:val="center"/>
        <w:rPr>
          <w:rStyle w:val="105pt"/>
          <w:rFonts w:ascii="Liberation Serif" w:hAnsi="Liberation Serif" w:cs="Liberation Serif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6372"/>
      </w:tblGrid>
      <w:tr w:rsidR="0086038F" w:rsidRPr="00E61505" w:rsidTr="00EC740B">
        <w:trPr>
          <w:trHeight w:val="801"/>
          <w:jc w:val="center"/>
        </w:trPr>
        <w:tc>
          <w:tcPr>
            <w:tcW w:w="3539" w:type="dxa"/>
            <w:vAlign w:val="center"/>
          </w:tcPr>
          <w:p w:rsidR="0086038F" w:rsidRPr="00FD0991" w:rsidRDefault="0086038F" w:rsidP="00EC740B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  <w:highlight w:val="red"/>
              </w:rPr>
            </w:pPr>
            <w:r w:rsidRPr="009D3B3D">
              <w:rPr>
                <w:rFonts w:ascii="Liberation Serif" w:hAnsi="Liberation Serif" w:cs="Liberation Serif"/>
                <w:sz w:val="24"/>
                <w:szCs w:val="24"/>
              </w:rPr>
              <w:t>Место размещения</w:t>
            </w:r>
          </w:p>
        </w:tc>
        <w:tc>
          <w:tcPr>
            <w:tcW w:w="6372" w:type="dxa"/>
            <w:vAlign w:val="center"/>
          </w:tcPr>
          <w:p w:rsidR="0086038F" w:rsidRPr="00FD0991" w:rsidRDefault="0086038F" w:rsidP="00EC740B">
            <w:pPr>
              <w:pStyle w:val="11"/>
              <w:shd w:val="clear" w:color="auto" w:fill="auto"/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highlight w:val="red"/>
              </w:rPr>
            </w:pPr>
          </w:p>
        </w:tc>
      </w:tr>
      <w:tr w:rsidR="0086038F" w:rsidRPr="00E61505" w:rsidTr="00EC740B">
        <w:trPr>
          <w:trHeight w:val="801"/>
          <w:jc w:val="center"/>
        </w:trPr>
        <w:tc>
          <w:tcPr>
            <w:tcW w:w="3539" w:type="dxa"/>
            <w:vAlign w:val="center"/>
          </w:tcPr>
          <w:p w:rsidR="0086038F" w:rsidRPr="00E61505" w:rsidRDefault="0086038F" w:rsidP="00EC740B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6372" w:type="dxa"/>
            <w:vAlign w:val="center"/>
          </w:tcPr>
          <w:p w:rsidR="0086038F" w:rsidRPr="00E61505" w:rsidRDefault="0086038F" w:rsidP="00EC740B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6038F" w:rsidRPr="00E61505" w:rsidTr="00EC740B">
        <w:trPr>
          <w:trHeight w:val="801"/>
          <w:jc w:val="center"/>
        </w:trPr>
        <w:tc>
          <w:tcPr>
            <w:tcW w:w="3539" w:type="dxa"/>
            <w:vAlign w:val="center"/>
          </w:tcPr>
          <w:p w:rsidR="0086038F" w:rsidRPr="00E61505" w:rsidRDefault="0086038F" w:rsidP="00EC740B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Вид рекламной конструкции</w:t>
            </w:r>
          </w:p>
        </w:tc>
        <w:tc>
          <w:tcPr>
            <w:tcW w:w="6372" w:type="dxa"/>
            <w:vAlign w:val="center"/>
          </w:tcPr>
          <w:p w:rsidR="0086038F" w:rsidRPr="00E61505" w:rsidRDefault="0086038F" w:rsidP="00EC740B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6038F" w:rsidRPr="00E61505" w:rsidTr="00EC740B">
        <w:trPr>
          <w:trHeight w:val="801"/>
          <w:jc w:val="center"/>
        </w:trPr>
        <w:tc>
          <w:tcPr>
            <w:tcW w:w="3539" w:type="dxa"/>
            <w:vAlign w:val="center"/>
          </w:tcPr>
          <w:p w:rsidR="0086038F" w:rsidRPr="00E61505" w:rsidRDefault="0086038F" w:rsidP="00EC740B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Характеристики рекламной конструкции</w:t>
            </w:r>
          </w:p>
        </w:tc>
        <w:tc>
          <w:tcPr>
            <w:tcW w:w="6372" w:type="dxa"/>
            <w:vAlign w:val="center"/>
          </w:tcPr>
          <w:p w:rsidR="0086038F" w:rsidRPr="00E61505" w:rsidRDefault="0086038F" w:rsidP="00EC740B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6038F" w:rsidRPr="00E61505" w:rsidTr="00EC740B">
        <w:trPr>
          <w:trHeight w:val="801"/>
          <w:jc w:val="center"/>
        </w:trPr>
        <w:tc>
          <w:tcPr>
            <w:tcW w:w="3539" w:type="dxa"/>
            <w:vAlign w:val="center"/>
          </w:tcPr>
          <w:p w:rsidR="0086038F" w:rsidRPr="00E61505" w:rsidRDefault="0086038F" w:rsidP="00EC740B">
            <w:pPr>
              <w:pStyle w:val="11"/>
              <w:shd w:val="clear" w:color="auto" w:fill="auto"/>
              <w:spacing w:line="240" w:lineRule="auto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Собственник или иной владелец недвижимого имущества, к которому присоединяется рекламная конструкция</w:t>
            </w:r>
          </w:p>
        </w:tc>
        <w:tc>
          <w:tcPr>
            <w:tcW w:w="6372" w:type="dxa"/>
            <w:vAlign w:val="center"/>
          </w:tcPr>
          <w:p w:rsidR="0086038F" w:rsidRPr="00E61505" w:rsidRDefault="0086038F" w:rsidP="00EC740B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86038F" w:rsidRPr="00E61505" w:rsidRDefault="0086038F" w:rsidP="0086038F">
      <w:pPr>
        <w:rPr>
          <w:rFonts w:ascii="Liberation Serif" w:hAnsi="Liberation Serif" w:cs="Liberation Serif"/>
          <w:sz w:val="2"/>
          <w:szCs w:val="2"/>
        </w:rPr>
      </w:pPr>
    </w:p>
    <w:p w:rsidR="0086038F" w:rsidRPr="00E61505" w:rsidRDefault="0086038F" w:rsidP="0086038F">
      <w:pPr>
        <w:pStyle w:val="11"/>
        <w:shd w:val="clear" w:color="auto" w:fill="auto"/>
        <w:spacing w:line="240" w:lineRule="auto"/>
        <w:ind w:left="23" w:right="62" w:firstLine="692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Графическое описание места размещения рекламной конструкции приведено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>в прило</w:t>
      </w:r>
      <w:r>
        <w:rPr>
          <w:rStyle w:val="105pt"/>
          <w:rFonts w:ascii="Liberation Serif" w:hAnsi="Liberation Serif" w:cs="Liberation Serif"/>
          <w:sz w:val="24"/>
          <w:szCs w:val="24"/>
        </w:rPr>
        <w:t>жении № 1 к настоящему Договору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86038F" w:rsidRPr="00E61505" w:rsidRDefault="0086038F" w:rsidP="0086038F">
      <w:pPr>
        <w:pStyle w:val="11"/>
        <w:shd w:val="clear" w:color="auto" w:fill="auto"/>
        <w:ind w:left="20" w:right="60"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1.2. Рекламная конструкция должна соответствовать требованиям, указанным в схеме размещения рекламных конструкций, ГОСТу Р 52044-2003 (далее – ГОСТ) и иным требованиям действующего законодательства.</w:t>
      </w:r>
    </w:p>
    <w:p w:rsidR="0086038F" w:rsidRPr="00E61505" w:rsidRDefault="0086038F" w:rsidP="0086038F">
      <w:pPr>
        <w:pStyle w:val="70"/>
        <w:shd w:val="clear" w:color="auto" w:fill="auto"/>
        <w:ind w:left="20" w:firstLine="689"/>
        <w:rPr>
          <w:rFonts w:ascii="Liberation Serif" w:hAnsi="Liberation Serif" w:cs="Liberation Serif"/>
          <w:sz w:val="24"/>
          <w:szCs w:val="24"/>
        </w:rPr>
      </w:pPr>
      <w:r w:rsidRPr="00E61505">
        <w:rPr>
          <w:rFonts w:ascii="Liberation Serif" w:hAnsi="Liberation Serif" w:cs="Liberation Serif"/>
          <w:sz w:val="24"/>
          <w:szCs w:val="24"/>
        </w:rPr>
        <w:t>1.3. Настоящий Договор вступает в силу через 30 (тридцать) календарных дней с даты его подписания Сторонами, действует</w:t>
      </w:r>
      <w:r w:rsidRPr="00E61505">
        <w:rPr>
          <w:rStyle w:val="7105pt"/>
          <w:rFonts w:ascii="Liberation Serif" w:hAnsi="Liberation Serif" w:cs="Liberation Serif"/>
          <w:sz w:val="24"/>
          <w:szCs w:val="24"/>
        </w:rPr>
        <w:t xml:space="preserve"> по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 «__» _____20__ г и пролонгации не подлежит.</w:t>
      </w:r>
    </w:p>
    <w:p w:rsidR="0086038F" w:rsidRPr="00E61505" w:rsidRDefault="0086038F" w:rsidP="0086038F">
      <w:pPr>
        <w:pStyle w:val="70"/>
        <w:shd w:val="clear" w:color="auto" w:fill="auto"/>
        <w:ind w:left="20" w:firstLine="689"/>
        <w:rPr>
          <w:rFonts w:ascii="Liberation Serif" w:hAnsi="Liberation Serif" w:cs="Liberation Serif"/>
          <w:sz w:val="24"/>
          <w:szCs w:val="24"/>
        </w:rPr>
      </w:pPr>
    </w:p>
    <w:p w:rsidR="0086038F" w:rsidRDefault="0086038F" w:rsidP="0086038F">
      <w:pPr>
        <w:spacing w:after="160" w:line="259" w:lineRule="auto"/>
        <w:rPr>
          <w:rFonts w:ascii="Liberation Serif" w:eastAsia="Times New Roman" w:hAnsi="Liberation Serif" w:cs="Liberation Serif"/>
          <w:color w:val="auto"/>
          <w:lang w:val="ru-RU" w:eastAsia="en-US"/>
        </w:rPr>
      </w:pPr>
      <w:r>
        <w:rPr>
          <w:rFonts w:ascii="Liberation Serif" w:hAnsi="Liberation Serif" w:cs="Liberation Serif"/>
        </w:rPr>
        <w:br w:type="page"/>
      </w:r>
    </w:p>
    <w:p w:rsidR="0086038F" w:rsidRPr="00E61505" w:rsidRDefault="0086038F" w:rsidP="0086038F">
      <w:pPr>
        <w:pStyle w:val="60"/>
        <w:shd w:val="clear" w:color="auto" w:fill="auto"/>
        <w:jc w:val="center"/>
        <w:rPr>
          <w:rStyle w:val="6105pt"/>
          <w:rFonts w:ascii="Liberation Serif" w:hAnsi="Liberation Serif" w:cs="Liberation Serif"/>
          <w:b/>
          <w:sz w:val="24"/>
          <w:szCs w:val="24"/>
        </w:rPr>
      </w:pPr>
      <w:r w:rsidRPr="00E61505">
        <w:rPr>
          <w:rStyle w:val="6105pt"/>
          <w:rFonts w:ascii="Liberation Serif" w:hAnsi="Liberation Serif" w:cs="Liberation Serif"/>
          <w:b/>
          <w:sz w:val="24"/>
          <w:szCs w:val="24"/>
        </w:rPr>
        <w:lastRenderedPageBreak/>
        <w:t>2. Права и обязанности Сторон</w:t>
      </w:r>
    </w:p>
    <w:p w:rsidR="0086038F" w:rsidRPr="00E61505" w:rsidRDefault="0086038F" w:rsidP="0086038F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2.1.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обязуется:</w:t>
      </w:r>
    </w:p>
    <w:p w:rsidR="0086038F" w:rsidRPr="00E61505" w:rsidRDefault="0086038F" w:rsidP="0086038F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2.1.1. Установить рекламную конструкцию в соответствии с: </w:t>
      </w:r>
    </w:p>
    <w:p w:rsidR="0086038F" w:rsidRPr="009D3B3D" w:rsidRDefault="0086038F" w:rsidP="0086038F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- требованиями настоящего Договора и на месте, определённом схемой размещения рекламных конструкций муниципального образования «город Екатеринбург»; </w:t>
      </w:r>
    </w:p>
    <w:p w:rsidR="0086038F" w:rsidRPr="009D3B3D" w:rsidRDefault="0086038F" w:rsidP="0086038F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- требованиями ГОСТ, </w:t>
      </w:r>
    </w:p>
    <w:p w:rsidR="0086038F" w:rsidRPr="00E61505" w:rsidRDefault="0086038F" w:rsidP="0086038F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- техническими требованиями к установке и внешнему виду рекламных 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br/>
        <w:t xml:space="preserve">конструкций, предъявляемыми к рекламному носителю при проведении аукциона, 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br/>
        <w:t>указанными в приложении № 3;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86038F" w:rsidRPr="00E61505" w:rsidRDefault="0086038F" w:rsidP="0086038F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иными требованиями действующего законодательства.</w:t>
      </w:r>
    </w:p>
    <w:p w:rsidR="0086038F" w:rsidRPr="00E61505" w:rsidRDefault="0086038F" w:rsidP="0086038F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2.1.2. Не осуществлять установку рекламной конструкции без разрешения на установку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 xml:space="preserve">и эксплуатацию рекламной конструкции, предусмотренного пунктом 9 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>стать</w:t>
      </w:r>
      <w:r w:rsidRPr="00E61505">
        <w:rPr>
          <w:rFonts w:ascii="Liberation Serif" w:hAnsi="Liberation Serif" w:cs="Liberation Serif"/>
          <w:sz w:val="24"/>
          <w:szCs w:val="24"/>
        </w:rPr>
        <w:t>и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>19 Ф</w:t>
      </w:r>
      <w:r w:rsidRPr="00E61505">
        <w:rPr>
          <w:rFonts w:ascii="Liberation Serif" w:hAnsi="Liberation Serif" w:cs="Liberation Serif"/>
          <w:sz w:val="24"/>
          <w:szCs w:val="24"/>
        </w:rPr>
        <w:t>едерального закона от 13 марта 2006 года № 38-ФЗ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 xml:space="preserve"> </w:t>
      </w:r>
      <w:r w:rsidRPr="00E61505">
        <w:rPr>
          <w:rFonts w:ascii="Liberation Serif" w:hAnsi="Liberation Serif" w:cs="Liberation Serif"/>
          <w:sz w:val="24"/>
          <w:szCs w:val="24"/>
        </w:rPr>
        <w:t>«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>О рекламе</w:t>
      </w:r>
      <w:r w:rsidRPr="00E61505">
        <w:rPr>
          <w:rFonts w:ascii="Liberation Serif" w:hAnsi="Liberation Serif" w:cs="Liberation Serif"/>
          <w:sz w:val="24"/>
          <w:szCs w:val="24"/>
        </w:rPr>
        <w:t>»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6038F" w:rsidRPr="00E61505" w:rsidRDefault="0086038F" w:rsidP="0086038F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2.1.3. Направить в Министерство уведомление об установке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>в течение трех дней со дня ее установки.</w:t>
      </w:r>
    </w:p>
    <w:p w:rsidR="0086038F" w:rsidRPr="00E61505" w:rsidRDefault="0086038F" w:rsidP="0086038F">
      <w:pPr>
        <w:pStyle w:val="11"/>
        <w:shd w:val="clear" w:color="auto" w:fill="auto"/>
        <w:tabs>
          <w:tab w:val="left" w:pos="122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2.1.4. Вносить плату за установку и эксплуатацию рекламной конструкции в порядке, предусмотренном разделом 3 настоящего Договора.</w:t>
      </w:r>
    </w:p>
    <w:p w:rsidR="0086038F" w:rsidRPr="00E61505" w:rsidRDefault="0086038F" w:rsidP="0086038F">
      <w:pPr>
        <w:pStyle w:val="11"/>
        <w:shd w:val="clear" w:color="auto" w:fill="auto"/>
        <w:tabs>
          <w:tab w:val="left" w:pos="1345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2.1.5. При производстве работ по установке, эксплуатации, обслуживанию и демонтажу рекламной конструкции: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соблюдать действующие строительные, санитарные и иные правила и нормы обеспечения безопасности, соблюдать все требования и ограничения, установленные федеральным</w:t>
      </w:r>
      <w:r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областным законодательством, принимать все необходимые и достаточные меры </w:t>
      </w:r>
      <w:r w:rsidRPr="00E61505">
        <w:rPr>
          <w:rStyle w:val="105pt"/>
          <w:rFonts w:ascii="Liberation Serif" w:hAnsi="Liberation Serif" w:cs="Liberation Serif"/>
          <w:iCs/>
          <w:sz w:val="24"/>
          <w:szCs w:val="24"/>
        </w:rPr>
        <w:t>для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обеспечения безопасности третьих лиц и сохранности их имущества;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случае необходимости самостоятельно обеспечить подключение к сетям электроснабжения для освещения рекламной конструкции;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необходимости самостоятельно обеспечить получение 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разрешения 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br/>
        <w:t>на производство земляных работ в соответствии с требованиями, предусмотренными нормативными-правовыми актами Администрации города Екатеринбурга;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в случае необходимости самостоятельно обеспечить получение технических условий, исполнение которых является обязательным при установке рекламной конструкции в охранных зонах инженерных сетей;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не допускать ухудшения состояния территории, прилегающей к рекламной конструкции, а если рекламная конструкция установлена на здании, строении или сооружении - не допускать ухудшения состояния этого здания,</w:t>
      </w:r>
      <w:r w:rsidRPr="00E61505">
        <w:rPr>
          <w:rFonts w:ascii="Liberation Serif" w:hAnsi="Liberation Serif" w:cs="Liberation Serif"/>
          <w:lang w:val="ru"/>
        </w:rPr>
        <w:t xml:space="preserve"> 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строения или сооружения;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приводить место установки рекламной конструкции в надлежащее состояние (устранять повреждения, возникшие в результате установки (демонтажа) рекламной конструкции на здании, строении, сооружении и иных объектах с восстановлением благоустройства);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случае отсутствия возможности проведения работ без выезда на проезжую часть согласовать схему ограждения места проведения работ по установке рекламной конструкции, работ по смене контента и поддержанию эстетического вида конструкций (покраска, очищение от пыли и грязи и т.д.) с УГИБДД ГУ МВД по городу Екатеринбургу.</w:t>
      </w:r>
    </w:p>
    <w:p w:rsidR="0086038F" w:rsidRPr="00E61505" w:rsidRDefault="0086038F" w:rsidP="0086038F">
      <w:pPr>
        <w:pStyle w:val="11"/>
        <w:shd w:val="clear" w:color="auto" w:fill="auto"/>
        <w:tabs>
          <w:tab w:val="left" w:pos="1215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2.1.6. Содержать рекламную конструкцию в надлежащем техническом и эстетическом состоянии, производить регулярное техническое обслуживание и ремонт рекламной конструкции.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Не реже одного раза в год производить окраску несущих конструкций и декоративных элементов рекламной конструкции; при использовании в составе рекламной конструкции высокотехнологичных декоративных материалов и (или) покрытий, конструктивных элементов производить их ремонт или замену по мере утраты ими своих свойств или по истечении срока службы, указанного производителем этого материала, конструктивного элемента.</w:t>
      </w:r>
    </w:p>
    <w:p w:rsidR="0086038F" w:rsidRPr="00E61505" w:rsidRDefault="0086038F" w:rsidP="0086038F">
      <w:pPr>
        <w:pStyle w:val="11"/>
        <w:shd w:val="clear" w:color="auto" w:fill="auto"/>
        <w:tabs>
          <w:tab w:val="left" w:pos="122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>2.1.7. Не изменять характеристик рекламной конструкции, перечисленных в пункте 1.1 настоящего Договора.</w:t>
      </w:r>
    </w:p>
    <w:p w:rsidR="0086038F" w:rsidRPr="00E61505" w:rsidRDefault="0086038F" w:rsidP="0086038F">
      <w:pPr>
        <w:pStyle w:val="11"/>
        <w:shd w:val="clear" w:color="auto" w:fill="auto"/>
        <w:tabs>
          <w:tab w:val="left" w:pos="123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2.1.8. При возникновении повреждений или неисправностей рекламной конструкции, создающих угрозу жизни, здоровью или имуществу граждан, незамедлительно осуществить ремонтно-восстановительные работы. В остальных случаях ремонтно-восстановительные работы проводить в течение 14 календарных дней со дня обнаружения таких повреждений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 xml:space="preserve">и неисправностей или со дня получения требования Министерства, выданного в соответствии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>с пунктом 2.4.1 настоящего Договора.</w:t>
      </w:r>
    </w:p>
    <w:p w:rsidR="0086038F" w:rsidRPr="00E61505" w:rsidRDefault="0086038F" w:rsidP="0086038F">
      <w:pPr>
        <w:pStyle w:val="11"/>
        <w:shd w:val="clear" w:color="auto" w:fill="auto"/>
        <w:tabs>
          <w:tab w:val="left" w:pos="133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2.1.9. Использовать рекламную конструкцию только в целях распространения рекламы, социальной рекламы. Не устанавливать на месте, предоставленном для установки рекламной конструкции, рекламных конструкций, не предусмотренных разрешением на установку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lastRenderedPageBreak/>
        <w:t>и эксплуатацию рекламной конструкции, или использовать место установки рекламной конструкции с иными целями.</w:t>
      </w:r>
    </w:p>
    <w:p w:rsidR="0086038F" w:rsidRPr="00E61505" w:rsidRDefault="0086038F" w:rsidP="0086038F">
      <w:pPr>
        <w:pStyle w:val="11"/>
        <w:shd w:val="clear" w:color="auto" w:fill="auto"/>
        <w:tabs>
          <w:tab w:val="left" w:pos="1273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2.1.10. Исполнять требования Министерства, выданные в соответствии с пунктом 2.4.1 настоящего Договора.</w:t>
      </w:r>
    </w:p>
    <w:p w:rsidR="0086038F" w:rsidRDefault="0086038F" w:rsidP="0086038F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2.1.11. Уведомлять Министерство в письменной форме обо всех фактах возникновения прав третьих лиц в отношении рекламной конструкции в течение 3 дней со дня возникновения таких прав.</w:t>
      </w:r>
    </w:p>
    <w:p w:rsidR="0086038F" w:rsidRPr="0031797E" w:rsidRDefault="0086038F" w:rsidP="0086038F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2.1.12. Направлять на согласование в Министерство не позднее чем за 30 календарных дней заявление об установке на рекламной конструкции </w:t>
      </w:r>
      <w:proofErr w:type="spellStart"/>
      <w:r w:rsidRPr="0031797E">
        <w:rPr>
          <w:rStyle w:val="105pt"/>
          <w:rFonts w:ascii="Liberation Serif" w:hAnsi="Liberation Serif" w:cs="Liberation Serif"/>
          <w:sz w:val="24"/>
          <w:szCs w:val="24"/>
        </w:rPr>
        <w:t>экстендера</w:t>
      </w:r>
      <w:proofErr w:type="spellEnd"/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с указанием срока,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br/>
        <w:t xml:space="preserve">на который планируется его установка и приложением технического проекта, включающего размерные характеристики </w:t>
      </w:r>
      <w:proofErr w:type="spellStart"/>
      <w:r w:rsidRPr="0031797E">
        <w:rPr>
          <w:rStyle w:val="105pt"/>
          <w:rFonts w:ascii="Liberation Serif" w:hAnsi="Liberation Serif" w:cs="Liberation Serif"/>
          <w:sz w:val="24"/>
          <w:szCs w:val="24"/>
        </w:rPr>
        <w:t>экстендера</w:t>
      </w:r>
      <w:proofErr w:type="spellEnd"/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, его графическое изображение и заключение специализированной организации о соответствии технического проекта размещения </w:t>
      </w:r>
      <w:proofErr w:type="spellStart"/>
      <w:r w:rsidRPr="0031797E">
        <w:rPr>
          <w:rStyle w:val="105pt"/>
          <w:rFonts w:ascii="Liberation Serif" w:hAnsi="Liberation Serif" w:cs="Liberation Serif"/>
          <w:sz w:val="24"/>
          <w:szCs w:val="24"/>
        </w:rPr>
        <w:t>экстендера</w:t>
      </w:r>
      <w:proofErr w:type="spellEnd"/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строительным нормам и правилам, ГОСТам, ПУЭ (правила устройства электроустановок), техническим регламентам и иным нормативным правовым актам, содержащим требования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br/>
        <w:t>для рекламных конструкций соответствующего типа.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</w:t>
      </w:r>
      <w:r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. Демонтировать рекламную конструкцию в течение 3 дней со дня истечения срока действия настоящего договора, привести место </w:t>
      </w:r>
      <w:r>
        <w:rPr>
          <w:rStyle w:val="105pt"/>
          <w:rFonts w:ascii="Liberation Serif" w:hAnsi="Liberation Serif" w:cs="Liberation Serif"/>
          <w:sz w:val="24"/>
          <w:szCs w:val="24"/>
        </w:rPr>
        <w:t>установки рекламной конструкции</w:t>
      </w:r>
      <w:r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надлежащее состояние, полностью восстановив благоустройство территории, и уведомить Министерство в течение 3 дней со дня демонтажа.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</w:t>
      </w:r>
      <w:r>
        <w:rPr>
          <w:rStyle w:val="105pt"/>
          <w:rFonts w:ascii="Liberation Serif" w:hAnsi="Liberation Serif" w:cs="Liberation Serif"/>
          <w:sz w:val="24"/>
          <w:szCs w:val="24"/>
        </w:rPr>
        <w:t>4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 В случае повреждения имущества третьих лиц, в том числе многолетних зеленых насаждений (деревья), элементов благоустройства, вызванные установкой рекламной конструкции, устранить повреждения за свой счет.</w:t>
      </w:r>
    </w:p>
    <w:p w:rsidR="0086038F" w:rsidRPr="00E61505" w:rsidRDefault="0086038F" w:rsidP="0086038F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2.2. Министерство обязуется:</w:t>
      </w:r>
    </w:p>
    <w:p w:rsidR="0086038F" w:rsidRPr="00E61505" w:rsidRDefault="0086038F" w:rsidP="0086038F">
      <w:pPr>
        <w:pStyle w:val="11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2.2.1. Предоставить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Рекламораспространителю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за плату, указанную в приложении № 2 настоящего Договора, право установить и эксплуатировать рекламную конструкцию вида _________ на земельном участке ________________________________________.</w:t>
      </w:r>
    </w:p>
    <w:p w:rsidR="0086038F" w:rsidRPr="00E61505" w:rsidRDefault="0086038F" w:rsidP="0086038F">
      <w:pPr>
        <w:pStyle w:val="11"/>
        <w:shd w:val="clear" w:color="auto" w:fill="auto"/>
        <w:spacing w:line="240" w:lineRule="auto"/>
        <w:jc w:val="both"/>
        <w:rPr>
          <w:rStyle w:val="105pt"/>
          <w:rFonts w:ascii="Liberation Serif" w:hAnsi="Liberation Serif" w:cs="Liberation Serif"/>
          <w:sz w:val="18"/>
          <w:szCs w:val="24"/>
        </w:rPr>
      </w:pPr>
      <w:r w:rsidRPr="00E61505">
        <w:rPr>
          <w:rStyle w:val="105pt"/>
          <w:rFonts w:ascii="Liberation Serif" w:hAnsi="Liberation Serif" w:cs="Liberation Serif"/>
          <w:sz w:val="18"/>
          <w:szCs w:val="24"/>
        </w:rPr>
        <w:t xml:space="preserve">                                                                                       (неразграниченная, областная форма собственности)</w:t>
      </w:r>
    </w:p>
    <w:p w:rsidR="0086038F" w:rsidRPr="00E61505" w:rsidRDefault="0086038F" w:rsidP="0086038F">
      <w:pPr>
        <w:pStyle w:val="11"/>
        <w:shd w:val="clear" w:color="auto" w:fill="auto"/>
        <w:tabs>
          <w:tab w:val="left" w:pos="1276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86038F" w:rsidRPr="00E61505" w:rsidRDefault="0086038F" w:rsidP="0086038F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2.3. 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имеет право: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2.3.1. Использовать рекламную конструкцию для распространения рекламы, социальной рекламы, соответствующей требованиям законодательства Российской Федерации о рекламе;</w:t>
      </w:r>
    </w:p>
    <w:p w:rsidR="0086038F" w:rsidRDefault="0086038F" w:rsidP="0086038F">
      <w:pPr>
        <w:pStyle w:val="11"/>
        <w:shd w:val="clear" w:color="auto" w:fill="auto"/>
        <w:tabs>
          <w:tab w:val="left" w:pos="1249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2.3.2. Беспрепятственного доступа к рекламной конструкции и к месту ее установки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 xml:space="preserve">для проведения работ по ее монтажу, эксплуатации, техническому обслуживанию, ремонту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>и демонтажу;</w:t>
      </w:r>
    </w:p>
    <w:p w:rsidR="0086038F" w:rsidRPr="0031797E" w:rsidRDefault="0086038F" w:rsidP="0086038F">
      <w:pPr>
        <w:pStyle w:val="11"/>
        <w:shd w:val="clear" w:color="auto" w:fill="auto"/>
        <w:tabs>
          <w:tab w:val="left" w:pos="1249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2.3.3. </w:t>
      </w:r>
      <w:r w:rsidRPr="003407ED">
        <w:rPr>
          <w:rStyle w:val="105pt"/>
          <w:rFonts w:ascii="Liberation Serif" w:hAnsi="Liberation Serif" w:cs="Liberation Serif"/>
          <w:sz w:val="24"/>
          <w:szCs w:val="24"/>
        </w:rPr>
        <w:t xml:space="preserve">Устанавливать </w:t>
      </w:r>
      <w:proofErr w:type="spellStart"/>
      <w:r w:rsidRPr="003407ED">
        <w:rPr>
          <w:rStyle w:val="105pt"/>
          <w:rFonts w:ascii="Liberation Serif" w:hAnsi="Liberation Serif" w:cs="Liberation Serif"/>
          <w:sz w:val="24"/>
          <w:szCs w:val="24"/>
        </w:rPr>
        <w:t>экстендер</w:t>
      </w:r>
      <w:proofErr w:type="spellEnd"/>
      <w:r w:rsidRPr="003407ED">
        <w:rPr>
          <w:rStyle w:val="105pt"/>
          <w:rFonts w:ascii="Liberation Serif" w:hAnsi="Liberation Serif" w:cs="Liberation Serif"/>
          <w:sz w:val="24"/>
          <w:szCs w:val="24"/>
        </w:rPr>
        <w:t xml:space="preserve"> на типовых рекламных конструкциях при условии согласования с Министерством</w:t>
      </w:r>
      <w:r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Style w:val="105pt"/>
          <w:rFonts w:ascii="Liberation Serif" w:hAnsi="Liberation Serif" w:cs="Liberation Serif"/>
          <w:sz w:val="24"/>
          <w:szCs w:val="24"/>
        </w:rPr>
        <w:t>2.3.4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. Передавать права на рекламную конструкцию третьим лицам, в соответствии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>с частью 9.3 статьи 19 Федерального закона от 13.03.2006 № 38-Ф3 «О рекламе»;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  <w:shd w:val="clear" w:color="auto" w:fill="auto"/>
        </w:rPr>
      </w:pPr>
      <w:r>
        <w:rPr>
          <w:rStyle w:val="105pt"/>
          <w:rFonts w:ascii="Liberation Serif" w:hAnsi="Liberation Serif" w:cs="Liberation Serif"/>
          <w:sz w:val="24"/>
          <w:szCs w:val="24"/>
        </w:rPr>
        <w:t>2.3.5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Расторгнуть настоящий Договор в соответствии с пунктом 6.3 настоящего Договора.</w:t>
      </w:r>
    </w:p>
    <w:p w:rsidR="0086038F" w:rsidRPr="00E61505" w:rsidRDefault="0086038F" w:rsidP="0086038F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 Министерство имеет право: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2.4.1. Проверять соблюдение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Рекламораспространителем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условий настоящего Договора, а также проверять соответствие рекламной конструкции месту размещения, определённом схемой размещения рекламных конструкций, утвержденной приказом Министерства от 29 июля 2016 г. № 1684, ГОСТу и иными требованиям действующего </w:t>
      </w:r>
      <w:r>
        <w:rPr>
          <w:rStyle w:val="105pt"/>
          <w:rFonts w:ascii="Liberation Serif" w:hAnsi="Liberation Serif" w:cs="Liberation Serif"/>
          <w:sz w:val="24"/>
          <w:szCs w:val="24"/>
        </w:rPr>
        <w:t>законодательства</w:t>
      </w:r>
      <w:r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с направлением соответствующих требований о приведении рекламной конструкции и места ее установки в соответствии с разрешительной документацией;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2.4.2. Расторгнуть настоящий Договор по основаниям и в порядке, предусмотренным разделом 6 настоящего Договора;</w:t>
      </w:r>
    </w:p>
    <w:p w:rsidR="0086038F" w:rsidRPr="00E61505" w:rsidRDefault="0086038F" w:rsidP="0086038F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2.4.3. Организовать демонтаж рекламной конструкции в соответствии с порядком, установленным законодательством о рекламе, в случаях, определенных действующим законодательством и при несоблюдении обязательств, указанных в настоящем Договоре;</w:t>
      </w:r>
    </w:p>
    <w:p w:rsidR="0086038F" w:rsidRPr="00E61505" w:rsidRDefault="0086038F" w:rsidP="0086038F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2.4.4. В случае регистрации права муниципальной собственности на земельный участок, указанный в п. 1.1. Договора, передать органу местного самоуправления документы, удостоверяющие право требования в отношении настоящего Договора, и сообщить сведения, имеющие значение для осуществления этого права (требования) в целях принятия решения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>о его сохранении (расторжении).</w:t>
      </w:r>
    </w:p>
    <w:p w:rsidR="0086038F" w:rsidRDefault="0086038F" w:rsidP="0086038F">
      <w:pPr>
        <w:spacing w:after="160" w:line="259" w:lineRule="auto"/>
        <w:rPr>
          <w:rStyle w:val="105pt"/>
          <w:rFonts w:ascii="Liberation Serif" w:eastAsia="Arial Unicode MS" w:hAnsi="Liberation Serif" w:cs="Liberation Serif"/>
          <w:color w:val="auto"/>
          <w:sz w:val="24"/>
          <w:szCs w:val="24"/>
          <w:lang w:val="ru-RU" w:eastAsia="en-US"/>
        </w:rPr>
      </w:pPr>
      <w:r>
        <w:rPr>
          <w:rStyle w:val="105pt"/>
          <w:rFonts w:ascii="Liberation Serif" w:eastAsia="Arial Unicode MS" w:hAnsi="Liberation Serif" w:cs="Liberation Serif"/>
          <w:sz w:val="24"/>
          <w:szCs w:val="24"/>
        </w:rPr>
        <w:br w:type="page"/>
      </w:r>
    </w:p>
    <w:p w:rsidR="0086038F" w:rsidRPr="00E44D5E" w:rsidRDefault="0086038F" w:rsidP="0086038F">
      <w:pPr>
        <w:pStyle w:val="11"/>
        <w:shd w:val="clear" w:color="auto" w:fill="auto"/>
        <w:ind w:left="20" w:right="20" w:hanging="20"/>
        <w:jc w:val="center"/>
        <w:rPr>
          <w:rStyle w:val="105pt"/>
          <w:rFonts w:ascii="Liberation Serif" w:hAnsi="Liberation Serif" w:cs="Liberation Serif"/>
          <w:b/>
          <w:sz w:val="24"/>
          <w:szCs w:val="24"/>
          <w:shd w:val="clear" w:color="auto" w:fill="auto"/>
        </w:rPr>
      </w:pPr>
      <w:r w:rsidRPr="00E61505">
        <w:rPr>
          <w:rStyle w:val="105pt"/>
          <w:rFonts w:ascii="Liberation Serif" w:hAnsi="Liberation Serif" w:cs="Liberation Serif"/>
          <w:b/>
          <w:sz w:val="24"/>
          <w:szCs w:val="24"/>
        </w:rPr>
        <w:lastRenderedPageBreak/>
        <w:t xml:space="preserve">3. </w:t>
      </w:r>
      <w:r w:rsidRPr="00E61505">
        <w:rPr>
          <w:rFonts w:ascii="Liberation Serif" w:hAnsi="Liberation Serif" w:cs="Liberation Serif"/>
          <w:b/>
          <w:sz w:val="24"/>
          <w:szCs w:val="24"/>
        </w:rPr>
        <w:t>Расчеты и платежи по настоящему Договору</w:t>
      </w:r>
    </w:p>
    <w:p w:rsidR="0086038F" w:rsidRPr="009D57C9" w:rsidRDefault="0086038F" w:rsidP="0086038F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3.1. Годовой размер платы за установку и эксплуатацию рекламной конструкции 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br/>
        <w:t xml:space="preserve">по настоящему Договору определяется в соответствии с результатами торгов на право заключения Договора на установку и эксплуатацию рекламной конструкции. </w:t>
      </w:r>
    </w:p>
    <w:p w:rsidR="0086038F" w:rsidRPr="00E61505" w:rsidRDefault="0086038F" w:rsidP="0086038F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Расчет платы по настоящему Договору производится Министерством со дня вступления Договора в силу и выдается </w:t>
      </w:r>
      <w:proofErr w:type="spellStart"/>
      <w:r w:rsidRPr="009D57C9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Рекламораспространителю</w:t>
      </w:r>
      <w:proofErr w:type="spellEnd"/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 вместе с Договором.</w:t>
      </w:r>
    </w:p>
    <w:p w:rsidR="0086038F" w:rsidRPr="00E61505" w:rsidRDefault="0086038F" w:rsidP="0086038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val="x-none" w:eastAsia="en-US"/>
        </w:rPr>
      </w:pPr>
      <w:r w:rsidRPr="00E61505">
        <w:rPr>
          <w:rFonts w:ascii="Liberation Serif" w:eastAsiaTheme="minorHAnsi" w:hAnsi="Liberation Serif" w:cs="Liberation Serif"/>
          <w:lang w:eastAsia="en-US"/>
        </w:rPr>
        <w:t>В случае расторжения Договора в период его действия</w:t>
      </w:r>
      <w:r w:rsidRPr="00E61505">
        <w:rPr>
          <w:rFonts w:ascii="Liberation Serif" w:eastAsiaTheme="minorHAnsi" w:hAnsi="Liberation Serif" w:cs="Liberation Serif"/>
          <w:lang w:val="ru-RU" w:eastAsia="en-US"/>
        </w:rPr>
        <w:t>,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 за исключением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>перв</w:t>
      </w:r>
      <w:r w:rsidRPr="00E61505">
        <w:rPr>
          <w:rFonts w:ascii="Liberation Serif" w:eastAsiaTheme="minorHAnsi" w:hAnsi="Liberation Serif" w:cs="Liberation Serif"/>
          <w:lang w:eastAsia="en-US"/>
        </w:rPr>
        <w:t>ого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</w:t>
      </w:r>
      <w:r>
        <w:rPr>
          <w:rFonts w:ascii="Liberation Serif" w:eastAsiaTheme="minorHAnsi" w:hAnsi="Liberation Serif" w:cs="Liberation Serif"/>
          <w:lang w:val="x-none" w:eastAsia="en-US"/>
        </w:rPr>
        <w:br/>
      </w:r>
      <w:r w:rsidRPr="00E61505">
        <w:rPr>
          <w:rFonts w:ascii="Liberation Serif" w:eastAsiaTheme="minorHAnsi" w:hAnsi="Liberation Serif" w:cs="Liberation Serif"/>
          <w:lang w:val="x-none" w:eastAsia="en-US"/>
        </w:rPr>
        <w:t>и последн</w:t>
      </w:r>
      <w:r w:rsidRPr="00E61505">
        <w:rPr>
          <w:rFonts w:ascii="Liberation Serif" w:eastAsiaTheme="minorHAnsi" w:hAnsi="Liberation Serif" w:cs="Liberation Serif"/>
          <w:lang w:eastAsia="en-US"/>
        </w:rPr>
        <w:t>его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календарн</w:t>
      </w:r>
      <w:r w:rsidRPr="00E61505">
        <w:rPr>
          <w:rFonts w:ascii="Liberation Serif" w:eastAsiaTheme="minorHAnsi" w:hAnsi="Liberation Serif" w:cs="Liberation Serif"/>
          <w:lang w:eastAsia="en-US"/>
        </w:rPr>
        <w:t>ого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год</w:t>
      </w:r>
      <w:r w:rsidRPr="00E61505">
        <w:rPr>
          <w:rFonts w:ascii="Liberation Serif" w:eastAsiaTheme="minorHAnsi" w:hAnsi="Liberation Serif" w:cs="Liberation Serif"/>
          <w:lang w:eastAsia="en-US"/>
        </w:rPr>
        <w:t>а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действия Договора</w:t>
      </w:r>
      <w:r w:rsidRPr="00E61505">
        <w:rPr>
          <w:rFonts w:ascii="Liberation Serif" w:eastAsiaTheme="minorHAnsi" w:hAnsi="Liberation Serif" w:cs="Liberation Serif"/>
          <w:lang w:val="ru-RU" w:eastAsia="en-US"/>
        </w:rPr>
        <w:t>,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 платеж за последний квартал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</w:t>
      </w:r>
      <w:r w:rsidRPr="00E61505">
        <w:rPr>
          <w:rFonts w:ascii="Liberation Serif" w:eastAsiaTheme="minorHAnsi" w:hAnsi="Liberation Serif" w:cs="Liberation Serif"/>
          <w:lang w:eastAsia="en-US"/>
        </w:rPr>
        <w:t>рассчитывается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исходя из фактического количества дней действия Договора в указанном </w:t>
      </w:r>
      <w:r w:rsidRPr="00E61505">
        <w:rPr>
          <w:rFonts w:ascii="Liberation Serif" w:eastAsiaTheme="minorHAnsi" w:hAnsi="Liberation Serif" w:cs="Liberation Serif"/>
          <w:lang w:eastAsia="en-US"/>
        </w:rPr>
        <w:t>квартале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, 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квартального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размера платы за установку и эксплуатацию рекламной конструкции и общего количества дней в </w:t>
      </w:r>
      <w:r w:rsidRPr="00E61505">
        <w:rPr>
          <w:rFonts w:ascii="Liberation Serif" w:eastAsiaTheme="minorHAnsi" w:hAnsi="Liberation Serif" w:cs="Liberation Serif"/>
          <w:lang w:eastAsia="en-US"/>
        </w:rPr>
        <w:t>этом квартале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>.</w:t>
      </w:r>
    </w:p>
    <w:p w:rsidR="0086038F" w:rsidRPr="00E61505" w:rsidRDefault="0086038F" w:rsidP="0086038F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3.2. 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86038F" w:rsidRPr="00E61505" w:rsidRDefault="0086038F" w:rsidP="0086038F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- в 10-дневный срок с даты вступления в силу настоящего Договора вносит плату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>за первый календарный год использования места для установки и эксплуатации рек</w:t>
      </w:r>
      <w:r>
        <w:rPr>
          <w:rStyle w:val="105pt"/>
          <w:rFonts w:ascii="Liberation Serif" w:hAnsi="Liberation Serif" w:cs="Liberation Serif"/>
          <w:sz w:val="24"/>
          <w:szCs w:val="24"/>
        </w:rPr>
        <w:t>ламной конструкции.</w:t>
      </w:r>
    </w:p>
    <w:p w:rsidR="0086038F" w:rsidRPr="00E61505" w:rsidRDefault="0086038F" w:rsidP="0086038F">
      <w:pPr>
        <w:pStyle w:val="11"/>
        <w:shd w:val="clear" w:color="auto" w:fill="auto"/>
        <w:tabs>
          <w:tab w:val="left" w:pos="1105"/>
          <w:tab w:val="left" w:pos="1134"/>
        </w:tabs>
        <w:ind w:right="2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Последующие платежи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8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производит ежеквартально до 10 числа первого месяца квартала.</w:t>
      </w:r>
    </w:p>
    <w:p w:rsidR="0086038F" w:rsidRPr="00E61505" w:rsidRDefault="0086038F" w:rsidP="0086038F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Если последний день срока внесения платы приходится на нерабочий день, днем окончания срока считается следующий за ним рабочий день.</w:t>
      </w:r>
    </w:p>
    <w:p w:rsidR="0086038F" w:rsidRPr="00E61505" w:rsidRDefault="0086038F" w:rsidP="0086038F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При расчете платежей по Договору, подлежащих уплате за не полный квартал, сумма рассчитывается исходя из фактического количества дней действия Договора в указанном квартале, квартального размера платы за установку и эксплуатацию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>и общего количества дней в этом квартале.</w:t>
      </w:r>
    </w:p>
    <w:p w:rsidR="0086038F" w:rsidRPr="00E61505" w:rsidRDefault="0086038F" w:rsidP="0086038F">
      <w:pPr>
        <w:pStyle w:val="11"/>
        <w:shd w:val="clear" w:color="auto" w:fill="auto"/>
        <w:tabs>
          <w:tab w:val="left" w:pos="1076"/>
          <w:tab w:val="left" w:pos="1134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3.3. 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вправе внести платеж единовременно авансом за весь срок действия настоящего Договора. </w:t>
      </w:r>
    </w:p>
    <w:p w:rsidR="0086038F" w:rsidRPr="00E61505" w:rsidRDefault="0086038F" w:rsidP="0086038F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3.4. При наличии задолженности по платежам за предшествующие платежные периоды платежи, поступающие по настоящему Договору, засчитываются, прежде всего, в счет погашения долга, независимо от назначения платежа.</w:t>
      </w:r>
    </w:p>
    <w:p w:rsidR="0086038F" w:rsidRPr="00E61505" w:rsidRDefault="0086038F" w:rsidP="0086038F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3.5. Оплата по настоящему Договору производится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Рекламораспространителем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 xml:space="preserve">в безналичной форме, путем перечисления ежеквартальных (единовременного) платежей(а)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>по реквизитам, указанным в приложении к настоящему Договору.</w:t>
      </w:r>
    </w:p>
    <w:p w:rsidR="0086038F" w:rsidRPr="00E61505" w:rsidRDefault="0086038F" w:rsidP="0086038F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3.6. Обязательство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по внесению платы в соответствии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 xml:space="preserve">с настоящим Договором считается исполненным в момент поступления денежных средств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 xml:space="preserve">на счет, указанный в приложении к настоящему Договору. </w:t>
      </w:r>
    </w:p>
    <w:p w:rsidR="0086038F" w:rsidRPr="00E61505" w:rsidRDefault="0086038F" w:rsidP="0086038F">
      <w:pPr>
        <w:pStyle w:val="11"/>
        <w:shd w:val="clear" w:color="auto" w:fill="auto"/>
        <w:ind w:left="20" w:right="20"/>
        <w:jc w:val="both"/>
        <w:rPr>
          <w:rFonts w:ascii="Liberation Serif" w:hAnsi="Liberation Serif" w:cs="Liberation Serif"/>
          <w:sz w:val="24"/>
          <w:szCs w:val="24"/>
        </w:rPr>
      </w:pPr>
    </w:p>
    <w:p w:rsidR="0086038F" w:rsidRPr="00E44D5E" w:rsidRDefault="0086038F" w:rsidP="0086038F">
      <w:pPr>
        <w:pStyle w:val="60"/>
        <w:shd w:val="clear" w:color="auto" w:fill="auto"/>
        <w:jc w:val="center"/>
        <w:rPr>
          <w:rFonts w:ascii="Liberation Serif" w:hAnsi="Liberation Serif" w:cs="Liberation Serif"/>
          <w:b/>
          <w:sz w:val="24"/>
          <w:szCs w:val="24"/>
          <w:shd w:val="clear" w:color="auto" w:fill="FFFFFF"/>
        </w:rPr>
      </w:pPr>
      <w:bookmarkStart w:id="1" w:name="bookmark4"/>
      <w:r w:rsidRPr="00E61505">
        <w:rPr>
          <w:rStyle w:val="6105pt"/>
          <w:rFonts w:ascii="Liberation Serif" w:hAnsi="Liberation Serif" w:cs="Liberation Serif"/>
          <w:b/>
          <w:sz w:val="24"/>
          <w:szCs w:val="24"/>
        </w:rPr>
        <w:t>4. Дополнительные условия</w:t>
      </w:r>
      <w:bookmarkEnd w:id="1"/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4.1. Если рекламная конструкция создает риск причинения вреда жизни, здоровью граждан, а также имуществу третьих лиц (по любым основаниям), Министерство вправе самостоятельно организовать демонтаж такой рекламной конструкции без предварительного уведомления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уведомляет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 демонтаже рекламной конструкции и направляет ему акт о демонтаже рекламной конструкции.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Расходы Министерства по демонтажу, транспортировке, хранению и, в необходимых случаях утилизации демонтированной рекламной конструкции, оплачивает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86038F" w:rsidRPr="00E61505" w:rsidRDefault="0086038F" w:rsidP="0086038F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4.2.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обязуется не допускать нахождения средств наружной рекламы без информационных сообщений. В случае временного отсутствия на конструкции информационного (рекламного) сообщения владелец обязан по своему усмотрению разместить на информационном поле:</w:t>
      </w:r>
    </w:p>
    <w:p w:rsidR="0086038F" w:rsidRPr="00E61505" w:rsidRDefault="0086038F" w:rsidP="0086038F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саморекламу;</w:t>
      </w:r>
    </w:p>
    <w:p w:rsidR="0086038F" w:rsidRPr="00E61505" w:rsidRDefault="0086038F" w:rsidP="0086038F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закрыть информационное поле плакатом с видами города Екатеринбурга или объектами культурного наследия, находящимися на территории города и Свердловской области.</w:t>
      </w:r>
    </w:p>
    <w:p w:rsidR="0086038F" w:rsidRPr="00E61505" w:rsidRDefault="0086038F" w:rsidP="0086038F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4.3. 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обязуется предпринять все зависящие от него меры, предусмотренные действующим законодательством, направленные на установку рекламной конструкции.</w:t>
      </w:r>
    </w:p>
    <w:p w:rsidR="0086038F" w:rsidRPr="00E61505" w:rsidRDefault="0086038F" w:rsidP="0086038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ru-RU"/>
        </w:rPr>
      </w:pP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 xml:space="preserve">При возникновении, после вступления в силу настоящего </w:t>
      </w: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  <w:lang w:val="ru-RU"/>
        </w:rPr>
        <w:t>Д</w:t>
      </w: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 xml:space="preserve">оговора, </w:t>
      </w:r>
      <w:r w:rsidRPr="00E61505">
        <w:rPr>
          <w:rFonts w:ascii="Liberation Serif" w:hAnsi="Liberation Serif" w:cs="Liberation Serif"/>
        </w:rPr>
        <w:t>обстоятельств, делающих невозможным осуществление установки рекламной конструкции на месте, определенном в п. 1.1. настоящего Договора, в том числе</w:t>
      </w:r>
      <w:r w:rsidRPr="00E61505">
        <w:rPr>
          <w:rFonts w:ascii="Liberation Serif" w:hAnsi="Liberation Serif" w:cs="Liberation Serif"/>
          <w:lang w:val="ru-RU"/>
        </w:rPr>
        <w:t xml:space="preserve">: </w:t>
      </w:r>
      <w:r w:rsidRPr="00E61505">
        <w:rPr>
          <w:rFonts w:ascii="Liberation Serif" w:hAnsi="Liberation Serif" w:cs="Liberation Serif"/>
        </w:rPr>
        <w:t>ведение градостроительных работ, работ по ремонту инженерных сетей (водопровода, канализации, кабельных сетей, газопроводов</w:t>
      </w:r>
      <w:r w:rsidRPr="00E61505">
        <w:rPr>
          <w:rFonts w:ascii="Liberation Serif" w:hAnsi="Liberation Serif" w:cs="Liberation Serif"/>
          <w:lang w:val="ru-RU"/>
        </w:rPr>
        <w:t xml:space="preserve"> </w:t>
      </w:r>
      <w:r w:rsidRPr="00E61505">
        <w:rPr>
          <w:rFonts w:ascii="Liberation Serif" w:hAnsi="Liberation Serif" w:cs="Liberation Serif"/>
          <w:lang w:val="ru-RU"/>
        </w:rPr>
        <w:lastRenderedPageBreak/>
        <w:t>и т.п.</w:t>
      </w:r>
      <w:r w:rsidRPr="00E61505">
        <w:rPr>
          <w:rFonts w:ascii="Liberation Serif" w:hAnsi="Liberation Serif" w:cs="Liberation Serif"/>
        </w:rPr>
        <w:t xml:space="preserve">), а также при выявлении обстоятельств хоть </w:t>
      </w:r>
      <w:r>
        <w:rPr>
          <w:rFonts w:ascii="Liberation Serif" w:hAnsi="Liberation Serif" w:cs="Liberation Serif"/>
        </w:rPr>
        <w:t xml:space="preserve">и существовавших до вступления </w:t>
      </w:r>
      <w:r w:rsidRPr="00E61505">
        <w:rPr>
          <w:rFonts w:ascii="Liberation Serif" w:hAnsi="Liberation Serif" w:cs="Liberation Serif"/>
        </w:rPr>
        <w:t>в силу настоящего Договора, но ставши</w:t>
      </w:r>
      <w:r w:rsidRPr="00E61505">
        <w:rPr>
          <w:rFonts w:ascii="Liberation Serif" w:hAnsi="Liberation Serif" w:cs="Liberation Serif"/>
          <w:lang w:val="ru-RU"/>
        </w:rPr>
        <w:t>х</w:t>
      </w:r>
      <w:r w:rsidRPr="00E61505">
        <w:rPr>
          <w:rFonts w:ascii="Liberation Serif" w:hAnsi="Liberation Serif" w:cs="Liberation Serif"/>
        </w:rPr>
        <w:t xml:space="preserve"> известными </w:t>
      </w:r>
      <w:proofErr w:type="spellStart"/>
      <w:r w:rsidRPr="00E61505">
        <w:rPr>
          <w:rFonts w:ascii="Liberation Serif" w:hAnsi="Liberation Serif" w:cs="Liberation Serif"/>
        </w:rPr>
        <w:t>Рекламораспространителю</w:t>
      </w:r>
      <w:proofErr w:type="spellEnd"/>
      <w:r w:rsidRPr="00E61505">
        <w:rPr>
          <w:rFonts w:ascii="Liberation Serif" w:hAnsi="Liberation Serif" w:cs="Liberation Serif"/>
        </w:rPr>
        <w:t xml:space="preserve"> и (или) Министерству при должной осмотрительности, после вступления в силу настоящего Договора (выявление </w:t>
      </w:r>
      <w:r w:rsidRPr="00E61505">
        <w:rPr>
          <w:rFonts w:ascii="Liberation Serif" w:hAnsi="Liberation Serif" w:cs="Liberation Serif"/>
          <w:lang w:val="ru-RU"/>
        </w:rPr>
        <w:t xml:space="preserve">подземных </w:t>
      </w:r>
      <w:r w:rsidRPr="00E61505">
        <w:rPr>
          <w:rFonts w:ascii="Liberation Serif" w:hAnsi="Liberation Serif" w:cs="Liberation Serif"/>
        </w:rPr>
        <w:t xml:space="preserve">инженерных сетей, планируемые строительные работы, работы по реконструкции и т.д.), </w:t>
      </w:r>
      <w:r w:rsidRPr="00E61505">
        <w:rPr>
          <w:rFonts w:ascii="Liberation Serif" w:hAnsi="Liberation Serif" w:cs="Liberation Serif"/>
          <w:lang w:val="ru-RU"/>
        </w:rPr>
        <w:t xml:space="preserve">договор может быть расторгнут по соглашению сторон или </w:t>
      </w:r>
      <w:r>
        <w:rPr>
          <w:rFonts w:ascii="Liberation Serif" w:hAnsi="Liberation Serif" w:cs="Liberation Serif"/>
          <w:lang w:val="ru-RU"/>
        </w:rPr>
        <w:br/>
      </w:r>
      <w:r w:rsidRPr="00E61505">
        <w:rPr>
          <w:rFonts w:ascii="Liberation Serif" w:hAnsi="Liberation Serif" w:cs="Liberation Serif"/>
          <w:lang w:val="ru-RU"/>
        </w:rPr>
        <w:t xml:space="preserve">в соответствии с </w:t>
      </w:r>
      <w:proofErr w:type="spellStart"/>
      <w:r w:rsidRPr="00E61505">
        <w:rPr>
          <w:rFonts w:ascii="Liberation Serif" w:hAnsi="Liberation Serif" w:cs="Liberation Serif"/>
          <w:lang w:val="ru-RU"/>
        </w:rPr>
        <w:t>абз</w:t>
      </w:r>
      <w:proofErr w:type="spellEnd"/>
      <w:r w:rsidRPr="00E61505">
        <w:rPr>
          <w:rFonts w:ascii="Liberation Serif" w:hAnsi="Liberation Serif" w:cs="Liberation Serif"/>
          <w:lang w:val="ru-RU"/>
        </w:rPr>
        <w:t>. 7 п. 6.2. настоящего Договора.</w:t>
      </w:r>
    </w:p>
    <w:p w:rsidR="0086038F" w:rsidRPr="00E61505" w:rsidRDefault="0086038F" w:rsidP="0086038F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Fonts w:ascii="Liberation Serif" w:hAnsi="Liberation Serif" w:cs="Liberation Serif"/>
          <w:sz w:val="24"/>
          <w:szCs w:val="24"/>
        </w:rPr>
        <w:t xml:space="preserve">При этом возникновение обстоятельств хоть и свидетельствующих об изменении планировочных, территориальных и ландшафтно-структурных характеристик места размещения рекламной конструкции, определенного в п.1.1. настоящего Договора, но не влияющих </w:t>
      </w:r>
      <w:r w:rsidRPr="00E61505">
        <w:rPr>
          <w:rFonts w:ascii="Liberation Serif" w:hAnsi="Liberation Serif" w:cs="Liberation Serif"/>
          <w:sz w:val="24"/>
          <w:szCs w:val="24"/>
        </w:rPr>
        <w:br/>
        <w:t>на реальную возможность физически установить рекламную конструкцию в определенном настоящем Договоре месте, не являются основанием для признания невозможным осуществление установки рекламной конструкции.</w:t>
      </w:r>
    </w:p>
    <w:p w:rsidR="0086038F" w:rsidRDefault="0086038F" w:rsidP="0086038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ru-RU"/>
        </w:rPr>
      </w:pPr>
      <w:r w:rsidRPr="00E61505">
        <w:rPr>
          <w:rFonts w:ascii="Liberation Serif" w:hAnsi="Liberation Serif" w:cs="Liberation Serif"/>
        </w:rPr>
        <w:t xml:space="preserve">4.4. </w:t>
      </w:r>
      <w:r w:rsidRPr="00E61505">
        <w:rPr>
          <w:rFonts w:ascii="Liberation Serif" w:hAnsi="Liberation Serif" w:cs="Liberation Serif"/>
          <w:lang w:val="ru-RU"/>
        </w:rPr>
        <w:t xml:space="preserve">Указанный в п. 4.3. настоящего Договора порядок распространяется также на случай </w:t>
      </w:r>
      <w:r w:rsidRPr="00E61505">
        <w:rPr>
          <w:rFonts w:ascii="Liberation Serif" w:hAnsi="Liberation Serif" w:cs="Liberation Serif"/>
        </w:rPr>
        <w:t xml:space="preserve">возникновения права собственности </w:t>
      </w:r>
      <w:r w:rsidRPr="00E61505">
        <w:rPr>
          <w:rFonts w:ascii="Liberation Serif" w:hAnsi="Liberation Serif" w:cs="Liberation Serif"/>
          <w:lang w:val="ru-RU"/>
        </w:rPr>
        <w:t>третьих лиц</w:t>
      </w:r>
      <w:r w:rsidRPr="00E61505">
        <w:rPr>
          <w:rFonts w:ascii="Liberation Serif" w:hAnsi="Liberation Serif" w:cs="Liberation Serif"/>
        </w:rPr>
        <w:t xml:space="preserve"> в отношении земельного участка, ранее находившегося в неразграниченной государственной собственности, на котором</w:t>
      </w:r>
      <w:r w:rsidRPr="00E61505">
        <w:rPr>
          <w:rFonts w:ascii="Liberation Serif" w:hAnsi="Liberation Serif" w:cs="Liberation Serif"/>
          <w:lang w:val="ru-RU"/>
        </w:rPr>
        <w:t xml:space="preserve"> </w:t>
      </w:r>
      <w:r w:rsidRPr="00E61505">
        <w:rPr>
          <w:rFonts w:ascii="Liberation Serif" w:hAnsi="Liberation Serif" w:cs="Liberation Serif"/>
        </w:rPr>
        <w:t xml:space="preserve">в соответствии с п. 1.1 настоящего Договора </w:t>
      </w:r>
      <w:proofErr w:type="spellStart"/>
      <w:r w:rsidRPr="00E61505">
        <w:rPr>
          <w:rFonts w:ascii="Liberation Serif" w:hAnsi="Liberation Serif" w:cs="Liberation Serif"/>
          <w:lang w:val="ru-RU"/>
        </w:rPr>
        <w:t>Рекламораспространителю</w:t>
      </w:r>
      <w:proofErr w:type="spellEnd"/>
      <w:r w:rsidRPr="00E61505">
        <w:rPr>
          <w:rFonts w:ascii="Liberation Serif" w:hAnsi="Liberation Serif" w:cs="Liberation Serif"/>
          <w:lang w:val="ru-RU"/>
        </w:rPr>
        <w:t xml:space="preserve"> </w:t>
      </w:r>
      <w:r w:rsidRPr="00E61505">
        <w:rPr>
          <w:rFonts w:ascii="Liberation Serif" w:hAnsi="Liberation Serif" w:cs="Liberation Serif"/>
        </w:rPr>
        <w:t xml:space="preserve">предоставляется право установить </w:t>
      </w:r>
      <w:r w:rsidRPr="00E61505">
        <w:rPr>
          <w:rFonts w:ascii="Liberation Serif" w:hAnsi="Liberation Serif" w:cs="Liberation Serif"/>
        </w:rPr>
        <w:br/>
        <w:t xml:space="preserve">и (или) эксплуатировать рекламную конструкцию. </w:t>
      </w:r>
      <w:r w:rsidRPr="00E61505">
        <w:rPr>
          <w:rFonts w:ascii="Liberation Serif" w:hAnsi="Liberation Serif" w:cs="Liberation Serif"/>
          <w:lang w:val="ru-RU"/>
        </w:rPr>
        <w:t xml:space="preserve">При этом, под моментом возникновения права собственности следует понимать момент </w:t>
      </w:r>
      <w:r>
        <w:rPr>
          <w:rFonts w:ascii="Liberation Serif" w:hAnsi="Liberation Serif" w:cs="Liberation Serif"/>
          <w:lang w:val="ru-RU"/>
        </w:rPr>
        <w:t>его государственной регистрации</w:t>
      </w:r>
      <w:r w:rsidRPr="00E61505">
        <w:rPr>
          <w:rFonts w:ascii="Liberation Serif" w:hAnsi="Liberation Serif" w:cs="Liberation Serif"/>
          <w:lang w:val="ru-RU"/>
        </w:rPr>
        <w:t>.</w:t>
      </w:r>
    </w:p>
    <w:p w:rsidR="0086038F" w:rsidRPr="00E61505" w:rsidRDefault="0086038F" w:rsidP="0086038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ru-RU"/>
        </w:rPr>
      </w:pPr>
    </w:p>
    <w:p w:rsidR="0086038F" w:rsidRPr="00CC3DB6" w:rsidRDefault="0086038F" w:rsidP="0086038F">
      <w:pPr>
        <w:pStyle w:val="60"/>
        <w:shd w:val="clear" w:color="auto" w:fill="auto"/>
        <w:jc w:val="center"/>
        <w:rPr>
          <w:rFonts w:ascii="Liberation Serif" w:hAnsi="Liberation Serif" w:cs="Liberation Serif"/>
          <w:b/>
          <w:sz w:val="24"/>
          <w:szCs w:val="24"/>
          <w:shd w:val="clear" w:color="auto" w:fill="FFFFFF"/>
        </w:rPr>
      </w:pPr>
      <w:bookmarkStart w:id="2" w:name="bookmark5"/>
      <w:r w:rsidRPr="00E61505">
        <w:rPr>
          <w:rStyle w:val="6105pt"/>
          <w:rFonts w:ascii="Liberation Serif" w:hAnsi="Liberation Serif" w:cs="Liberation Serif"/>
          <w:b/>
          <w:sz w:val="24"/>
          <w:szCs w:val="24"/>
        </w:rPr>
        <w:t>5. Ответственность Сторон</w:t>
      </w:r>
      <w:bookmarkEnd w:id="2"/>
    </w:p>
    <w:p w:rsidR="0086038F" w:rsidRPr="00E61505" w:rsidRDefault="0086038F" w:rsidP="0086038F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5.1. В случае нарушения сроков внесения платы за установку и эксплуатацию рекламной конструкции, предусмотренных пунктом 3.2 настоящего Договора,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уплачивает пени в размере двукратной учетной ставки банковского процента (ставки рефинансирования Центрального банка Российской Федерации (банка России), действовавшей на день исполнения обязательства, от суммы долга за каждый день просрочки установленного платежного периода.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5.2. За неисполнение или ненадлежащее исполнение обязательств, предусмотренных </w:t>
      </w:r>
      <w:r>
        <w:rPr>
          <w:rStyle w:val="105pt"/>
          <w:rFonts w:ascii="Liberation Serif" w:hAnsi="Liberation Serif" w:cs="Liberation Serif"/>
          <w:sz w:val="24"/>
          <w:szCs w:val="24"/>
        </w:rPr>
        <w:t xml:space="preserve">пунктами 2.1.1, 2.1.6, 2.1.7, 2.1.8, </w:t>
      </w:r>
      <w:r w:rsidRPr="00BA2AAC">
        <w:rPr>
          <w:rStyle w:val="105pt"/>
          <w:rFonts w:ascii="Liberation Serif" w:hAnsi="Liberation Serif" w:cs="Liberation Serif"/>
          <w:sz w:val="24"/>
          <w:szCs w:val="24"/>
        </w:rPr>
        <w:t>2.1.12 настоящего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Договор</w:t>
      </w:r>
      <w:r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уплачивает неустойку в размере 0,5 % от годового разме</w:t>
      </w:r>
      <w:r>
        <w:rPr>
          <w:rStyle w:val="105pt"/>
          <w:rFonts w:ascii="Liberation Serif" w:hAnsi="Liberation Serif" w:cs="Liberation Serif"/>
          <w:sz w:val="24"/>
          <w:szCs w:val="24"/>
        </w:rPr>
        <w:t>ра платы по настоящему Договору</w:t>
      </w:r>
      <w:r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за каждый день неисполнения обязательств, с момента нарушения до момента их устранения.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5.3. Уплата неустойки, предусмотренной настоящим Договором, не освобождает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исполнения обязательств, предусмотренных настоящим Договором.</w:t>
      </w:r>
    </w:p>
    <w:p w:rsidR="0086038F" w:rsidRPr="00E61505" w:rsidRDefault="0086038F" w:rsidP="0086038F">
      <w:pPr>
        <w:pStyle w:val="11"/>
        <w:shd w:val="clear" w:color="auto" w:fill="auto"/>
        <w:ind w:left="20" w:right="20" w:firstLine="640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Прекращение настоящего Договора по любому из оснований не освобождает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обязательств по оплате неустойки, внесению платы по настоящему Договору, демонтажу рекламной конструкции, иных конструкций, установленных в нарушение условий настоящего Договора, и приведению места установки рекламной конструкции в надлежащее состояние.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5.4. 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несет ответственность за вред, причиненный жизни, здоровью или имуществу третьих лиц в процессе монтажа, эксплуатации, технического обслуживания, ремонта, демонтажа рекламной конструкции, а также вследствие исполнения иных обязательств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 соответствии с настоящим Договором.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5.5. В случае расторжения Договора по причине неисполнения или ненадлежащего исполнения обязательств, предусмотренных пунктом 3.2 настоящего Договора, задаток, внесенный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Рекламораспространителем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за участие в аукционе, не возвращается.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5.6. В случае расторжения Договора за неисполнение или ненадлежащее исполнение обязательств, предусмотренных настоящим Договором,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>в 10-дневный срок с момента расторжения договора уплачивает неустойку, составляющую годовой размер платы, определённый в настоящем Договоре.</w:t>
      </w:r>
    </w:p>
    <w:p w:rsidR="0086038F" w:rsidRDefault="0086038F" w:rsidP="0086038F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5.7. В случае расторжения Договора по инициативе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в том числе вызванного отказом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дальнейшего использования разрешения на установку и эксплуатацию рекламной конструкции, им в 10-дневный срок с момента расторжения Договора уплачивается неустойка, составляющая годовой размер платы, определённый в настоящем Договоре, за исключением случаев, предусмотренных пунктом 4.3 настоящего Договора.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p w:rsidR="0086038F" w:rsidRPr="00E44D5E" w:rsidRDefault="0086038F" w:rsidP="0086038F">
      <w:pPr>
        <w:pStyle w:val="60"/>
        <w:shd w:val="clear" w:color="auto" w:fill="auto"/>
        <w:jc w:val="center"/>
        <w:rPr>
          <w:rFonts w:ascii="Liberation Serif" w:eastAsia="Arial Unicode MS" w:hAnsi="Liberation Serif" w:cs="Liberation Serif"/>
          <w:b/>
          <w:sz w:val="24"/>
          <w:szCs w:val="24"/>
          <w:shd w:val="clear" w:color="auto" w:fill="FFFFFF"/>
        </w:rPr>
      </w:pPr>
      <w:r w:rsidRPr="00E61505">
        <w:rPr>
          <w:rStyle w:val="6105pt"/>
          <w:rFonts w:ascii="Liberation Serif" w:eastAsia="Arial Unicode MS" w:hAnsi="Liberation Serif" w:cs="Liberation Serif"/>
          <w:b/>
          <w:sz w:val="24"/>
          <w:szCs w:val="24"/>
        </w:rPr>
        <w:t>6. Изменение и прекращение настоящего Договора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bookmarkStart w:id="3" w:name="bookmark6"/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6.1. Настоящий Договор прекращается по истечении срока, установленного в пункте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1.3 настоящего Договора.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lastRenderedPageBreak/>
        <w:t xml:space="preserve">6.2. Настоящий Договор может быть расторгнут по инициативе Министерства путем направления уведомления о расторжении в адрес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8"/>
        </w:rPr>
        <w:t>Рекламораспространителя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в случаях: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неисполнения или ненадлежащего исполнения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8"/>
        </w:rPr>
        <w:t>Рекламораспространителем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обязательств, предусмотренных настоящим Договором;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неисполнения требования Министерства о приведении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в соответствие с положениями настоящего Договора;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аннулирования разрешения на установку и эксплуатацию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или признание его недействительным по основаниям и в порядке, предусмотренном законодательством Российской Федерации;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демонтажа рекламной конструкции, в случае, предусмотренном пунктом 4.1 настоящего Договора;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если рекламная конструкция создает препятствия для реализации генерального плана развития муниципального образования «город Екатеринбург»;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если рекламная конструкция создает препятствия для организации дорожного движения (в связи со строительными изменениями участка дороги или изменениями порядка организации дорожного движения, в том числе установкой технических средств организации дорожного движения);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возникновения и (или) установления обстоятельств, делающих невозможным осуществление установки рекламной конструкции на месте, определенном в п. 1.1. настоящего Договора, в том числе: ведение градостроительных работ, работ по ремонту инженерных сетей (водопровода, канализации, кабельных сетей, газопроводов и т.п.), а также возникновение права собственности третьих лиц в отношении земельного участка, ранее находившегося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в неразграниченной государственной собственности, на котором в соответствии с п. 1.1 настоящего Договора предоставляется право установить и (или) эксплуатировать рекламную конструкцию;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установки рекламной конструкции не соответствующей проектной документации, прилагаемой к заявлению на выдачу разрешения на установку и эксплуатацию рекламной конструкции, и техническим требованиям к установке и внешнему виду рекламных конструкций (приложение № 3), являющихся неотъемлемой частью аукционной документации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при проведении торгов на право заключения настоящего Договора.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Настоящий Договор считается расторгнутым в одностороннем порядке по инициативе Министерства через 14 календарных дней после получения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8"/>
        </w:rPr>
        <w:t>Рекламораспространителем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уведомления о расторжении настоящего Договора, в том числе по средствам электронной почты.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6.3. Расторжение Договора допускается по соглашению сторон, в судебном порядке,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в иных случаях, предусмотренных гражданским законодательством.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</w:p>
    <w:p w:rsidR="0086038F" w:rsidRPr="00E61505" w:rsidRDefault="0086038F" w:rsidP="0086038F">
      <w:pPr>
        <w:pStyle w:val="11"/>
        <w:shd w:val="clear" w:color="auto" w:fill="auto"/>
        <w:spacing w:line="240" w:lineRule="exact"/>
        <w:ind w:right="2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61505">
        <w:rPr>
          <w:rFonts w:ascii="Liberation Serif" w:hAnsi="Liberation Serif" w:cs="Liberation Serif"/>
          <w:b/>
          <w:sz w:val="24"/>
          <w:szCs w:val="24"/>
        </w:rPr>
        <w:t>7. Заключительные положения</w:t>
      </w:r>
      <w:bookmarkEnd w:id="3"/>
    </w:p>
    <w:p w:rsidR="0086038F" w:rsidRPr="00E61505" w:rsidRDefault="0086038F" w:rsidP="0086038F">
      <w:pPr>
        <w:pStyle w:val="11"/>
        <w:shd w:val="clear" w:color="auto" w:fill="auto"/>
        <w:spacing w:line="240" w:lineRule="exact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7.1. В случаях, не предусмотренных настоящим Договором, Стороны руководствуются законодательством Российской Федерации.</w:t>
      </w:r>
    </w:p>
    <w:p w:rsidR="0086038F" w:rsidRPr="00E61505" w:rsidRDefault="0086038F" w:rsidP="0086038F">
      <w:pPr>
        <w:pStyle w:val="11"/>
        <w:shd w:val="clear" w:color="auto" w:fill="auto"/>
        <w:spacing w:line="240" w:lineRule="exact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7.2. Настоящий Договор составлен в двух экземплярах, имеющих равную юридическую силу, по одному для каждой из Сторон.</w:t>
      </w:r>
    </w:p>
    <w:p w:rsidR="0086038F" w:rsidRPr="00E61505" w:rsidRDefault="0086038F" w:rsidP="0086038F">
      <w:pPr>
        <w:pStyle w:val="11"/>
        <w:shd w:val="clear" w:color="auto" w:fill="auto"/>
        <w:spacing w:line="240" w:lineRule="exact"/>
        <w:ind w:right="20"/>
        <w:jc w:val="center"/>
        <w:rPr>
          <w:rStyle w:val="105pt"/>
          <w:rFonts w:ascii="Liberation Serif" w:hAnsi="Liberation Serif" w:cs="Liberation Serif"/>
          <w:b/>
          <w:sz w:val="24"/>
          <w:szCs w:val="24"/>
        </w:rPr>
      </w:pPr>
    </w:p>
    <w:p w:rsidR="0086038F" w:rsidRPr="00E61505" w:rsidRDefault="0086038F" w:rsidP="0086038F">
      <w:pPr>
        <w:pStyle w:val="11"/>
        <w:shd w:val="clear" w:color="auto" w:fill="auto"/>
        <w:spacing w:line="240" w:lineRule="exact"/>
        <w:ind w:right="20"/>
        <w:jc w:val="center"/>
        <w:rPr>
          <w:rStyle w:val="105pt"/>
          <w:rFonts w:ascii="Liberation Serif" w:hAnsi="Liberation Serif" w:cs="Liberation Serif"/>
          <w:b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b/>
          <w:sz w:val="24"/>
          <w:szCs w:val="24"/>
        </w:rPr>
        <w:t>8. Реквизиты и подписи сторон</w:t>
      </w:r>
    </w:p>
    <w:p w:rsidR="0086038F" w:rsidRPr="00E61505" w:rsidRDefault="0086038F" w:rsidP="0086038F">
      <w:pPr>
        <w:pStyle w:val="11"/>
        <w:shd w:val="clear" w:color="auto" w:fill="auto"/>
        <w:spacing w:line="240" w:lineRule="exact"/>
        <w:ind w:right="20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  <w:gridCol w:w="4926"/>
      </w:tblGrid>
      <w:tr w:rsidR="0086038F" w:rsidRPr="00E61505" w:rsidTr="00EC740B">
        <w:trPr>
          <w:trHeight w:val="1639"/>
        </w:trPr>
        <w:tc>
          <w:tcPr>
            <w:tcW w:w="4995" w:type="dxa"/>
          </w:tcPr>
          <w:p w:rsidR="0086038F" w:rsidRPr="00E61505" w:rsidRDefault="0086038F" w:rsidP="00EC740B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Министерство по управлению государственным имуществом </w:t>
            </w:r>
          </w:p>
          <w:p w:rsidR="0086038F" w:rsidRPr="00E61505" w:rsidRDefault="0086038F" w:rsidP="00EC740B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Свердловской области</w:t>
            </w:r>
          </w:p>
          <w:p w:rsidR="0086038F" w:rsidRPr="00E61505" w:rsidRDefault="0086038F" w:rsidP="00EC740B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ИНН/КПП 6658091960/667001001</w:t>
            </w:r>
          </w:p>
          <w:p w:rsidR="0086038F" w:rsidRPr="00E61505" w:rsidRDefault="0086038F" w:rsidP="00EC740B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</w:p>
          <w:p w:rsidR="0086038F" w:rsidRPr="00E61505" w:rsidRDefault="0086038F" w:rsidP="00EC740B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г. Екатеринбург, </w:t>
            </w:r>
          </w:p>
          <w:p w:rsidR="0086038F" w:rsidRPr="00E61505" w:rsidRDefault="0086038F" w:rsidP="00EC740B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ул. Мамина – Сибиряка, 111</w:t>
            </w:r>
          </w:p>
          <w:p w:rsidR="0086038F" w:rsidRPr="00E61505" w:rsidRDefault="0086038F" w:rsidP="00EC740B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</w:p>
          <w:p w:rsidR="0086038F" w:rsidRPr="00E61505" w:rsidRDefault="0086038F" w:rsidP="00EC740B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(____________)</w:t>
            </w:r>
          </w:p>
          <w:p w:rsidR="0086038F" w:rsidRPr="00E61505" w:rsidRDefault="0086038F" w:rsidP="00EC740B">
            <w:pPr>
              <w:pStyle w:val="11"/>
              <w:shd w:val="clear" w:color="auto" w:fill="auto"/>
              <w:spacing w:line="240" w:lineRule="exact"/>
              <w:ind w:right="20"/>
              <w:jc w:val="both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МП</w:t>
            </w:r>
          </w:p>
        </w:tc>
        <w:tc>
          <w:tcPr>
            <w:tcW w:w="4926" w:type="dxa"/>
          </w:tcPr>
          <w:p w:rsidR="0086038F" w:rsidRPr="00E61505" w:rsidRDefault="0086038F" w:rsidP="00EC740B">
            <w:pPr>
              <w:pStyle w:val="11"/>
              <w:shd w:val="clear" w:color="auto" w:fill="auto"/>
              <w:spacing w:line="240" w:lineRule="exact"/>
              <w:ind w:right="20"/>
              <w:jc w:val="both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86038F" w:rsidRDefault="0086038F" w:rsidP="0086038F">
      <w:pPr>
        <w:spacing w:after="160" w:line="259" w:lineRule="auto"/>
        <w:rPr>
          <w:rFonts w:ascii="Liberation Serif" w:hAnsi="Liberation Serif" w:cs="Liberation Serif"/>
          <w:sz w:val="28"/>
          <w:szCs w:val="28"/>
        </w:rPr>
      </w:pPr>
    </w:p>
    <w:p w:rsidR="0086038F" w:rsidRDefault="0086038F" w:rsidP="0086038F">
      <w:pPr>
        <w:spacing w:after="160" w:line="259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3380999" wp14:editId="17D4DF18">
                <wp:simplePos x="0" y="0"/>
                <wp:positionH relativeFrom="margin">
                  <wp:align>right</wp:align>
                </wp:positionH>
                <wp:positionV relativeFrom="paragraph">
                  <wp:posOffset>-1829</wp:posOffset>
                </wp:positionV>
                <wp:extent cx="2544445" cy="1384995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38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6038F" w:rsidRPr="00395DE3" w:rsidRDefault="0086038F" w:rsidP="0086038F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Приложение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1</w:t>
                            </w:r>
                          </w:p>
                          <w:p w:rsidR="0086038F" w:rsidRPr="00395DE3" w:rsidRDefault="0086038F" w:rsidP="0086038F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к договору на установку и эксплуатацию рекламной конструкции 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br/>
                              <w:t>от «___» __________20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__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года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______</w:t>
                            </w:r>
                          </w:p>
                          <w:p w:rsidR="0086038F" w:rsidRPr="00F33289" w:rsidRDefault="0086038F" w:rsidP="0086038F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380999" id="Прямоугольник 2" o:spid="_x0000_s1026" style="position:absolute;left:0;text-align:left;margin-left:149.15pt;margin-top:-.15pt;width:200.35pt;height:109.05pt;z-index:25170022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" filled="f" stroked="f">
                <v:textbox style="mso-fit-shape-to-text:t">
                  <w:txbxContent>
                    <w:p w:rsidR="0086038F" w:rsidRPr="00395DE3" w:rsidRDefault="0086038F" w:rsidP="0086038F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  <w:lang w:val="ru-RU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Приложение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  <w:lang w:val="ru-RU"/>
                        </w:rPr>
                        <w:t>1</w:t>
                      </w:r>
                    </w:p>
                    <w:p w:rsidR="0086038F" w:rsidRPr="00395DE3" w:rsidRDefault="0086038F" w:rsidP="0086038F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  <w:lang w:val="ru-RU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к договору на установку и эксплуатацию рекламной конструкции 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br/>
                        <w:t>от «___» __________20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  <w:lang w:val="ru-RU"/>
                        </w:rPr>
                        <w:t>__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года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  <w:lang w:val="ru-RU"/>
                        </w:rPr>
                        <w:t>______</w:t>
                      </w:r>
                    </w:p>
                    <w:p w:rsidR="0086038F" w:rsidRPr="00F33289" w:rsidRDefault="0086038F" w:rsidP="0086038F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>Графическое описание места размещения рекламной конструкции</w:t>
      </w: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C7F4B26" wp14:editId="1A72E0D3">
                <wp:simplePos x="0" y="0"/>
                <wp:positionH relativeFrom="column">
                  <wp:posOffset>184567</wp:posOffset>
                </wp:positionH>
                <wp:positionV relativeFrom="paragraph">
                  <wp:posOffset>7704</wp:posOffset>
                </wp:positionV>
                <wp:extent cx="5764377" cy="7042245"/>
                <wp:effectExtent l="0" t="0" r="27305" b="254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377" cy="70422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A86F9" id="Прямоугольник 3" o:spid="_x0000_s1026" style="position:absolute;margin-left:14.55pt;margin-top:.6pt;width:453.9pt;height:554.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" filled="f" strokecolor="black [3213]" strokeweight="1pt"/>
            </w:pict>
          </mc:Fallback>
        </mc:AlternateContent>
      </w: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4427C755" wp14:editId="4516E910">
                <wp:simplePos x="0" y="0"/>
                <wp:positionH relativeFrom="column">
                  <wp:posOffset>221004</wp:posOffset>
                </wp:positionH>
                <wp:positionV relativeFrom="paragraph">
                  <wp:posOffset>87594</wp:posOffset>
                </wp:positionV>
                <wp:extent cx="5206835" cy="5043745"/>
                <wp:effectExtent l="0" t="0" r="32385" b="24130"/>
                <wp:wrapNone/>
                <wp:docPr id="12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6835" cy="5043745"/>
                          <a:chOff x="0" y="0"/>
                          <a:chExt cx="5206835" cy="5043745"/>
                        </a:xfrm>
                      </wpg:grpSpPr>
                      <wps:wsp>
                        <wps:cNvPr id="4" name="Прямая соединительная линия 4"/>
                        <wps:cNvCnPr/>
                        <wps:spPr>
                          <a:xfrm>
                            <a:off x="224287" y="759125"/>
                            <a:ext cx="2040941" cy="114848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Прямая соединительная линия 5"/>
                        <wps:cNvCnPr/>
                        <wps:spPr>
                          <a:xfrm flipH="1">
                            <a:off x="2260121" y="0"/>
                            <a:ext cx="1042665" cy="19039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Прямая соединительная линия 6"/>
                        <wps:cNvCnPr/>
                        <wps:spPr>
                          <a:xfrm flipH="1">
                            <a:off x="3165894" y="439947"/>
                            <a:ext cx="1042665" cy="19039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Прямая соединительная линия 7"/>
                        <wps:cNvCnPr/>
                        <wps:spPr>
                          <a:xfrm>
                            <a:off x="3165894" y="2346385"/>
                            <a:ext cx="2040941" cy="114848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>
                            <a:off x="0" y="1716657"/>
                            <a:ext cx="1782098" cy="9669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Прямая соединительная линия 9"/>
                        <wps:cNvCnPr/>
                        <wps:spPr>
                          <a:xfrm>
                            <a:off x="2734574" y="3148642"/>
                            <a:ext cx="2040890" cy="114808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Прямая соединительная линия 10"/>
                        <wps:cNvCnPr/>
                        <wps:spPr>
                          <a:xfrm flipH="1">
                            <a:off x="1690777" y="3140015"/>
                            <a:ext cx="1042035" cy="190373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Прямая соединительная линия 11"/>
                        <wps:cNvCnPr/>
                        <wps:spPr>
                          <a:xfrm flipH="1">
                            <a:off x="733245" y="2682815"/>
                            <a:ext cx="1042035" cy="190373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07AF13" id="Группа 12" o:spid="_x0000_s1026" style="position:absolute;margin-left:17.4pt;margin-top:6.9pt;width:410pt;height:397.15pt;z-index:251702272" coordsize="52068,50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">
                <v:line id="Прямая соединительная линия 4" o:spid="_x0000_s1027" style="position:absolute;visibility:visible;mso-wrap-style:square" from="2242,7591" to="22652,19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Ccb8QAAADaAAAADwAAAGRycy9kb3ducmV2LnhtbESPQWsCMRSE74X+h/AKvdWsUou7GkWE&#10;gtRD6dqCx8fmuVncvGQ3qW7/fSMIHoeZ+YZZrAbbijP1oXGsYDzKQBBXTjdcK/jev7/MQISIrLF1&#10;TAr+KMBq+fiwwEK7C3/RuYy1SBAOBSowMfpCylAZshhGzhMn7+h6izHJvpa6x0uC21ZOsuxNWmw4&#10;LRj0tDFUncpfq6D7qMrdtB7/+K3fmM8O8+6Q50o9Pw3rOYhIQ7yHb+2tVvAK1yvpBs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JxvxAAAANoAAAAPAAAAAAAAAAAA&#10;AAAAAKECAABkcnMvZG93bnJldi54bWxQSwUGAAAAAAQABAD5AAAAkgMAAAAA&#10;" strokecolor="black [3213]" strokeweight=".5pt">
                  <v:stroke joinstyle="miter"/>
                </v:line>
                <v:line id="Прямая соединительная линия 5" o:spid="_x0000_s1028" style="position:absolute;flip:x;visibility:visible;mso-wrap-style:square" from="22601,0" to="33027,19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3dNcIAAADaAAAADwAAAGRycy9kb3ducmV2LnhtbESPT2sCMRTE7wW/Q3iCt5q1oJStWSkL&#10;Wg9eakV6fGze/rHJy5JEXf30jVDocZiZ3zDL1WCNuJAPnWMFs2kGgrhyuuNGweFr/fwKIkRkjcYx&#10;KbhRgFUxelpirt2VP+myj41IEA45Kmhj7HMpQ9WSxTB1PXHyauctxiR9I7XHa4JbI1+ybCEtdpwW&#10;WuypbKn62Z+tgtIcv4ePjed4PN3r847W5ckYpSbj4f0NRKQh/of/2lutYA6PK+kGy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F3dNcIAAADaAAAADwAAAAAAAAAAAAAA&#10;AAChAgAAZHJzL2Rvd25yZXYueG1sUEsFBgAAAAAEAAQA+QAAAJADAAAAAA==&#10;" strokecolor="black [3213]" strokeweight=".5pt">
                  <v:stroke joinstyle="miter"/>
                </v:line>
                <v:line id="Прямая соединительная линия 6" o:spid="_x0000_s1029" style="position:absolute;flip:x;visibility:visible;mso-wrap-style:square" from="31658,4399" to="42085,23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9DQsIAAADaAAAADwAAAGRycy9kb3ducmV2LnhtbESPT4vCMBTE78J+h/AW9qapHkS6RpGC&#10;ux724h/E46N5tnWTl5JErX56Iwgeh5n5DTOdd9aIC/nQOFYwHGQgiEunG64U7LbL/gREiMgajWNS&#10;cKMA89lHb4q5dlde02UTK5EgHHJUUMfY5lKGsiaLYeBa4uQdnbcYk/SV1B6vCW6NHGXZWFpsOC3U&#10;2FJRU/m/OVsFhdkfut8fz3F/uh/Pf7QsTsYo9fXZLb5BROriO/xqr7SCMTyvpBsgZ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I9DQsIAAADaAAAADwAAAAAAAAAAAAAA&#10;AAChAgAAZHJzL2Rvd25yZXYueG1sUEsFBgAAAAAEAAQA+QAAAJADAAAAAA==&#10;" strokecolor="black [3213]" strokeweight=".5pt">
                  <v:stroke joinstyle="miter"/>
                </v:line>
                <v:line id="Прямая соединительная линия 7" o:spid="_x0000_s1030" style="position:absolute;visibility:visible;mso-wrap-style:square" from="31658,23463" to="52068,34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ICGMQAAADaAAAADwAAAGRycy9kb3ducmV2LnhtbESPQWsCMRSE74X+h/AKvdWsQq27GkWE&#10;gtRD6dqCx8fmuVncvGQ3qW7/fSMIHoeZ+YZZrAbbijP1oXGsYDzKQBBXTjdcK/jev7/MQISIrLF1&#10;TAr+KMBq+fiwwEK7C3/RuYy1SBAOBSowMfpCylAZshhGzhMn7+h6izHJvpa6x0uC21ZOsmwqLTac&#10;Fgx62hiqTuWvVdB9VOXutR7/+K3fmM8O8+6Q50o9Pw3rOYhIQ7yHb+2tVvAG1yvpBs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sgIYxAAAANoAAAAPAAAAAAAAAAAA&#10;AAAAAKECAABkcnMvZG93bnJldi54bWxQSwUGAAAAAAQABAD5AAAAkgMAAAAA&#10;" strokecolor="black [3213]" strokeweight=".5pt">
                  <v:stroke joinstyle="miter"/>
                </v:line>
                <v:line id="Прямая соединительная линия 8" o:spid="_x0000_s1031" style="position:absolute;visibility:visible;mso-wrap-style:square" from="0,17166" to="17820,26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2WasAAAADaAAAADwAAAGRycy9kb3ducmV2LnhtbERPz2vCMBS+D/wfwhN2m6kDx1qNIoIg&#10;7jBWFTw+mmdTbF7SJtP635vDYMeP7/diNdhW3KgPjWMF00kGgrhyuuFawfGwffsEESKyxtYxKXhQ&#10;gNVy9LLAQrs7/9CtjLVIIRwKVGBi9IWUoTJkMUycJ07cxfUWY4J9LXWP9xRuW/meZR/SYsOpwaCn&#10;jaHqWv5aBd2+Kr9m9fTkd35jvjvMu3OeK/U6HtZzEJGG+C/+c++0grQ1XUk3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tlmrAAAAA2gAAAA8AAAAAAAAAAAAAAAAA&#10;oQIAAGRycy9kb3ducmV2LnhtbFBLBQYAAAAABAAEAPkAAACOAwAAAAA=&#10;" strokecolor="black [3213]" strokeweight=".5pt">
                  <v:stroke joinstyle="miter"/>
                </v:line>
                <v:line id="Прямая соединительная линия 9" o:spid="_x0000_s1032" style="position:absolute;visibility:visible;mso-wrap-style:square" from="27345,31486" to="47754,42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Ez8cMAAADaAAAADwAAAGRycy9kb3ducmV2LnhtbESPQWsCMRSE7wX/Q3hCbzWrUOmuRimC&#10;IPVQXC30+Ng8N0s3L9lNquu/bwShx2FmvmGW68G24kJ9aBwrmE4yEMSV0w3XCk7H7csbiBCRNbaO&#10;ScGNAqxXo6clFtpd+UCXMtYiQTgUqMDE6AspQ2XIYpg4T5y8s+stxiT7WuoerwluWznLsrm02HBa&#10;MOhpY6j6KX+tgu6jKvev9fTL7/zGfHaYd995rtTzeHhfgIg0xP/wo73TCnK4X0k3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hM/HDAAAA2gAAAA8AAAAAAAAAAAAA&#10;AAAAoQIAAGRycy9kb3ducmV2LnhtbFBLBQYAAAAABAAEAPkAAACRAwAAAAA=&#10;" strokecolor="black [3213]" strokeweight=".5pt">
                  <v:stroke joinstyle="miter"/>
                </v:line>
                <v:line id="Прямая соединительная линия 10" o:spid="_x0000_s1033" style="position:absolute;flip:x;visibility:visible;mso-wrap-style:square" from="16907,31400" to="27328,50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Fl0MMAAADbAAAADwAAAGRycy9kb3ducmV2LnhtbESPQW/CMAyF70j8h8hIu0HKDhPqCAhV&#10;AnbYZWxCHK3GtGWJUyUBuv16fJi0m633/N7n5XrwTt0opi6wgfmsAEVcB9txY+DrcztdgEoZ2aIL&#10;TAZ+KMF6NR4tsbThzh90O+RGSQinEg20Ofel1qluyWOahZ5YtHOIHrOssdE24l3CvdPPRfGiPXYs&#10;DS32VLVUfx+u3kDljqdhv4ucj5ff8/WdttXFOWOeJsPmFVSmIf+b/67frOALvfwiA+j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hZdDDAAAA2wAAAA8AAAAAAAAAAAAA&#10;AAAAoQIAAGRycy9kb3ducmV2LnhtbFBLBQYAAAAABAAEAPkAAACRAwAAAAA=&#10;" strokecolor="black [3213]" strokeweight=".5pt">
                  <v:stroke joinstyle="miter"/>
                </v:line>
                <v:line id="Прямая соединительная линия 11" o:spid="_x0000_s1034" style="position:absolute;flip:x;visibility:visible;mso-wrap-style:square" from="7332,26828" to="17752,45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3AS8AAAADbAAAADwAAAGRycy9kb3ducmV2LnhtbERPTYvCMBC9C/6HMAveNHUPItUoS0HX&#10;gxd1EY9DM7bVZFKSqN399UYQ9jaP9znzZWeNuJMPjWMF41EGgrh0uuFKwc9hNZyCCBFZo3FMCn4p&#10;wHLR780x1+7BO7rvYyVSCIccFdQxtrmUoazJYhi5ljhxZ+ctxgR9JbXHRwq3Rn5m2URabDg11NhS&#10;UVN53d+sgsIcT9332nM8Xv7Oty2tiosxSg0+uq8ZiEhd/Be/3Rud5o/h9Us6QC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ztwEvAAAAA2wAAAA8AAAAAAAAAAAAAAAAA&#10;oQIAAGRycy9kb3ducmV2LnhtbFBLBQYAAAAABAAEAPkAAACOAwAAAAA=&#10;" strokecolor="black [3213]" strokeweight=".5pt">
                  <v:stroke joinstyle="miter"/>
                </v:line>
              </v:group>
            </w:pict>
          </mc:Fallback>
        </mc:AlternateContent>
      </w: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F7D4D8" wp14:editId="30AD27A1">
                <wp:simplePos x="0" y="0"/>
                <wp:positionH relativeFrom="column">
                  <wp:posOffset>710565</wp:posOffset>
                </wp:positionH>
                <wp:positionV relativeFrom="paragraph">
                  <wp:posOffset>131181</wp:posOffset>
                </wp:positionV>
                <wp:extent cx="940279" cy="577970"/>
                <wp:effectExtent l="95250" t="209550" r="88900" b="2222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3958">
                          <a:off x="0" y="0"/>
                          <a:ext cx="940279" cy="57797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599429" id="Прямоугольник 16" o:spid="_x0000_s1026" style="position:absolute;margin-left:55.95pt;margin-top:10.35pt;width:74.05pt;height:45.5pt;rotation:1937635fd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" fillcolor="black [3213]" strokecolor="#1f4d78 [1604]" strokeweight="1pt">
                <v:fill r:id="rId7" o:title="" color2="white [3212]" type="pattern"/>
              </v:rect>
            </w:pict>
          </mc:Fallback>
        </mc:AlternateContent>
      </w: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DD61810" wp14:editId="19661015">
                <wp:simplePos x="0" y="0"/>
                <wp:positionH relativeFrom="column">
                  <wp:posOffset>790035</wp:posOffset>
                </wp:positionH>
                <wp:positionV relativeFrom="paragraph">
                  <wp:posOffset>98102</wp:posOffset>
                </wp:positionV>
                <wp:extent cx="767547" cy="276045"/>
                <wp:effectExtent l="0" t="114300" r="0" b="12446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60455">
                          <a:off x="0" y="0"/>
                          <a:ext cx="767547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038F" w:rsidRPr="002C3B48" w:rsidRDefault="0086038F" w:rsidP="0086038F">
                            <w:pPr>
                              <w:rPr>
                                <w:lang w:val="ru-RU"/>
                              </w:rPr>
                            </w:pPr>
                            <w:r w:rsidRPr="002C3B48"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До</w:t>
                            </w:r>
                            <w:r w:rsidRPr="002C3B48">
                              <w:rPr>
                                <w:rFonts w:ascii="Liberation Serif" w:hAnsi="Liberation Serif" w:cs="Liberation Serif"/>
                                <w:lang w:val="ru-RU"/>
                              </w:rPr>
                              <w:t>м №</w:t>
                            </w:r>
                            <w:r>
                              <w:rPr>
                                <w:rFonts w:ascii="Liberation Serif" w:hAnsi="Liberation Serif" w:cs="Liberation Serif"/>
                                <w:lang w:val="ru-RU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61810"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27" type="#_x0000_t202" style="position:absolute;left:0;text-align:left;margin-left:62.2pt;margin-top:7.7pt;width:60.45pt;height:21.75pt;rotation:1922886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" filled="f" stroked="f" strokeweight=".5pt">
                <v:textbox>
                  <w:txbxContent>
                    <w:p w:rsidR="0086038F" w:rsidRPr="002C3B48" w:rsidRDefault="0086038F" w:rsidP="0086038F">
                      <w:pPr>
                        <w:rPr>
                          <w:lang w:val="ru-RU"/>
                        </w:rPr>
                      </w:pPr>
                      <w:r w:rsidRPr="002C3B48"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До</w:t>
                      </w:r>
                      <w:r w:rsidRPr="002C3B48">
                        <w:rPr>
                          <w:rFonts w:ascii="Liberation Serif" w:hAnsi="Liberation Serif" w:cs="Liberation Serif"/>
                          <w:lang w:val="ru-RU"/>
                        </w:rPr>
                        <w:t>м №</w:t>
                      </w:r>
                      <w:r>
                        <w:rPr>
                          <w:rFonts w:ascii="Liberation Serif" w:hAnsi="Liberation Serif" w:cs="Liberation Serif"/>
                          <w:lang w:val="ru-RU"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B83A940" wp14:editId="0501023A">
                <wp:simplePos x="0" y="0"/>
                <wp:positionH relativeFrom="column">
                  <wp:posOffset>1677826</wp:posOffset>
                </wp:positionH>
                <wp:positionV relativeFrom="paragraph">
                  <wp:posOffset>62709</wp:posOffset>
                </wp:positionV>
                <wp:extent cx="940279" cy="577970"/>
                <wp:effectExtent l="95250" t="209550" r="88900" b="2222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3958">
                          <a:off x="0" y="0"/>
                          <a:ext cx="940279" cy="57797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F47FE8" id="Прямоугольник 13" o:spid="_x0000_s1026" style="position:absolute;margin-left:132.1pt;margin-top:4.95pt;width:74.05pt;height:45.5pt;rotation:1937635fd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" fillcolor="black [3213]" strokecolor="#1f4d78 [1604]" strokeweight="1pt">
                <v:fill r:id="rId7" o:title="" color2="white [3212]" type="pattern"/>
              </v:rect>
            </w:pict>
          </mc:Fallback>
        </mc:AlternateContent>
      </w: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2BF15DC" wp14:editId="47B64188">
                <wp:simplePos x="0" y="0"/>
                <wp:positionH relativeFrom="column">
                  <wp:posOffset>4197566</wp:posOffset>
                </wp:positionH>
                <wp:positionV relativeFrom="paragraph">
                  <wp:posOffset>186690</wp:posOffset>
                </wp:positionV>
                <wp:extent cx="1500996" cy="275590"/>
                <wp:effectExtent l="0" t="0" r="0" b="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996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038F" w:rsidRPr="002C3B48" w:rsidRDefault="0086038F" w:rsidP="0086038F">
                            <w:pPr>
                              <w:rPr>
                                <w:b/>
                                <w:lang w:val="ru-RU"/>
                              </w:rPr>
                            </w:pPr>
                            <w:r w:rsidRPr="002C3B48">
                              <w:rPr>
                                <w:rFonts w:ascii="Liberation Serif" w:hAnsi="Liberation Serif" w:cs="Liberation Serif"/>
                                <w:b/>
                                <w:sz w:val="20"/>
                                <w:lang w:val="ru-RU"/>
                              </w:rPr>
                              <w:t>Место установки РК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F15DC" id="Надпись 28" o:spid="_x0000_s1028" type="#_x0000_t202" style="position:absolute;left:0;text-align:left;margin-left:330.5pt;margin-top:14.7pt;width:118.2pt;height:21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" filled="f" stroked="f" strokeweight=".5pt">
                <v:textbox>
                  <w:txbxContent>
                    <w:p w:rsidR="0086038F" w:rsidRPr="002C3B48" w:rsidRDefault="0086038F" w:rsidP="0086038F">
                      <w:pPr>
                        <w:rPr>
                          <w:b/>
                          <w:lang w:val="ru-RU"/>
                        </w:rPr>
                      </w:pPr>
                      <w:r w:rsidRPr="002C3B48">
                        <w:rPr>
                          <w:rFonts w:ascii="Liberation Serif" w:hAnsi="Liberation Serif" w:cs="Liberation Serif"/>
                          <w:b/>
                          <w:sz w:val="20"/>
                          <w:lang w:val="ru-RU"/>
                        </w:rPr>
                        <w:t>Место установки РК</w:t>
                      </w:r>
                    </w:p>
                  </w:txbxContent>
                </v:textbox>
              </v:shape>
            </w:pict>
          </mc:Fallback>
        </mc:AlternateContent>
      </w: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5FCE97B" wp14:editId="4295DCD0">
                <wp:simplePos x="0" y="0"/>
                <wp:positionH relativeFrom="column">
                  <wp:posOffset>1769217</wp:posOffset>
                </wp:positionH>
                <wp:positionV relativeFrom="paragraph">
                  <wp:posOffset>31175</wp:posOffset>
                </wp:positionV>
                <wp:extent cx="767547" cy="276045"/>
                <wp:effectExtent l="0" t="114300" r="0" b="12446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60455">
                          <a:off x="0" y="0"/>
                          <a:ext cx="767547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038F" w:rsidRPr="002C3B48" w:rsidRDefault="0086038F" w:rsidP="0086038F">
                            <w:pPr>
                              <w:rPr>
                                <w:lang w:val="ru-RU"/>
                              </w:rPr>
                            </w:pPr>
                            <w:r w:rsidRPr="002C3B48"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До</w:t>
                            </w:r>
                            <w:r w:rsidRPr="002C3B48">
                              <w:rPr>
                                <w:rFonts w:ascii="Liberation Serif" w:hAnsi="Liberation Serif" w:cs="Liberation Serif"/>
                                <w:lang w:val="ru-RU"/>
                              </w:rPr>
                              <w:t>м №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CE97B" id="Надпись 17" o:spid="_x0000_s1029" type="#_x0000_t202" style="position:absolute;left:0;text-align:left;margin-left:139.3pt;margin-top:2.45pt;width:60.45pt;height:21.75pt;rotation:1922886fd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" filled="f" stroked="f" strokeweight=".5pt">
                <v:textbox>
                  <w:txbxContent>
                    <w:p w:rsidR="0086038F" w:rsidRPr="002C3B48" w:rsidRDefault="0086038F" w:rsidP="0086038F">
                      <w:pPr>
                        <w:rPr>
                          <w:lang w:val="ru-RU"/>
                        </w:rPr>
                      </w:pPr>
                      <w:r w:rsidRPr="002C3B48"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До</w:t>
                      </w:r>
                      <w:r w:rsidRPr="002C3B48">
                        <w:rPr>
                          <w:rFonts w:ascii="Liberation Serif" w:hAnsi="Liberation Serif" w:cs="Liberation Serif"/>
                          <w:lang w:val="ru-RU"/>
                        </w:rPr>
                        <w:t>м № 1</w:t>
                      </w:r>
                    </w:p>
                  </w:txbxContent>
                </v:textbox>
              </v:shape>
            </w:pict>
          </mc:Fallback>
        </mc:AlternateContent>
      </w: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A44FC32" wp14:editId="138BBB78">
                <wp:simplePos x="0" y="0"/>
                <wp:positionH relativeFrom="column">
                  <wp:posOffset>4465199</wp:posOffset>
                </wp:positionH>
                <wp:positionV relativeFrom="paragraph">
                  <wp:posOffset>11286</wp:posOffset>
                </wp:positionV>
                <wp:extent cx="207034" cy="422635"/>
                <wp:effectExtent l="38100" t="0" r="21590" b="5397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7034" cy="422635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EC3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351.6pt;margin-top:.9pt;width:16.3pt;height:33.3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" strokecolor="black [3200]">
                <v:stroke endarrow="block" joinstyle="miter"/>
              </v:shape>
            </w:pict>
          </mc:Fallback>
        </mc:AlternateContent>
      </w: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2A3B1FF" wp14:editId="0CF087D0">
                <wp:simplePos x="0" y="0"/>
                <wp:positionH relativeFrom="column">
                  <wp:posOffset>3883924</wp:posOffset>
                </wp:positionH>
                <wp:positionV relativeFrom="paragraph">
                  <wp:posOffset>190500</wp:posOffset>
                </wp:positionV>
                <wp:extent cx="810883" cy="802257"/>
                <wp:effectExtent l="19050" t="19050" r="27940" b="17145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883" cy="802257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5DC277" id="Овал 24" o:spid="_x0000_s1026" style="position:absolute;margin-left:305.8pt;margin-top:15pt;width:63.85pt;height:63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" filled="f" strokecolor="red" strokeweight="2.25pt">
                <v:stroke joinstyle="miter"/>
              </v:oval>
            </w:pict>
          </mc:Fallback>
        </mc:AlternateContent>
      </w: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0296F9ED" wp14:editId="74FEB7E2">
                <wp:simplePos x="0" y="0"/>
                <wp:positionH relativeFrom="column">
                  <wp:posOffset>4102292</wp:posOffset>
                </wp:positionH>
                <wp:positionV relativeFrom="paragraph">
                  <wp:posOffset>10352</wp:posOffset>
                </wp:positionV>
                <wp:extent cx="388129" cy="420286"/>
                <wp:effectExtent l="0" t="0" r="12065" b="37465"/>
                <wp:wrapNone/>
                <wp:docPr id="23" name="Группа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129" cy="420286"/>
                          <a:chOff x="0" y="0"/>
                          <a:chExt cx="517585" cy="687873"/>
                        </a:xfrm>
                      </wpg:grpSpPr>
                      <wps:wsp>
                        <wps:cNvPr id="21" name="Прямоугольник 21"/>
                        <wps:cNvSpPr/>
                        <wps:spPr>
                          <a:xfrm>
                            <a:off x="0" y="0"/>
                            <a:ext cx="517585" cy="304451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рямая соединительная линия 22"/>
                        <wps:cNvCnPr/>
                        <wps:spPr>
                          <a:xfrm>
                            <a:off x="267419" y="301925"/>
                            <a:ext cx="0" cy="385948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227F75" id="Группа 23" o:spid="_x0000_s1026" style="position:absolute;margin-left:323pt;margin-top:.8pt;width:30.55pt;height:33.1pt;z-index:251709440;mso-width-relative:margin;mso-height-relative:margin" coordsize="5175,6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">
                <v:rect id="Прямоугольник 21" o:spid="_x0000_s1027" style="position:absolute;width:5175;height:30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sVOcAA&#10;AADbAAAADwAAAGRycy9kb3ducmV2LnhtbESPzQrCMBCE74LvEFbwIprWg0g1igiCePPnoLelWdtq&#10;sylNqtWnN4LgcZiZb5j5sjWleFDtCssK4lEEgji1uuBMwem4GU5BOI+ssbRMCl7kYLnoduaYaPvk&#10;PT0OPhMBwi5BBbn3VSKlS3My6Ea2Ig7e1dYGfZB1JnWNzwA3pRxH0UQaLDgs5FjROqf0fmiMguaS&#10;XXe2PDenmzzq9y0axJUcKNXvtasZCE+t/4d/7a1WMI7h+yX8ALn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UsVOcAAAADbAAAADwAAAAAAAAAAAAAAAACYAgAAZHJzL2Rvd25y&#10;ZXYueG1sUEsFBgAAAAAEAAQA9QAAAIUDAAAAAA==&#10;" fillcolor="black [3213]" strokecolor="#1f4d78 [1604]" strokeweight="1pt"/>
                <v:line id="Прямая соединительная линия 22" o:spid="_x0000_s1028" style="position:absolute;visibility:visible;mso-wrap-style:square" from="2674,3019" to="2674,6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MvBsMAAADbAAAADwAAAGRycy9kb3ducmV2LnhtbESPwWrDMBBE74X8g9hCLiWR60IT3Cim&#10;1BhCbk3yAYu1sdxaK8VSE/vvo0Khx2Fm3jCbcrS9uNIQOscKnpcZCOLG6Y5bBadjvViDCBFZY++Y&#10;FEwUoNzOHjZYaHfjT7oeYisShEOBCkyMvpAyNIYshqXzxMk7u8FiTHJopR7wluC2l3mWvUqLHacF&#10;g54+DDXfhx+rYMXe+qw2+6fzVH29XPKja0+VUvPH8f0NRKQx/of/2jutIM/h90v6AXJ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zLwbDAAAA2wAAAA8AAAAAAAAAAAAA&#10;AAAAoQIAAGRycy9kb3ducmV2LnhtbFBLBQYAAAAABAAEAPkAAACRAwAAAAA=&#10;" strokecolor="black [3200]" strokeweight="3pt">
                  <v:stroke joinstyle="miter"/>
                </v:line>
              </v:group>
            </w:pict>
          </mc:Fallback>
        </mc:AlternateContent>
      </w: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AE1618C" wp14:editId="63681FC8">
                <wp:simplePos x="0" y="0"/>
                <wp:positionH relativeFrom="column">
                  <wp:posOffset>3229927</wp:posOffset>
                </wp:positionH>
                <wp:positionV relativeFrom="paragraph">
                  <wp:posOffset>72708</wp:posOffset>
                </wp:positionV>
                <wp:extent cx="1208481" cy="275590"/>
                <wp:effectExtent l="0" t="228600" r="0" b="23876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32597">
                          <a:off x="0" y="0"/>
                          <a:ext cx="1208481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038F" w:rsidRPr="002C3B48" w:rsidRDefault="0086038F" w:rsidP="0086038F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ул. Войкова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1618C" id="Надпись 20" o:spid="_x0000_s1030" type="#_x0000_t202" style="position:absolute;left:0;text-align:left;margin-left:254.3pt;margin-top:5.75pt;width:95.15pt;height:21.7pt;rotation:1892458fd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" filled="f" stroked="f" strokeweight=".5pt">
                <v:textbox>
                  <w:txbxContent>
                    <w:p w:rsidR="0086038F" w:rsidRPr="002C3B48" w:rsidRDefault="0086038F" w:rsidP="0086038F">
                      <w:pPr>
                        <w:rPr>
                          <w:lang w:val="ru-RU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ул. Войкова</w:t>
                      </w:r>
                    </w:p>
                  </w:txbxContent>
                </v:textbox>
              </v:shape>
            </w:pict>
          </mc:Fallback>
        </mc:AlternateContent>
      </w: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C983976" wp14:editId="66E13CBB">
                <wp:simplePos x="0" y="0"/>
                <wp:positionH relativeFrom="column">
                  <wp:posOffset>1255485</wp:posOffset>
                </wp:positionH>
                <wp:positionV relativeFrom="paragraph">
                  <wp:posOffset>43211</wp:posOffset>
                </wp:positionV>
                <wp:extent cx="1208481" cy="275590"/>
                <wp:effectExtent l="218758" t="0" r="191452" b="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915696">
                          <a:off x="0" y="0"/>
                          <a:ext cx="1208481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038F" w:rsidRPr="002C3B48" w:rsidRDefault="0086038F" w:rsidP="0086038F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ул. Первомайская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83976" id="Надпись 19" o:spid="_x0000_s1031" type="#_x0000_t202" style="position:absolute;left:0;text-align:left;margin-left:98.85pt;margin-top:3.4pt;width:95.15pt;height:21.7pt;rotation:-4024242fd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" filled="f" stroked="f" strokeweight=".5pt">
                <v:textbox>
                  <w:txbxContent>
                    <w:p w:rsidR="0086038F" w:rsidRPr="002C3B48" w:rsidRDefault="0086038F" w:rsidP="0086038F">
                      <w:pPr>
                        <w:rPr>
                          <w:lang w:val="ru-RU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ул. Первомайская</w:t>
                      </w:r>
                    </w:p>
                  </w:txbxContent>
                </v:textbox>
              </v:shape>
            </w:pict>
          </mc:Fallback>
        </mc:AlternateContent>
      </w: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lang w:val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E3BC1B" wp14:editId="60B44068">
                <wp:simplePos x="0" y="0"/>
                <wp:positionH relativeFrom="column">
                  <wp:posOffset>4059472</wp:posOffset>
                </wp:positionH>
                <wp:positionV relativeFrom="paragraph">
                  <wp:posOffset>-155575</wp:posOffset>
                </wp:positionV>
                <wp:extent cx="2544445" cy="1384995"/>
                <wp:effectExtent l="0" t="0" r="0" b="0"/>
                <wp:wrapNone/>
                <wp:docPr id="1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38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6038F" w:rsidRPr="00F33289" w:rsidRDefault="0086038F" w:rsidP="0086038F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Приложение № 2</w:t>
                            </w:r>
                          </w:p>
                          <w:p w:rsidR="0086038F" w:rsidRPr="00F33289" w:rsidRDefault="0086038F" w:rsidP="0086038F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к договору на установку и эксплуатацию рекламной конструкции 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br/>
                              <w:t>от «___» __________20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 года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:rsidR="0086038F" w:rsidRPr="00F33289" w:rsidRDefault="0086038F" w:rsidP="0086038F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E3BC1B" id="_x0000_s1032" style="position:absolute;left:0;text-align:left;margin-left:319.65pt;margin-top:-12.25pt;width:200.35pt;height:109.0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" filled="f" stroked="f">
                <v:textbox style="mso-fit-shape-to-text:t">
                  <w:txbxContent>
                    <w:p w:rsidR="0086038F" w:rsidRPr="00F33289" w:rsidRDefault="0086038F" w:rsidP="0086038F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Приложение № 2</w:t>
                      </w:r>
                    </w:p>
                    <w:p w:rsidR="0086038F" w:rsidRPr="00F33289" w:rsidRDefault="0086038F" w:rsidP="0086038F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к договору на установку и эксплуатацию рекламной конструкции 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br/>
                        <w:t>от «___» __________20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 года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_____</w:t>
                      </w:r>
                    </w:p>
                    <w:p w:rsidR="0086038F" w:rsidRPr="00F33289" w:rsidRDefault="0086038F" w:rsidP="0086038F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 w:rsidRPr="00E61505">
        <w:rPr>
          <w:rFonts w:ascii="Liberation Serif" w:hAnsi="Liberation Serif" w:cs="Liberation Serif"/>
          <w:b/>
          <w:sz w:val="28"/>
          <w:szCs w:val="28"/>
        </w:rPr>
        <w:t>Расчет платы по договору №</w:t>
      </w:r>
      <w:r w:rsidRPr="00E61505">
        <w:rPr>
          <w:rFonts w:ascii="Liberation Serif" w:hAnsi="Liberation Serif" w:cs="Liberation Serif"/>
          <w:b/>
        </w:rPr>
        <w:t xml:space="preserve"> </w:t>
      </w:r>
      <w:r w:rsidRPr="00E61505">
        <w:rPr>
          <w:rFonts w:ascii="Liberation Serif" w:hAnsi="Liberation Serif" w:cs="Liberation Serif"/>
          <w:b/>
          <w:sz w:val="28"/>
          <w:szCs w:val="28"/>
          <w:lang w:val="ru-RU"/>
        </w:rPr>
        <w:t>_______</w:t>
      </w: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ind w:firstLine="709"/>
        <w:jc w:val="both"/>
        <w:rPr>
          <w:rFonts w:ascii="Liberation Serif" w:hAnsi="Liberation Serif" w:cs="Liberation Serif"/>
          <w:bCs/>
        </w:rPr>
      </w:pPr>
      <w:r w:rsidRPr="00E61505">
        <w:rPr>
          <w:rFonts w:ascii="Liberation Serif" w:hAnsi="Liberation Serif" w:cs="Liberation Serif"/>
        </w:rPr>
        <w:t xml:space="preserve">выполнен в соответствии с протоколом о результатах аукциона в электронной форме </w:t>
      </w:r>
      <w:r w:rsidRPr="00E61505">
        <w:rPr>
          <w:rFonts w:ascii="Liberation Serif" w:hAnsi="Liberation Serif" w:cs="Liberation Serif"/>
        </w:rPr>
        <w:br/>
        <w:t xml:space="preserve">ГКУ СО «Фонд имущества Свердловской области» от </w:t>
      </w:r>
      <w:r w:rsidRPr="00E61505">
        <w:rPr>
          <w:rFonts w:ascii="Liberation Serif" w:hAnsi="Liberation Serif" w:cs="Liberation Serif"/>
          <w:lang w:val="ru-RU"/>
        </w:rPr>
        <w:t>«_</w:t>
      </w:r>
      <w:proofErr w:type="gramStart"/>
      <w:r w:rsidRPr="00E61505">
        <w:rPr>
          <w:rFonts w:ascii="Liberation Serif" w:hAnsi="Liberation Serif" w:cs="Liberation Serif"/>
          <w:lang w:val="ru-RU"/>
        </w:rPr>
        <w:t>_»_</w:t>
      </w:r>
      <w:proofErr w:type="gramEnd"/>
      <w:r w:rsidRPr="00E61505">
        <w:rPr>
          <w:rFonts w:ascii="Liberation Serif" w:hAnsi="Liberation Serif" w:cs="Liberation Serif"/>
          <w:lang w:val="ru-RU"/>
        </w:rPr>
        <w:t>_______</w:t>
      </w:r>
      <w:r w:rsidRPr="00E61505">
        <w:rPr>
          <w:rFonts w:ascii="Liberation Serif" w:hAnsi="Liberation Serif" w:cs="Liberation Serif"/>
        </w:rPr>
        <w:t>20</w:t>
      </w:r>
      <w:r w:rsidRPr="00E61505">
        <w:rPr>
          <w:rFonts w:ascii="Liberation Serif" w:hAnsi="Liberation Serif" w:cs="Liberation Serif"/>
          <w:lang w:val="ru-RU"/>
        </w:rPr>
        <w:t>__</w:t>
      </w:r>
      <w:r w:rsidRPr="00E61505">
        <w:rPr>
          <w:rFonts w:ascii="Liberation Serif" w:hAnsi="Liberation Serif" w:cs="Liberation Serif"/>
        </w:rPr>
        <w:t xml:space="preserve"> № </w:t>
      </w:r>
      <w:r w:rsidRPr="00E61505">
        <w:rPr>
          <w:rFonts w:ascii="Liberation Serif" w:hAnsi="Liberation Serif" w:cs="Liberation Serif"/>
          <w:lang w:val="ru-RU"/>
        </w:rPr>
        <w:t>___</w:t>
      </w:r>
      <w:r w:rsidRPr="00E61505">
        <w:rPr>
          <w:rFonts w:ascii="Liberation Serif" w:hAnsi="Liberation Serif" w:cs="Liberation Serif"/>
          <w:bCs/>
        </w:rPr>
        <w:t>.</w:t>
      </w:r>
    </w:p>
    <w:p w:rsidR="0086038F" w:rsidRPr="00E61505" w:rsidRDefault="0086038F" w:rsidP="0086038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61505">
        <w:rPr>
          <w:rFonts w:ascii="Liberation Serif" w:hAnsi="Liberation Serif" w:cs="Liberation Serif"/>
        </w:rPr>
        <w:t xml:space="preserve">Годовой размер платы за установку и эксплуатацию рекламной конструкции по Договору составляет </w:t>
      </w:r>
      <w:r w:rsidRPr="00E61505">
        <w:rPr>
          <w:rFonts w:ascii="Liberation Serif" w:hAnsi="Liberation Serif" w:cs="Liberation Serif"/>
          <w:b/>
          <w:lang w:val="ru-RU"/>
        </w:rPr>
        <w:t>________</w:t>
      </w:r>
      <w:r w:rsidRPr="00E61505">
        <w:rPr>
          <w:rFonts w:ascii="Liberation Serif" w:hAnsi="Liberation Serif" w:cs="Liberation Serif"/>
        </w:rPr>
        <w:t>.</w:t>
      </w:r>
    </w:p>
    <w:p w:rsidR="0086038F" w:rsidRPr="00E61505" w:rsidRDefault="0086038F" w:rsidP="0086038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val="x-none" w:eastAsia="en-US"/>
        </w:rPr>
      </w:pP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В первый календарный год действия Договора плата начисляется исходя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br/>
        <w:t xml:space="preserve">из фактического количества дней действия договора в указанном году, годового размера платы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br/>
        <w:t>за установку и эксплуатацию рекламной конструкции и общего количества дней в году.</w:t>
      </w:r>
    </w:p>
    <w:p w:rsidR="0086038F" w:rsidRPr="00E61505" w:rsidRDefault="0086038F" w:rsidP="0086038F">
      <w:pPr>
        <w:ind w:firstLine="709"/>
        <w:jc w:val="both"/>
        <w:rPr>
          <w:rFonts w:ascii="Liberation Serif" w:hAnsi="Liberation Serif" w:cs="Liberation Serif"/>
        </w:rPr>
      </w:pPr>
      <w:r w:rsidRPr="00E61505">
        <w:rPr>
          <w:rFonts w:ascii="Liberation Serif" w:hAnsi="Liberation Serif" w:cs="Liberation Serif"/>
        </w:rPr>
        <w:t>Задаток в размере</w:t>
      </w:r>
      <w:r w:rsidRPr="00E61505">
        <w:rPr>
          <w:rFonts w:ascii="Liberation Serif" w:hAnsi="Liberation Serif" w:cs="Liberation Serif"/>
          <w:b/>
          <w:lang w:val="ru-RU"/>
        </w:rPr>
        <w:t>__________</w:t>
      </w:r>
      <w:r w:rsidRPr="00E61505">
        <w:rPr>
          <w:rFonts w:ascii="Liberation Serif" w:hAnsi="Liberation Serif" w:cs="Liberation Serif"/>
        </w:rPr>
        <w:t xml:space="preserve">, внесенный для участия в аукционе, зачтен в счет платы </w:t>
      </w:r>
      <w:r w:rsidRPr="00E61505">
        <w:rPr>
          <w:rFonts w:ascii="Liberation Serif" w:hAnsi="Liberation Serif" w:cs="Liberation Serif"/>
        </w:rPr>
        <w:br/>
        <w:t>за первый год размещения рекламной конструкции.</w:t>
      </w:r>
    </w:p>
    <w:p w:rsidR="0086038F" w:rsidRPr="00E61505" w:rsidRDefault="0086038F" w:rsidP="0086038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61505">
        <w:rPr>
          <w:rFonts w:ascii="Liberation Serif" w:hAnsi="Liberation Serif" w:cs="Liberation Serif"/>
        </w:rPr>
        <w:t xml:space="preserve">Плата за первый 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календарный </w:t>
      </w:r>
      <w:r w:rsidRPr="00E61505">
        <w:rPr>
          <w:rFonts w:ascii="Liberation Serif" w:hAnsi="Liberation Serif" w:cs="Liberation Serif"/>
        </w:rPr>
        <w:t xml:space="preserve">год использования места, с учетом суммы задатка, </w:t>
      </w:r>
      <w:r w:rsidRPr="00E61505">
        <w:rPr>
          <w:rFonts w:ascii="Liberation Serif" w:hAnsi="Liberation Serif" w:cs="Liberation Serif"/>
        </w:rPr>
        <w:br/>
        <w:t xml:space="preserve">в соответствии с пунктом 3.2 Договора вносится в 10-дневный срок с даты вступления Договора </w:t>
      </w:r>
      <w:r w:rsidRPr="00E61505">
        <w:rPr>
          <w:rFonts w:ascii="Liberation Serif" w:hAnsi="Liberation Serif" w:cs="Liberation Serif"/>
        </w:rPr>
        <w:br/>
        <w:t>в силу.</w:t>
      </w:r>
    </w:p>
    <w:p w:rsidR="0086038F" w:rsidRPr="00E61505" w:rsidRDefault="0086038F" w:rsidP="0086038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61505">
        <w:rPr>
          <w:rStyle w:val="100"/>
          <w:rFonts w:ascii="Liberation Serif" w:eastAsiaTheme="minorHAnsi" w:hAnsi="Liberation Serif" w:cs="Liberation Serif"/>
          <w:sz w:val="24"/>
          <w:szCs w:val="24"/>
        </w:rPr>
        <w:t xml:space="preserve">Последующие платежи по Договору вносятся равными долями ежеквартально </w:t>
      </w:r>
      <w:r w:rsidRPr="00E61505">
        <w:rPr>
          <w:rStyle w:val="100"/>
          <w:rFonts w:ascii="Liberation Serif" w:eastAsiaTheme="minorHAnsi" w:hAnsi="Liberation Serif" w:cs="Liberation Serif"/>
          <w:sz w:val="24"/>
          <w:szCs w:val="24"/>
        </w:rPr>
        <w:br/>
        <w:t>до 10 числа первого месяца квартала.</w:t>
      </w:r>
      <w:r w:rsidRPr="00E61505">
        <w:rPr>
          <w:rFonts w:ascii="Liberation Serif" w:hAnsi="Liberation Serif" w:cs="Liberation Serif"/>
        </w:rPr>
        <w:t xml:space="preserve"> </w:t>
      </w:r>
    </w:p>
    <w:p w:rsidR="0086038F" w:rsidRPr="00E61505" w:rsidRDefault="0086038F" w:rsidP="0086038F">
      <w:pPr>
        <w:ind w:firstLine="709"/>
        <w:jc w:val="both"/>
        <w:rPr>
          <w:rFonts w:ascii="Liberation Serif" w:hAnsi="Liberation Serif" w:cs="Liberation Serif"/>
        </w:rPr>
      </w:pPr>
    </w:p>
    <w:p w:rsidR="0086038F" w:rsidRDefault="0086038F" w:rsidP="0086038F">
      <w:pPr>
        <w:ind w:right="180"/>
        <w:jc w:val="center"/>
        <w:rPr>
          <w:rFonts w:ascii="Liberation Serif" w:hAnsi="Liberation Serif" w:cs="Liberation Serif"/>
          <w:b/>
        </w:rPr>
      </w:pPr>
      <w:r w:rsidRPr="00E61505">
        <w:rPr>
          <w:rFonts w:ascii="Liberation Serif" w:hAnsi="Liberation Serif" w:cs="Liberation Serif"/>
          <w:b/>
        </w:rPr>
        <w:t>РЕКВИЗИТЫ ДЛЯ ПЕРЕЧИСЛЕНИЯ ДЕНЕЖНЫХ СРЕДСТВ</w:t>
      </w:r>
    </w:p>
    <w:p w:rsidR="0086038F" w:rsidRPr="00E61505" w:rsidRDefault="0086038F" w:rsidP="0086038F">
      <w:pPr>
        <w:ind w:right="180"/>
        <w:jc w:val="center"/>
        <w:rPr>
          <w:rFonts w:ascii="Liberation Serif" w:hAnsi="Liberation Serif" w:cs="Liberation Serif"/>
          <w:b/>
        </w:rPr>
      </w:pPr>
    </w:p>
    <w:tbl>
      <w:tblPr>
        <w:tblpPr w:leftFromText="180" w:rightFromText="180" w:vertAnchor="text" w:tblpY="1"/>
        <w:tblOverlap w:val="never"/>
        <w:tblW w:w="12204" w:type="dxa"/>
        <w:tblLook w:val="04A0" w:firstRow="1" w:lastRow="0" w:firstColumn="1" w:lastColumn="0" w:noHBand="0" w:noVBand="1"/>
      </w:tblPr>
      <w:tblGrid>
        <w:gridCol w:w="11982"/>
        <w:gridCol w:w="222"/>
      </w:tblGrid>
      <w:tr w:rsidR="0086038F" w:rsidRPr="00E61505" w:rsidTr="00EC740B">
        <w:trPr>
          <w:trHeight w:val="192"/>
        </w:trPr>
        <w:tc>
          <w:tcPr>
            <w:tcW w:w="11982" w:type="dxa"/>
            <w:shd w:val="clear" w:color="auto" w:fill="auto"/>
          </w:tcPr>
          <w:tbl>
            <w:tblPr>
              <w:tblStyle w:val="a4"/>
              <w:tblW w:w="102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42"/>
              <w:gridCol w:w="222"/>
            </w:tblGrid>
            <w:tr w:rsidR="0086038F" w:rsidRPr="00E61505" w:rsidTr="00EC740B">
              <w:trPr>
                <w:trHeight w:val="2656"/>
              </w:trPr>
              <w:tc>
                <w:tcPr>
                  <w:tcW w:w="5245" w:type="dxa"/>
                </w:tcPr>
                <w:tbl>
                  <w:tblPr>
                    <w:tblStyle w:val="a4"/>
                    <w:tblpPr w:leftFromText="180" w:rightFromText="180" w:vertAnchor="text" w:horzAnchor="page" w:tblpX="1" w:tblpY="-4945"/>
                    <w:tblOverlap w:val="never"/>
                    <w:tblW w:w="1022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781"/>
                    <w:gridCol w:w="445"/>
                  </w:tblGrid>
                  <w:tr w:rsidR="0086038F" w:rsidRPr="00E86184" w:rsidTr="00EC740B">
                    <w:trPr>
                      <w:trHeight w:val="4532"/>
                    </w:trPr>
                    <w:tc>
                      <w:tcPr>
                        <w:tcW w:w="9781" w:type="dxa"/>
                      </w:tcPr>
                      <w:p w:rsidR="0086038F" w:rsidRPr="00E86184" w:rsidRDefault="0086038F" w:rsidP="00EC740B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 xml:space="preserve">Банк получателя: Уральское ГУ Банка России//УФК по Свердловской области </w:t>
                        </w:r>
                        <w:r w:rsidRPr="00E86184">
                          <w:rPr>
                            <w:rFonts w:ascii="Liberation Serif" w:hAnsi="Liberation Serif"/>
                          </w:rPr>
                          <w:br/>
                          <w:t>г. Екатеринбург</w:t>
                        </w:r>
                      </w:p>
                      <w:p w:rsidR="0086038F" w:rsidRPr="00E86184" w:rsidRDefault="0086038F" w:rsidP="00EC740B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БИК: 016577551</w:t>
                        </w:r>
                      </w:p>
                      <w:p w:rsidR="0086038F" w:rsidRPr="00E86184" w:rsidRDefault="0086038F" w:rsidP="00EC740B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Номер счета банка получателя средств: 40</w:t>
                        </w:r>
                        <w:r>
                          <w:rPr>
                            <w:rFonts w:ascii="Liberation Serif" w:hAnsi="Liberation Serif"/>
                          </w:rPr>
                          <w:t>102810645370000054</w:t>
                        </w:r>
                      </w:p>
                      <w:p w:rsidR="0086038F" w:rsidRPr="00E86184" w:rsidRDefault="0086038F" w:rsidP="00EC740B">
                        <w:pPr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Получатель: УФК по Свердловской области (Министерство по управлению государственным имуществом Свердловской области)</w:t>
                        </w:r>
                      </w:p>
                      <w:p w:rsidR="0086038F" w:rsidRPr="00E86184" w:rsidRDefault="0086038F" w:rsidP="00EC740B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Номер счета получателя средств: 031</w:t>
                        </w:r>
                        <w:r>
                          <w:rPr>
                            <w:rFonts w:ascii="Liberation Serif" w:hAnsi="Liberation Serif"/>
                          </w:rPr>
                          <w:t>00643000000016200</w:t>
                        </w:r>
                      </w:p>
                      <w:p w:rsidR="0086038F" w:rsidRPr="00E86184" w:rsidRDefault="0086038F" w:rsidP="00EC740B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ИНН: 6658091960</w:t>
                        </w:r>
                      </w:p>
                      <w:p w:rsidR="0086038F" w:rsidRPr="00E86184" w:rsidRDefault="0086038F" w:rsidP="00EC740B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КПП: 667001001</w:t>
                        </w:r>
                      </w:p>
                      <w:p w:rsidR="0086038F" w:rsidRPr="00E86184" w:rsidRDefault="0086038F" w:rsidP="00EC740B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ОКТМО: 65701000</w:t>
                        </w:r>
                      </w:p>
                      <w:p w:rsidR="0086038F" w:rsidRPr="00E86184" w:rsidRDefault="0086038F" w:rsidP="00EC740B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 xml:space="preserve">КБК: 01011109080020002120 </w:t>
                        </w:r>
                      </w:p>
                      <w:p w:rsidR="0086038F" w:rsidRPr="00E86184" w:rsidRDefault="0086038F" w:rsidP="00EC740B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</w:p>
                      <w:p w:rsidR="0086038F" w:rsidRPr="00E86184" w:rsidRDefault="0086038F" w:rsidP="00EC740B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Министерство по управлению</w:t>
                        </w:r>
                      </w:p>
                      <w:p w:rsidR="0086038F" w:rsidRPr="00E86184" w:rsidRDefault="0086038F" w:rsidP="00EC740B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государственным имуществом </w:t>
                        </w:r>
                      </w:p>
                      <w:p w:rsidR="0086038F" w:rsidRDefault="0086038F" w:rsidP="00EC740B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Свердловской области</w:t>
                        </w:r>
                      </w:p>
                      <w:p w:rsidR="0086038F" w:rsidRPr="00E86184" w:rsidRDefault="0086038F" w:rsidP="00EC740B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  <w:p w:rsidR="0086038F" w:rsidRPr="00E86184" w:rsidRDefault="0086038F" w:rsidP="00EC740B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ИНН/КПП</w:t>
                        </w:r>
                        <w:r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:</w:t>
                        </w: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6658091960/667001001</w:t>
                        </w:r>
                      </w:p>
                      <w:p w:rsidR="0086038F" w:rsidRPr="00E86184" w:rsidRDefault="0086038F" w:rsidP="00EC740B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ОГРН</w:t>
                        </w:r>
                        <w:r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:</w:t>
                        </w: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1036602638588</w:t>
                        </w:r>
                      </w:p>
                      <w:p w:rsidR="0086038F" w:rsidRPr="00E86184" w:rsidRDefault="0086038F" w:rsidP="00EC740B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 xml:space="preserve">Номер счета получателя средств: </w:t>
                        </w:r>
                      </w:p>
                      <w:p w:rsidR="0086038F" w:rsidRPr="00E86184" w:rsidRDefault="0086038F" w:rsidP="00EC740B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>03100643000000016200</w:t>
                        </w:r>
                      </w:p>
                      <w:p w:rsidR="0086038F" w:rsidRPr="00E86184" w:rsidRDefault="0086038F" w:rsidP="00EC740B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>в Уральском ГУ Банка России//</w:t>
                        </w:r>
                      </w:p>
                      <w:p w:rsidR="0086038F" w:rsidRPr="00E86184" w:rsidRDefault="0086038F" w:rsidP="00EC740B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>УФК по Свердловской области</w:t>
                        </w:r>
                      </w:p>
                      <w:p w:rsidR="0086038F" w:rsidRPr="00E86184" w:rsidRDefault="0086038F" w:rsidP="00EC740B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  <w:shd w:val="clear" w:color="auto" w:fill="auto"/>
                          </w:rPr>
                        </w:pPr>
                        <w:r w:rsidRPr="00E86184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БИК</w:t>
                        </w:r>
                        <w:r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:</w:t>
                        </w:r>
                        <w:r w:rsidRPr="00E86184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016577551</w:t>
                        </w:r>
                      </w:p>
                      <w:p w:rsidR="0086038F" w:rsidRPr="00E86184" w:rsidRDefault="0086038F" w:rsidP="00EC740B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620075, Свердловская область, </w:t>
                        </w: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br/>
                          <w:t>г. Екатеринбург, ул. Мамина – Сибиряка, 111</w:t>
                        </w:r>
                      </w:p>
                      <w:p w:rsidR="0086038F" w:rsidRPr="00E86184" w:rsidRDefault="0086038F" w:rsidP="00EC740B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  <w:p w:rsidR="0086038F" w:rsidRPr="00E86184" w:rsidRDefault="0086038F" w:rsidP="00EC740B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  <w:p w:rsidR="0086038F" w:rsidRPr="00E86184" w:rsidRDefault="0086038F" w:rsidP="00EC740B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                                                 (</w:t>
                        </w:r>
                        <w:r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О.С. Ситникова</w:t>
                        </w: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)</w:t>
                        </w:r>
                      </w:p>
                      <w:p w:rsidR="0086038F" w:rsidRPr="00E86184" w:rsidRDefault="0086038F" w:rsidP="00EC740B">
                        <w:pPr>
                          <w:pStyle w:val="11"/>
                          <w:shd w:val="clear" w:color="auto" w:fill="auto"/>
                          <w:spacing w:line="240" w:lineRule="exact"/>
                          <w:ind w:left="-216" w:right="175" w:firstLine="142"/>
                          <w:jc w:val="both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МП</w:t>
                        </w:r>
                      </w:p>
                    </w:tc>
                    <w:tc>
                      <w:tcPr>
                        <w:tcW w:w="445" w:type="dxa"/>
                      </w:tcPr>
                      <w:p w:rsidR="0086038F" w:rsidRPr="00E86184" w:rsidRDefault="0086038F" w:rsidP="00EC740B">
                        <w:pPr>
                          <w:pStyle w:val="11"/>
                          <w:shd w:val="clear" w:color="auto" w:fill="auto"/>
                          <w:spacing w:line="240" w:lineRule="auto"/>
                          <w:ind w:left="-216" w:right="23" w:firstLine="142"/>
                          <w:jc w:val="both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6038F" w:rsidRPr="00E61505" w:rsidRDefault="0086038F" w:rsidP="00EC740B">
                  <w:pPr>
                    <w:pStyle w:val="11"/>
                    <w:framePr w:hSpace="180" w:wrap="around" w:vAnchor="text" w:hAnchor="text" w:y="1"/>
                    <w:shd w:val="clear" w:color="auto" w:fill="auto"/>
                    <w:spacing w:line="240" w:lineRule="exact"/>
                    <w:ind w:left="-74" w:right="175"/>
                    <w:suppressOverlap/>
                    <w:jc w:val="both"/>
                    <w:rPr>
                      <w:rStyle w:val="100"/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4981" w:type="dxa"/>
                </w:tcPr>
                <w:p w:rsidR="0086038F" w:rsidRPr="00E61505" w:rsidRDefault="0086038F" w:rsidP="00EC740B">
                  <w:pPr>
                    <w:pStyle w:val="11"/>
                    <w:framePr w:hSpace="180" w:wrap="around" w:vAnchor="text" w:hAnchor="text" w:y="1"/>
                    <w:shd w:val="clear" w:color="auto" w:fill="auto"/>
                    <w:spacing w:line="240" w:lineRule="exact"/>
                    <w:ind w:right="20"/>
                    <w:suppressOverlap/>
                    <w:jc w:val="both"/>
                    <w:rPr>
                      <w:rStyle w:val="100"/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</w:tr>
          </w:tbl>
          <w:p w:rsidR="0086038F" w:rsidRPr="00E61505" w:rsidRDefault="0086038F" w:rsidP="00EC740B">
            <w:pPr>
              <w:pStyle w:val="ConsPlusNonformat"/>
              <w:widowControl/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:rsidR="0086038F" w:rsidRPr="00E61505" w:rsidRDefault="0086038F" w:rsidP="00EC740B">
            <w:pPr>
              <w:pStyle w:val="ConsPlusNonformat"/>
              <w:widowControl/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A2324A" w:rsidRDefault="00A2324A">
      <w:pPr>
        <w:spacing w:after="160" w:line="259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br w:type="page"/>
      </w:r>
    </w:p>
    <w:p w:rsidR="002F1392" w:rsidRPr="00E61505" w:rsidRDefault="002F1392" w:rsidP="002F1392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E61505">
        <w:rPr>
          <w:rFonts w:ascii="Liberation Serif" w:hAnsi="Liberation Serif" w:cs="Liberation Serif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522574" wp14:editId="3773AB2F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44445" cy="1384995"/>
                <wp:effectExtent l="0" t="0" r="0" b="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38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F1392" w:rsidRPr="00683A1E" w:rsidRDefault="002F1392" w:rsidP="002F1392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Приложение № 3</w:t>
                            </w:r>
                          </w:p>
                          <w:p w:rsidR="002F1392" w:rsidRPr="00683A1E" w:rsidRDefault="002F1392" w:rsidP="002F1392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к договору на установку и эксплуатацию рекламной конструкции </w:t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br/>
                              <w:t>от «___» __________20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</w:t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 года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:rsidR="002F1392" w:rsidRPr="00683A1E" w:rsidRDefault="002F1392" w:rsidP="002F1392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522574" id="Прямоугольник 29" o:spid="_x0000_s1033" style="position:absolute;left:0;text-align:left;margin-left:149.15pt;margin-top:.75pt;width:200.35pt;height:109.05pt;z-index:25169715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" filled="f" stroked="f">
                <v:textbox style="mso-fit-shape-to-text:t">
                  <w:txbxContent>
                    <w:p w:rsidR="002F1392" w:rsidRPr="00683A1E" w:rsidRDefault="002F1392" w:rsidP="002F1392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Приложение № 3</w:t>
                      </w:r>
                    </w:p>
                    <w:p w:rsidR="002F1392" w:rsidRPr="00683A1E" w:rsidRDefault="002F1392" w:rsidP="002F1392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к договору на установку и эксплуатацию рекламной конструкции </w:t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br/>
                        <w:t>от «___» __________20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</w:t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 года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______</w:t>
                      </w:r>
                    </w:p>
                    <w:p w:rsidR="002F1392" w:rsidRPr="00683A1E" w:rsidRDefault="002F1392" w:rsidP="002F1392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F1392" w:rsidRPr="00E61505" w:rsidRDefault="002F1392" w:rsidP="002F1392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2F1392" w:rsidRPr="00E61505" w:rsidRDefault="002F1392" w:rsidP="002F1392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2F1392" w:rsidRDefault="002F1392" w:rsidP="002F1392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86038F" w:rsidRPr="00E61505" w:rsidRDefault="0086038F" w:rsidP="002F1392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E140DF" w:rsidRDefault="00E140DF" w:rsidP="00E140DF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86038F" w:rsidRPr="00614C19" w:rsidRDefault="002739E5" w:rsidP="0086038F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614C19">
        <w:rPr>
          <w:rFonts w:ascii="Liberation Serif" w:hAnsi="Liberation Serif" w:cs="Liberation Serif"/>
          <w:b/>
        </w:rPr>
        <w:t>ТЕХНИЧЕСКИЕ ТРЕБОВАНИЯ К УСТАНОВКЕ И ВНЕШНЕМУ ВИДУ РЕКЛАМНОЙ КОНСТРУКЦИИ «ФЛАГОВАЯ КОНСТРУКЦИЯ»</w:t>
      </w:r>
      <w:r w:rsidR="0086038F">
        <w:rPr>
          <w:rFonts w:ascii="Liberation Serif" w:hAnsi="Liberation Serif" w:cs="Liberation Serif"/>
          <w:b/>
        </w:rPr>
        <w:t xml:space="preserve"> </w:t>
      </w:r>
      <w:r w:rsidR="0086038F" w:rsidRPr="00614C19">
        <w:rPr>
          <w:rFonts w:ascii="Liberation Serif" w:hAnsi="Liberation Serif" w:cs="Liberation Serif"/>
          <w:b/>
        </w:rPr>
        <w:t xml:space="preserve">(место </w:t>
      </w:r>
      <w:r w:rsidR="0086038F">
        <w:rPr>
          <w:rFonts w:ascii="Liberation Serif" w:hAnsi="Liberation Serif" w:cs="Liberation Serif"/>
          <w:b/>
        </w:rPr>
        <w:t xml:space="preserve">№ </w:t>
      </w:r>
      <w:r w:rsidR="006B3710">
        <w:rPr>
          <w:rFonts w:ascii="Liberation Serif" w:hAnsi="Liberation Serif" w:cs="Liberation Serif"/>
          <w:b/>
        </w:rPr>
        <w:t>0</w:t>
      </w:r>
      <w:r w:rsidR="00016A61">
        <w:rPr>
          <w:rFonts w:ascii="Liberation Serif" w:hAnsi="Liberation Serif" w:cs="Liberation Serif"/>
          <w:b/>
        </w:rPr>
        <w:t>113491</w:t>
      </w:r>
      <w:r w:rsidR="0086038F" w:rsidRPr="00614C19">
        <w:rPr>
          <w:rFonts w:ascii="Liberation Serif" w:hAnsi="Liberation Serif" w:cs="Liberation Serif"/>
          <w:b/>
        </w:rPr>
        <w:t>)</w:t>
      </w:r>
    </w:p>
    <w:p w:rsidR="002739E5" w:rsidRPr="00614C19" w:rsidRDefault="002739E5" w:rsidP="002739E5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2739E5" w:rsidRPr="00614C19" w:rsidRDefault="002739E5" w:rsidP="002739E5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2739E5" w:rsidRPr="00614C19" w:rsidRDefault="002739E5" w:rsidP="002739E5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614C19">
        <w:rPr>
          <w:rFonts w:ascii="Liberation Serif" w:hAnsi="Liberation Serif" w:cs="Liberation Serif"/>
        </w:rPr>
        <w:t xml:space="preserve">1. Проектирование, изготовление и установка рекламной конструкции должны соответствовать требованиям качества и безопасности, предъявляемым к продукции, производственным процессам согласно: </w:t>
      </w:r>
    </w:p>
    <w:p w:rsidR="002739E5" w:rsidRPr="00614C19" w:rsidRDefault="002739E5" w:rsidP="002739E5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614C19">
        <w:rPr>
          <w:rFonts w:ascii="Liberation Serif" w:hAnsi="Liberation Serif" w:cs="Liberation Serif"/>
        </w:rPr>
        <w:t>- техническим регламентами условиям, строительным нормам и правилам (СНиП);</w:t>
      </w:r>
    </w:p>
    <w:p w:rsidR="002739E5" w:rsidRPr="00614C19" w:rsidRDefault="002739E5" w:rsidP="002739E5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614C19">
        <w:rPr>
          <w:rFonts w:ascii="Liberation Serif" w:hAnsi="Liberation Serif" w:cs="Liberation Serif"/>
        </w:rPr>
        <w:t>- национальным стандартам ГОСТ Р;</w:t>
      </w:r>
    </w:p>
    <w:p w:rsidR="002739E5" w:rsidRPr="00614C19" w:rsidRDefault="002739E5" w:rsidP="002739E5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614C19">
        <w:rPr>
          <w:rFonts w:ascii="Liberation Serif" w:hAnsi="Liberation Serif" w:cs="Liberation Serif"/>
        </w:rPr>
        <w:t>- другим документам и правовым актам.</w:t>
      </w:r>
    </w:p>
    <w:p w:rsidR="002739E5" w:rsidRPr="00614C19" w:rsidRDefault="002739E5" w:rsidP="002739E5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614C19">
        <w:rPr>
          <w:rFonts w:ascii="Liberation Serif" w:hAnsi="Liberation Serif" w:cs="Liberation Serif"/>
        </w:rPr>
        <w:t>2. </w:t>
      </w:r>
      <w:r w:rsidRPr="00614C19">
        <w:rPr>
          <w:rFonts w:ascii="Liberation Serif" w:hAnsi="Liberation Serif" w:cs="Liberation Serif"/>
          <w:color w:val="2D2D2D"/>
          <w:spacing w:val="2"/>
          <w:shd w:val="clear" w:color="auto" w:fill="FFFFFF"/>
        </w:rPr>
        <w:t>Информационные поля рекламных конструкций вида «</w:t>
      </w:r>
      <w:proofErr w:type="spellStart"/>
      <w:r w:rsidRPr="00614C19">
        <w:rPr>
          <w:rFonts w:ascii="Liberation Serif" w:hAnsi="Liberation Serif" w:cs="Liberation Serif"/>
          <w:color w:val="2D2D2D"/>
          <w:spacing w:val="2"/>
          <w:shd w:val="clear" w:color="auto" w:fill="FFFFFF"/>
        </w:rPr>
        <w:t>флаговая</w:t>
      </w:r>
      <w:proofErr w:type="spellEnd"/>
      <w:r w:rsidRPr="00614C19">
        <w:rPr>
          <w:rFonts w:ascii="Liberation Serif" w:hAnsi="Liberation Serif" w:cs="Liberation Serif"/>
          <w:color w:val="2D2D2D"/>
          <w:spacing w:val="2"/>
          <w:shd w:val="clear" w:color="auto" w:fill="FFFFFF"/>
        </w:rPr>
        <w:t xml:space="preserve"> конструкция» изготавливаются из гибких и эластичных материалов.</w:t>
      </w:r>
      <w:r w:rsidRPr="00614C19">
        <w:rPr>
          <w:rFonts w:ascii="Liberation Serif" w:hAnsi="Liberation Serif" w:cs="Liberation Serif"/>
        </w:rPr>
        <w:t xml:space="preserve"> Конструкция монтируется на опорную стойку-флагшток и устанавливается на заглубленный монолитный железобетонный фундамент. </w:t>
      </w:r>
      <w:r w:rsidRPr="00614C19">
        <w:rPr>
          <w:rFonts w:ascii="Liberation Serif" w:hAnsi="Liberation Serif" w:cs="Liberation Serif"/>
        </w:rPr>
        <w:br/>
        <w:t>Все металлоконструкции выполняются в строгом соблюдении проектной документации.</w:t>
      </w:r>
    </w:p>
    <w:p w:rsidR="002739E5" w:rsidRPr="00614C19" w:rsidRDefault="002739E5" w:rsidP="002739E5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614C19">
        <w:rPr>
          <w:rFonts w:ascii="Liberation Serif" w:hAnsi="Liberation Serif" w:cs="Liberation Serif"/>
        </w:rPr>
        <w:t xml:space="preserve">Количество </w:t>
      </w:r>
      <w:proofErr w:type="spellStart"/>
      <w:r w:rsidRPr="00614C19">
        <w:rPr>
          <w:rFonts w:ascii="Liberation Serif" w:hAnsi="Liberation Serif" w:cs="Liberation Serif"/>
        </w:rPr>
        <w:t>флаговых</w:t>
      </w:r>
      <w:proofErr w:type="spellEnd"/>
      <w:r w:rsidRPr="00614C19">
        <w:rPr>
          <w:rFonts w:ascii="Liberation Serif" w:hAnsi="Liberation Serif" w:cs="Liberation Serif"/>
        </w:rPr>
        <w:t xml:space="preserve"> конструкций в группе предусмотрено схемой размещения рекламных конструкций на территории города Екатеринбурга.</w:t>
      </w:r>
    </w:p>
    <w:p w:rsidR="002739E5" w:rsidRPr="00614C19" w:rsidRDefault="002739E5" w:rsidP="002739E5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614C19">
        <w:rPr>
          <w:rFonts w:ascii="Liberation Serif" w:hAnsi="Liberation Serif" w:cs="Liberation Serif"/>
        </w:rPr>
        <w:t>3. Внешний вид и дизайн рекламной конструкции должен соответствовать требованиям:</w:t>
      </w:r>
    </w:p>
    <w:p w:rsidR="002739E5" w:rsidRPr="00614C19" w:rsidRDefault="002739E5" w:rsidP="002739E5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</w:p>
    <w:p w:rsidR="002739E5" w:rsidRPr="00614C19" w:rsidRDefault="002739E5" w:rsidP="002739E5">
      <w:pPr>
        <w:pStyle w:val="af2"/>
        <w:spacing w:before="0" w:beforeAutospacing="0" w:after="0" w:afterAutospacing="0"/>
        <w:ind w:firstLine="851"/>
        <w:jc w:val="center"/>
        <w:rPr>
          <w:rFonts w:ascii="Liberation Serif" w:hAnsi="Liberation Serif" w:cs="Liberation Serif"/>
        </w:rPr>
      </w:pPr>
      <w:r w:rsidRPr="00614C19">
        <w:rPr>
          <w:rFonts w:ascii="Liberation Serif" w:hAnsi="Liberation Serif" w:cs="Liberation Serif"/>
        </w:rPr>
        <w:object w:dxaOrig="1081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3in" o:ole="">
            <v:imagedata r:id="rId8" o:title=""/>
          </v:shape>
          <o:OLEObject Type="Embed" ProgID="Photoshop.Image.13" ShapeID="_x0000_i1025" DrawAspect="Content" ObjectID="_1796037815" r:id="rId9">
            <o:FieldCodes>\s</o:FieldCodes>
          </o:OLEObject>
        </w:object>
      </w:r>
      <w:r w:rsidRPr="00614C19">
        <w:rPr>
          <w:rFonts w:ascii="Liberation Serif" w:hAnsi="Liberation Serif" w:cs="Liberation Serif"/>
        </w:rPr>
        <w:br w:type="textWrapping" w:clear="all"/>
      </w:r>
    </w:p>
    <w:p w:rsidR="002739E5" w:rsidRPr="00614C19" w:rsidRDefault="002739E5" w:rsidP="002739E5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614C19">
        <w:rPr>
          <w:rFonts w:ascii="Liberation Serif" w:hAnsi="Liberation Serif" w:cs="Liberation Serif"/>
        </w:rPr>
        <w:t>Габариты конструкции:</w:t>
      </w:r>
    </w:p>
    <w:p w:rsidR="002739E5" w:rsidRPr="00614C19" w:rsidRDefault="002739E5" w:rsidP="002739E5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614C19">
        <w:rPr>
          <w:rFonts w:ascii="Liberation Serif" w:hAnsi="Liberation Serif" w:cs="Liberation Serif"/>
        </w:rPr>
        <w:t>Опорная с</w:t>
      </w:r>
      <w:r w:rsidR="00016A61">
        <w:rPr>
          <w:rFonts w:ascii="Liberation Serif" w:hAnsi="Liberation Serif" w:cs="Liberation Serif"/>
        </w:rPr>
        <w:t>тойка: металлическая конструкции</w:t>
      </w:r>
      <w:bookmarkStart w:id="4" w:name="_GoBack"/>
      <w:bookmarkEnd w:id="4"/>
      <w:r w:rsidRPr="00614C19">
        <w:rPr>
          <w:rFonts w:ascii="Liberation Serif" w:hAnsi="Liberation Serif" w:cs="Liberation Serif"/>
        </w:rPr>
        <w:t xml:space="preserve"> круглого сечения</w:t>
      </w:r>
    </w:p>
    <w:p w:rsidR="002739E5" w:rsidRPr="00614C19" w:rsidRDefault="002739E5" w:rsidP="002739E5">
      <w:pPr>
        <w:pStyle w:val="af2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Высота: не более 80</w:t>
      </w:r>
      <w:r w:rsidRPr="00614C19">
        <w:rPr>
          <w:rFonts w:ascii="Liberation Serif" w:hAnsi="Liberation Serif" w:cs="Liberation Serif"/>
        </w:rPr>
        <w:t xml:space="preserve">00 мм                                      </w:t>
      </w:r>
      <w:r>
        <w:rPr>
          <w:rFonts w:ascii="Liberation Serif" w:hAnsi="Liberation Serif" w:cs="Liberation Serif"/>
        </w:rPr>
        <w:t xml:space="preserve"> </w:t>
      </w:r>
      <w:r w:rsidRPr="00614C19">
        <w:rPr>
          <w:rFonts w:ascii="Liberation Serif" w:hAnsi="Liberation Serif" w:cs="Liberation Serif"/>
        </w:rPr>
        <w:t>Фундамент: заглубляемый</w:t>
      </w:r>
    </w:p>
    <w:p w:rsidR="002739E5" w:rsidRPr="00614C19" w:rsidRDefault="002739E5" w:rsidP="002739E5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Размер рекламного изображения: </w:t>
      </w:r>
      <w:r w:rsidR="00016A61">
        <w:rPr>
          <w:rFonts w:ascii="Liberation Serif" w:hAnsi="Liberation Serif" w:cs="Liberation Serif"/>
        </w:rPr>
        <w:t>3000х10</w:t>
      </w:r>
      <w:r w:rsidRPr="00A87CE1">
        <w:rPr>
          <w:rFonts w:ascii="Liberation Serif" w:hAnsi="Liberation Serif" w:cs="Liberation Serif"/>
        </w:rPr>
        <w:t>00 мм Освещение: без освещения</w:t>
      </w:r>
      <w:r w:rsidRPr="00614C19">
        <w:rPr>
          <w:rFonts w:ascii="Liberation Serif" w:hAnsi="Liberation Serif" w:cs="Liberation Serif"/>
        </w:rPr>
        <w:t xml:space="preserve"> </w:t>
      </w:r>
    </w:p>
    <w:p w:rsidR="002739E5" w:rsidRPr="00614C19" w:rsidRDefault="002739E5" w:rsidP="002739E5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rPr>
          <w:rFonts w:ascii="Liberation Serif" w:hAnsi="Liberation Serif" w:cs="Liberation Serif"/>
        </w:rPr>
      </w:pPr>
      <w:r w:rsidRPr="00614C19">
        <w:rPr>
          <w:rFonts w:ascii="Liberation Serif" w:hAnsi="Liberation Serif" w:cs="Liberation Serif"/>
        </w:rPr>
        <w:t xml:space="preserve">Технология смены </w:t>
      </w:r>
      <w:proofErr w:type="gramStart"/>
      <w:r w:rsidRPr="00614C19">
        <w:rPr>
          <w:rFonts w:ascii="Liberation Serif" w:hAnsi="Liberation Serif" w:cs="Liberation Serif"/>
        </w:rPr>
        <w:t xml:space="preserve">изображения:   </w:t>
      </w:r>
      <w:proofErr w:type="gramEnd"/>
      <w:r w:rsidRPr="00614C19">
        <w:rPr>
          <w:rFonts w:ascii="Liberation Serif" w:hAnsi="Liberation Serif" w:cs="Liberation Serif"/>
        </w:rPr>
        <w:t xml:space="preserve">                        флажная ткань</w:t>
      </w:r>
    </w:p>
    <w:p w:rsidR="00DF3006" w:rsidRPr="002739E5" w:rsidRDefault="002739E5" w:rsidP="00016A61">
      <w:pPr>
        <w:pStyle w:val="af2"/>
        <w:spacing w:after="0"/>
        <w:ind w:firstLine="709"/>
        <w:jc w:val="both"/>
        <w:rPr>
          <w:rFonts w:ascii="Liberation Serif" w:hAnsi="Liberation Serif" w:cs="Liberation Serif"/>
        </w:rPr>
      </w:pPr>
      <w:r w:rsidRPr="00614C19">
        <w:rPr>
          <w:rFonts w:ascii="Liberation Serif" w:hAnsi="Liberation Serif" w:cs="Liberation Serif"/>
        </w:rPr>
        <w:t xml:space="preserve">Внешняя поверхность рекламной конструкции и опоры должна быть окрашена </w:t>
      </w:r>
      <w:r w:rsidRPr="00614C19">
        <w:rPr>
          <w:rFonts w:ascii="Liberation Serif" w:hAnsi="Liberation Serif" w:cs="Liberation Serif"/>
        </w:rPr>
        <w:br/>
        <w:t xml:space="preserve">полимерно-порошковым покрытием в цвет по палитре RAL. Цветовое решение должно быть выбрано согласно </w:t>
      </w:r>
      <w:r w:rsidRPr="00614C19">
        <w:rPr>
          <w:rFonts w:ascii="Liberation Serif" w:hAnsi="Liberation Serif" w:cs="Liberation Serif"/>
          <w:lang w:eastAsia="en-US"/>
        </w:rPr>
        <w:t xml:space="preserve">приказу </w:t>
      </w:r>
      <w:r w:rsidRPr="00614C19">
        <w:rPr>
          <w:rFonts w:ascii="Liberation Serif" w:hAnsi="Liberation Serif" w:cs="Liberation Serif"/>
        </w:rPr>
        <w:t xml:space="preserve">Министерства по управлению государственным имуществом Свердловской области от 26.07.2019 № 1872 «Об утверждении Концепции оформления </w:t>
      </w:r>
      <w:r w:rsidR="00183686">
        <w:rPr>
          <w:rFonts w:ascii="Liberation Serif" w:hAnsi="Liberation Serif" w:cs="Liberation Serif"/>
        </w:rPr>
        <w:br/>
      </w:r>
      <w:r w:rsidRPr="00614C19">
        <w:rPr>
          <w:rFonts w:ascii="Liberation Serif" w:hAnsi="Liberation Serif" w:cs="Liberation Serif"/>
        </w:rPr>
        <w:t>и размещения объектов наружной рекламы на территории Свердловской области».</w:t>
      </w:r>
    </w:p>
    <w:sectPr w:rsidR="00DF3006" w:rsidRPr="002739E5" w:rsidSect="006B3710">
      <w:headerReference w:type="default" r:id="rId10"/>
      <w:pgSz w:w="11906" w:h="16838"/>
      <w:pgMar w:top="851" w:right="567" w:bottom="709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EB9" w:rsidRDefault="000E6EB9" w:rsidP="00D20943">
      <w:r>
        <w:separator/>
      </w:r>
    </w:p>
  </w:endnote>
  <w:endnote w:type="continuationSeparator" w:id="0">
    <w:p w:rsidR="000E6EB9" w:rsidRDefault="000E6EB9" w:rsidP="00D20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EB9" w:rsidRDefault="000E6EB9" w:rsidP="00D20943">
      <w:r>
        <w:separator/>
      </w:r>
    </w:p>
  </w:footnote>
  <w:footnote w:type="continuationSeparator" w:id="0">
    <w:p w:rsidR="000E6EB9" w:rsidRDefault="000E6EB9" w:rsidP="00D20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9447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20943" w:rsidRPr="00D20943" w:rsidRDefault="00D20943" w:rsidP="00D20943">
        <w:pPr>
          <w:pStyle w:val="aa"/>
          <w:jc w:val="center"/>
          <w:rPr>
            <w:rFonts w:ascii="Times New Roman" w:hAnsi="Times New Roman" w:cs="Times New Roman"/>
          </w:rPr>
        </w:pPr>
        <w:r w:rsidRPr="00D20943">
          <w:rPr>
            <w:rFonts w:ascii="Times New Roman" w:hAnsi="Times New Roman" w:cs="Times New Roman"/>
          </w:rPr>
          <w:fldChar w:fldCharType="begin"/>
        </w:r>
        <w:r w:rsidRPr="00D20943">
          <w:rPr>
            <w:rFonts w:ascii="Times New Roman" w:hAnsi="Times New Roman" w:cs="Times New Roman"/>
          </w:rPr>
          <w:instrText>PAGE   \* MERGEFORMAT</w:instrText>
        </w:r>
        <w:r w:rsidRPr="00D20943">
          <w:rPr>
            <w:rFonts w:ascii="Times New Roman" w:hAnsi="Times New Roman" w:cs="Times New Roman"/>
          </w:rPr>
          <w:fldChar w:fldCharType="separate"/>
        </w:r>
        <w:r w:rsidR="00016A61" w:rsidRPr="00016A61">
          <w:rPr>
            <w:rFonts w:ascii="Times New Roman" w:hAnsi="Times New Roman" w:cs="Times New Roman"/>
            <w:noProof/>
            <w:lang w:val="ru-RU"/>
          </w:rPr>
          <w:t>9</w:t>
        </w:r>
        <w:r w:rsidRPr="00D2094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63430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0A2462E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2155D1A"/>
    <w:multiLevelType w:val="hybridMultilevel"/>
    <w:tmpl w:val="EA5AFFE0"/>
    <w:lvl w:ilvl="0" w:tplc="BE6CA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C8D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0B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69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62B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28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4C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2C7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8A4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4A53F76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86522EE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6F24643"/>
    <w:multiLevelType w:val="hybridMultilevel"/>
    <w:tmpl w:val="635C3626"/>
    <w:lvl w:ilvl="0" w:tplc="D7847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84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BA2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106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985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61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4E4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F81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2D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BAB7239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3B5208E2"/>
    <w:multiLevelType w:val="multilevel"/>
    <w:tmpl w:val="E0A6C440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E37548"/>
    <w:multiLevelType w:val="multilevel"/>
    <w:tmpl w:val="2C78878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0546A50"/>
    <w:multiLevelType w:val="hybridMultilevel"/>
    <w:tmpl w:val="8C369ED0"/>
    <w:lvl w:ilvl="0" w:tplc="234C9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409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787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CA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FE9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045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020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9A6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E5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51554A7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55D93223"/>
    <w:multiLevelType w:val="multilevel"/>
    <w:tmpl w:val="54EEB4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2" w15:restartNumberingAfterBreak="0">
    <w:nsid w:val="570D49CE"/>
    <w:multiLevelType w:val="multilevel"/>
    <w:tmpl w:val="556C6CAC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FF1648"/>
    <w:multiLevelType w:val="multilevel"/>
    <w:tmpl w:val="F1141A04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3BC3A89"/>
    <w:multiLevelType w:val="multilevel"/>
    <w:tmpl w:val="A8F406B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2"/>
  </w:num>
  <w:num w:numId="3">
    <w:abstractNumId w:val="7"/>
  </w:num>
  <w:num w:numId="4">
    <w:abstractNumId w:val="8"/>
  </w:num>
  <w:num w:numId="5">
    <w:abstractNumId w:val="13"/>
  </w:num>
  <w:num w:numId="6">
    <w:abstractNumId w:val="11"/>
  </w:num>
  <w:num w:numId="7">
    <w:abstractNumId w:val="0"/>
  </w:num>
  <w:num w:numId="8">
    <w:abstractNumId w:val="3"/>
  </w:num>
  <w:num w:numId="9">
    <w:abstractNumId w:val="10"/>
  </w:num>
  <w:num w:numId="10">
    <w:abstractNumId w:val="1"/>
  </w:num>
  <w:num w:numId="11">
    <w:abstractNumId w:val="4"/>
  </w:num>
  <w:num w:numId="12">
    <w:abstractNumId w:val="6"/>
  </w:num>
  <w:num w:numId="13">
    <w:abstractNumId w:val="9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90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943"/>
    <w:rsid w:val="00007361"/>
    <w:rsid w:val="00016A61"/>
    <w:rsid w:val="000318B0"/>
    <w:rsid w:val="00037D18"/>
    <w:rsid w:val="00041282"/>
    <w:rsid w:val="00056771"/>
    <w:rsid w:val="0006408A"/>
    <w:rsid w:val="00073515"/>
    <w:rsid w:val="00075ED6"/>
    <w:rsid w:val="000772DD"/>
    <w:rsid w:val="00082719"/>
    <w:rsid w:val="00085DEB"/>
    <w:rsid w:val="00085E57"/>
    <w:rsid w:val="00092C65"/>
    <w:rsid w:val="000931B6"/>
    <w:rsid w:val="0009454E"/>
    <w:rsid w:val="000B0789"/>
    <w:rsid w:val="000C1262"/>
    <w:rsid w:val="000C40A8"/>
    <w:rsid w:val="000C4E67"/>
    <w:rsid w:val="000D71CF"/>
    <w:rsid w:val="000E6EB9"/>
    <w:rsid w:val="00116CFF"/>
    <w:rsid w:val="001604A9"/>
    <w:rsid w:val="0016066D"/>
    <w:rsid w:val="001766B2"/>
    <w:rsid w:val="00183686"/>
    <w:rsid w:val="001845EE"/>
    <w:rsid w:val="001918B0"/>
    <w:rsid w:val="00192911"/>
    <w:rsid w:val="00195556"/>
    <w:rsid w:val="001B2F5C"/>
    <w:rsid w:val="001B763F"/>
    <w:rsid w:val="001C5266"/>
    <w:rsid w:val="001E5CD0"/>
    <w:rsid w:val="001E7467"/>
    <w:rsid w:val="001E7C85"/>
    <w:rsid w:val="001F1CED"/>
    <w:rsid w:val="002068E7"/>
    <w:rsid w:val="00215D70"/>
    <w:rsid w:val="00222669"/>
    <w:rsid w:val="002331AE"/>
    <w:rsid w:val="002739E5"/>
    <w:rsid w:val="002758F0"/>
    <w:rsid w:val="00285E78"/>
    <w:rsid w:val="00287735"/>
    <w:rsid w:val="00290F01"/>
    <w:rsid w:val="002C3B48"/>
    <w:rsid w:val="002D76E2"/>
    <w:rsid w:val="002E3D2F"/>
    <w:rsid w:val="002F1392"/>
    <w:rsid w:val="002F3FD3"/>
    <w:rsid w:val="002F53FC"/>
    <w:rsid w:val="00313E96"/>
    <w:rsid w:val="00321171"/>
    <w:rsid w:val="00325B82"/>
    <w:rsid w:val="003351D6"/>
    <w:rsid w:val="00342D1C"/>
    <w:rsid w:val="0035361E"/>
    <w:rsid w:val="00355DD4"/>
    <w:rsid w:val="00357CE1"/>
    <w:rsid w:val="003734F8"/>
    <w:rsid w:val="00395DE3"/>
    <w:rsid w:val="003A0E8D"/>
    <w:rsid w:val="003A5C7D"/>
    <w:rsid w:val="003C0033"/>
    <w:rsid w:val="003C1C2C"/>
    <w:rsid w:val="003C204D"/>
    <w:rsid w:val="003C48F4"/>
    <w:rsid w:val="003C7532"/>
    <w:rsid w:val="003D64EB"/>
    <w:rsid w:val="003E0F23"/>
    <w:rsid w:val="003E1DEF"/>
    <w:rsid w:val="003E224C"/>
    <w:rsid w:val="003E49D7"/>
    <w:rsid w:val="003F0474"/>
    <w:rsid w:val="00401CD0"/>
    <w:rsid w:val="00416F8B"/>
    <w:rsid w:val="00426C70"/>
    <w:rsid w:val="00427887"/>
    <w:rsid w:val="00432E72"/>
    <w:rsid w:val="00444A48"/>
    <w:rsid w:val="00445481"/>
    <w:rsid w:val="00466DBB"/>
    <w:rsid w:val="00466E39"/>
    <w:rsid w:val="00473976"/>
    <w:rsid w:val="00483ED1"/>
    <w:rsid w:val="004975E3"/>
    <w:rsid w:val="004B0E7A"/>
    <w:rsid w:val="004B2E31"/>
    <w:rsid w:val="004B38F9"/>
    <w:rsid w:val="004C3B3A"/>
    <w:rsid w:val="004C5FFA"/>
    <w:rsid w:val="004D6C9C"/>
    <w:rsid w:val="00511841"/>
    <w:rsid w:val="00511BFC"/>
    <w:rsid w:val="00535A75"/>
    <w:rsid w:val="00537F87"/>
    <w:rsid w:val="00540ACD"/>
    <w:rsid w:val="00552404"/>
    <w:rsid w:val="0055509C"/>
    <w:rsid w:val="00560664"/>
    <w:rsid w:val="005628EA"/>
    <w:rsid w:val="00564D81"/>
    <w:rsid w:val="00566980"/>
    <w:rsid w:val="00582DC6"/>
    <w:rsid w:val="005913A7"/>
    <w:rsid w:val="00596A0B"/>
    <w:rsid w:val="00597700"/>
    <w:rsid w:val="005A189C"/>
    <w:rsid w:val="005A6C2A"/>
    <w:rsid w:val="005B017E"/>
    <w:rsid w:val="005B41EC"/>
    <w:rsid w:val="005C2E5C"/>
    <w:rsid w:val="005C6B86"/>
    <w:rsid w:val="005D4CCF"/>
    <w:rsid w:val="005D6BBF"/>
    <w:rsid w:val="005E3CF6"/>
    <w:rsid w:val="005F0676"/>
    <w:rsid w:val="00606DE9"/>
    <w:rsid w:val="00620278"/>
    <w:rsid w:val="00623B3B"/>
    <w:rsid w:val="0064471E"/>
    <w:rsid w:val="0064546E"/>
    <w:rsid w:val="0064616A"/>
    <w:rsid w:val="00651480"/>
    <w:rsid w:val="00662305"/>
    <w:rsid w:val="00664E4E"/>
    <w:rsid w:val="00667166"/>
    <w:rsid w:val="00674426"/>
    <w:rsid w:val="006A5217"/>
    <w:rsid w:val="006A76F5"/>
    <w:rsid w:val="006B3710"/>
    <w:rsid w:val="006B5DAA"/>
    <w:rsid w:val="006D4943"/>
    <w:rsid w:val="006E6C7E"/>
    <w:rsid w:val="006F6302"/>
    <w:rsid w:val="007062E7"/>
    <w:rsid w:val="007239C9"/>
    <w:rsid w:val="00746874"/>
    <w:rsid w:val="00747937"/>
    <w:rsid w:val="0078161E"/>
    <w:rsid w:val="00787B74"/>
    <w:rsid w:val="00795DF7"/>
    <w:rsid w:val="007A76F8"/>
    <w:rsid w:val="007B04EB"/>
    <w:rsid w:val="007B2C06"/>
    <w:rsid w:val="007D3285"/>
    <w:rsid w:val="007F0AAA"/>
    <w:rsid w:val="008064C7"/>
    <w:rsid w:val="00813729"/>
    <w:rsid w:val="00825941"/>
    <w:rsid w:val="00826031"/>
    <w:rsid w:val="0084078A"/>
    <w:rsid w:val="0084387E"/>
    <w:rsid w:val="00853173"/>
    <w:rsid w:val="00856BCB"/>
    <w:rsid w:val="0086038F"/>
    <w:rsid w:val="00895221"/>
    <w:rsid w:val="008956C9"/>
    <w:rsid w:val="008972DF"/>
    <w:rsid w:val="008A015D"/>
    <w:rsid w:val="008D16B9"/>
    <w:rsid w:val="008E764A"/>
    <w:rsid w:val="008F358E"/>
    <w:rsid w:val="008F3965"/>
    <w:rsid w:val="008F4971"/>
    <w:rsid w:val="00904922"/>
    <w:rsid w:val="00923271"/>
    <w:rsid w:val="00931E96"/>
    <w:rsid w:val="009429F6"/>
    <w:rsid w:val="0094626D"/>
    <w:rsid w:val="00977F2D"/>
    <w:rsid w:val="00984069"/>
    <w:rsid w:val="009A6EEC"/>
    <w:rsid w:val="009B288F"/>
    <w:rsid w:val="009B4D39"/>
    <w:rsid w:val="009C607A"/>
    <w:rsid w:val="009F1294"/>
    <w:rsid w:val="009F7E13"/>
    <w:rsid w:val="00A06414"/>
    <w:rsid w:val="00A1258E"/>
    <w:rsid w:val="00A157A5"/>
    <w:rsid w:val="00A17E03"/>
    <w:rsid w:val="00A2324A"/>
    <w:rsid w:val="00A64E38"/>
    <w:rsid w:val="00A6759B"/>
    <w:rsid w:val="00A72C65"/>
    <w:rsid w:val="00A7780A"/>
    <w:rsid w:val="00A834CF"/>
    <w:rsid w:val="00A87CE1"/>
    <w:rsid w:val="00A92C20"/>
    <w:rsid w:val="00A94741"/>
    <w:rsid w:val="00AB46D3"/>
    <w:rsid w:val="00AC3C66"/>
    <w:rsid w:val="00AD3599"/>
    <w:rsid w:val="00AD593A"/>
    <w:rsid w:val="00AD5FFA"/>
    <w:rsid w:val="00B11F0C"/>
    <w:rsid w:val="00B23DA9"/>
    <w:rsid w:val="00B553E6"/>
    <w:rsid w:val="00B55538"/>
    <w:rsid w:val="00B607AB"/>
    <w:rsid w:val="00B62FEA"/>
    <w:rsid w:val="00B82EBC"/>
    <w:rsid w:val="00B86B2A"/>
    <w:rsid w:val="00BA1CE8"/>
    <w:rsid w:val="00BB08B9"/>
    <w:rsid w:val="00BB124D"/>
    <w:rsid w:val="00BC4DB6"/>
    <w:rsid w:val="00BD1666"/>
    <w:rsid w:val="00BE108A"/>
    <w:rsid w:val="00BE14CB"/>
    <w:rsid w:val="00BE526C"/>
    <w:rsid w:val="00BE7DE8"/>
    <w:rsid w:val="00BF6737"/>
    <w:rsid w:val="00C016EF"/>
    <w:rsid w:val="00C31514"/>
    <w:rsid w:val="00C337FD"/>
    <w:rsid w:val="00C50584"/>
    <w:rsid w:val="00C603C0"/>
    <w:rsid w:val="00C67C67"/>
    <w:rsid w:val="00C762D4"/>
    <w:rsid w:val="00C81A25"/>
    <w:rsid w:val="00C83022"/>
    <w:rsid w:val="00C837B7"/>
    <w:rsid w:val="00C93D52"/>
    <w:rsid w:val="00CA3AE3"/>
    <w:rsid w:val="00CB446D"/>
    <w:rsid w:val="00CB4F30"/>
    <w:rsid w:val="00CC4C3E"/>
    <w:rsid w:val="00CC6309"/>
    <w:rsid w:val="00CD4B29"/>
    <w:rsid w:val="00D0629B"/>
    <w:rsid w:val="00D11CEF"/>
    <w:rsid w:val="00D126CA"/>
    <w:rsid w:val="00D16397"/>
    <w:rsid w:val="00D20943"/>
    <w:rsid w:val="00D57E3C"/>
    <w:rsid w:val="00D649D0"/>
    <w:rsid w:val="00D77061"/>
    <w:rsid w:val="00D87885"/>
    <w:rsid w:val="00D90965"/>
    <w:rsid w:val="00D93601"/>
    <w:rsid w:val="00D93DCB"/>
    <w:rsid w:val="00DB1819"/>
    <w:rsid w:val="00DB2E7B"/>
    <w:rsid w:val="00DB4AC2"/>
    <w:rsid w:val="00DF3006"/>
    <w:rsid w:val="00E05D57"/>
    <w:rsid w:val="00E10652"/>
    <w:rsid w:val="00E140DF"/>
    <w:rsid w:val="00E22109"/>
    <w:rsid w:val="00E23489"/>
    <w:rsid w:val="00E50935"/>
    <w:rsid w:val="00E50DED"/>
    <w:rsid w:val="00E54FBA"/>
    <w:rsid w:val="00E55528"/>
    <w:rsid w:val="00E61505"/>
    <w:rsid w:val="00E674D9"/>
    <w:rsid w:val="00E837D8"/>
    <w:rsid w:val="00E86184"/>
    <w:rsid w:val="00EA01C1"/>
    <w:rsid w:val="00EB1CE9"/>
    <w:rsid w:val="00EB334D"/>
    <w:rsid w:val="00EC6DFF"/>
    <w:rsid w:val="00EE59AB"/>
    <w:rsid w:val="00EF372A"/>
    <w:rsid w:val="00F07BA5"/>
    <w:rsid w:val="00F16875"/>
    <w:rsid w:val="00F21CA7"/>
    <w:rsid w:val="00F22A33"/>
    <w:rsid w:val="00F232D0"/>
    <w:rsid w:val="00F504FA"/>
    <w:rsid w:val="00F56E2C"/>
    <w:rsid w:val="00F76BDC"/>
    <w:rsid w:val="00F77693"/>
    <w:rsid w:val="00F921CF"/>
    <w:rsid w:val="00F95E05"/>
    <w:rsid w:val="00F976DB"/>
    <w:rsid w:val="00FD0101"/>
    <w:rsid w:val="00FD035B"/>
    <w:rsid w:val="00FD1547"/>
    <w:rsid w:val="00FD2E78"/>
    <w:rsid w:val="00FF0698"/>
    <w:rsid w:val="00FF114C"/>
    <w:rsid w:val="00FF4BC7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EEFA49-D86B-4FA1-B2B7-BE1941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2094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D209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10">
    <w:name w:val="Заголовок №1"/>
    <w:basedOn w:val="1"/>
    <w:rsid w:val="00D209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a3">
    <w:name w:val="Основной текст_"/>
    <w:basedOn w:val="a0"/>
    <w:link w:val="11"/>
    <w:rsid w:val="00D209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">
    <w:name w:val="Основной текст + 10;5 pt"/>
    <w:basedOn w:val="a3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209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2094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105pt">
    <w:name w:val="Основной текст (7) + 10;5 pt"/>
    <w:basedOn w:val="7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105pt">
    <w:name w:val="Основной текст (6) + 10;5 pt"/>
    <w:basedOn w:val="6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5pt0">
    <w:name w:val="Основной текст + 10;5 pt;Полужирный"/>
    <w:basedOn w:val="a3"/>
    <w:rsid w:val="00D2094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">
    <w:name w:val="Заголовок №2_"/>
    <w:basedOn w:val="a0"/>
    <w:link w:val="20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D20943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60">
    <w:name w:val="Основной текст (6)"/>
    <w:basedOn w:val="a"/>
    <w:link w:val="6"/>
    <w:rsid w:val="00D20943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70">
    <w:name w:val="Основной текст (7)"/>
    <w:basedOn w:val="a"/>
    <w:link w:val="7"/>
    <w:rsid w:val="00D20943"/>
    <w:pPr>
      <w:shd w:val="clear" w:color="auto" w:fill="FFFFFF"/>
      <w:spacing w:line="254" w:lineRule="exact"/>
      <w:ind w:hanging="360"/>
      <w:jc w:val="both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customStyle="1" w:styleId="20">
    <w:name w:val="Заголовок №2"/>
    <w:basedOn w:val="a"/>
    <w:link w:val="2"/>
    <w:rsid w:val="00D20943"/>
    <w:pPr>
      <w:shd w:val="clear" w:color="auto" w:fill="FFFFFF"/>
      <w:spacing w:line="250" w:lineRule="exact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table" w:styleId="a4">
    <w:name w:val="Table Grid"/>
    <w:basedOn w:val="a1"/>
    <w:uiPriority w:val="39"/>
    <w:rsid w:val="00D2094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D2094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2094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20943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D2094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20943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paragraph" w:styleId="aa">
    <w:name w:val="header"/>
    <w:basedOn w:val="a"/>
    <w:link w:val="ab"/>
    <w:uiPriority w:val="99"/>
    <w:unhideWhenUsed/>
    <w:rsid w:val="00D209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20943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c">
    <w:name w:val="footer"/>
    <w:basedOn w:val="a"/>
    <w:link w:val="ad"/>
    <w:uiPriority w:val="99"/>
    <w:unhideWhenUsed/>
    <w:rsid w:val="00D209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20943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styleId="ae">
    <w:name w:val="Hyperlink"/>
    <w:basedOn w:val="a0"/>
    <w:uiPriority w:val="99"/>
    <w:unhideWhenUsed/>
    <w:rsid w:val="00662305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62305"/>
    <w:rPr>
      <w:color w:val="954F72" w:themeColor="followedHyperlink"/>
      <w:u w:val="single"/>
    </w:rPr>
  </w:style>
  <w:style w:type="paragraph" w:styleId="af0">
    <w:name w:val="annotation subject"/>
    <w:basedOn w:val="a6"/>
    <w:next w:val="a6"/>
    <w:link w:val="af1"/>
    <w:uiPriority w:val="99"/>
    <w:semiHidden/>
    <w:unhideWhenUsed/>
    <w:rsid w:val="00662305"/>
    <w:rPr>
      <w:b/>
      <w:bCs/>
    </w:rPr>
  </w:style>
  <w:style w:type="character" w:customStyle="1" w:styleId="af1">
    <w:name w:val="Тема примечания Знак"/>
    <w:basedOn w:val="a7"/>
    <w:link w:val="af0"/>
    <w:uiPriority w:val="99"/>
    <w:semiHidden/>
    <w:rsid w:val="00662305"/>
    <w:rPr>
      <w:rFonts w:ascii="Arial Unicode MS" w:eastAsia="Arial Unicode MS" w:hAnsi="Arial Unicode MS" w:cs="Arial Unicode MS"/>
      <w:b/>
      <w:bCs/>
      <w:color w:val="000000"/>
      <w:sz w:val="20"/>
      <w:szCs w:val="20"/>
      <w:lang w:val="ru" w:eastAsia="ru-RU"/>
    </w:rPr>
  </w:style>
  <w:style w:type="paragraph" w:customStyle="1" w:styleId="12">
    <w:name w:val="Обычный1"/>
    <w:rsid w:val="00A72C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rmal (Web)"/>
    <w:basedOn w:val="a"/>
    <w:uiPriority w:val="99"/>
    <w:unhideWhenUsed/>
    <w:rsid w:val="00395DE3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val="ru-RU"/>
    </w:rPr>
  </w:style>
  <w:style w:type="paragraph" w:customStyle="1" w:styleId="ConsPlusNonformat">
    <w:name w:val="ConsPlusNonformat"/>
    <w:rsid w:val="00395D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0">
    <w:name w:val="Основной текст + 10"/>
    <w:aliases w:val="5 pt,Основной текст (7) + 10"/>
    <w:basedOn w:val="a3"/>
    <w:rsid w:val="00395DE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styleId="af3">
    <w:name w:val="List Paragraph"/>
    <w:basedOn w:val="a"/>
    <w:uiPriority w:val="34"/>
    <w:qFormat/>
    <w:rsid w:val="002F1392"/>
    <w:pPr>
      <w:ind w:left="720"/>
      <w:contextualSpacing/>
    </w:pPr>
    <w:rPr>
      <w:rFonts w:ascii="Times New Roman" w:eastAsiaTheme="minorEastAsia" w:hAnsi="Times New Roman" w:cs="Times New Roman"/>
      <w:color w:val="auto"/>
      <w:lang w:val="ru-RU"/>
    </w:rPr>
  </w:style>
  <w:style w:type="paragraph" w:styleId="af4">
    <w:name w:val="No Spacing"/>
    <w:uiPriority w:val="1"/>
    <w:qFormat/>
    <w:rsid w:val="00E8618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3750</Words>
  <Characters>21378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Дерксен Алексей Викторович</dc:creator>
  <cp:keywords/>
  <dc:description/>
  <cp:lastModifiedBy>Галкин Илья Вячеславович</cp:lastModifiedBy>
  <cp:revision>3</cp:revision>
  <cp:lastPrinted>2018-10-23T10:05:00Z</cp:lastPrinted>
  <dcterms:created xsi:type="dcterms:W3CDTF">2024-12-13T04:41:00Z</dcterms:created>
  <dcterms:modified xsi:type="dcterms:W3CDTF">2024-12-18T09:37:00Z</dcterms:modified>
</cp:coreProperties>
</file>