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A620B0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8.7pt;height:382.35pt">
            <v:imagedata r:id="rId7" o:title="184"/>
          </v:shape>
        </w:pict>
      </w:r>
    </w:p>
    <w:p w:rsidR="001F257B" w:rsidRPr="00137EB4" w:rsidRDefault="001F257B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137EB4" w:rsidRPr="00FD39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FD39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FD39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39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FD39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7E6645" w:rsidRDefault="00C77F5E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E6645"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7F5E" w:rsidRPr="007E6645" w:rsidRDefault="00C77F5E" w:rsidP="00C77F5E">
            <w:pPr>
              <w:pStyle w:val="a5"/>
              <w:spacing w:after="0" w:line="240" w:lineRule="auto"/>
              <w:rPr>
                <w:rFonts w:ascii="Liberation Serif" w:hAnsi="Liberation Serif" w:cs="Liberation Serif"/>
              </w:rPr>
            </w:pPr>
            <w:r w:rsidRPr="007E6645">
              <w:rPr>
                <w:rFonts w:ascii="Liberation Serif" w:hAnsi="Liberation Serif" w:cs="Liberation Serif"/>
                <w:color w:val="000000"/>
              </w:rPr>
              <w:t>Московский тр</w:t>
            </w:r>
            <w:r w:rsidR="007E6645">
              <w:rPr>
                <w:rFonts w:ascii="Liberation Serif" w:hAnsi="Liberation Serif" w:cs="Liberation Serif"/>
                <w:color w:val="000000"/>
              </w:rPr>
              <w:t xml:space="preserve">акт, 8 км (напротив дома № 20, </w:t>
            </w:r>
            <w:r w:rsidRPr="007E6645">
              <w:rPr>
                <w:rFonts w:ascii="Liberation Serif" w:hAnsi="Liberation Serif" w:cs="Liberation Serif"/>
                <w:color w:val="000000"/>
              </w:rPr>
              <w:t>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7E6645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F5E" w:rsidRPr="007E6645" w:rsidRDefault="00C77F5E" w:rsidP="00C77F5E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E6645">
              <w:rPr>
                <w:rFonts w:ascii="Liberation Serif" w:hAnsi="Liberation Serif" w:cs="Liberation Serif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7E6645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7E6645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7E6645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4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620B0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2022-06-28T09:25:00Z</dcterms:modified>
</cp:coreProperties>
</file>