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92" w:rsidRPr="0098535F" w:rsidRDefault="00136580">
      <w:pPr>
        <w:tabs>
          <w:tab w:val="center" w:pos="7583"/>
        </w:tabs>
        <w:ind w:left="5245" w:hanging="143"/>
        <w:rPr>
          <w:rFonts w:ascii="Liberation Serif" w:hAnsi="Liberation Serif"/>
          <w:sz w:val="26"/>
          <w:szCs w:val="26"/>
        </w:rPr>
      </w:pPr>
      <w:bookmarkStart w:id="0" w:name="_GoBack"/>
      <w:bookmarkEnd w:id="0"/>
      <w:r w:rsidRPr="0098535F">
        <w:rPr>
          <w:rFonts w:ascii="Liberation Serif" w:hAnsi="Liberation Serif"/>
          <w:sz w:val="26"/>
          <w:szCs w:val="26"/>
        </w:rPr>
        <w:t>УТВЕРЖДАЮ:</w:t>
      </w:r>
    </w:p>
    <w:p w:rsidR="00F44992" w:rsidRPr="0098535F" w:rsidRDefault="00F44992">
      <w:pPr>
        <w:tabs>
          <w:tab w:val="center" w:pos="7583"/>
        </w:tabs>
        <w:ind w:left="5245"/>
        <w:rPr>
          <w:rFonts w:ascii="Liberation Serif" w:hAnsi="Liberation Serif"/>
          <w:sz w:val="26"/>
          <w:szCs w:val="26"/>
        </w:rPr>
      </w:pPr>
    </w:p>
    <w:p w:rsidR="00F44992" w:rsidRPr="0098535F" w:rsidRDefault="00136580">
      <w:pPr>
        <w:tabs>
          <w:tab w:val="center" w:pos="7583"/>
        </w:tabs>
        <w:ind w:left="5103"/>
        <w:rPr>
          <w:rFonts w:ascii="Liberation Serif" w:hAnsi="Liberation Serif"/>
          <w:sz w:val="26"/>
          <w:szCs w:val="26"/>
        </w:rPr>
      </w:pPr>
      <w:r w:rsidRPr="0098535F">
        <w:rPr>
          <w:rFonts w:ascii="Liberation Serif" w:hAnsi="Liberation Serif"/>
          <w:sz w:val="26"/>
          <w:szCs w:val="26"/>
        </w:rPr>
        <w:t>Председатель</w:t>
      </w:r>
    </w:p>
    <w:p w:rsidR="00F44992" w:rsidRPr="0098535F" w:rsidRDefault="00136580">
      <w:pPr>
        <w:tabs>
          <w:tab w:val="center" w:pos="7583"/>
        </w:tabs>
        <w:ind w:left="5103"/>
        <w:rPr>
          <w:rFonts w:ascii="Liberation Serif" w:hAnsi="Liberation Serif"/>
          <w:sz w:val="26"/>
          <w:szCs w:val="26"/>
        </w:rPr>
      </w:pPr>
      <w:r w:rsidRPr="0098535F">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F44992" w:rsidRPr="0098535F" w:rsidRDefault="00F44992">
      <w:pPr>
        <w:tabs>
          <w:tab w:val="center" w:pos="7583"/>
        </w:tabs>
        <w:ind w:left="5103"/>
        <w:rPr>
          <w:rFonts w:ascii="Liberation Serif" w:hAnsi="Liberation Serif"/>
          <w:sz w:val="26"/>
          <w:szCs w:val="26"/>
        </w:rPr>
      </w:pPr>
    </w:p>
    <w:p w:rsidR="00F44992" w:rsidRPr="0098535F" w:rsidRDefault="00136580">
      <w:pPr>
        <w:tabs>
          <w:tab w:val="center" w:pos="7583"/>
        </w:tabs>
        <w:ind w:left="5103"/>
        <w:rPr>
          <w:rFonts w:ascii="Liberation Serif" w:hAnsi="Liberation Serif"/>
          <w:sz w:val="26"/>
          <w:szCs w:val="26"/>
        </w:rPr>
      </w:pPr>
      <w:r w:rsidRPr="0098535F">
        <w:rPr>
          <w:rFonts w:ascii="Liberation Serif" w:hAnsi="Liberation Serif"/>
          <w:sz w:val="26"/>
          <w:szCs w:val="26"/>
        </w:rPr>
        <w:t>_______________ Д.А. Савин</w:t>
      </w:r>
    </w:p>
    <w:p w:rsidR="00F44992" w:rsidRPr="0098535F" w:rsidRDefault="00F44992">
      <w:pPr>
        <w:tabs>
          <w:tab w:val="center" w:pos="7583"/>
        </w:tabs>
        <w:ind w:left="5103"/>
        <w:rPr>
          <w:rFonts w:ascii="Liberation Serif" w:hAnsi="Liberation Serif"/>
          <w:sz w:val="26"/>
          <w:szCs w:val="26"/>
        </w:rPr>
      </w:pPr>
    </w:p>
    <w:p w:rsidR="00F44992" w:rsidRPr="0098535F" w:rsidRDefault="00B0260E">
      <w:pPr>
        <w:tabs>
          <w:tab w:val="center" w:pos="7583"/>
        </w:tabs>
        <w:ind w:left="5103"/>
        <w:rPr>
          <w:rFonts w:ascii="Liberation Serif" w:hAnsi="Liberation Serif"/>
          <w:sz w:val="26"/>
          <w:szCs w:val="26"/>
        </w:rPr>
      </w:pPr>
      <w:r>
        <w:rPr>
          <w:rFonts w:ascii="Liberation Serif" w:hAnsi="Liberation Serif"/>
          <w:sz w:val="26"/>
          <w:szCs w:val="26"/>
        </w:rPr>
        <w:t>«</w:t>
      </w:r>
      <w:r w:rsidR="00EE51F0">
        <w:rPr>
          <w:rFonts w:ascii="Liberation Serif" w:hAnsi="Liberation Serif"/>
          <w:sz w:val="26"/>
          <w:szCs w:val="26"/>
        </w:rPr>
        <w:t>0</w:t>
      </w:r>
      <w:r w:rsidR="008F125C">
        <w:rPr>
          <w:rFonts w:ascii="Liberation Serif" w:hAnsi="Liberation Serif"/>
          <w:sz w:val="26"/>
          <w:szCs w:val="26"/>
        </w:rPr>
        <w:t>8</w:t>
      </w:r>
      <w:r>
        <w:rPr>
          <w:rFonts w:ascii="Liberation Serif" w:hAnsi="Liberation Serif"/>
          <w:sz w:val="26"/>
          <w:szCs w:val="26"/>
        </w:rPr>
        <w:t>»</w:t>
      </w:r>
      <w:r w:rsidR="006E7BDC">
        <w:rPr>
          <w:rFonts w:ascii="Liberation Serif" w:hAnsi="Liberation Serif"/>
          <w:sz w:val="26"/>
          <w:szCs w:val="26"/>
        </w:rPr>
        <w:t xml:space="preserve"> </w:t>
      </w:r>
      <w:r w:rsidR="000924D0">
        <w:rPr>
          <w:rFonts w:ascii="Liberation Serif" w:hAnsi="Liberation Serif"/>
          <w:sz w:val="26"/>
          <w:szCs w:val="26"/>
        </w:rPr>
        <w:t>июня</w:t>
      </w:r>
      <w:r w:rsidR="00136580" w:rsidRPr="0098535F">
        <w:rPr>
          <w:rFonts w:ascii="Liberation Serif" w:hAnsi="Liberation Serif"/>
          <w:sz w:val="26"/>
          <w:szCs w:val="26"/>
        </w:rPr>
        <w:t xml:space="preserve"> 202</w:t>
      </w:r>
      <w:r w:rsidR="006E7BDC">
        <w:rPr>
          <w:rFonts w:ascii="Liberation Serif" w:hAnsi="Liberation Serif"/>
          <w:sz w:val="26"/>
          <w:szCs w:val="26"/>
        </w:rPr>
        <w:t>3</w:t>
      </w:r>
      <w:r w:rsidR="00136580" w:rsidRPr="0098535F">
        <w:rPr>
          <w:rFonts w:ascii="Liberation Serif" w:hAnsi="Liberation Serif"/>
          <w:sz w:val="26"/>
          <w:szCs w:val="26"/>
        </w:rPr>
        <w:t xml:space="preserve"> года</w:t>
      </w:r>
    </w:p>
    <w:p w:rsidR="00F44992" w:rsidRPr="0098535F" w:rsidRDefault="00F44992">
      <w:pPr>
        <w:tabs>
          <w:tab w:val="center" w:pos="7583"/>
        </w:tabs>
        <w:ind w:left="5103"/>
        <w:rPr>
          <w:rFonts w:ascii="Liberation Serif" w:hAnsi="Liberation Serif"/>
          <w:sz w:val="26"/>
          <w:szCs w:val="26"/>
        </w:rPr>
      </w:pPr>
    </w:p>
    <w:p w:rsidR="00F44992" w:rsidRPr="00446A06" w:rsidRDefault="00136580">
      <w:pPr>
        <w:jc w:val="center"/>
        <w:rPr>
          <w:rFonts w:ascii="Liberation Serif" w:hAnsi="Liberation Serif"/>
          <w:b/>
          <w:sz w:val="26"/>
          <w:szCs w:val="26"/>
        </w:rPr>
      </w:pPr>
      <w:r w:rsidRPr="00446A06">
        <w:rPr>
          <w:rFonts w:ascii="Liberation Serif" w:hAnsi="Liberation Serif"/>
          <w:b/>
          <w:sz w:val="26"/>
          <w:szCs w:val="26"/>
        </w:rPr>
        <w:t>ИЗВЕЩЕНИЕ</w:t>
      </w:r>
    </w:p>
    <w:p w:rsidR="00F44992" w:rsidRPr="00446A06" w:rsidRDefault="00136580">
      <w:pPr>
        <w:jc w:val="center"/>
        <w:rPr>
          <w:rFonts w:ascii="Liberation Serif" w:hAnsi="Liberation Serif"/>
          <w:b/>
          <w:sz w:val="26"/>
          <w:szCs w:val="26"/>
        </w:rPr>
      </w:pPr>
      <w:r w:rsidRPr="00446A06">
        <w:rPr>
          <w:rFonts w:ascii="Liberation Serif" w:hAnsi="Liberation Serif"/>
          <w:b/>
          <w:sz w:val="26"/>
          <w:szCs w:val="26"/>
        </w:rPr>
        <w:t xml:space="preserve"> о проведен</w:t>
      </w:r>
      <w:proofErr w:type="gramStart"/>
      <w:r w:rsidRPr="00446A06">
        <w:rPr>
          <w:rFonts w:ascii="Liberation Serif" w:hAnsi="Liberation Serif"/>
          <w:b/>
          <w:sz w:val="26"/>
          <w:szCs w:val="26"/>
        </w:rPr>
        <w:t>ии ау</w:t>
      </w:r>
      <w:proofErr w:type="gramEnd"/>
      <w:r w:rsidRPr="00446A06">
        <w:rPr>
          <w:rFonts w:ascii="Liberation Serif" w:hAnsi="Liberation Serif"/>
          <w:b/>
          <w:sz w:val="26"/>
          <w:szCs w:val="26"/>
        </w:rPr>
        <w:t>кциона, открытого по составу участников, по продаже объекта незавершенного строительства</w:t>
      </w:r>
    </w:p>
    <w:p w:rsidR="00F44992" w:rsidRPr="00446A06" w:rsidRDefault="00F44992">
      <w:pPr>
        <w:jc w:val="center"/>
        <w:rPr>
          <w:rFonts w:ascii="Liberation Serif" w:hAnsi="Liberation Serif"/>
          <w:b/>
          <w:sz w:val="26"/>
          <w:szCs w:val="26"/>
        </w:rPr>
      </w:pPr>
    </w:p>
    <w:p w:rsidR="00F44992" w:rsidRPr="00446A06" w:rsidRDefault="00136580" w:rsidP="005559F6">
      <w:pPr>
        <w:ind w:firstLine="567"/>
        <w:jc w:val="both"/>
        <w:rPr>
          <w:rFonts w:ascii="Liberation Serif" w:hAnsi="Liberation Serif"/>
          <w:b/>
          <w:color w:val="auto"/>
          <w:sz w:val="26"/>
          <w:szCs w:val="26"/>
        </w:rPr>
      </w:pPr>
      <w:r w:rsidRPr="00446A06">
        <w:rPr>
          <w:rFonts w:ascii="Liberation Serif" w:hAnsi="Liberation Serif"/>
          <w:b/>
          <w:color w:val="auto"/>
          <w:sz w:val="26"/>
          <w:szCs w:val="26"/>
        </w:rPr>
        <w:t>1. Сведения об организаторе аукциона, уполномоченном органе и форме аукциона.</w:t>
      </w:r>
    </w:p>
    <w:p w:rsidR="00F44992" w:rsidRPr="00446A06" w:rsidRDefault="00136580" w:rsidP="005559F6">
      <w:pPr>
        <w:tabs>
          <w:tab w:val="left" w:pos="709"/>
        </w:tabs>
        <w:ind w:firstLine="567"/>
        <w:jc w:val="both"/>
        <w:rPr>
          <w:rFonts w:ascii="Liberation Serif" w:hAnsi="Liberation Serif"/>
          <w:color w:val="auto"/>
          <w:sz w:val="26"/>
          <w:szCs w:val="26"/>
        </w:rPr>
      </w:pPr>
      <w:r w:rsidRPr="00446A06">
        <w:rPr>
          <w:rFonts w:ascii="Liberation Serif" w:hAnsi="Liberation Serif"/>
          <w:color w:val="auto"/>
          <w:sz w:val="26"/>
          <w:szCs w:val="26"/>
        </w:rPr>
        <w:t xml:space="preserve">1.1. Государственное казенное учреждение Свердловской области «Фонд имущества Свердловской области» – </w:t>
      </w:r>
      <w:r w:rsidR="00446A06" w:rsidRPr="00446A06">
        <w:rPr>
          <w:rFonts w:ascii="Liberation Serif" w:hAnsi="Liberation Serif"/>
          <w:color w:val="auto"/>
          <w:sz w:val="26"/>
          <w:szCs w:val="26"/>
        </w:rPr>
        <w:t>специализированная организация</w:t>
      </w:r>
      <w:r w:rsidRPr="00446A06">
        <w:rPr>
          <w:rFonts w:ascii="Liberation Serif" w:hAnsi="Liberation Serif"/>
          <w:color w:val="auto"/>
          <w:sz w:val="26"/>
          <w:szCs w:val="26"/>
        </w:rPr>
        <w:t xml:space="preserve"> (далее – </w:t>
      </w:r>
      <w:r w:rsidR="00446A06" w:rsidRPr="00446A06">
        <w:rPr>
          <w:rFonts w:ascii="Liberation Serif" w:hAnsi="Liberation Serif"/>
          <w:color w:val="auto"/>
          <w:sz w:val="26"/>
          <w:szCs w:val="26"/>
        </w:rPr>
        <w:t>Специализированная организация</w:t>
      </w:r>
      <w:r w:rsidRPr="00446A06">
        <w:rPr>
          <w:rFonts w:ascii="Liberation Serif" w:hAnsi="Liberation Serif"/>
          <w:color w:val="auto"/>
          <w:sz w:val="26"/>
          <w:szCs w:val="26"/>
        </w:rPr>
        <w:t xml:space="preserve">) сообщает о проведении публичных торгов в форме аукциона, открытого </w:t>
      </w:r>
      <w:r w:rsidR="00446A06" w:rsidRPr="00446A06">
        <w:rPr>
          <w:rFonts w:ascii="Liberation Serif" w:hAnsi="Liberation Serif"/>
          <w:color w:val="auto"/>
          <w:sz w:val="26"/>
          <w:szCs w:val="26"/>
        </w:rPr>
        <w:t xml:space="preserve">                 </w:t>
      </w:r>
      <w:r w:rsidRPr="00446A06">
        <w:rPr>
          <w:rFonts w:ascii="Liberation Serif" w:hAnsi="Liberation Serif"/>
          <w:color w:val="auto"/>
          <w:sz w:val="26"/>
          <w:szCs w:val="26"/>
        </w:rPr>
        <w:t xml:space="preserve">по составу участников (далее – аукцион) по продаже объекта незавершенного строительства с </w:t>
      </w:r>
      <w:hyperlink r:id="rId8" w:history="1">
        <w:r w:rsidR="00C24CE6" w:rsidRPr="00446A06">
          <w:rPr>
            <w:rFonts w:ascii="Liberation Serif" w:hAnsi="Liberation Serif"/>
            <w:color w:val="auto"/>
            <w:sz w:val="26"/>
            <w:szCs w:val="26"/>
            <w:highlight w:val="white"/>
          </w:rPr>
          <w:t>кадастровым номером</w:t>
        </w:r>
        <w:r w:rsidR="00C24CE6" w:rsidRPr="00446A06">
          <w:rPr>
            <w:rFonts w:ascii="Liberation Serif" w:hAnsi="Liberation Serif"/>
            <w:color w:val="auto"/>
            <w:sz w:val="26"/>
            <w:szCs w:val="26"/>
          </w:rPr>
          <w:t xml:space="preserve"> </w:t>
        </w:r>
        <w:r w:rsidR="004E6F0F" w:rsidRPr="00446A06">
          <w:rPr>
            <w:rFonts w:ascii="Liberation Serif" w:hAnsi="Liberation Serif"/>
            <w:color w:val="auto"/>
            <w:sz w:val="26"/>
            <w:szCs w:val="26"/>
          </w:rPr>
          <w:t xml:space="preserve">66:25:2901005:499, площадью 1 470,5 кв. метра, местоположение: Свердловская область, </w:t>
        </w:r>
        <w:r w:rsidR="00161853" w:rsidRPr="00446A06">
          <w:rPr>
            <w:rFonts w:ascii="Liberation Serif" w:hAnsi="Liberation Serif"/>
            <w:color w:val="auto"/>
            <w:sz w:val="26"/>
            <w:szCs w:val="26"/>
          </w:rPr>
          <w:t xml:space="preserve">р-н </w:t>
        </w:r>
        <w:proofErr w:type="spellStart"/>
        <w:r w:rsidR="004E6F0F" w:rsidRPr="00446A06">
          <w:rPr>
            <w:rFonts w:ascii="Liberation Serif" w:hAnsi="Liberation Serif"/>
            <w:color w:val="auto"/>
            <w:sz w:val="26"/>
            <w:szCs w:val="26"/>
          </w:rPr>
          <w:t>Сысертский</w:t>
        </w:r>
        <w:proofErr w:type="spellEnd"/>
        <w:r w:rsidR="004E6F0F" w:rsidRPr="00446A06">
          <w:rPr>
            <w:rFonts w:ascii="Liberation Serif" w:hAnsi="Liberation Serif"/>
            <w:color w:val="auto"/>
            <w:sz w:val="26"/>
            <w:szCs w:val="26"/>
          </w:rPr>
          <w:t>, г</w:t>
        </w:r>
        <w:r w:rsidR="00161853" w:rsidRPr="00446A06">
          <w:rPr>
            <w:rFonts w:ascii="Liberation Serif" w:hAnsi="Liberation Serif"/>
            <w:color w:val="auto"/>
            <w:sz w:val="26"/>
            <w:szCs w:val="26"/>
          </w:rPr>
          <w:t>.</w:t>
        </w:r>
        <w:r w:rsidR="004E6F0F" w:rsidRPr="00446A06">
          <w:rPr>
            <w:rFonts w:ascii="Liberation Serif" w:hAnsi="Liberation Serif"/>
            <w:color w:val="auto"/>
            <w:sz w:val="26"/>
            <w:szCs w:val="26"/>
          </w:rPr>
          <w:t xml:space="preserve"> Сысерть</w:t>
        </w:r>
      </w:hyperlink>
      <w:r w:rsidRPr="00446A06">
        <w:rPr>
          <w:rFonts w:ascii="Liberation Serif" w:hAnsi="Liberation Serif"/>
          <w:color w:val="auto"/>
          <w:sz w:val="26"/>
          <w:szCs w:val="26"/>
        </w:rPr>
        <w:t>.</w:t>
      </w:r>
    </w:p>
    <w:p w:rsidR="00F44992" w:rsidRPr="00446A06" w:rsidRDefault="00136580" w:rsidP="005559F6">
      <w:pPr>
        <w:tabs>
          <w:tab w:val="left" w:pos="709"/>
        </w:tabs>
        <w:ind w:firstLine="567"/>
        <w:jc w:val="both"/>
        <w:rPr>
          <w:rFonts w:ascii="Liberation Serif" w:hAnsi="Liberation Serif"/>
          <w:color w:val="auto"/>
          <w:sz w:val="26"/>
          <w:szCs w:val="26"/>
        </w:rPr>
      </w:pPr>
      <w:r w:rsidRPr="00446A06">
        <w:rPr>
          <w:rFonts w:ascii="Liberation Serif" w:hAnsi="Liberation Serif"/>
          <w:color w:val="auto"/>
          <w:sz w:val="26"/>
          <w:szCs w:val="26"/>
        </w:rPr>
        <w:t xml:space="preserve">1.2. Место нахождения </w:t>
      </w:r>
      <w:r w:rsidR="00446A06" w:rsidRPr="00446A06">
        <w:rPr>
          <w:rFonts w:ascii="Liberation Serif" w:hAnsi="Liberation Serif"/>
          <w:color w:val="auto"/>
          <w:sz w:val="26"/>
          <w:szCs w:val="26"/>
        </w:rPr>
        <w:t xml:space="preserve">Специализированной организации </w:t>
      </w:r>
      <w:r w:rsidRPr="00446A06">
        <w:rPr>
          <w:rFonts w:ascii="Liberation Serif" w:hAnsi="Liberation Serif"/>
          <w:color w:val="auto"/>
          <w:sz w:val="26"/>
          <w:szCs w:val="26"/>
        </w:rPr>
        <w:t xml:space="preserve">– 620075, Свердловская область, г. Екатеринбург, ул. </w:t>
      </w:r>
      <w:proofErr w:type="gramStart"/>
      <w:r w:rsidRPr="00446A06">
        <w:rPr>
          <w:rFonts w:ascii="Liberation Serif" w:hAnsi="Liberation Serif"/>
          <w:color w:val="auto"/>
          <w:sz w:val="26"/>
          <w:szCs w:val="26"/>
        </w:rPr>
        <w:t>Мамина-Сибиряка</w:t>
      </w:r>
      <w:proofErr w:type="gramEnd"/>
      <w:r w:rsidRPr="00446A06">
        <w:rPr>
          <w:rFonts w:ascii="Liberation Serif" w:hAnsi="Liberation Serif"/>
          <w:color w:val="auto"/>
          <w:sz w:val="26"/>
          <w:szCs w:val="26"/>
        </w:rPr>
        <w:t>, д. 111.</w:t>
      </w:r>
    </w:p>
    <w:p w:rsidR="00F44992" w:rsidRPr="00446A06" w:rsidRDefault="008F125C" w:rsidP="005559F6">
      <w:pPr>
        <w:ind w:firstLine="567"/>
        <w:jc w:val="both"/>
        <w:rPr>
          <w:rFonts w:ascii="Liberation Serif" w:hAnsi="Liberation Serif"/>
          <w:color w:val="auto"/>
          <w:sz w:val="26"/>
          <w:szCs w:val="26"/>
        </w:rPr>
      </w:pPr>
      <w:r w:rsidRPr="00446A06">
        <w:rPr>
          <w:rFonts w:ascii="Liberation Serif" w:hAnsi="Liberation Serif"/>
          <w:color w:val="auto"/>
          <w:sz w:val="26"/>
          <w:szCs w:val="26"/>
        </w:rPr>
        <w:t>1</w:t>
      </w:r>
      <w:r w:rsidR="00136580" w:rsidRPr="00446A06">
        <w:rPr>
          <w:rFonts w:ascii="Liberation Serif" w:hAnsi="Liberation Serif"/>
          <w:color w:val="auto"/>
          <w:sz w:val="26"/>
          <w:szCs w:val="26"/>
        </w:rPr>
        <w:t xml:space="preserve">.3. Адрес электронной почты </w:t>
      </w:r>
      <w:r w:rsidR="00446A06" w:rsidRPr="00446A06">
        <w:rPr>
          <w:rFonts w:ascii="Liberation Serif" w:hAnsi="Liberation Serif"/>
          <w:color w:val="auto"/>
          <w:sz w:val="26"/>
          <w:szCs w:val="26"/>
        </w:rPr>
        <w:t xml:space="preserve">Специализированной организации </w:t>
      </w:r>
      <w:r w:rsidR="00136580" w:rsidRPr="00446A06">
        <w:rPr>
          <w:rFonts w:ascii="Liberation Serif" w:hAnsi="Liberation Serif"/>
          <w:color w:val="auto"/>
          <w:sz w:val="26"/>
          <w:szCs w:val="26"/>
        </w:rPr>
        <w:t xml:space="preserve">– </w:t>
      </w:r>
      <w:hyperlink r:id="rId9" w:history="1">
        <w:r w:rsidR="00136580" w:rsidRPr="00446A06">
          <w:rPr>
            <w:rStyle w:val="af4"/>
            <w:rFonts w:ascii="Liberation Serif" w:hAnsi="Liberation Serif"/>
            <w:color w:val="auto"/>
            <w:sz w:val="26"/>
            <w:szCs w:val="26"/>
          </w:rPr>
          <w:t>fiso@egov66.ru</w:t>
        </w:r>
      </w:hyperlink>
      <w:r w:rsidR="00136580" w:rsidRPr="00446A06">
        <w:rPr>
          <w:rFonts w:ascii="Liberation Serif" w:hAnsi="Liberation Serif"/>
          <w:color w:val="auto"/>
          <w:sz w:val="26"/>
          <w:szCs w:val="26"/>
        </w:rPr>
        <w:t>.</w:t>
      </w:r>
    </w:p>
    <w:p w:rsidR="00F44992" w:rsidRPr="00446A06" w:rsidRDefault="00136580" w:rsidP="005559F6">
      <w:pPr>
        <w:tabs>
          <w:tab w:val="left" w:pos="709"/>
        </w:tabs>
        <w:ind w:firstLine="567"/>
        <w:jc w:val="both"/>
        <w:rPr>
          <w:rFonts w:ascii="Liberation Serif" w:hAnsi="Liberation Serif"/>
          <w:color w:val="auto"/>
          <w:sz w:val="26"/>
          <w:szCs w:val="26"/>
        </w:rPr>
      </w:pPr>
      <w:r w:rsidRPr="00446A06">
        <w:rPr>
          <w:rFonts w:ascii="Liberation Serif" w:hAnsi="Liberation Serif"/>
          <w:color w:val="auto"/>
          <w:sz w:val="26"/>
          <w:szCs w:val="26"/>
        </w:rPr>
        <w:t>1.4. Контактны</w:t>
      </w:r>
      <w:r w:rsidR="00942CDC" w:rsidRPr="00446A06">
        <w:rPr>
          <w:rFonts w:ascii="Liberation Serif" w:hAnsi="Liberation Serif"/>
          <w:color w:val="auto"/>
          <w:sz w:val="26"/>
          <w:szCs w:val="26"/>
        </w:rPr>
        <w:t>й</w:t>
      </w:r>
      <w:r w:rsidRPr="00446A06">
        <w:rPr>
          <w:rFonts w:ascii="Liberation Serif" w:hAnsi="Liberation Serif"/>
          <w:color w:val="auto"/>
          <w:sz w:val="26"/>
          <w:szCs w:val="26"/>
        </w:rPr>
        <w:t xml:space="preserve"> телефон </w:t>
      </w:r>
      <w:r w:rsidR="00446A06" w:rsidRPr="00446A06">
        <w:rPr>
          <w:rFonts w:ascii="Liberation Serif" w:hAnsi="Liberation Serif"/>
          <w:color w:val="auto"/>
          <w:sz w:val="26"/>
          <w:szCs w:val="26"/>
        </w:rPr>
        <w:t xml:space="preserve">Специализированной организации </w:t>
      </w:r>
      <w:r w:rsidRPr="00446A06">
        <w:rPr>
          <w:rFonts w:ascii="Liberation Serif" w:hAnsi="Liberation Serif"/>
          <w:color w:val="auto"/>
          <w:sz w:val="26"/>
          <w:szCs w:val="26"/>
        </w:rPr>
        <w:t>– 8 (343) 229-00-07.</w:t>
      </w:r>
    </w:p>
    <w:p w:rsidR="00F44992" w:rsidRPr="00446A06" w:rsidRDefault="00136580" w:rsidP="005559F6">
      <w:pPr>
        <w:tabs>
          <w:tab w:val="left" w:pos="709"/>
        </w:tabs>
        <w:ind w:firstLine="567"/>
        <w:jc w:val="both"/>
        <w:rPr>
          <w:rFonts w:ascii="Liberation Serif" w:hAnsi="Liberation Serif"/>
          <w:color w:val="auto"/>
          <w:sz w:val="26"/>
          <w:szCs w:val="26"/>
        </w:rPr>
      </w:pPr>
      <w:r w:rsidRPr="00446A06">
        <w:rPr>
          <w:rFonts w:ascii="Liberation Serif" w:hAnsi="Liberation Serif"/>
          <w:color w:val="auto"/>
          <w:sz w:val="26"/>
          <w:szCs w:val="26"/>
        </w:rPr>
        <w:t xml:space="preserve">1.5. </w:t>
      </w:r>
      <w:r w:rsidR="00252E1E" w:rsidRPr="00446A06">
        <w:rPr>
          <w:rFonts w:ascii="Liberation Serif" w:hAnsi="Liberation Serif"/>
          <w:sz w:val="26"/>
          <w:szCs w:val="26"/>
        </w:rPr>
        <w:t xml:space="preserve">Комитет по управлению муниципальным имуществом, архитектуре </w:t>
      </w:r>
      <w:r w:rsidR="00252E1E" w:rsidRPr="00446A06">
        <w:rPr>
          <w:rFonts w:ascii="Liberation Serif" w:hAnsi="Liberation Serif"/>
          <w:sz w:val="26"/>
          <w:szCs w:val="26"/>
        </w:rPr>
        <w:br/>
        <w:t xml:space="preserve">и градостроительству Администрации </w:t>
      </w:r>
      <w:proofErr w:type="spellStart"/>
      <w:r w:rsidR="00252E1E" w:rsidRPr="00446A06">
        <w:rPr>
          <w:rFonts w:ascii="Liberation Serif" w:hAnsi="Liberation Serif"/>
          <w:sz w:val="26"/>
          <w:szCs w:val="26"/>
        </w:rPr>
        <w:t>Сысертского</w:t>
      </w:r>
      <w:proofErr w:type="spellEnd"/>
      <w:r w:rsidR="00252E1E" w:rsidRPr="00446A06">
        <w:rPr>
          <w:rFonts w:ascii="Liberation Serif" w:hAnsi="Liberation Serif"/>
          <w:sz w:val="26"/>
          <w:szCs w:val="26"/>
        </w:rPr>
        <w:t xml:space="preserve"> городского округа </w:t>
      </w:r>
      <w:r w:rsidRPr="00446A06">
        <w:rPr>
          <w:rFonts w:ascii="Liberation Serif" w:hAnsi="Liberation Serif"/>
          <w:color w:val="auto"/>
          <w:sz w:val="26"/>
          <w:szCs w:val="26"/>
        </w:rPr>
        <w:t xml:space="preserve">– уполномоченный орган (далее </w:t>
      </w:r>
      <w:r w:rsidR="00160D6F" w:rsidRPr="00446A06">
        <w:rPr>
          <w:rFonts w:ascii="Liberation Serif" w:hAnsi="Liberation Serif"/>
          <w:color w:val="auto"/>
          <w:sz w:val="26"/>
          <w:szCs w:val="26"/>
        </w:rPr>
        <w:t xml:space="preserve">также </w:t>
      </w:r>
      <w:r w:rsidRPr="00446A06">
        <w:rPr>
          <w:rFonts w:ascii="Liberation Serif" w:hAnsi="Liberation Serif"/>
          <w:color w:val="auto"/>
          <w:sz w:val="26"/>
          <w:szCs w:val="26"/>
        </w:rPr>
        <w:t>– Уполномоченный орган</w:t>
      </w:r>
      <w:r w:rsidR="00446A06">
        <w:rPr>
          <w:rFonts w:ascii="Liberation Serif" w:hAnsi="Liberation Serif"/>
          <w:color w:val="auto"/>
          <w:sz w:val="26"/>
          <w:szCs w:val="26"/>
        </w:rPr>
        <w:t>, Организатор аукциона</w:t>
      </w:r>
      <w:r w:rsidRPr="00446A06">
        <w:rPr>
          <w:rFonts w:ascii="Liberation Serif" w:hAnsi="Liberation Serif"/>
          <w:color w:val="auto"/>
          <w:sz w:val="26"/>
          <w:szCs w:val="26"/>
        </w:rPr>
        <w:t>).</w:t>
      </w:r>
    </w:p>
    <w:p w:rsidR="00F44992" w:rsidRPr="00252E1E" w:rsidRDefault="00136580" w:rsidP="005559F6">
      <w:pPr>
        <w:tabs>
          <w:tab w:val="left" w:pos="709"/>
        </w:tabs>
        <w:ind w:firstLine="567"/>
        <w:jc w:val="both"/>
        <w:rPr>
          <w:rFonts w:ascii="Liberation Serif" w:hAnsi="Liberation Serif"/>
          <w:color w:val="auto"/>
          <w:sz w:val="26"/>
          <w:szCs w:val="26"/>
        </w:rPr>
      </w:pPr>
      <w:r w:rsidRPr="00446A06">
        <w:rPr>
          <w:rFonts w:ascii="Liberation Serif" w:hAnsi="Liberation Serif"/>
          <w:color w:val="auto"/>
          <w:sz w:val="26"/>
          <w:szCs w:val="26"/>
        </w:rPr>
        <w:t xml:space="preserve">1.6. Аукцион проводится на основании решения суда об изъятии объекта незавершенного строительства у собственника путем продажи с публичных торгов, </w:t>
      </w:r>
      <w:r w:rsidRPr="00446A06">
        <w:rPr>
          <w:rFonts w:ascii="Liberation Serif" w:hAnsi="Liberation Serif"/>
          <w:color w:val="auto"/>
          <w:sz w:val="26"/>
          <w:szCs w:val="26"/>
        </w:rPr>
        <w:br/>
        <w:t xml:space="preserve">в порядке, установленном Постановлением Правительства Российской Федерации </w:t>
      </w:r>
      <w:r w:rsidRPr="00446A06">
        <w:rPr>
          <w:rFonts w:ascii="Liberation Serif" w:hAnsi="Liberation Serif"/>
          <w:color w:val="auto"/>
          <w:sz w:val="26"/>
          <w:szCs w:val="26"/>
        </w:rPr>
        <w:br/>
        <w:t>от 03.12.2014 № 1299 «</w:t>
      </w:r>
      <w:proofErr w:type="gramStart"/>
      <w:r w:rsidRPr="00446A06">
        <w:rPr>
          <w:rFonts w:ascii="Liberation Serif" w:hAnsi="Liberation Serif"/>
          <w:color w:val="auto"/>
          <w:sz w:val="26"/>
          <w:szCs w:val="26"/>
        </w:rPr>
        <w:t>О</w:t>
      </w:r>
      <w:proofErr w:type="gramEnd"/>
      <w:r w:rsidRPr="00446A06">
        <w:rPr>
          <w:rFonts w:ascii="Liberation Serif" w:hAnsi="Liberation Serif"/>
          <w:color w:val="auto"/>
          <w:sz w:val="26"/>
          <w:szCs w:val="26"/>
        </w:rPr>
        <w:t xml:space="preserve"> утверждении</w:t>
      </w:r>
      <w:r w:rsidRPr="00252E1E">
        <w:rPr>
          <w:rFonts w:ascii="Liberation Serif" w:hAnsi="Liberation Serif"/>
          <w:color w:val="auto"/>
          <w:sz w:val="26"/>
          <w:szCs w:val="26"/>
        </w:rPr>
        <w:t xml:space="preserve"> Правил проведения публичных торгов </w:t>
      </w:r>
      <w:r w:rsidRPr="00252E1E">
        <w:rPr>
          <w:rFonts w:ascii="Liberation Serif" w:hAnsi="Liberation Serif"/>
          <w:color w:val="auto"/>
          <w:sz w:val="26"/>
          <w:szCs w:val="26"/>
        </w:rPr>
        <w:br/>
        <w:t>по продаже объектов незавершенного строительства».</w:t>
      </w:r>
    </w:p>
    <w:p w:rsidR="00F44992" w:rsidRPr="005559F6" w:rsidRDefault="00136580" w:rsidP="005559F6">
      <w:pPr>
        <w:pStyle w:val="a5"/>
        <w:shd w:val="clear" w:color="auto" w:fill="FFFFFF"/>
        <w:spacing w:beforeAutospacing="0" w:afterAutospacing="0"/>
        <w:ind w:firstLine="567"/>
        <w:rPr>
          <w:rFonts w:ascii="Liberation Serif" w:hAnsi="Liberation Serif"/>
          <w:color w:val="auto"/>
          <w:sz w:val="26"/>
          <w:szCs w:val="26"/>
        </w:rPr>
      </w:pPr>
      <w:r w:rsidRPr="00252E1E">
        <w:rPr>
          <w:rFonts w:ascii="Liberation Serif" w:hAnsi="Liberation Serif"/>
          <w:color w:val="auto"/>
          <w:sz w:val="26"/>
          <w:szCs w:val="26"/>
        </w:rPr>
        <w:t>1.7. Сведения о суде: Свердловск</w:t>
      </w:r>
      <w:r w:rsidR="004E6F0F" w:rsidRPr="00252E1E">
        <w:rPr>
          <w:rFonts w:ascii="Liberation Serif" w:hAnsi="Liberation Serif"/>
          <w:color w:val="auto"/>
          <w:sz w:val="26"/>
          <w:szCs w:val="26"/>
        </w:rPr>
        <w:t>ий</w:t>
      </w:r>
      <w:r w:rsidRPr="00252E1E">
        <w:rPr>
          <w:rFonts w:ascii="Liberation Serif" w:hAnsi="Liberation Serif"/>
          <w:color w:val="auto"/>
          <w:sz w:val="26"/>
          <w:szCs w:val="26"/>
        </w:rPr>
        <w:t xml:space="preserve"> област</w:t>
      </w:r>
      <w:r w:rsidR="004E6F0F" w:rsidRPr="00252E1E">
        <w:rPr>
          <w:rFonts w:ascii="Liberation Serif" w:hAnsi="Liberation Serif"/>
          <w:color w:val="auto"/>
          <w:sz w:val="26"/>
          <w:szCs w:val="26"/>
        </w:rPr>
        <w:t>ной суд</w:t>
      </w:r>
      <w:r w:rsidRPr="00252E1E">
        <w:rPr>
          <w:rFonts w:ascii="Liberation Serif" w:hAnsi="Liberation Serif"/>
          <w:color w:val="auto"/>
          <w:sz w:val="26"/>
          <w:szCs w:val="26"/>
        </w:rPr>
        <w:t xml:space="preserve">. </w:t>
      </w:r>
      <w:r w:rsidR="004E6F0F" w:rsidRPr="00252E1E">
        <w:rPr>
          <w:rFonts w:ascii="Liberation Serif" w:hAnsi="Liberation Serif"/>
          <w:color w:val="auto"/>
          <w:sz w:val="26"/>
          <w:szCs w:val="26"/>
          <w:shd w:val="clear" w:color="auto" w:fill="FFFFFF"/>
        </w:rPr>
        <w:t xml:space="preserve">620019, г. Екатеринбург, </w:t>
      </w:r>
      <w:r w:rsidR="008F125C" w:rsidRPr="00252E1E">
        <w:rPr>
          <w:rFonts w:ascii="Liberation Serif" w:hAnsi="Liberation Serif"/>
          <w:color w:val="auto"/>
          <w:sz w:val="26"/>
          <w:szCs w:val="26"/>
          <w:shd w:val="clear" w:color="auto" w:fill="FFFFFF"/>
        </w:rPr>
        <w:t xml:space="preserve">                       </w:t>
      </w:r>
      <w:r w:rsidR="004E6F0F" w:rsidRPr="00252E1E">
        <w:rPr>
          <w:rFonts w:ascii="Liberation Serif" w:hAnsi="Liberation Serif"/>
          <w:color w:val="auto"/>
          <w:sz w:val="26"/>
          <w:szCs w:val="26"/>
          <w:shd w:val="clear" w:color="auto" w:fill="FFFFFF"/>
        </w:rPr>
        <w:t>ул. Московская</w:t>
      </w:r>
      <w:r w:rsidR="004E6F0F" w:rsidRPr="005559F6">
        <w:rPr>
          <w:rFonts w:ascii="Liberation Serif" w:hAnsi="Liberation Serif"/>
          <w:color w:val="auto"/>
          <w:sz w:val="26"/>
          <w:szCs w:val="26"/>
          <w:shd w:val="clear" w:color="auto" w:fill="FFFFFF"/>
        </w:rPr>
        <w:t>, 120</w:t>
      </w:r>
      <w:r w:rsidRPr="005559F6">
        <w:rPr>
          <w:rFonts w:ascii="Liberation Serif" w:hAnsi="Liberation Serif"/>
          <w:color w:val="auto"/>
          <w:sz w:val="26"/>
          <w:szCs w:val="26"/>
        </w:rPr>
        <w:t xml:space="preserve">, </w:t>
      </w:r>
      <w:hyperlink r:id="rId10" w:history="1">
        <w:r w:rsidR="004E6F0F" w:rsidRPr="005559F6">
          <w:rPr>
            <w:rFonts w:ascii="Liberation Serif" w:hAnsi="Liberation Serif"/>
            <w:bCs/>
            <w:color w:val="auto"/>
            <w:sz w:val="26"/>
            <w:szCs w:val="26"/>
          </w:rPr>
          <w:t>http://oblsud.svd.sudrf.ru</w:t>
        </w:r>
      </w:hyperlink>
      <w:r w:rsidR="004E6F0F" w:rsidRPr="005559F6">
        <w:rPr>
          <w:rFonts w:ascii="Liberation Serif" w:hAnsi="Liberation Serif"/>
          <w:bCs/>
          <w:color w:val="auto"/>
          <w:sz w:val="26"/>
          <w:szCs w:val="26"/>
        </w:rPr>
        <w:t xml:space="preserve">, </w:t>
      </w:r>
      <w:hyperlink r:id="rId11" w:history="1">
        <w:r w:rsidR="004E6F0F" w:rsidRPr="005559F6">
          <w:rPr>
            <w:rFonts w:ascii="Liberation Serif" w:hAnsi="Liberation Serif"/>
            <w:bCs/>
            <w:color w:val="auto"/>
            <w:sz w:val="26"/>
            <w:szCs w:val="26"/>
          </w:rPr>
          <w:t>http://www.ekboblsud.ru</w:t>
        </w:r>
      </w:hyperlink>
      <w:r w:rsidR="00381175" w:rsidRPr="005559F6">
        <w:rPr>
          <w:rFonts w:ascii="Liberation Serif" w:hAnsi="Liberation Serif"/>
          <w:bCs/>
          <w:color w:val="auto"/>
          <w:sz w:val="26"/>
          <w:szCs w:val="26"/>
        </w:rPr>
        <w:t xml:space="preserve">, электронная почта: </w:t>
      </w:r>
      <w:hyperlink r:id="rId12" w:history="1">
        <w:r w:rsidR="00381175" w:rsidRPr="005559F6">
          <w:rPr>
            <w:rFonts w:ascii="Liberation Serif" w:hAnsi="Liberation Serif"/>
            <w:color w:val="auto"/>
            <w:sz w:val="26"/>
            <w:szCs w:val="26"/>
          </w:rPr>
          <w:t>mail@ekboblsud.ru</w:t>
        </w:r>
      </w:hyperlink>
      <w:r w:rsidR="00381175" w:rsidRPr="005559F6">
        <w:rPr>
          <w:rFonts w:ascii="Liberation Serif" w:hAnsi="Liberation Serif"/>
          <w:color w:val="auto"/>
          <w:sz w:val="26"/>
          <w:szCs w:val="26"/>
        </w:rPr>
        <w:t>.</w:t>
      </w:r>
    </w:p>
    <w:p w:rsidR="00F44992" w:rsidRPr="005559F6" w:rsidRDefault="00136580" w:rsidP="005559F6">
      <w:pPr>
        <w:pStyle w:val="ac"/>
        <w:ind w:left="0" w:firstLine="567"/>
        <w:jc w:val="both"/>
        <w:rPr>
          <w:rFonts w:ascii="Liberation Serif" w:hAnsi="Liberation Serif"/>
          <w:sz w:val="26"/>
          <w:szCs w:val="26"/>
        </w:rPr>
      </w:pPr>
      <w:r w:rsidRPr="005559F6">
        <w:rPr>
          <w:rFonts w:ascii="Liberation Serif" w:hAnsi="Liberation Serif"/>
          <w:color w:val="auto"/>
          <w:sz w:val="26"/>
          <w:szCs w:val="26"/>
        </w:rPr>
        <w:t xml:space="preserve">1.8. Резолютивная часть </w:t>
      </w:r>
      <w:r w:rsidR="00376F9B" w:rsidRPr="005559F6">
        <w:rPr>
          <w:rFonts w:ascii="Liberation Serif" w:hAnsi="Liberation Serif"/>
          <w:color w:val="auto"/>
          <w:sz w:val="26"/>
          <w:szCs w:val="26"/>
        </w:rPr>
        <w:t>Апелляционного определения судебной коллегии по гражданским делам Свердловского областного суда от 13.01.2023 по делу № 2-758/2022 (33-241/2023)</w:t>
      </w:r>
      <w:r w:rsidRPr="005559F6">
        <w:rPr>
          <w:rFonts w:ascii="Liberation Serif" w:hAnsi="Liberation Serif"/>
          <w:color w:val="auto"/>
          <w:sz w:val="26"/>
          <w:szCs w:val="26"/>
        </w:rPr>
        <w:t>:</w:t>
      </w:r>
      <w:r w:rsidR="001F3D2A" w:rsidRPr="005559F6">
        <w:rPr>
          <w:rFonts w:ascii="Liberation Serif" w:hAnsi="Liberation Serif"/>
          <w:color w:val="auto"/>
          <w:sz w:val="26"/>
          <w:szCs w:val="26"/>
        </w:rPr>
        <w:t xml:space="preserve"> </w:t>
      </w:r>
      <w:r w:rsidR="00BD7C7B" w:rsidRPr="005559F6">
        <w:rPr>
          <w:rFonts w:ascii="Liberation Serif" w:hAnsi="Liberation Serif"/>
          <w:color w:val="auto"/>
          <w:sz w:val="26"/>
          <w:szCs w:val="26"/>
        </w:rPr>
        <w:t>и</w:t>
      </w:r>
      <w:r w:rsidRPr="005559F6">
        <w:rPr>
          <w:rFonts w:ascii="Liberation Serif" w:hAnsi="Liberation Serif"/>
          <w:color w:val="auto"/>
          <w:sz w:val="26"/>
          <w:szCs w:val="26"/>
        </w:rPr>
        <w:t xml:space="preserve">сковые требования </w:t>
      </w:r>
      <w:r w:rsidR="00376F9B" w:rsidRPr="005559F6">
        <w:rPr>
          <w:rFonts w:ascii="Liberation Serif" w:hAnsi="Liberation Serif"/>
          <w:color w:val="auto"/>
          <w:sz w:val="26"/>
          <w:szCs w:val="26"/>
        </w:rPr>
        <w:t>комитета по управлению муници</w:t>
      </w:r>
      <w:r w:rsidR="00975BB2" w:rsidRPr="005559F6">
        <w:rPr>
          <w:rFonts w:ascii="Liberation Serif" w:hAnsi="Liberation Serif"/>
          <w:color w:val="auto"/>
          <w:sz w:val="26"/>
          <w:szCs w:val="26"/>
        </w:rPr>
        <w:t>п</w:t>
      </w:r>
      <w:r w:rsidR="00376F9B" w:rsidRPr="005559F6">
        <w:rPr>
          <w:rFonts w:ascii="Liberation Serif" w:hAnsi="Liberation Serif"/>
          <w:color w:val="auto"/>
          <w:sz w:val="26"/>
          <w:szCs w:val="26"/>
        </w:rPr>
        <w:t>ал</w:t>
      </w:r>
      <w:r w:rsidR="00975BB2" w:rsidRPr="005559F6">
        <w:rPr>
          <w:rFonts w:ascii="Liberation Serif" w:hAnsi="Liberation Serif"/>
          <w:color w:val="auto"/>
          <w:sz w:val="26"/>
          <w:szCs w:val="26"/>
        </w:rPr>
        <w:t>ь</w:t>
      </w:r>
      <w:r w:rsidR="00376F9B" w:rsidRPr="005559F6">
        <w:rPr>
          <w:rFonts w:ascii="Liberation Serif" w:hAnsi="Liberation Serif"/>
          <w:color w:val="auto"/>
          <w:sz w:val="26"/>
          <w:szCs w:val="26"/>
        </w:rPr>
        <w:t>ным имуществом, архитектуре и градостроител</w:t>
      </w:r>
      <w:r w:rsidR="00975BB2" w:rsidRPr="005559F6">
        <w:rPr>
          <w:rFonts w:ascii="Liberation Serif" w:hAnsi="Liberation Serif"/>
          <w:color w:val="auto"/>
          <w:sz w:val="26"/>
          <w:szCs w:val="26"/>
        </w:rPr>
        <w:t>ь</w:t>
      </w:r>
      <w:r w:rsidR="00376F9B" w:rsidRPr="005559F6">
        <w:rPr>
          <w:rFonts w:ascii="Liberation Serif" w:hAnsi="Liberation Serif"/>
          <w:color w:val="auto"/>
          <w:sz w:val="26"/>
          <w:szCs w:val="26"/>
        </w:rPr>
        <w:t xml:space="preserve">ству </w:t>
      </w:r>
      <w:r w:rsidR="00975BB2" w:rsidRPr="005559F6">
        <w:rPr>
          <w:rFonts w:ascii="Liberation Serif" w:hAnsi="Liberation Serif"/>
          <w:color w:val="auto"/>
          <w:sz w:val="26"/>
          <w:szCs w:val="26"/>
        </w:rPr>
        <w:t xml:space="preserve">администрации </w:t>
      </w:r>
      <w:proofErr w:type="spellStart"/>
      <w:r w:rsidR="00975BB2" w:rsidRPr="005559F6">
        <w:rPr>
          <w:rFonts w:ascii="Liberation Serif" w:hAnsi="Liberation Serif"/>
          <w:color w:val="auto"/>
          <w:sz w:val="26"/>
          <w:szCs w:val="26"/>
        </w:rPr>
        <w:t>Сысертского</w:t>
      </w:r>
      <w:proofErr w:type="spellEnd"/>
      <w:r w:rsidR="00975BB2" w:rsidRPr="005559F6">
        <w:rPr>
          <w:rFonts w:ascii="Liberation Serif" w:hAnsi="Liberation Serif"/>
          <w:color w:val="auto"/>
          <w:sz w:val="26"/>
          <w:szCs w:val="26"/>
        </w:rPr>
        <w:t xml:space="preserve"> городского округа к </w:t>
      </w:r>
      <w:r w:rsidR="00975BB2" w:rsidRPr="005559F6">
        <w:rPr>
          <w:rFonts w:ascii="Liberation Serif" w:eastAsiaTheme="minorHAnsi" w:hAnsi="Liberation Serif" w:cs="Liberation Serif"/>
          <w:color w:val="auto"/>
          <w:sz w:val="26"/>
          <w:szCs w:val="26"/>
        </w:rPr>
        <w:t>Остроухову Константину Владимировичу</w:t>
      </w:r>
      <w:r w:rsidR="00975BB2" w:rsidRPr="005559F6">
        <w:rPr>
          <w:rFonts w:ascii="Liberation Serif" w:hAnsi="Liberation Serif"/>
          <w:color w:val="auto"/>
          <w:sz w:val="26"/>
          <w:szCs w:val="26"/>
        </w:rPr>
        <w:t xml:space="preserve"> об изъятии объекта незавершенного строительства путем продажи с публичных торгов удовлет</w:t>
      </w:r>
      <w:r w:rsidR="00FC7E14" w:rsidRPr="005559F6">
        <w:rPr>
          <w:rFonts w:ascii="Liberation Serif" w:hAnsi="Liberation Serif"/>
          <w:color w:val="auto"/>
          <w:sz w:val="26"/>
          <w:szCs w:val="26"/>
        </w:rPr>
        <w:t>в</w:t>
      </w:r>
      <w:r w:rsidR="00975BB2" w:rsidRPr="005559F6">
        <w:rPr>
          <w:rFonts w:ascii="Liberation Serif" w:hAnsi="Liberation Serif"/>
          <w:color w:val="auto"/>
          <w:sz w:val="26"/>
          <w:szCs w:val="26"/>
        </w:rPr>
        <w:t>орить.</w:t>
      </w:r>
      <w:r w:rsidRPr="005559F6">
        <w:rPr>
          <w:rFonts w:ascii="Liberation Serif" w:hAnsi="Liberation Serif"/>
          <w:color w:val="auto"/>
          <w:sz w:val="26"/>
          <w:szCs w:val="26"/>
        </w:rPr>
        <w:t xml:space="preserve"> </w:t>
      </w:r>
      <w:r w:rsidR="00C24CE6" w:rsidRPr="005559F6">
        <w:rPr>
          <w:rFonts w:ascii="Liberation Serif" w:hAnsi="Liberation Serif"/>
          <w:color w:val="auto"/>
          <w:sz w:val="26"/>
          <w:szCs w:val="26"/>
        </w:rPr>
        <w:t xml:space="preserve">Изъять у </w:t>
      </w:r>
      <w:r w:rsidR="00FC7E14" w:rsidRPr="005559F6">
        <w:rPr>
          <w:rFonts w:ascii="Liberation Serif" w:eastAsiaTheme="minorHAnsi" w:hAnsi="Liberation Serif" w:cs="Liberation Serif"/>
          <w:color w:val="auto"/>
          <w:sz w:val="26"/>
          <w:szCs w:val="26"/>
        </w:rPr>
        <w:t>Остроухова Константина Владимировича</w:t>
      </w:r>
      <w:r w:rsidR="00C24CE6" w:rsidRPr="005559F6">
        <w:rPr>
          <w:rFonts w:ascii="Liberation Serif" w:hAnsi="Liberation Serif"/>
          <w:color w:val="auto"/>
          <w:spacing w:val="1"/>
          <w:sz w:val="26"/>
          <w:szCs w:val="26"/>
        </w:rPr>
        <w:t xml:space="preserve"> </w:t>
      </w:r>
      <w:r w:rsidR="00C24CE6" w:rsidRPr="005559F6">
        <w:rPr>
          <w:rFonts w:ascii="Liberation Serif" w:hAnsi="Liberation Serif"/>
          <w:color w:val="auto"/>
          <w:sz w:val="26"/>
          <w:szCs w:val="26"/>
        </w:rPr>
        <w:t>объект</w:t>
      </w:r>
      <w:r w:rsidR="00C24CE6" w:rsidRPr="005559F6">
        <w:rPr>
          <w:rFonts w:ascii="Liberation Serif" w:hAnsi="Liberation Serif"/>
          <w:color w:val="auto"/>
          <w:spacing w:val="1"/>
          <w:sz w:val="26"/>
          <w:szCs w:val="26"/>
        </w:rPr>
        <w:t xml:space="preserve"> </w:t>
      </w:r>
      <w:r w:rsidR="00C24CE6" w:rsidRPr="005559F6">
        <w:rPr>
          <w:rFonts w:ascii="Liberation Serif" w:hAnsi="Liberation Serif"/>
          <w:color w:val="auto"/>
          <w:sz w:val="26"/>
          <w:szCs w:val="26"/>
        </w:rPr>
        <w:t>незавершенного</w:t>
      </w:r>
      <w:r w:rsidR="00C24CE6" w:rsidRPr="005559F6">
        <w:rPr>
          <w:rFonts w:ascii="Liberation Serif" w:hAnsi="Liberation Serif"/>
          <w:color w:val="auto"/>
          <w:spacing w:val="1"/>
          <w:sz w:val="26"/>
          <w:szCs w:val="26"/>
        </w:rPr>
        <w:t xml:space="preserve"> </w:t>
      </w:r>
      <w:r w:rsidR="00C24CE6" w:rsidRPr="005559F6">
        <w:rPr>
          <w:rFonts w:ascii="Liberation Serif" w:hAnsi="Liberation Serif"/>
          <w:color w:val="auto"/>
          <w:sz w:val="26"/>
          <w:szCs w:val="26"/>
        </w:rPr>
        <w:t>строительства</w:t>
      </w:r>
      <w:r w:rsidR="00C24CE6" w:rsidRPr="005559F6">
        <w:rPr>
          <w:rFonts w:ascii="Liberation Serif" w:hAnsi="Liberation Serif"/>
          <w:color w:val="auto"/>
          <w:spacing w:val="1"/>
          <w:sz w:val="26"/>
          <w:szCs w:val="26"/>
        </w:rPr>
        <w:t xml:space="preserve"> </w:t>
      </w:r>
      <w:r w:rsidR="00FC7E14" w:rsidRPr="005559F6">
        <w:rPr>
          <w:rFonts w:ascii="Liberation Serif" w:hAnsi="Liberation Serif"/>
          <w:color w:val="auto"/>
          <w:sz w:val="26"/>
          <w:szCs w:val="26"/>
        </w:rPr>
        <w:t xml:space="preserve">с </w:t>
      </w:r>
      <w:hyperlink r:id="rId13" w:history="1">
        <w:r w:rsidR="00FC7E14" w:rsidRPr="005559F6">
          <w:rPr>
            <w:rFonts w:ascii="Liberation Serif" w:hAnsi="Liberation Serif"/>
            <w:color w:val="auto"/>
            <w:sz w:val="26"/>
            <w:szCs w:val="26"/>
            <w:highlight w:val="white"/>
          </w:rPr>
          <w:t>кадастровым номером</w:t>
        </w:r>
        <w:r w:rsidR="00FC7E14" w:rsidRPr="005559F6">
          <w:rPr>
            <w:rFonts w:ascii="Liberation Serif" w:hAnsi="Liberation Serif"/>
            <w:color w:val="auto"/>
            <w:sz w:val="26"/>
            <w:szCs w:val="26"/>
          </w:rPr>
          <w:t xml:space="preserve"> 66:25:2901005:499 </w:t>
        </w:r>
      </w:hyperlink>
      <w:r w:rsidR="00C24CE6" w:rsidRPr="005559F6">
        <w:rPr>
          <w:rFonts w:ascii="Liberation Serif" w:hAnsi="Liberation Serif"/>
          <w:color w:val="auto"/>
          <w:sz w:val="26"/>
          <w:szCs w:val="26"/>
        </w:rPr>
        <w:t>путём продажи</w:t>
      </w:r>
      <w:r w:rsidR="00C24CE6" w:rsidRPr="005559F6">
        <w:rPr>
          <w:rFonts w:ascii="Liberation Serif" w:hAnsi="Liberation Serif"/>
          <w:color w:val="auto"/>
          <w:spacing w:val="1"/>
          <w:sz w:val="26"/>
          <w:szCs w:val="26"/>
        </w:rPr>
        <w:t xml:space="preserve"> </w:t>
      </w:r>
      <w:r w:rsidR="00C24CE6" w:rsidRPr="005559F6">
        <w:rPr>
          <w:rFonts w:ascii="Liberation Serif" w:hAnsi="Liberation Serif"/>
          <w:sz w:val="26"/>
          <w:szCs w:val="26"/>
        </w:rPr>
        <w:t>с публичных торгов в порядке, установленном Постановлением</w:t>
      </w:r>
      <w:r w:rsidR="00C24CE6" w:rsidRPr="005559F6">
        <w:rPr>
          <w:rFonts w:ascii="Liberation Serif" w:hAnsi="Liberation Serif"/>
          <w:spacing w:val="1"/>
          <w:sz w:val="26"/>
          <w:szCs w:val="26"/>
        </w:rPr>
        <w:t xml:space="preserve"> </w:t>
      </w:r>
      <w:r w:rsidR="00C24CE6" w:rsidRPr="005559F6">
        <w:rPr>
          <w:rFonts w:ascii="Liberation Serif" w:hAnsi="Liberation Serif"/>
          <w:sz w:val="26"/>
          <w:szCs w:val="26"/>
        </w:rPr>
        <w:t>Правительства</w:t>
      </w:r>
      <w:r w:rsidR="00C24CE6" w:rsidRPr="005559F6">
        <w:rPr>
          <w:rFonts w:ascii="Liberation Serif" w:hAnsi="Liberation Serif"/>
          <w:spacing w:val="1"/>
          <w:sz w:val="26"/>
          <w:szCs w:val="26"/>
        </w:rPr>
        <w:t xml:space="preserve"> </w:t>
      </w:r>
      <w:r w:rsidR="00C24CE6" w:rsidRPr="005559F6">
        <w:rPr>
          <w:rFonts w:ascii="Liberation Serif" w:hAnsi="Liberation Serif"/>
          <w:sz w:val="26"/>
          <w:szCs w:val="26"/>
        </w:rPr>
        <w:t>Российской</w:t>
      </w:r>
      <w:r w:rsidR="00C24CE6" w:rsidRPr="005559F6">
        <w:rPr>
          <w:rFonts w:ascii="Liberation Serif" w:hAnsi="Liberation Serif"/>
          <w:spacing w:val="1"/>
          <w:sz w:val="26"/>
          <w:szCs w:val="26"/>
        </w:rPr>
        <w:t xml:space="preserve"> </w:t>
      </w:r>
      <w:r w:rsidR="00C24CE6" w:rsidRPr="005559F6">
        <w:rPr>
          <w:rFonts w:ascii="Liberation Serif" w:hAnsi="Liberation Serif"/>
          <w:sz w:val="26"/>
          <w:szCs w:val="26"/>
        </w:rPr>
        <w:t>Федерации</w:t>
      </w:r>
      <w:r w:rsidR="00C24CE6" w:rsidRPr="005559F6">
        <w:rPr>
          <w:rFonts w:ascii="Liberation Serif" w:hAnsi="Liberation Serif"/>
          <w:spacing w:val="1"/>
          <w:sz w:val="26"/>
          <w:szCs w:val="26"/>
        </w:rPr>
        <w:t xml:space="preserve"> </w:t>
      </w:r>
      <w:r w:rsidR="00C24CE6" w:rsidRPr="005559F6">
        <w:rPr>
          <w:rFonts w:ascii="Liberation Serif" w:hAnsi="Liberation Serif"/>
          <w:sz w:val="26"/>
          <w:szCs w:val="26"/>
        </w:rPr>
        <w:t>от</w:t>
      </w:r>
      <w:r w:rsidR="00C24CE6" w:rsidRPr="005559F6">
        <w:rPr>
          <w:rFonts w:ascii="Liberation Serif" w:hAnsi="Liberation Serif"/>
          <w:spacing w:val="1"/>
          <w:sz w:val="26"/>
          <w:szCs w:val="26"/>
        </w:rPr>
        <w:t xml:space="preserve"> </w:t>
      </w:r>
      <w:r w:rsidR="00C24CE6" w:rsidRPr="005559F6">
        <w:rPr>
          <w:rFonts w:ascii="Liberation Serif" w:hAnsi="Liberation Serif"/>
          <w:sz w:val="26"/>
          <w:szCs w:val="26"/>
        </w:rPr>
        <w:t>03.12.2014</w:t>
      </w:r>
      <w:r w:rsidR="00C24CE6" w:rsidRPr="005559F6">
        <w:rPr>
          <w:rFonts w:ascii="Liberation Serif" w:hAnsi="Liberation Serif"/>
          <w:spacing w:val="1"/>
          <w:sz w:val="26"/>
          <w:szCs w:val="26"/>
        </w:rPr>
        <w:t xml:space="preserve"> </w:t>
      </w:r>
      <w:r w:rsidR="00C24CE6" w:rsidRPr="005559F6">
        <w:rPr>
          <w:rFonts w:ascii="Liberation Serif" w:hAnsi="Liberation Serif"/>
          <w:sz w:val="26"/>
          <w:szCs w:val="26"/>
        </w:rPr>
        <w:t>№</w:t>
      </w:r>
      <w:r w:rsidR="00C24CE6" w:rsidRPr="005559F6">
        <w:rPr>
          <w:rFonts w:ascii="Liberation Serif" w:hAnsi="Liberation Serif"/>
          <w:spacing w:val="1"/>
          <w:sz w:val="26"/>
          <w:szCs w:val="26"/>
        </w:rPr>
        <w:t xml:space="preserve"> </w:t>
      </w:r>
      <w:r w:rsidR="00C24CE6" w:rsidRPr="005559F6">
        <w:rPr>
          <w:rFonts w:ascii="Liberation Serif" w:hAnsi="Liberation Serif"/>
          <w:sz w:val="26"/>
          <w:szCs w:val="26"/>
        </w:rPr>
        <w:t>1299</w:t>
      </w:r>
      <w:r w:rsidR="00C24CE6" w:rsidRPr="005559F6">
        <w:rPr>
          <w:rFonts w:ascii="Liberation Serif" w:hAnsi="Liberation Serif"/>
          <w:spacing w:val="1"/>
          <w:sz w:val="26"/>
          <w:szCs w:val="26"/>
        </w:rPr>
        <w:t xml:space="preserve"> </w:t>
      </w:r>
      <w:r w:rsidR="00D05CBE" w:rsidRPr="005559F6">
        <w:rPr>
          <w:rFonts w:ascii="Liberation Serif" w:hAnsi="Liberation Serif"/>
          <w:spacing w:val="1"/>
          <w:sz w:val="26"/>
          <w:szCs w:val="26"/>
        </w:rPr>
        <w:t xml:space="preserve">                                 </w:t>
      </w:r>
      <w:r w:rsidR="00C24CE6" w:rsidRPr="005559F6">
        <w:rPr>
          <w:rFonts w:ascii="Liberation Serif" w:hAnsi="Liberation Serif"/>
          <w:sz w:val="26"/>
          <w:szCs w:val="26"/>
        </w:rPr>
        <w:t>«</w:t>
      </w:r>
      <w:proofErr w:type="gramStart"/>
      <w:r w:rsidR="00C24CE6" w:rsidRPr="005559F6">
        <w:rPr>
          <w:rFonts w:ascii="Liberation Serif" w:hAnsi="Liberation Serif"/>
          <w:sz w:val="26"/>
          <w:szCs w:val="26"/>
        </w:rPr>
        <w:t>О</w:t>
      </w:r>
      <w:proofErr w:type="gramEnd"/>
      <w:r w:rsidR="00C24CE6" w:rsidRPr="005559F6">
        <w:rPr>
          <w:rFonts w:ascii="Liberation Serif" w:hAnsi="Liberation Serif"/>
          <w:spacing w:val="1"/>
          <w:sz w:val="26"/>
          <w:szCs w:val="26"/>
        </w:rPr>
        <w:t xml:space="preserve"> </w:t>
      </w:r>
      <w:r w:rsidR="00C24CE6" w:rsidRPr="005559F6">
        <w:rPr>
          <w:rFonts w:ascii="Liberation Serif" w:hAnsi="Liberation Serif"/>
          <w:sz w:val="26"/>
          <w:szCs w:val="26"/>
        </w:rPr>
        <w:t>утверждении</w:t>
      </w:r>
      <w:r w:rsidR="00C24CE6" w:rsidRPr="005559F6">
        <w:rPr>
          <w:rFonts w:ascii="Liberation Serif" w:hAnsi="Liberation Serif"/>
          <w:spacing w:val="1"/>
          <w:sz w:val="26"/>
          <w:szCs w:val="26"/>
        </w:rPr>
        <w:t xml:space="preserve"> </w:t>
      </w:r>
      <w:r w:rsidR="00C24CE6" w:rsidRPr="005559F6">
        <w:rPr>
          <w:rFonts w:ascii="Liberation Serif" w:hAnsi="Liberation Serif"/>
          <w:sz w:val="26"/>
          <w:szCs w:val="26"/>
        </w:rPr>
        <w:t>Правил</w:t>
      </w:r>
      <w:r w:rsidR="00C24CE6" w:rsidRPr="005559F6">
        <w:rPr>
          <w:rFonts w:ascii="Liberation Serif" w:hAnsi="Liberation Serif"/>
          <w:spacing w:val="-67"/>
          <w:sz w:val="26"/>
          <w:szCs w:val="26"/>
        </w:rPr>
        <w:t xml:space="preserve"> </w:t>
      </w:r>
      <w:r w:rsidR="00C24CE6" w:rsidRPr="005559F6">
        <w:rPr>
          <w:rFonts w:ascii="Liberation Serif" w:hAnsi="Liberation Serif"/>
          <w:sz w:val="26"/>
          <w:szCs w:val="26"/>
        </w:rPr>
        <w:t>проведения</w:t>
      </w:r>
      <w:r w:rsidR="00C24CE6" w:rsidRPr="005559F6">
        <w:rPr>
          <w:rFonts w:ascii="Liberation Serif" w:hAnsi="Liberation Serif"/>
          <w:spacing w:val="1"/>
          <w:sz w:val="26"/>
          <w:szCs w:val="26"/>
        </w:rPr>
        <w:t xml:space="preserve"> </w:t>
      </w:r>
      <w:r w:rsidR="00C24CE6" w:rsidRPr="005559F6">
        <w:rPr>
          <w:rFonts w:ascii="Liberation Serif" w:hAnsi="Liberation Serif"/>
          <w:sz w:val="26"/>
          <w:szCs w:val="26"/>
        </w:rPr>
        <w:t>публичных</w:t>
      </w:r>
      <w:r w:rsidR="00C24CE6" w:rsidRPr="005559F6">
        <w:rPr>
          <w:rFonts w:ascii="Liberation Serif" w:hAnsi="Liberation Serif"/>
          <w:spacing w:val="1"/>
          <w:sz w:val="26"/>
          <w:szCs w:val="26"/>
        </w:rPr>
        <w:t xml:space="preserve"> </w:t>
      </w:r>
      <w:r w:rsidR="00C24CE6" w:rsidRPr="005559F6">
        <w:rPr>
          <w:rFonts w:ascii="Liberation Serif" w:hAnsi="Liberation Serif"/>
          <w:sz w:val="26"/>
          <w:szCs w:val="26"/>
        </w:rPr>
        <w:t>торгов</w:t>
      </w:r>
      <w:r w:rsidR="00C24CE6" w:rsidRPr="005559F6">
        <w:rPr>
          <w:rFonts w:ascii="Liberation Serif" w:hAnsi="Liberation Serif"/>
          <w:spacing w:val="1"/>
          <w:sz w:val="26"/>
          <w:szCs w:val="26"/>
        </w:rPr>
        <w:t xml:space="preserve"> </w:t>
      </w:r>
      <w:r w:rsidR="00C24CE6" w:rsidRPr="005559F6">
        <w:rPr>
          <w:rFonts w:ascii="Liberation Serif" w:hAnsi="Liberation Serif"/>
          <w:sz w:val="26"/>
          <w:szCs w:val="26"/>
        </w:rPr>
        <w:t>по</w:t>
      </w:r>
      <w:r w:rsidR="00C24CE6" w:rsidRPr="005559F6">
        <w:rPr>
          <w:rFonts w:ascii="Liberation Serif" w:hAnsi="Liberation Serif"/>
          <w:spacing w:val="1"/>
          <w:sz w:val="26"/>
          <w:szCs w:val="26"/>
        </w:rPr>
        <w:t xml:space="preserve"> </w:t>
      </w:r>
      <w:r w:rsidR="00C24CE6" w:rsidRPr="005559F6">
        <w:rPr>
          <w:rFonts w:ascii="Liberation Serif" w:hAnsi="Liberation Serif"/>
          <w:sz w:val="26"/>
          <w:szCs w:val="26"/>
        </w:rPr>
        <w:t>продаже</w:t>
      </w:r>
      <w:r w:rsidR="00C24CE6" w:rsidRPr="005559F6">
        <w:rPr>
          <w:rFonts w:ascii="Liberation Serif" w:hAnsi="Liberation Serif"/>
          <w:spacing w:val="1"/>
          <w:sz w:val="26"/>
          <w:szCs w:val="26"/>
        </w:rPr>
        <w:t xml:space="preserve"> </w:t>
      </w:r>
      <w:r w:rsidR="00C24CE6" w:rsidRPr="005559F6">
        <w:rPr>
          <w:rFonts w:ascii="Liberation Serif" w:hAnsi="Liberation Serif"/>
          <w:sz w:val="26"/>
          <w:szCs w:val="26"/>
        </w:rPr>
        <w:t>объекта незавершенного</w:t>
      </w:r>
      <w:r w:rsidR="00C24CE6" w:rsidRPr="005559F6">
        <w:rPr>
          <w:rFonts w:ascii="Liberation Serif" w:hAnsi="Liberation Serif"/>
          <w:spacing w:val="1"/>
          <w:sz w:val="26"/>
          <w:szCs w:val="26"/>
        </w:rPr>
        <w:t xml:space="preserve"> </w:t>
      </w:r>
      <w:r w:rsidR="00C24CE6" w:rsidRPr="005559F6">
        <w:rPr>
          <w:rFonts w:ascii="Liberation Serif" w:hAnsi="Liberation Serif"/>
          <w:sz w:val="26"/>
          <w:szCs w:val="26"/>
        </w:rPr>
        <w:t>строительства»</w:t>
      </w:r>
      <w:r w:rsidRPr="005559F6">
        <w:rPr>
          <w:rFonts w:ascii="Liberation Serif" w:hAnsi="Liberation Serif"/>
          <w:sz w:val="26"/>
          <w:szCs w:val="26"/>
        </w:rPr>
        <w:t>.</w:t>
      </w:r>
    </w:p>
    <w:p w:rsidR="00F44992" w:rsidRPr="00FB0286" w:rsidRDefault="00136580" w:rsidP="005559F6">
      <w:pPr>
        <w:ind w:firstLine="567"/>
        <w:jc w:val="both"/>
        <w:rPr>
          <w:rFonts w:ascii="Liberation Serif" w:hAnsi="Liberation Serif"/>
          <w:b/>
          <w:sz w:val="26"/>
          <w:szCs w:val="26"/>
        </w:rPr>
      </w:pPr>
      <w:r w:rsidRPr="005559F6">
        <w:rPr>
          <w:rFonts w:ascii="Liberation Serif" w:hAnsi="Liberation Serif"/>
          <w:sz w:val="26"/>
          <w:szCs w:val="26"/>
        </w:rPr>
        <w:t>1.9. Извещение о проведен</w:t>
      </w:r>
      <w:proofErr w:type="gramStart"/>
      <w:r w:rsidRPr="005559F6">
        <w:rPr>
          <w:rFonts w:ascii="Liberation Serif" w:hAnsi="Liberation Serif"/>
          <w:sz w:val="26"/>
          <w:szCs w:val="26"/>
        </w:rPr>
        <w:t>ии ау</w:t>
      </w:r>
      <w:proofErr w:type="gramEnd"/>
      <w:r w:rsidRPr="005559F6">
        <w:rPr>
          <w:rFonts w:ascii="Liberation Serif" w:hAnsi="Liberation Serif"/>
          <w:sz w:val="26"/>
          <w:szCs w:val="26"/>
        </w:rPr>
        <w:t xml:space="preserve">кциона размещено на официальном сайте Российской Федерации для размещения информации о проведении торгов </w:t>
      </w:r>
      <w:hyperlink r:id="rId14" w:history="1">
        <w:r w:rsidRPr="005559F6">
          <w:rPr>
            <w:rFonts w:ascii="Liberation Serif" w:hAnsi="Liberation Serif"/>
            <w:sz w:val="26"/>
            <w:szCs w:val="26"/>
          </w:rPr>
          <w:t>www.torgi.gov.ru</w:t>
        </w:r>
      </w:hyperlink>
      <w:r w:rsidR="00BD60C5" w:rsidRPr="005559F6">
        <w:rPr>
          <w:rFonts w:ascii="Liberation Serif" w:hAnsi="Liberation Serif"/>
          <w:sz w:val="26"/>
          <w:szCs w:val="26"/>
        </w:rPr>
        <w:t>/</w:t>
      </w:r>
      <w:r w:rsidR="00BD60C5" w:rsidRPr="005559F6">
        <w:rPr>
          <w:rFonts w:ascii="Liberation Serif" w:hAnsi="Liberation Serif"/>
          <w:sz w:val="26"/>
          <w:szCs w:val="26"/>
          <w:lang w:val="en-US"/>
        </w:rPr>
        <w:t>new</w:t>
      </w:r>
      <w:r w:rsidRPr="005559F6">
        <w:rPr>
          <w:rFonts w:ascii="Liberation Serif" w:hAnsi="Liberation Serif"/>
          <w:sz w:val="26"/>
          <w:szCs w:val="26"/>
        </w:rPr>
        <w:t xml:space="preserve">, а </w:t>
      </w:r>
      <w:r w:rsidRPr="00FB0286">
        <w:rPr>
          <w:rFonts w:ascii="Liberation Serif" w:hAnsi="Liberation Serif"/>
          <w:sz w:val="26"/>
          <w:szCs w:val="26"/>
        </w:rPr>
        <w:lastRenderedPageBreak/>
        <w:t xml:space="preserve">также в печатном издании </w:t>
      </w:r>
      <w:r w:rsidR="00FB0286" w:rsidRPr="00FB0286">
        <w:rPr>
          <w:rFonts w:ascii="Liberation Serif" w:hAnsi="Liberation Serif"/>
          <w:sz w:val="26"/>
          <w:szCs w:val="26"/>
        </w:rPr>
        <w:t>«</w:t>
      </w:r>
      <w:r w:rsidR="00FB0286" w:rsidRPr="00FB0286">
        <w:rPr>
          <w:rFonts w:ascii="Liberation Serif" w:hAnsi="Liberation Serif" w:cs="Arial"/>
          <w:color w:val="242424"/>
          <w:sz w:val="26"/>
          <w:szCs w:val="26"/>
          <w:shd w:val="clear" w:color="auto" w:fill="FFFFFF"/>
        </w:rPr>
        <w:t xml:space="preserve">Вестник </w:t>
      </w:r>
      <w:proofErr w:type="spellStart"/>
      <w:r w:rsidR="00FB0286" w:rsidRPr="00FB0286">
        <w:rPr>
          <w:rFonts w:ascii="Liberation Serif" w:hAnsi="Liberation Serif" w:cs="Arial"/>
          <w:color w:val="242424"/>
          <w:sz w:val="26"/>
          <w:szCs w:val="26"/>
          <w:shd w:val="clear" w:color="auto" w:fill="FFFFFF"/>
        </w:rPr>
        <w:t>Сысертского</w:t>
      </w:r>
      <w:proofErr w:type="spellEnd"/>
      <w:r w:rsidR="00FB0286" w:rsidRPr="00FB0286">
        <w:rPr>
          <w:rFonts w:ascii="Liberation Serif" w:hAnsi="Liberation Serif" w:cs="Arial"/>
          <w:color w:val="242424"/>
          <w:sz w:val="26"/>
          <w:szCs w:val="26"/>
          <w:shd w:val="clear" w:color="auto" w:fill="FFFFFF"/>
        </w:rPr>
        <w:t xml:space="preserve"> городского округа»</w:t>
      </w:r>
      <w:r w:rsidRPr="00FB0286">
        <w:rPr>
          <w:rFonts w:ascii="Liberation Serif" w:hAnsi="Liberation Serif"/>
          <w:sz w:val="26"/>
          <w:szCs w:val="26"/>
        </w:rPr>
        <w:t xml:space="preserve"> и на официальном сайте </w:t>
      </w:r>
      <w:r w:rsidR="00BD7C7B" w:rsidRPr="00FB0286">
        <w:rPr>
          <w:rFonts w:ascii="Liberation Serif" w:hAnsi="Liberation Serif"/>
          <w:color w:val="auto"/>
          <w:sz w:val="26"/>
          <w:szCs w:val="26"/>
        </w:rPr>
        <w:t xml:space="preserve">Администрации </w:t>
      </w:r>
      <w:proofErr w:type="spellStart"/>
      <w:r w:rsidR="00BD7C7B" w:rsidRPr="00FB0286">
        <w:rPr>
          <w:rFonts w:ascii="Liberation Serif" w:hAnsi="Liberation Serif"/>
          <w:color w:val="auto"/>
          <w:sz w:val="26"/>
          <w:szCs w:val="26"/>
        </w:rPr>
        <w:t>Сысертского</w:t>
      </w:r>
      <w:proofErr w:type="spellEnd"/>
      <w:r w:rsidR="00BD7C7B" w:rsidRPr="00FB0286">
        <w:rPr>
          <w:rFonts w:ascii="Liberation Serif" w:hAnsi="Liberation Serif"/>
          <w:color w:val="auto"/>
          <w:sz w:val="26"/>
          <w:szCs w:val="26"/>
        </w:rPr>
        <w:t xml:space="preserve"> городского округа</w:t>
      </w:r>
      <w:r w:rsidRPr="00FB0286">
        <w:rPr>
          <w:rFonts w:ascii="Liberation Serif" w:hAnsi="Liberation Serif"/>
          <w:sz w:val="26"/>
          <w:szCs w:val="26"/>
        </w:rPr>
        <w:t xml:space="preserve"> </w:t>
      </w:r>
      <w:r w:rsidR="00EE51F0" w:rsidRPr="00FB0286">
        <w:rPr>
          <w:rFonts w:ascii="Liberation Serif" w:hAnsi="Liberation Serif"/>
          <w:b/>
          <w:sz w:val="26"/>
          <w:szCs w:val="26"/>
        </w:rPr>
        <w:t>08</w:t>
      </w:r>
      <w:r w:rsidR="00C24CE6" w:rsidRPr="00FB0286">
        <w:rPr>
          <w:rFonts w:ascii="Liberation Serif" w:hAnsi="Liberation Serif"/>
          <w:b/>
          <w:sz w:val="26"/>
          <w:szCs w:val="26"/>
        </w:rPr>
        <w:t>.0</w:t>
      </w:r>
      <w:r w:rsidR="00EE51F0" w:rsidRPr="00FB0286">
        <w:rPr>
          <w:rFonts w:ascii="Liberation Serif" w:hAnsi="Liberation Serif"/>
          <w:b/>
          <w:sz w:val="26"/>
          <w:szCs w:val="26"/>
        </w:rPr>
        <w:t>6</w:t>
      </w:r>
      <w:r w:rsidRPr="00FB0286">
        <w:rPr>
          <w:rFonts w:ascii="Liberation Serif" w:hAnsi="Liberation Serif"/>
          <w:b/>
          <w:sz w:val="26"/>
          <w:szCs w:val="26"/>
        </w:rPr>
        <w:t>.202</w:t>
      </w:r>
      <w:r w:rsidR="006E7BDC" w:rsidRPr="00FB0286">
        <w:rPr>
          <w:rFonts w:ascii="Liberation Serif" w:hAnsi="Liberation Serif"/>
          <w:b/>
          <w:sz w:val="26"/>
          <w:szCs w:val="26"/>
        </w:rPr>
        <w:t>3</w:t>
      </w:r>
      <w:r w:rsidR="00FB0286">
        <w:rPr>
          <w:rFonts w:ascii="Liberation Serif" w:hAnsi="Liberation Serif"/>
          <w:b/>
          <w:sz w:val="26"/>
          <w:szCs w:val="26"/>
        </w:rPr>
        <w:t>.</w:t>
      </w:r>
    </w:p>
    <w:p w:rsidR="00F44992" w:rsidRPr="00FB0286" w:rsidRDefault="00144BD4" w:rsidP="00041F18">
      <w:pPr>
        <w:tabs>
          <w:tab w:val="left" w:pos="709"/>
        </w:tabs>
        <w:jc w:val="both"/>
        <w:rPr>
          <w:rFonts w:ascii="Liberation Serif" w:hAnsi="Liberation Serif"/>
          <w:b/>
          <w:sz w:val="26"/>
          <w:szCs w:val="26"/>
        </w:rPr>
      </w:pPr>
      <w:r w:rsidRPr="00FB0286">
        <w:rPr>
          <w:rFonts w:ascii="Liberation Serif" w:hAnsi="Liberation Serif"/>
          <w:b/>
          <w:sz w:val="26"/>
          <w:szCs w:val="26"/>
        </w:rPr>
        <w:t xml:space="preserve">    </w:t>
      </w:r>
      <w:r w:rsidR="00041F18" w:rsidRPr="00FB0286">
        <w:rPr>
          <w:rFonts w:ascii="Liberation Serif" w:hAnsi="Liberation Serif"/>
          <w:b/>
          <w:sz w:val="26"/>
          <w:szCs w:val="26"/>
        </w:rPr>
        <w:t xml:space="preserve">   </w:t>
      </w:r>
      <w:r w:rsidRPr="00FB0286">
        <w:rPr>
          <w:rFonts w:ascii="Liberation Serif" w:hAnsi="Liberation Serif"/>
          <w:b/>
          <w:sz w:val="26"/>
          <w:szCs w:val="26"/>
        </w:rPr>
        <w:t>2</w:t>
      </w:r>
      <w:r w:rsidR="00136580" w:rsidRPr="00FB0286">
        <w:rPr>
          <w:rFonts w:ascii="Liberation Serif" w:hAnsi="Liberation Serif"/>
          <w:b/>
          <w:sz w:val="26"/>
          <w:szCs w:val="26"/>
        </w:rPr>
        <w:t>. Сведения о предмете аукциона.</w:t>
      </w:r>
    </w:p>
    <w:p w:rsidR="00C24CE6" w:rsidRPr="005559F6" w:rsidRDefault="00144BD4" w:rsidP="00041F18">
      <w:pPr>
        <w:pStyle w:val="af5"/>
        <w:jc w:val="both"/>
        <w:rPr>
          <w:rFonts w:ascii="Liberation Serif" w:hAnsi="Liberation Serif"/>
          <w:b/>
          <w:sz w:val="26"/>
          <w:szCs w:val="26"/>
        </w:rPr>
      </w:pPr>
      <w:r w:rsidRPr="00FB0286">
        <w:rPr>
          <w:rFonts w:ascii="Liberation Serif" w:hAnsi="Liberation Serif"/>
          <w:sz w:val="26"/>
          <w:szCs w:val="26"/>
        </w:rPr>
        <w:t xml:space="preserve">    </w:t>
      </w:r>
      <w:r w:rsidR="00041F18" w:rsidRPr="00FB0286">
        <w:rPr>
          <w:rFonts w:ascii="Liberation Serif" w:hAnsi="Liberation Serif"/>
          <w:sz w:val="26"/>
          <w:szCs w:val="26"/>
        </w:rPr>
        <w:t xml:space="preserve">     </w:t>
      </w:r>
      <w:r w:rsidR="00136580" w:rsidRPr="00FB0286">
        <w:rPr>
          <w:rFonts w:ascii="Liberation Serif" w:hAnsi="Liberation Serif"/>
          <w:b/>
          <w:sz w:val="26"/>
          <w:szCs w:val="26"/>
        </w:rPr>
        <w:t>2.1.</w:t>
      </w:r>
      <w:r w:rsidR="00136580" w:rsidRPr="00FB0286">
        <w:rPr>
          <w:rFonts w:ascii="Liberation Serif" w:hAnsi="Liberation Serif"/>
          <w:sz w:val="26"/>
          <w:szCs w:val="26"/>
        </w:rPr>
        <w:t xml:space="preserve"> </w:t>
      </w:r>
      <w:r w:rsidR="00C24CE6" w:rsidRPr="00FB0286">
        <w:rPr>
          <w:rFonts w:ascii="Liberation Serif" w:hAnsi="Liberation Serif"/>
          <w:b/>
          <w:sz w:val="26"/>
          <w:szCs w:val="26"/>
        </w:rPr>
        <w:t>Предмет аукциона</w:t>
      </w:r>
      <w:r w:rsidRPr="00FB0286">
        <w:rPr>
          <w:rFonts w:ascii="Liberation Serif" w:hAnsi="Liberation Serif"/>
          <w:b/>
          <w:sz w:val="26"/>
          <w:szCs w:val="26"/>
        </w:rPr>
        <w:t>:</w:t>
      </w:r>
      <w:r w:rsidRPr="00FB0286">
        <w:rPr>
          <w:rFonts w:ascii="Liberation Serif" w:hAnsi="Liberation Serif"/>
          <w:sz w:val="26"/>
          <w:szCs w:val="26"/>
        </w:rPr>
        <w:t xml:space="preserve"> продаж</w:t>
      </w:r>
      <w:r w:rsidRPr="005559F6">
        <w:rPr>
          <w:rFonts w:ascii="Liberation Serif" w:hAnsi="Liberation Serif"/>
          <w:sz w:val="26"/>
          <w:szCs w:val="26"/>
        </w:rPr>
        <w:t>а</w:t>
      </w:r>
      <w:r w:rsidRPr="005559F6">
        <w:rPr>
          <w:rFonts w:ascii="Liberation Serif" w:hAnsi="Liberation Serif"/>
          <w:b/>
          <w:sz w:val="26"/>
          <w:szCs w:val="26"/>
        </w:rPr>
        <w:t xml:space="preserve"> </w:t>
      </w:r>
      <w:r w:rsidRPr="005559F6">
        <w:rPr>
          <w:rFonts w:ascii="Liberation Serif" w:hAnsi="Liberation Serif"/>
          <w:sz w:val="26"/>
          <w:szCs w:val="26"/>
        </w:rPr>
        <w:t xml:space="preserve">объекта незавершенного строительства </w:t>
      </w:r>
      <w:r w:rsidR="00346188" w:rsidRPr="005559F6">
        <w:rPr>
          <w:rFonts w:ascii="Liberation Serif" w:hAnsi="Liberation Serif"/>
          <w:sz w:val="26"/>
          <w:szCs w:val="26"/>
        </w:rPr>
        <w:t xml:space="preserve">с </w:t>
      </w:r>
      <w:hyperlink r:id="rId15" w:history="1">
        <w:r w:rsidR="00346188" w:rsidRPr="005559F6">
          <w:rPr>
            <w:rFonts w:ascii="Liberation Serif" w:hAnsi="Liberation Serif"/>
            <w:sz w:val="26"/>
            <w:szCs w:val="26"/>
            <w:highlight w:val="white"/>
          </w:rPr>
          <w:t>кадастровым номером</w:t>
        </w:r>
        <w:r w:rsidR="00346188" w:rsidRPr="005559F6">
          <w:rPr>
            <w:rFonts w:ascii="Liberation Serif" w:hAnsi="Liberation Serif"/>
            <w:sz w:val="26"/>
            <w:szCs w:val="26"/>
          </w:rPr>
          <w:t xml:space="preserve"> 66:25:2901005:499, площадью 1470,5 кв. метра, местоположение: Свердловская область, </w:t>
        </w:r>
        <w:r w:rsidR="00EE51F0" w:rsidRPr="005559F6">
          <w:rPr>
            <w:rFonts w:ascii="Liberation Serif" w:hAnsi="Liberation Serif"/>
            <w:sz w:val="26"/>
            <w:szCs w:val="26"/>
          </w:rPr>
          <w:t xml:space="preserve">район </w:t>
        </w:r>
        <w:proofErr w:type="spellStart"/>
        <w:r w:rsidR="00346188" w:rsidRPr="005559F6">
          <w:rPr>
            <w:rFonts w:ascii="Liberation Serif" w:hAnsi="Liberation Serif"/>
            <w:sz w:val="26"/>
            <w:szCs w:val="26"/>
          </w:rPr>
          <w:t>Сысертский</w:t>
        </w:r>
        <w:proofErr w:type="spellEnd"/>
        <w:r w:rsidR="00346188" w:rsidRPr="005559F6">
          <w:rPr>
            <w:rFonts w:ascii="Liberation Serif" w:hAnsi="Liberation Serif"/>
            <w:sz w:val="26"/>
            <w:szCs w:val="26"/>
          </w:rPr>
          <w:t>, город Сысерть</w:t>
        </w:r>
      </w:hyperlink>
      <w:r w:rsidR="00346188" w:rsidRPr="005559F6">
        <w:rPr>
          <w:rFonts w:ascii="Liberation Serif" w:hAnsi="Liberation Serif"/>
          <w:sz w:val="26"/>
          <w:szCs w:val="26"/>
        </w:rPr>
        <w:t xml:space="preserve"> </w:t>
      </w:r>
      <w:r w:rsidRPr="005559F6">
        <w:rPr>
          <w:rFonts w:ascii="Liberation Serif" w:hAnsi="Liberation Serif"/>
          <w:sz w:val="26"/>
          <w:szCs w:val="26"/>
        </w:rPr>
        <w:t>(далее – Объект).</w:t>
      </w:r>
    </w:p>
    <w:p w:rsidR="000F5FDD" w:rsidRPr="005559F6" w:rsidRDefault="00622B10" w:rsidP="00041F18">
      <w:pPr>
        <w:jc w:val="both"/>
        <w:rPr>
          <w:rFonts w:ascii="Liberation Serif" w:hAnsi="Liberation Serif"/>
          <w:sz w:val="26"/>
          <w:szCs w:val="26"/>
        </w:rPr>
      </w:pPr>
      <w:r w:rsidRPr="005559F6">
        <w:rPr>
          <w:rFonts w:ascii="Liberation Serif" w:hAnsi="Liberation Serif"/>
          <w:sz w:val="26"/>
          <w:szCs w:val="26"/>
        </w:rPr>
        <w:t xml:space="preserve">      </w:t>
      </w:r>
      <w:r w:rsidR="00041F18">
        <w:rPr>
          <w:rFonts w:ascii="Liberation Serif" w:hAnsi="Liberation Serif"/>
          <w:sz w:val="26"/>
          <w:szCs w:val="26"/>
        </w:rPr>
        <w:t xml:space="preserve">   </w:t>
      </w:r>
      <w:r w:rsidR="000F5FDD" w:rsidRPr="005559F6">
        <w:rPr>
          <w:rFonts w:ascii="Liberation Serif" w:hAnsi="Liberation Serif"/>
          <w:sz w:val="26"/>
          <w:szCs w:val="26"/>
        </w:rPr>
        <w:t>Согласно Выписке из Единого государственного реестра недвижимости.</w:t>
      </w:r>
    </w:p>
    <w:p w:rsidR="000F5FDD" w:rsidRPr="005559F6" w:rsidRDefault="00041F18" w:rsidP="00041F18">
      <w:pPr>
        <w:jc w:val="both"/>
        <w:rPr>
          <w:rFonts w:ascii="Liberation Serif" w:hAnsi="Liberation Serif"/>
          <w:sz w:val="26"/>
          <w:szCs w:val="26"/>
        </w:rPr>
      </w:pPr>
      <w:r>
        <w:rPr>
          <w:rFonts w:ascii="Liberation Serif" w:hAnsi="Liberation Serif"/>
          <w:sz w:val="26"/>
          <w:szCs w:val="26"/>
        </w:rPr>
        <w:t xml:space="preserve">     </w:t>
      </w:r>
      <w:r w:rsidR="000F5FDD" w:rsidRPr="005559F6">
        <w:rPr>
          <w:rFonts w:ascii="Liberation Serif" w:hAnsi="Liberation Serif"/>
          <w:sz w:val="26"/>
          <w:szCs w:val="26"/>
        </w:rPr>
        <w:t xml:space="preserve"> </w:t>
      </w:r>
      <w:r>
        <w:rPr>
          <w:rFonts w:ascii="Liberation Serif" w:hAnsi="Liberation Serif"/>
          <w:sz w:val="26"/>
          <w:szCs w:val="26"/>
        </w:rPr>
        <w:t xml:space="preserve">   </w:t>
      </w:r>
      <w:r w:rsidR="000F5FDD" w:rsidRPr="005559F6">
        <w:rPr>
          <w:rFonts w:ascii="Liberation Serif" w:hAnsi="Liberation Serif"/>
          <w:sz w:val="26"/>
          <w:szCs w:val="26"/>
        </w:rPr>
        <w:t>Степень</w:t>
      </w:r>
      <w:r w:rsidR="000F5FDD" w:rsidRPr="005559F6">
        <w:rPr>
          <w:rFonts w:ascii="Liberation Serif" w:hAnsi="Liberation Serif"/>
          <w:spacing w:val="1"/>
          <w:sz w:val="26"/>
          <w:szCs w:val="26"/>
        </w:rPr>
        <w:t xml:space="preserve"> </w:t>
      </w:r>
      <w:r w:rsidR="000F5FDD" w:rsidRPr="005559F6">
        <w:rPr>
          <w:rFonts w:ascii="Liberation Serif" w:hAnsi="Liberation Serif"/>
          <w:sz w:val="26"/>
          <w:szCs w:val="26"/>
        </w:rPr>
        <w:t>готовности</w:t>
      </w:r>
      <w:r w:rsidR="000F5FDD" w:rsidRPr="005559F6">
        <w:rPr>
          <w:rFonts w:ascii="Liberation Serif" w:hAnsi="Liberation Serif"/>
          <w:spacing w:val="3"/>
          <w:sz w:val="26"/>
          <w:szCs w:val="26"/>
        </w:rPr>
        <w:t xml:space="preserve"> о</w:t>
      </w:r>
      <w:r w:rsidR="000F5FDD" w:rsidRPr="005559F6">
        <w:rPr>
          <w:rFonts w:ascii="Liberation Serif" w:hAnsi="Liberation Serif"/>
          <w:color w:val="auto"/>
          <w:sz w:val="26"/>
          <w:szCs w:val="26"/>
        </w:rPr>
        <w:t xml:space="preserve">бъекта незавершенного строительства </w:t>
      </w:r>
      <w:r w:rsidR="000F5FDD" w:rsidRPr="005559F6">
        <w:rPr>
          <w:rFonts w:ascii="Liberation Serif" w:hAnsi="Liberation Serif"/>
          <w:sz w:val="26"/>
          <w:szCs w:val="26"/>
        </w:rPr>
        <w:t>- 74 %.</w:t>
      </w:r>
    </w:p>
    <w:tbl>
      <w:tblPr>
        <w:tblW w:w="10020" w:type="dxa"/>
        <w:jc w:val="center"/>
        <w:tblInd w:w="-185" w:type="dxa"/>
        <w:tblCellMar>
          <w:left w:w="10" w:type="dxa"/>
          <w:right w:w="10" w:type="dxa"/>
        </w:tblCellMar>
        <w:tblLook w:val="0000" w:firstRow="0" w:lastRow="0" w:firstColumn="0" w:lastColumn="0" w:noHBand="0" w:noVBand="0"/>
      </w:tblPr>
      <w:tblGrid>
        <w:gridCol w:w="4758"/>
        <w:gridCol w:w="1630"/>
        <w:gridCol w:w="1630"/>
        <w:gridCol w:w="2002"/>
      </w:tblGrid>
      <w:tr w:rsidR="000F5FDD" w:rsidRPr="005559F6" w:rsidTr="00B47E91">
        <w:trPr>
          <w:trHeight w:val="295"/>
          <w:tblHeader/>
          <w:jc w:val="center"/>
        </w:trPr>
        <w:tc>
          <w:tcPr>
            <w:tcW w:w="4758" w:type="dxa"/>
            <w:vMerge w:val="restar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5AB" w:rsidRDefault="00BF35AB" w:rsidP="00BF35AB">
            <w:pPr>
              <w:jc w:val="center"/>
              <w:rPr>
                <w:rFonts w:ascii="Liberation Serif" w:hAnsi="Liberation Serif"/>
                <w:sz w:val="20"/>
              </w:rPr>
            </w:pPr>
          </w:p>
          <w:p w:rsidR="000F5FDD" w:rsidRPr="00BF35AB" w:rsidRDefault="000F5FDD" w:rsidP="00BF35AB">
            <w:pPr>
              <w:jc w:val="center"/>
              <w:rPr>
                <w:rFonts w:ascii="Liberation Serif" w:hAnsi="Liberation Serif"/>
                <w:sz w:val="20"/>
              </w:rPr>
            </w:pPr>
            <w:r w:rsidRPr="00BF35AB">
              <w:rPr>
                <w:rFonts w:ascii="Liberation Serif" w:hAnsi="Liberation Serif"/>
                <w:sz w:val="20"/>
              </w:rPr>
              <w:t>Основная характеристика объекта незавершенного строительства и ее проектируемое значение:</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5FDD" w:rsidRPr="00BF35AB" w:rsidRDefault="000F5FDD" w:rsidP="00BF35AB">
            <w:pPr>
              <w:ind w:firstLine="567"/>
              <w:rPr>
                <w:rFonts w:ascii="Liberation Serif" w:hAnsi="Liberation Serif"/>
                <w:sz w:val="20"/>
              </w:rPr>
            </w:pPr>
            <w:r w:rsidRPr="00BF35AB">
              <w:rPr>
                <w:rFonts w:ascii="Liberation Serif" w:hAnsi="Liberation Serif"/>
                <w:sz w:val="20"/>
              </w:rPr>
              <w:t>тип</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0F5FDD" w:rsidRPr="00BF35AB" w:rsidRDefault="000F5FDD" w:rsidP="00BF35AB">
            <w:pPr>
              <w:ind w:firstLine="567"/>
              <w:rPr>
                <w:rFonts w:ascii="Liberation Serif" w:hAnsi="Liberation Serif"/>
                <w:sz w:val="20"/>
              </w:rPr>
            </w:pPr>
            <w:r w:rsidRPr="00BF35AB">
              <w:rPr>
                <w:rFonts w:ascii="Liberation Serif" w:hAnsi="Liberation Serif"/>
                <w:sz w:val="20"/>
              </w:rPr>
              <w:t>значение</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Pr>
          <w:p w:rsidR="00BF35AB" w:rsidRDefault="000F5FDD" w:rsidP="00BF35AB">
            <w:pPr>
              <w:ind w:firstLine="567"/>
              <w:rPr>
                <w:rFonts w:ascii="Liberation Serif" w:hAnsi="Liberation Serif"/>
                <w:sz w:val="20"/>
              </w:rPr>
            </w:pPr>
            <w:r w:rsidRPr="00BF35AB">
              <w:rPr>
                <w:rFonts w:ascii="Liberation Serif" w:hAnsi="Liberation Serif"/>
                <w:sz w:val="20"/>
              </w:rPr>
              <w:t>Единица</w:t>
            </w:r>
          </w:p>
          <w:p w:rsidR="000F5FDD" w:rsidRPr="00BF35AB" w:rsidRDefault="000F5FDD" w:rsidP="00BF35AB">
            <w:pPr>
              <w:ind w:firstLine="567"/>
              <w:rPr>
                <w:rFonts w:ascii="Liberation Serif" w:hAnsi="Liberation Serif"/>
                <w:sz w:val="20"/>
              </w:rPr>
            </w:pPr>
            <w:r w:rsidRPr="00BF35AB">
              <w:rPr>
                <w:rFonts w:ascii="Liberation Serif" w:hAnsi="Liberation Serif"/>
                <w:sz w:val="20"/>
              </w:rPr>
              <w:t>измерения</w:t>
            </w:r>
          </w:p>
        </w:tc>
      </w:tr>
      <w:tr w:rsidR="000F5FDD" w:rsidRPr="005559F6" w:rsidTr="00B47E91">
        <w:trPr>
          <w:trHeight w:val="399"/>
          <w:jc w:val="center"/>
        </w:trPr>
        <w:tc>
          <w:tcPr>
            <w:tcW w:w="4758" w:type="dxa"/>
            <w:vMerge/>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0F5FDD" w:rsidRPr="00BF35AB" w:rsidRDefault="000F5FDD" w:rsidP="00BF35AB">
            <w:pPr>
              <w:ind w:firstLine="567"/>
              <w:jc w:val="center"/>
              <w:rPr>
                <w:rFonts w:ascii="Liberation Serif" w:hAnsi="Liberation Serif"/>
                <w:sz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F5FDD" w:rsidRPr="00BF35AB" w:rsidRDefault="00BF35AB" w:rsidP="00BF35AB">
            <w:pPr>
              <w:rPr>
                <w:rFonts w:ascii="Liberation Serif" w:hAnsi="Liberation Serif"/>
                <w:sz w:val="20"/>
              </w:rPr>
            </w:pPr>
            <w:r>
              <w:rPr>
                <w:rFonts w:ascii="Liberation Serif" w:hAnsi="Liberation Serif"/>
                <w:sz w:val="20"/>
              </w:rPr>
              <w:t xml:space="preserve">       </w:t>
            </w:r>
            <w:r w:rsidR="002704FF" w:rsidRPr="00BF35AB">
              <w:rPr>
                <w:rFonts w:ascii="Liberation Serif" w:hAnsi="Liberation Serif"/>
                <w:sz w:val="20"/>
              </w:rPr>
              <w:t>площадь</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5FDD" w:rsidRPr="00BF35AB" w:rsidRDefault="002704FF" w:rsidP="00BF35AB">
            <w:pPr>
              <w:ind w:firstLine="567"/>
              <w:rPr>
                <w:rFonts w:ascii="Liberation Serif" w:hAnsi="Liberation Serif"/>
                <w:sz w:val="20"/>
              </w:rPr>
            </w:pPr>
            <w:r w:rsidRPr="00BF35AB">
              <w:rPr>
                <w:rFonts w:ascii="Liberation Serif" w:hAnsi="Liberation Serif"/>
                <w:sz w:val="20"/>
              </w:rPr>
              <w:t>1470.5</w:t>
            </w:r>
          </w:p>
        </w:tc>
        <w:tc>
          <w:tcPr>
            <w:tcW w:w="2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5FDD" w:rsidRPr="00BF35AB" w:rsidRDefault="002704FF" w:rsidP="00BF35AB">
            <w:pPr>
              <w:jc w:val="center"/>
              <w:rPr>
                <w:rFonts w:ascii="Liberation Serif" w:hAnsi="Liberation Serif"/>
                <w:sz w:val="20"/>
              </w:rPr>
            </w:pPr>
            <w:r w:rsidRPr="00BF35AB">
              <w:rPr>
                <w:rFonts w:ascii="Liberation Serif" w:hAnsi="Liberation Serif"/>
                <w:sz w:val="20"/>
              </w:rPr>
              <w:t>в квадратных метрах</w:t>
            </w:r>
          </w:p>
        </w:tc>
      </w:tr>
    </w:tbl>
    <w:p w:rsidR="000F5FDD" w:rsidRPr="005559F6" w:rsidRDefault="000F5FDD" w:rsidP="005559F6">
      <w:pPr>
        <w:ind w:firstLine="567"/>
        <w:jc w:val="both"/>
        <w:rPr>
          <w:rFonts w:ascii="Liberation Serif" w:hAnsi="Liberation Serif"/>
          <w:sz w:val="26"/>
          <w:szCs w:val="26"/>
        </w:rPr>
      </w:pPr>
      <w:r w:rsidRPr="005559F6">
        <w:rPr>
          <w:rFonts w:ascii="Liberation Serif" w:hAnsi="Liberation Serif"/>
          <w:sz w:val="26"/>
          <w:szCs w:val="26"/>
        </w:rPr>
        <w:t>Проектируемое назначение – не задано.</w:t>
      </w:r>
    </w:p>
    <w:p w:rsidR="00346188" w:rsidRPr="005559F6" w:rsidRDefault="00144BD4" w:rsidP="005559F6">
      <w:pPr>
        <w:ind w:firstLine="567"/>
        <w:jc w:val="both"/>
        <w:rPr>
          <w:rFonts w:ascii="Liberation Serif" w:hAnsi="Liberation Serif"/>
          <w:sz w:val="26"/>
          <w:szCs w:val="26"/>
        </w:rPr>
      </w:pPr>
      <w:r w:rsidRPr="005559F6">
        <w:rPr>
          <w:rFonts w:ascii="Liberation Serif" w:hAnsi="Liberation Serif"/>
          <w:sz w:val="26"/>
          <w:szCs w:val="26"/>
        </w:rPr>
        <w:t xml:space="preserve">Объект принадлежит на праве собственности </w:t>
      </w:r>
      <w:r w:rsidR="00346188" w:rsidRPr="005559F6">
        <w:rPr>
          <w:rFonts w:ascii="Liberation Serif" w:eastAsiaTheme="minorHAnsi" w:hAnsi="Liberation Serif" w:cs="Liberation Serif"/>
          <w:sz w:val="26"/>
          <w:szCs w:val="26"/>
        </w:rPr>
        <w:t xml:space="preserve">Остроухову </w:t>
      </w:r>
      <w:r w:rsidR="00346188" w:rsidRPr="005559F6">
        <w:rPr>
          <w:rFonts w:ascii="Liberation Serif" w:eastAsiaTheme="minorHAnsi" w:hAnsi="Liberation Serif" w:cs="Liberation Serif"/>
          <w:sz w:val="26"/>
          <w:szCs w:val="26"/>
        </w:rPr>
        <w:br/>
        <w:t>Константину Владимировичу</w:t>
      </w:r>
      <w:r w:rsidR="00346188" w:rsidRPr="005559F6">
        <w:rPr>
          <w:rFonts w:ascii="Liberation Serif" w:hAnsi="Liberation Serif"/>
          <w:sz w:val="26"/>
          <w:szCs w:val="26"/>
        </w:rPr>
        <w:t xml:space="preserve"> – запись о регистрации права</w:t>
      </w:r>
      <w:r w:rsidR="00346188" w:rsidRPr="005559F6">
        <w:rPr>
          <w:rFonts w:ascii="Liberation Serif" w:hAnsi="Liberation Serif"/>
          <w:spacing w:val="1"/>
          <w:sz w:val="26"/>
          <w:szCs w:val="26"/>
        </w:rPr>
        <w:t xml:space="preserve"> </w:t>
      </w:r>
      <w:r w:rsidR="00346188" w:rsidRPr="005559F6">
        <w:rPr>
          <w:rFonts w:ascii="Liberation Serif" w:hAnsi="Liberation Serif"/>
          <w:sz w:val="26"/>
          <w:szCs w:val="26"/>
        </w:rPr>
        <w:t>собственности</w:t>
      </w:r>
      <w:r w:rsidR="00346188" w:rsidRPr="005559F6">
        <w:rPr>
          <w:rFonts w:ascii="Liberation Serif" w:hAnsi="Liberation Serif"/>
          <w:spacing w:val="1"/>
          <w:sz w:val="26"/>
          <w:szCs w:val="26"/>
        </w:rPr>
        <w:t xml:space="preserve"> </w:t>
      </w:r>
      <w:r w:rsidR="00346188" w:rsidRPr="005559F6">
        <w:rPr>
          <w:rFonts w:ascii="Liberation Serif" w:hAnsi="Liberation Serif"/>
          <w:spacing w:val="1"/>
          <w:sz w:val="26"/>
          <w:szCs w:val="26"/>
        </w:rPr>
        <w:br/>
        <w:t xml:space="preserve">№ </w:t>
      </w:r>
      <w:r w:rsidR="00346188" w:rsidRPr="005559F6">
        <w:rPr>
          <w:rFonts w:ascii="Liberation Serif" w:hAnsi="Liberation Serif"/>
          <w:sz w:val="26"/>
          <w:szCs w:val="26"/>
        </w:rPr>
        <w:t>66-66/019-66/019/313/2016-619/1 от 19.12.2016.</w:t>
      </w:r>
    </w:p>
    <w:p w:rsidR="00144BD4" w:rsidRPr="005559F6" w:rsidRDefault="00144BD4" w:rsidP="005559F6">
      <w:pPr>
        <w:pStyle w:val="af5"/>
        <w:ind w:firstLine="567"/>
        <w:jc w:val="both"/>
        <w:rPr>
          <w:rFonts w:ascii="Liberation Serif" w:hAnsi="Liberation Serif"/>
          <w:sz w:val="26"/>
          <w:szCs w:val="26"/>
        </w:rPr>
      </w:pPr>
      <w:r w:rsidRPr="005559F6">
        <w:rPr>
          <w:rFonts w:ascii="Liberation Serif" w:hAnsi="Liberation Serif"/>
          <w:sz w:val="26"/>
          <w:szCs w:val="26"/>
        </w:rPr>
        <w:t>Ограничение прав и обременение объекта недвижимости: не зарегистрировано.</w:t>
      </w:r>
    </w:p>
    <w:p w:rsidR="006C1DCD" w:rsidRPr="005559F6" w:rsidRDefault="00D26D7E" w:rsidP="005559F6">
      <w:pPr>
        <w:autoSpaceDE w:val="0"/>
        <w:autoSpaceDN w:val="0"/>
        <w:adjustRightInd w:val="0"/>
        <w:ind w:firstLine="567"/>
        <w:jc w:val="both"/>
        <w:rPr>
          <w:rFonts w:ascii="Liberation Serif" w:hAnsi="Liberation Serif"/>
          <w:sz w:val="26"/>
          <w:szCs w:val="26"/>
        </w:rPr>
      </w:pPr>
      <w:r w:rsidRPr="00A65818">
        <w:rPr>
          <w:rFonts w:ascii="Liberation Serif" w:hAnsi="Liberation Serif"/>
          <w:b/>
          <w:sz w:val="26"/>
          <w:szCs w:val="26"/>
        </w:rPr>
        <w:t>2.2.</w:t>
      </w:r>
      <w:r w:rsidR="00F126CB" w:rsidRPr="005559F6">
        <w:rPr>
          <w:rFonts w:ascii="Liberation Serif" w:hAnsi="Liberation Serif"/>
          <w:sz w:val="26"/>
          <w:szCs w:val="26"/>
        </w:rPr>
        <w:t xml:space="preserve"> </w:t>
      </w:r>
      <w:r w:rsidR="00144BD4" w:rsidRPr="005559F6">
        <w:rPr>
          <w:rFonts w:ascii="Liberation Serif" w:hAnsi="Liberation Serif"/>
          <w:sz w:val="26"/>
          <w:szCs w:val="26"/>
        </w:rPr>
        <w:t xml:space="preserve">Согласно выписке из ЕГРН </w:t>
      </w:r>
      <w:r w:rsidR="006C1DCD" w:rsidRPr="005559F6">
        <w:rPr>
          <w:rFonts w:ascii="Liberation Serif" w:hAnsi="Liberation Serif"/>
          <w:sz w:val="26"/>
          <w:szCs w:val="26"/>
        </w:rPr>
        <w:t xml:space="preserve">Объект расположен на земельных участках с кадастровыми номерами </w:t>
      </w:r>
      <w:r w:rsidR="009D40B1" w:rsidRPr="005559F6">
        <w:rPr>
          <w:rFonts w:ascii="Liberation Serif" w:hAnsi="Liberation Serif"/>
          <w:sz w:val="26"/>
          <w:szCs w:val="26"/>
        </w:rPr>
        <w:t xml:space="preserve">66:25:2901005:220 и </w:t>
      </w:r>
      <w:r w:rsidR="006C1DCD" w:rsidRPr="005559F6">
        <w:rPr>
          <w:rFonts w:ascii="Liberation Serif" w:hAnsi="Liberation Serif"/>
          <w:sz w:val="26"/>
          <w:szCs w:val="26"/>
        </w:rPr>
        <w:t>66:25:2901005:456.</w:t>
      </w:r>
    </w:p>
    <w:p w:rsidR="009D40B1" w:rsidRPr="005559F6" w:rsidRDefault="009D40B1" w:rsidP="005559F6">
      <w:pPr>
        <w:autoSpaceDE w:val="0"/>
        <w:autoSpaceDN w:val="0"/>
        <w:adjustRightInd w:val="0"/>
        <w:ind w:firstLine="567"/>
        <w:jc w:val="both"/>
        <w:rPr>
          <w:rFonts w:ascii="Liberation Serif" w:hAnsi="Liberation Serif"/>
          <w:sz w:val="26"/>
          <w:szCs w:val="26"/>
        </w:rPr>
      </w:pPr>
      <w:r w:rsidRPr="005559F6">
        <w:rPr>
          <w:rFonts w:ascii="Liberation Serif" w:hAnsi="Liberation Serif"/>
          <w:sz w:val="26"/>
          <w:szCs w:val="26"/>
        </w:rPr>
        <w:t xml:space="preserve">Земельный участок с кадастровым номером 66:25:2901005:220, площадью                   4021 </w:t>
      </w:r>
      <w:proofErr w:type="spellStart"/>
      <w:r w:rsidRPr="005559F6">
        <w:rPr>
          <w:rFonts w:ascii="Liberation Serif" w:hAnsi="Liberation Serif"/>
          <w:sz w:val="26"/>
          <w:szCs w:val="26"/>
        </w:rPr>
        <w:t>кв</w:t>
      </w:r>
      <w:proofErr w:type="gramStart"/>
      <w:r w:rsidRPr="005559F6">
        <w:rPr>
          <w:rFonts w:ascii="Liberation Serif" w:hAnsi="Liberation Serif"/>
          <w:sz w:val="26"/>
          <w:szCs w:val="26"/>
        </w:rPr>
        <w:t>.м</w:t>
      </w:r>
      <w:proofErr w:type="spellEnd"/>
      <w:proofErr w:type="gramEnd"/>
      <w:r w:rsidRPr="005559F6">
        <w:rPr>
          <w:rFonts w:ascii="Liberation Serif" w:hAnsi="Liberation Serif"/>
          <w:sz w:val="26"/>
          <w:szCs w:val="26"/>
        </w:rPr>
        <w:t>, категория земель - земли населенных пунктов, с видом разрешенного использования - для размещения многофункционального комплекса, местоположение: Свердловская обл., г. Сысерть, участок расположен примерно в 68 метрах севернее жилого дома, расположенного по улице Дачная, 20.</w:t>
      </w:r>
    </w:p>
    <w:p w:rsidR="006C1DCD" w:rsidRPr="005559F6" w:rsidRDefault="000440D8" w:rsidP="005559F6">
      <w:pPr>
        <w:autoSpaceDE w:val="0"/>
        <w:autoSpaceDN w:val="0"/>
        <w:adjustRightInd w:val="0"/>
        <w:ind w:firstLine="567"/>
        <w:jc w:val="both"/>
        <w:rPr>
          <w:rFonts w:ascii="Liberation Serif" w:hAnsi="Liberation Serif"/>
          <w:sz w:val="26"/>
          <w:szCs w:val="26"/>
        </w:rPr>
      </w:pPr>
      <w:r w:rsidRPr="005559F6">
        <w:rPr>
          <w:rFonts w:ascii="Liberation Serif" w:hAnsi="Liberation Serif"/>
          <w:sz w:val="26"/>
          <w:szCs w:val="26"/>
        </w:rPr>
        <w:t>З</w:t>
      </w:r>
      <w:r w:rsidR="006C1DCD" w:rsidRPr="005559F6">
        <w:rPr>
          <w:rFonts w:ascii="Liberation Serif" w:hAnsi="Liberation Serif"/>
          <w:sz w:val="26"/>
          <w:szCs w:val="26"/>
        </w:rPr>
        <w:t xml:space="preserve">емельный участок с кадастровым номером 66:25:2901005:456, площадью </w:t>
      </w:r>
      <w:r w:rsidR="006C1DCD" w:rsidRPr="005559F6">
        <w:rPr>
          <w:rFonts w:ascii="Liberation Serif" w:hAnsi="Liberation Serif"/>
          <w:sz w:val="26"/>
          <w:szCs w:val="26"/>
        </w:rPr>
        <w:br/>
        <w:t xml:space="preserve">2246 </w:t>
      </w:r>
      <w:proofErr w:type="spellStart"/>
      <w:r w:rsidR="006C1DCD" w:rsidRPr="005559F6">
        <w:rPr>
          <w:rFonts w:ascii="Liberation Serif" w:hAnsi="Liberation Serif"/>
          <w:sz w:val="26"/>
          <w:szCs w:val="26"/>
        </w:rPr>
        <w:t>кв</w:t>
      </w:r>
      <w:proofErr w:type="gramStart"/>
      <w:r w:rsidR="006C1DCD" w:rsidRPr="005559F6">
        <w:rPr>
          <w:rFonts w:ascii="Liberation Serif" w:hAnsi="Liberation Serif"/>
          <w:sz w:val="26"/>
          <w:szCs w:val="26"/>
        </w:rPr>
        <w:t>.м</w:t>
      </w:r>
      <w:proofErr w:type="spellEnd"/>
      <w:proofErr w:type="gramEnd"/>
      <w:r w:rsidR="006C1DCD" w:rsidRPr="005559F6">
        <w:rPr>
          <w:rFonts w:ascii="Liberation Serif" w:hAnsi="Liberation Serif"/>
          <w:sz w:val="26"/>
          <w:szCs w:val="26"/>
        </w:rPr>
        <w:t xml:space="preserve">, категория земель - земли населенных пунктов, с видом разрешенного использования - под строительство торгового центра, местоположение: </w:t>
      </w:r>
      <w:r w:rsidR="006C1DCD" w:rsidRPr="005559F6">
        <w:rPr>
          <w:rFonts w:ascii="Liberation Serif" w:hAnsi="Liberation Serif"/>
          <w:sz w:val="26"/>
          <w:szCs w:val="26"/>
        </w:rPr>
        <w:br/>
        <w:t>Свердловская область, г</w:t>
      </w:r>
      <w:r w:rsidR="009D40B1" w:rsidRPr="005559F6">
        <w:rPr>
          <w:rFonts w:ascii="Liberation Serif" w:hAnsi="Liberation Serif"/>
          <w:sz w:val="26"/>
          <w:szCs w:val="26"/>
        </w:rPr>
        <w:t>.</w:t>
      </w:r>
      <w:r w:rsidR="006C1DCD" w:rsidRPr="005559F6">
        <w:rPr>
          <w:rFonts w:ascii="Liberation Serif" w:hAnsi="Liberation Serif"/>
          <w:sz w:val="26"/>
          <w:szCs w:val="26"/>
        </w:rPr>
        <w:t xml:space="preserve"> Сысерть, участок находится примерно в 30 м севернее дома, расположенного по адресу: улица Дачная, 16.</w:t>
      </w:r>
    </w:p>
    <w:p w:rsidR="00F44992" w:rsidRPr="00A65818" w:rsidRDefault="00213251" w:rsidP="005559F6">
      <w:pPr>
        <w:autoSpaceDE w:val="0"/>
        <w:autoSpaceDN w:val="0"/>
        <w:adjustRightInd w:val="0"/>
        <w:ind w:firstLine="567"/>
        <w:jc w:val="both"/>
        <w:rPr>
          <w:rFonts w:ascii="Liberation Serif" w:hAnsi="Liberation Serif"/>
          <w:b/>
          <w:sz w:val="26"/>
          <w:szCs w:val="26"/>
        </w:rPr>
      </w:pPr>
      <w:r w:rsidRPr="00A65818">
        <w:rPr>
          <w:rFonts w:ascii="Liberation Serif" w:hAnsi="Liberation Serif"/>
          <w:b/>
          <w:sz w:val="26"/>
          <w:szCs w:val="26"/>
        </w:rPr>
        <w:t xml:space="preserve">2.3. </w:t>
      </w:r>
      <w:r w:rsidR="00136580" w:rsidRPr="00A65818">
        <w:rPr>
          <w:rFonts w:ascii="Liberation Serif" w:hAnsi="Liberation Serif"/>
          <w:b/>
          <w:sz w:val="26"/>
          <w:szCs w:val="26"/>
        </w:rPr>
        <w:t>Разрешенное использование земельн</w:t>
      </w:r>
      <w:r w:rsidR="00536976" w:rsidRPr="00A65818">
        <w:rPr>
          <w:rFonts w:ascii="Liberation Serif" w:hAnsi="Liberation Serif"/>
          <w:b/>
          <w:sz w:val="26"/>
          <w:szCs w:val="26"/>
        </w:rPr>
        <w:t>ых</w:t>
      </w:r>
      <w:r w:rsidR="00136580" w:rsidRPr="00A65818">
        <w:rPr>
          <w:rFonts w:ascii="Liberation Serif" w:hAnsi="Liberation Serif"/>
          <w:b/>
          <w:sz w:val="26"/>
          <w:szCs w:val="26"/>
        </w:rPr>
        <w:t xml:space="preserve"> участк</w:t>
      </w:r>
      <w:r w:rsidR="00536976" w:rsidRPr="00A65818">
        <w:rPr>
          <w:rFonts w:ascii="Liberation Serif" w:hAnsi="Liberation Serif"/>
          <w:b/>
          <w:sz w:val="26"/>
          <w:szCs w:val="26"/>
        </w:rPr>
        <w:t>ов</w:t>
      </w:r>
      <w:r w:rsidR="00136580" w:rsidRPr="00A65818">
        <w:rPr>
          <w:rFonts w:ascii="Liberation Serif" w:hAnsi="Liberation Serif"/>
          <w:b/>
          <w:sz w:val="26"/>
          <w:szCs w:val="26"/>
        </w:rPr>
        <w:t xml:space="preserve"> и предельные параметры </w:t>
      </w:r>
      <w:r w:rsidR="00536976" w:rsidRPr="00A65818">
        <w:rPr>
          <w:rFonts w:ascii="Liberation Serif" w:hAnsi="Liberation Serif"/>
          <w:b/>
          <w:sz w:val="26"/>
          <w:szCs w:val="26"/>
        </w:rPr>
        <w:t>их</w:t>
      </w:r>
      <w:r w:rsidR="00136580" w:rsidRPr="00A65818">
        <w:rPr>
          <w:rFonts w:ascii="Liberation Serif" w:hAnsi="Liberation Serif"/>
          <w:b/>
          <w:sz w:val="26"/>
          <w:szCs w:val="26"/>
        </w:rPr>
        <w:t xml:space="preserve"> использования:</w:t>
      </w:r>
    </w:p>
    <w:p w:rsidR="007134A5" w:rsidRDefault="007134A5" w:rsidP="005559F6">
      <w:pPr>
        <w:ind w:firstLine="567"/>
        <w:jc w:val="both"/>
        <w:rPr>
          <w:rFonts w:ascii="Liberation Serif" w:hAnsi="Liberation Serif"/>
          <w:sz w:val="26"/>
          <w:szCs w:val="26"/>
        </w:rPr>
      </w:pPr>
      <w:r>
        <w:rPr>
          <w:rFonts w:ascii="Liberation Serif" w:hAnsi="Liberation Serif"/>
          <w:sz w:val="26"/>
          <w:szCs w:val="26"/>
        </w:rPr>
        <w:t xml:space="preserve">Согласно письму Администрации </w:t>
      </w:r>
      <w:proofErr w:type="spellStart"/>
      <w:r>
        <w:rPr>
          <w:rFonts w:ascii="Liberation Serif" w:hAnsi="Liberation Serif"/>
          <w:sz w:val="26"/>
          <w:szCs w:val="26"/>
        </w:rPr>
        <w:t>Сысертского</w:t>
      </w:r>
      <w:proofErr w:type="spellEnd"/>
      <w:r>
        <w:rPr>
          <w:rFonts w:ascii="Liberation Serif" w:hAnsi="Liberation Serif"/>
          <w:sz w:val="26"/>
          <w:szCs w:val="26"/>
        </w:rPr>
        <w:t xml:space="preserve"> городского округа от 02.06.2023 </w:t>
      </w:r>
      <w:r w:rsidR="00845868">
        <w:rPr>
          <w:rFonts w:ascii="Liberation Serif" w:hAnsi="Liberation Serif"/>
          <w:sz w:val="26"/>
          <w:szCs w:val="26"/>
        </w:rPr>
        <w:t xml:space="preserve">                    </w:t>
      </w:r>
      <w:r>
        <w:rPr>
          <w:rFonts w:ascii="Liberation Serif" w:hAnsi="Liberation Serif"/>
          <w:sz w:val="26"/>
          <w:szCs w:val="26"/>
        </w:rPr>
        <w:t>№ 130-01-18/6063 з</w:t>
      </w:r>
      <w:r w:rsidR="00213251" w:rsidRPr="00A65818">
        <w:rPr>
          <w:rFonts w:ascii="Liberation Serif" w:hAnsi="Liberation Serif"/>
          <w:sz w:val="26"/>
          <w:szCs w:val="26"/>
        </w:rPr>
        <w:t>емельные участки</w:t>
      </w:r>
      <w:r w:rsidR="00213251" w:rsidRPr="005559F6">
        <w:rPr>
          <w:rFonts w:ascii="Liberation Serif" w:hAnsi="Liberation Serif"/>
          <w:sz w:val="26"/>
          <w:szCs w:val="26"/>
        </w:rPr>
        <w:t xml:space="preserve"> 66:25:2901005:456, 66:25:2901005:220 </w:t>
      </w:r>
      <w:r w:rsidRPr="005559F6">
        <w:rPr>
          <w:rFonts w:ascii="Liberation Serif" w:hAnsi="Liberation Serif"/>
          <w:sz w:val="26"/>
          <w:szCs w:val="26"/>
        </w:rPr>
        <w:t>находятся в территориальной зоне ТД-1 - Зона коммерческих объектов</w:t>
      </w:r>
      <w:r>
        <w:rPr>
          <w:rFonts w:ascii="Liberation Serif" w:hAnsi="Liberation Serif"/>
          <w:sz w:val="26"/>
          <w:szCs w:val="26"/>
        </w:rPr>
        <w:t>.</w:t>
      </w:r>
    </w:p>
    <w:p w:rsidR="00213251" w:rsidRPr="005559F6" w:rsidRDefault="007134A5" w:rsidP="005559F6">
      <w:pPr>
        <w:ind w:firstLine="567"/>
        <w:jc w:val="both"/>
        <w:rPr>
          <w:rFonts w:ascii="Liberation Serif" w:hAnsi="Liberation Serif"/>
          <w:sz w:val="26"/>
          <w:szCs w:val="26"/>
        </w:rPr>
      </w:pPr>
      <w:r>
        <w:rPr>
          <w:rFonts w:ascii="Liberation Serif" w:hAnsi="Liberation Serif"/>
          <w:sz w:val="26"/>
          <w:szCs w:val="26"/>
        </w:rPr>
        <w:t>В</w:t>
      </w:r>
      <w:r w:rsidR="00213251" w:rsidRPr="005559F6">
        <w:rPr>
          <w:rFonts w:ascii="Liberation Serif" w:hAnsi="Liberation Serif"/>
          <w:sz w:val="26"/>
          <w:szCs w:val="26"/>
        </w:rPr>
        <w:t xml:space="preserve"> соответствии с Правилами землепользования и застройки </w:t>
      </w:r>
      <w:proofErr w:type="spellStart"/>
      <w:r w:rsidR="00213251" w:rsidRPr="005559F6">
        <w:rPr>
          <w:rFonts w:ascii="Liberation Serif" w:hAnsi="Liberation Serif"/>
          <w:sz w:val="26"/>
          <w:szCs w:val="26"/>
        </w:rPr>
        <w:t>Сысертского</w:t>
      </w:r>
      <w:proofErr w:type="spellEnd"/>
      <w:r w:rsidR="00213251" w:rsidRPr="005559F6">
        <w:rPr>
          <w:rFonts w:ascii="Liberation Serif" w:hAnsi="Liberation Serif"/>
          <w:sz w:val="26"/>
          <w:szCs w:val="26"/>
        </w:rPr>
        <w:t xml:space="preserve"> городского округа, утвержденными решением Думы </w:t>
      </w:r>
      <w:proofErr w:type="spellStart"/>
      <w:r w:rsidR="00213251" w:rsidRPr="005559F6">
        <w:rPr>
          <w:rFonts w:ascii="Liberation Serif" w:hAnsi="Liberation Serif"/>
          <w:sz w:val="26"/>
          <w:szCs w:val="26"/>
        </w:rPr>
        <w:t>Сысертского</w:t>
      </w:r>
      <w:proofErr w:type="spellEnd"/>
      <w:r w:rsidR="00213251" w:rsidRPr="005559F6">
        <w:rPr>
          <w:rFonts w:ascii="Liberation Serif" w:hAnsi="Liberation Serif"/>
          <w:sz w:val="26"/>
          <w:szCs w:val="26"/>
        </w:rPr>
        <w:t xml:space="preserve"> городс</w:t>
      </w:r>
      <w:r>
        <w:rPr>
          <w:rFonts w:ascii="Liberation Serif" w:hAnsi="Liberation Serif"/>
          <w:sz w:val="26"/>
          <w:szCs w:val="26"/>
        </w:rPr>
        <w:t xml:space="preserve">кого округа от 24.01.2008 </w:t>
      </w:r>
      <w:r w:rsidR="00845868">
        <w:rPr>
          <w:rFonts w:ascii="Liberation Serif" w:hAnsi="Liberation Serif"/>
          <w:sz w:val="26"/>
          <w:szCs w:val="26"/>
        </w:rPr>
        <w:t xml:space="preserve">                 </w:t>
      </w:r>
      <w:r>
        <w:rPr>
          <w:rFonts w:ascii="Liberation Serif" w:hAnsi="Liberation Serif"/>
          <w:sz w:val="26"/>
          <w:szCs w:val="26"/>
        </w:rPr>
        <w:t>№ 323</w:t>
      </w:r>
      <w:r w:rsidR="00213251" w:rsidRPr="005559F6">
        <w:rPr>
          <w:rFonts w:ascii="Liberation Serif" w:hAnsi="Liberation Serif"/>
          <w:sz w:val="26"/>
          <w:szCs w:val="26"/>
        </w:rPr>
        <w:t>.</w:t>
      </w:r>
    </w:p>
    <w:tbl>
      <w:tblPr>
        <w:tblW w:w="10075" w:type="dxa"/>
        <w:jc w:val="center"/>
        <w:tblInd w:w="-528" w:type="dxa"/>
        <w:tblCellMar>
          <w:left w:w="10" w:type="dxa"/>
          <w:right w:w="10" w:type="dxa"/>
        </w:tblCellMar>
        <w:tblLook w:val="0000" w:firstRow="0" w:lastRow="0" w:firstColumn="0" w:lastColumn="0" w:noHBand="0" w:noVBand="0"/>
      </w:tblPr>
      <w:tblGrid>
        <w:gridCol w:w="10075"/>
      </w:tblGrid>
      <w:tr w:rsidR="00822A24" w:rsidRPr="00536976" w:rsidTr="007134A5">
        <w:trPr>
          <w:trHeight w:val="20"/>
          <w:jc w:val="center"/>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A24" w:rsidRPr="00536976" w:rsidRDefault="00822A24" w:rsidP="00AC6DCA">
            <w:pPr>
              <w:ind w:left="96"/>
            </w:pPr>
            <w:r w:rsidRPr="00536976">
              <w:rPr>
                <w:rFonts w:ascii="Liberation Serif" w:hAnsi="Liberation Serif"/>
                <w:sz w:val="20"/>
              </w:rPr>
              <w:t>Основные виды разрешенного использования:</w:t>
            </w:r>
          </w:p>
        </w:tc>
      </w:tr>
      <w:tr w:rsidR="00822A24" w:rsidTr="007134A5">
        <w:trPr>
          <w:trHeight w:val="20"/>
          <w:jc w:val="center"/>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Предоставление коммунальных услуг (3.1.1);</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Административные здания организаций, обеспечивающих предоставление коммунальных услуг (3.1.2);</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Бытовое обслуживание (3.3);</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Здравоохранение (3.4);</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Образование и просвещение (3.5);</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Объекты культурно-досуговой деятельности (3.6.1);</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Парки культуры и отдыха (3.6.2);</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Религиозное использование (3.7);</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Общественное управление (3.8);</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Обеспечение научной деятельности (3.9);</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Амбулаторное ветеринарное обслуживание (3.10.1);</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Деловое управление (4.1);</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Объекты торговли (торговые центры, торгово-развлекательные центры) (4.2);</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Рынки (4.3);</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Магазины (4.4);</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Банковская и страховая деятельность (4.5);</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Общественное питание (4.6);</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lastRenderedPageBreak/>
              <w:t>Гостиничное обслуживание (4.7);</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Развлекательные мероприятия (4.8.1);</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Обеспечение дорожного отдыха (4.9.1.2);</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Автомобильные мойки (4.9.1.3);</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Ремонт автомобилей (4.9.1.4);</w:t>
            </w:r>
          </w:p>
          <w:p w:rsidR="00822A24" w:rsidRDefault="00822A24" w:rsidP="00822A24">
            <w:pPr>
              <w:pStyle w:val="ac"/>
              <w:numPr>
                <w:ilvl w:val="0"/>
                <w:numId w:val="11"/>
              </w:numPr>
              <w:autoSpaceDN w:val="0"/>
              <w:contextualSpacing w:val="0"/>
              <w:rPr>
                <w:rFonts w:ascii="Liberation Serif" w:hAnsi="Liberation Serif"/>
                <w:sz w:val="20"/>
              </w:rPr>
            </w:pPr>
            <w:proofErr w:type="spellStart"/>
            <w:r>
              <w:rPr>
                <w:rFonts w:ascii="Liberation Serif" w:hAnsi="Liberation Serif"/>
                <w:sz w:val="20"/>
              </w:rPr>
              <w:t>Выставочно</w:t>
            </w:r>
            <w:proofErr w:type="spellEnd"/>
            <w:r>
              <w:rPr>
                <w:rFonts w:ascii="Liberation Serif" w:hAnsi="Liberation Serif"/>
                <w:sz w:val="20"/>
              </w:rPr>
              <w:t>-ярмарочная деятельность (4.10);</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Туристическое обслуживание (5.2.1);</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Связь (6.8);</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Размещение автомобильных дорог (7.2.1);</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Обслуживание перевозок пассажиров (7.2.2);</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Стоянки транспорта общего пользования (7.2.3);</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Обеспечение внутреннего правопорядка (8.3);</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Санаторная деятельность (9.2.1);</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Историко-культурная деятельность (9.3);</w:t>
            </w:r>
          </w:p>
          <w:p w:rsidR="00822A24" w:rsidRDefault="00822A24" w:rsidP="00822A24">
            <w:pPr>
              <w:pStyle w:val="ac"/>
              <w:numPr>
                <w:ilvl w:val="0"/>
                <w:numId w:val="11"/>
              </w:numPr>
              <w:autoSpaceDN w:val="0"/>
              <w:contextualSpacing w:val="0"/>
              <w:rPr>
                <w:rFonts w:ascii="Liberation Serif" w:hAnsi="Liberation Serif"/>
                <w:sz w:val="20"/>
              </w:rPr>
            </w:pPr>
            <w:r>
              <w:rPr>
                <w:rFonts w:ascii="Liberation Serif" w:hAnsi="Liberation Serif"/>
                <w:sz w:val="20"/>
              </w:rPr>
              <w:t>Земельные участки (территории) общего пользования (12.0);</w:t>
            </w:r>
          </w:p>
          <w:p w:rsidR="00822A24" w:rsidRDefault="00822A24" w:rsidP="00822A24">
            <w:pPr>
              <w:numPr>
                <w:ilvl w:val="0"/>
                <w:numId w:val="11"/>
              </w:numPr>
              <w:autoSpaceDN w:val="0"/>
              <w:textAlignment w:val="baseline"/>
              <w:rPr>
                <w:rFonts w:ascii="Liberation Serif" w:hAnsi="Liberation Serif"/>
                <w:sz w:val="20"/>
              </w:rPr>
            </w:pPr>
            <w:r>
              <w:rPr>
                <w:rFonts w:ascii="Liberation Serif" w:hAnsi="Liberation Serif"/>
                <w:sz w:val="20"/>
              </w:rPr>
              <w:t>Запас (12.3).</w:t>
            </w:r>
          </w:p>
        </w:tc>
      </w:tr>
      <w:tr w:rsidR="00822A24" w:rsidTr="007134A5">
        <w:trPr>
          <w:trHeight w:val="20"/>
          <w:jc w:val="center"/>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A24" w:rsidRDefault="00822A24" w:rsidP="00AC6DCA">
            <w:pPr>
              <w:ind w:left="96"/>
            </w:pPr>
            <w:r>
              <w:rPr>
                <w:rFonts w:ascii="Liberation Serif" w:hAnsi="Liberation Serif"/>
                <w:b/>
                <w:sz w:val="20"/>
              </w:rPr>
              <w:lastRenderedPageBreak/>
              <w:t>Вспомогательные виды разрешенного использования:</w:t>
            </w:r>
          </w:p>
        </w:tc>
      </w:tr>
      <w:tr w:rsidR="00822A24" w:rsidTr="007134A5">
        <w:trPr>
          <w:trHeight w:val="185"/>
          <w:jc w:val="center"/>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A24" w:rsidRDefault="00822A24" w:rsidP="00AC6DCA">
            <w:pPr>
              <w:ind w:left="714" w:hanging="357"/>
              <w:rPr>
                <w:rFonts w:ascii="Liberation Serif" w:hAnsi="Liberation Serif"/>
                <w:sz w:val="20"/>
              </w:rPr>
            </w:pPr>
            <w:r>
              <w:rPr>
                <w:rFonts w:ascii="Liberation Serif" w:hAnsi="Liberation Serif"/>
                <w:sz w:val="20"/>
              </w:rPr>
              <w:t>-</w:t>
            </w:r>
          </w:p>
        </w:tc>
      </w:tr>
      <w:tr w:rsidR="00822A24" w:rsidTr="007134A5">
        <w:trPr>
          <w:trHeight w:val="20"/>
          <w:jc w:val="center"/>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A24" w:rsidRDefault="00822A24" w:rsidP="00AC6DCA">
            <w:pPr>
              <w:ind w:left="96"/>
            </w:pPr>
            <w:r>
              <w:rPr>
                <w:rFonts w:ascii="Liberation Serif" w:hAnsi="Liberation Serif"/>
                <w:b/>
                <w:sz w:val="20"/>
              </w:rPr>
              <w:t>Условно разрешенные виды использования:</w:t>
            </w:r>
          </w:p>
        </w:tc>
      </w:tr>
      <w:tr w:rsidR="00822A24" w:rsidTr="007134A5">
        <w:trPr>
          <w:trHeight w:val="20"/>
          <w:jc w:val="center"/>
        </w:trPr>
        <w:tc>
          <w:tcPr>
            <w:tcW w:w="10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A24" w:rsidRDefault="00822A24" w:rsidP="00822A24">
            <w:pPr>
              <w:pStyle w:val="ac"/>
              <w:numPr>
                <w:ilvl w:val="0"/>
                <w:numId w:val="12"/>
              </w:numPr>
              <w:autoSpaceDN w:val="0"/>
              <w:contextualSpacing w:val="0"/>
              <w:rPr>
                <w:rFonts w:ascii="Liberation Serif" w:hAnsi="Liberation Serif"/>
                <w:sz w:val="20"/>
              </w:rPr>
            </w:pPr>
            <w:r>
              <w:rPr>
                <w:rFonts w:ascii="Liberation Serif" w:hAnsi="Liberation Serif"/>
                <w:sz w:val="20"/>
              </w:rPr>
              <w:t>Социальное обслуживание (3.2);</w:t>
            </w:r>
          </w:p>
          <w:p w:rsidR="00822A24" w:rsidRDefault="00822A24" w:rsidP="00822A24">
            <w:pPr>
              <w:pStyle w:val="ac"/>
              <w:numPr>
                <w:ilvl w:val="0"/>
                <w:numId w:val="12"/>
              </w:numPr>
              <w:autoSpaceDN w:val="0"/>
              <w:contextualSpacing w:val="0"/>
              <w:rPr>
                <w:rFonts w:ascii="Liberation Serif" w:hAnsi="Liberation Serif"/>
                <w:sz w:val="20"/>
              </w:rPr>
            </w:pPr>
            <w:r>
              <w:rPr>
                <w:rFonts w:ascii="Liberation Serif" w:hAnsi="Liberation Serif"/>
                <w:sz w:val="20"/>
              </w:rPr>
              <w:t>Оказание услуг связи (3.2.3);</w:t>
            </w:r>
          </w:p>
          <w:p w:rsidR="00822A24" w:rsidRDefault="00822A24" w:rsidP="00822A24">
            <w:pPr>
              <w:pStyle w:val="ac"/>
              <w:numPr>
                <w:ilvl w:val="0"/>
                <w:numId w:val="12"/>
              </w:numPr>
              <w:autoSpaceDN w:val="0"/>
              <w:contextualSpacing w:val="0"/>
              <w:rPr>
                <w:rFonts w:ascii="Liberation Serif" w:hAnsi="Liberation Serif"/>
                <w:sz w:val="20"/>
              </w:rPr>
            </w:pPr>
            <w:r>
              <w:rPr>
                <w:rFonts w:ascii="Liberation Serif" w:hAnsi="Liberation Serif"/>
                <w:sz w:val="20"/>
              </w:rPr>
              <w:t>Общежития (3.2.4);</w:t>
            </w:r>
          </w:p>
          <w:p w:rsidR="00822A24" w:rsidRDefault="00822A24" w:rsidP="00822A24">
            <w:pPr>
              <w:pStyle w:val="ac"/>
              <w:numPr>
                <w:ilvl w:val="0"/>
                <w:numId w:val="12"/>
              </w:numPr>
              <w:autoSpaceDN w:val="0"/>
              <w:contextualSpacing w:val="0"/>
              <w:rPr>
                <w:rFonts w:ascii="Liberation Serif" w:hAnsi="Liberation Serif"/>
                <w:sz w:val="20"/>
              </w:rPr>
            </w:pPr>
            <w:r>
              <w:rPr>
                <w:rFonts w:ascii="Liberation Serif" w:hAnsi="Liberation Serif"/>
                <w:sz w:val="20"/>
              </w:rPr>
              <w:t>Цирки и зверинцы (3.6.3);</w:t>
            </w:r>
          </w:p>
          <w:p w:rsidR="00822A24" w:rsidRDefault="00822A24" w:rsidP="00822A24">
            <w:pPr>
              <w:pStyle w:val="ac"/>
              <w:numPr>
                <w:ilvl w:val="0"/>
                <w:numId w:val="12"/>
              </w:numPr>
              <w:autoSpaceDN w:val="0"/>
              <w:contextualSpacing w:val="0"/>
              <w:rPr>
                <w:rFonts w:ascii="Liberation Serif" w:hAnsi="Liberation Serif"/>
                <w:sz w:val="20"/>
              </w:rPr>
            </w:pPr>
            <w:r>
              <w:rPr>
                <w:rFonts w:ascii="Liberation Serif" w:hAnsi="Liberation Serif"/>
                <w:sz w:val="20"/>
              </w:rPr>
              <w:t>Заправка транспортных средств (4.9.1.1);</w:t>
            </w:r>
          </w:p>
          <w:p w:rsidR="00822A24" w:rsidRDefault="00822A24" w:rsidP="00822A24">
            <w:pPr>
              <w:pStyle w:val="ac"/>
              <w:numPr>
                <w:ilvl w:val="0"/>
                <w:numId w:val="12"/>
              </w:numPr>
              <w:autoSpaceDN w:val="0"/>
              <w:contextualSpacing w:val="0"/>
              <w:rPr>
                <w:rFonts w:ascii="Liberation Serif" w:hAnsi="Liberation Serif"/>
                <w:sz w:val="20"/>
              </w:rPr>
            </w:pPr>
            <w:r>
              <w:rPr>
                <w:rFonts w:ascii="Liberation Serif" w:hAnsi="Liberation Serif"/>
                <w:sz w:val="20"/>
              </w:rPr>
              <w:t>Спорт (5.1);</w:t>
            </w:r>
          </w:p>
          <w:p w:rsidR="00822A24" w:rsidRDefault="00822A24" w:rsidP="00822A24">
            <w:pPr>
              <w:pStyle w:val="ac"/>
              <w:numPr>
                <w:ilvl w:val="0"/>
                <w:numId w:val="12"/>
              </w:numPr>
              <w:autoSpaceDN w:val="0"/>
              <w:contextualSpacing w:val="0"/>
              <w:rPr>
                <w:rFonts w:ascii="Liberation Serif" w:hAnsi="Liberation Serif"/>
                <w:sz w:val="20"/>
              </w:rPr>
            </w:pPr>
            <w:r>
              <w:rPr>
                <w:rFonts w:ascii="Liberation Serif" w:hAnsi="Liberation Serif"/>
                <w:sz w:val="20"/>
              </w:rPr>
              <w:t>Гидротехнические сооружения (11.3).</w:t>
            </w:r>
          </w:p>
        </w:tc>
      </w:tr>
    </w:tbl>
    <w:p w:rsidR="00822A24" w:rsidRPr="00A47149" w:rsidRDefault="00822A24" w:rsidP="00A47149">
      <w:pPr>
        <w:spacing w:after="40"/>
        <w:ind w:firstLine="567"/>
        <w:jc w:val="both"/>
        <w:rPr>
          <w:rFonts w:ascii="Liberation Serif" w:hAnsi="Liberation Serif"/>
          <w:sz w:val="26"/>
          <w:szCs w:val="26"/>
        </w:rPr>
      </w:pPr>
      <w:r w:rsidRPr="00A47149">
        <w:rPr>
          <w:rFonts w:ascii="Liberation Serif" w:hAnsi="Liberation Serif"/>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13" w:type="dxa"/>
        <w:jc w:val="center"/>
        <w:tblInd w:w="-463" w:type="dxa"/>
        <w:tblCellMar>
          <w:left w:w="10" w:type="dxa"/>
          <w:right w:w="10" w:type="dxa"/>
        </w:tblCellMar>
        <w:tblLook w:val="0000" w:firstRow="0" w:lastRow="0" w:firstColumn="0" w:lastColumn="0" w:noHBand="0" w:noVBand="0"/>
      </w:tblPr>
      <w:tblGrid>
        <w:gridCol w:w="1908"/>
        <w:gridCol w:w="1716"/>
        <w:gridCol w:w="1412"/>
        <w:gridCol w:w="699"/>
        <w:gridCol w:w="761"/>
        <w:gridCol w:w="698"/>
        <w:gridCol w:w="699"/>
        <w:gridCol w:w="702"/>
        <w:gridCol w:w="1518"/>
      </w:tblGrid>
      <w:tr w:rsidR="00822A24" w:rsidTr="00A47149">
        <w:trPr>
          <w:trHeight w:val="276"/>
          <w:tblHeader/>
          <w:jc w:val="center"/>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jc w:val="center"/>
              <w:rPr>
                <w:rFonts w:ascii="Liberation Serif" w:hAnsi="Liberation Serif"/>
                <w:sz w:val="20"/>
              </w:rPr>
            </w:pPr>
            <w:r w:rsidRPr="005559F6">
              <w:rPr>
                <w:rFonts w:ascii="Liberation Serif" w:hAnsi="Liberation Serif"/>
                <w:sz w:val="20"/>
              </w:rPr>
              <w:t>Кодовое обозначение</w:t>
            </w:r>
          </w:p>
        </w:tc>
        <w:tc>
          <w:tcPr>
            <w:tcW w:w="17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jc w:val="center"/>
              <w:rPr>
                <w:rFonts w:ascii="Liberation Serif" w:hAnsi="Liberation Serif"/>
                <w:sz w:val="20"/>
              </w:rPr>
            </w:pPr>
            <w:r w:rsidRPr="005559F6">
              <w:rPr>
                <w:rFonts w:ascii="Liberation Serif" w:hAnsi="Liberation Serif"/>
                <w:sz w:val="20"/>
              </w:rPr>
              <w:t>Наименование</w:t>
            </w:r>
            <w:r w:rsidRPr="005559F6">
              <w:rPr>
                <w:rFonts w:ascii="Liberation Serif" w:hAnsi="Liberation Serif"/>
                <w:sz w:val="20"/>
              </w:rPr>
              <w:br/>
              <w:t>зоны</w:t>
            </w:r>
          </w:p>
        </w:tc>
        <w:tc>
          <w:tcPr>
            <w:tcW w:w="1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jc w:val="center"/>
            </w:pPr>
            <w:r w:rsidRPr="005559F6">
              <w:rPr>
                <w:rFonts w:ascii="Liberation Serif" w:hAnsi="Liberation Serif"/>
                <w:sz w:val="20"/>
              </w:rPr>
              <w:t>Предельный класс</w:t>
            </w:r>
          </w:p>
          <w:p w:rsidR="00822A24" w:rsidRPr="005559F6" w:rsidRDefault="00822A24" w:rsidP="00AC6DCA">
            <w:pPr>
              <w:jc w:val="center"/>
              <w:rPr>
                <w:rFonts w:ascii="Liberation Serif" w:hAnsi="Liberation Serif"/>
                <w:sz w:val="20"/>
              </w:rPr>
            </w:pPr>
            <w:r w:rsidRPr="005559F6">
              <w:rPr>
                <w:rFonts w:ascii="Liberation Serif" w:hAnsi="Liberation Serif"/>
                <w:sz w:val="20"/>
              </w:rPr>
              <w:t>опасности</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jc w:val="center"/>
              <w:rPr>
                <w:rFonts w:ascii="Liberation Serif" w:hAnsi="Liberation Serif"/>
                <w:sz w:val="20"/>
              </w:rPr>
            </w:pPr>
            <w:r w:rsidRPr="005559F6">
              <w:rPr>
                <w:rFonts w:ascii="Liberation Serif" w:hAnsi="Liberation Serif"/>
                <w:sz w:val="20"/>
              </w:rPr>
              <w:t xml:space="preserve">S </w:t>
            </w:r>
            <w:proofErr w:type="spellStart"/>
            <w:r w:rsidRPr="005559F6">
              <w:rPr>
                <w:rFonts w:ascii="Liberation Serif" w:hAnsi="Liberation Serif"/>
                <w:sz w:val="20"/>
              </w:rPr>
              <w:t>min</w:t>
            </w:r>
            <w:proofErr w:type="spellEnd"/>
            <w:r w:rsidRPr="005559F6">
              <w:rPr>
                <w:rFonts w:ascii="Liberation Serif" w:hAnsi="Liberation Serif"/>
                <w:sz w:val="20"/>
              </w:rPr>
              <w:t>, га</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jc w:val="center"/>
              <w:rPr>
                <w:rFonts w:ascii="Liberation Serif" w:hAnsi="Liberation Serif"/>
                <w:sz w:val="20"/>
              </w:rPr>
            </w:pPr>
            <w:r w:rsidRPr="005559F6">
              <w:rPr>
                <w:rFonts w:ascii="Liberation Serif" w:hAnsi="Liberation Serif"/>
                <w:sz w:val="20"/>
              </w:rPr>
              <w:t xml:space="preserve">S </w:t>
            </w:r>
            <w:proofErr w:type="spellStart"/>
            <w:r w:rsidRPr="005559F6">
              <w:rPr>
                <w:rFonts w:ascii="Liberation Serif" w:hAnsi="Liberation Serif"/>
                <w:sz w:val="20"/>
              </w:rPr>
              <w:t>max</w:t>
            </w:r>
            <w:proofErr w:type="spellEnd"/>
            <w:r w:rsidRPr="005559F6">
              <w:rPr>
                <w:rFonts w:ascii="Liberation Serif" w:hAnsi="Liberation Serif"/>
                <w:sz w:val="20"/>
              </w:rPr>
              <w:t>, га</w:t>
            </w:r>
          </w:p>
        </w:tc>
        <w:tc>
          <w:tcPr>
            <w:tcW w:w="6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jc w:val="center"/>
              <w:rPr>
                <w:rFonts w:ascii="Liberation Serif" w:hAnsi="Liberation Serif"/>
                <w:sz w:val="20"/>
              </w:rPr>
            </w:pPr>
            <w:r w:rsidRPr="005559F6">
              <w:rPr>
                <w:rFonts w:ascii="Liberation Serif" w:hAnsi="Liberation Serif"/>
                <w:sz w:val="20"/>
              </w:rPr>
              <w:t xml:space="preserve">А </w:t>
            </w:r>
            <w:proofErr w:type="spellStart"/>
            <w:r w:rsidRPr="005559F6">
              <w:rPr>
                <w:rFonts w:ascii="Liberation Serif" w:hAnsi="Liberation Serif"/>
                <w:sz w:val="20"/>
              </w:rPr>
              <w:t>min</w:t>
            </w:r>
            <w:proofErr w:type="spellEnd"/>
            <w:r w:rsidRPr="005559F6">
              <w:rPr>
                <w:rFonts w:ascii="Liberation Serif" w:hAnsi="Liberation Serif"/>
                <w:sz w:val="20"/>
              </w:rPr>
              <w:t>,</w:t>
            </w:r>
          </w:p>
          <w:p w:rsidR="00822A24" w:rsidRPr="005559F6" w:rsidRDefault="00822A24" w:rsidP="00AC6DCA">
            <w:pPr>
              <w:jc w:val="center"/>
              <w:rPr>
                <w:rFonts w:ascii="Liberation Serif" w:hAnsi="Liberation Serif"/>
                <w:sz w:val="20"/>
              </w:rPr>
            </w:pPr>
            <w:r w:rsidRPr="005559F6">
              <w:rPr>
                <w:rFonts w:ascii="Liberation Serif" w:hAnsi="Liberation Serif"/>
                <w:sz w:val="20"/>
              </w:rPr>
              <w:t>м</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jc w:val="center"/>
              <w:rPr>
                <w:rFonts w:ascii="Liberation Serif" w:hAnsi="Liberation Serif"/>
                <w:sz w:val="20"/>
              </w:rPr>
            </w:pPr>
            <w:r w:rsidRPr="005559F6">
              <w:rPr>
                <w:rFonts w:ascii="Liberation Serif" w:hAnsi="Liberation Serif"/>
                <w:sz w:val="20"/>
              </w:rPr>
              <w:t xml:space="preserve">В </w:t>
            </w:r>
            <w:proofErr w:type="spellStart"/>
            <w:r w:rsidRPr="005559F6">
              <w:rPr>
                <w:rFonts w:ascii="Liberation Serif" w:hAnsi="Liberation Serif"/>
                <w:sz w:val="20"/>
              </w:rPr>
              <w:t>min</w:t>
            </w:r>
            <w:proofErr w:type="spellEnd"/>
            <w:r w:rsidRPr="005559F6">
              <w:rPr>
                <w:rFonts w:ascii="Liberation Serif" w:hAnsi="Liberation Serif"/>
                <w:sz w:val="20"/>
              </w:rPr>
              <w:t>, м</w:t>
            </w:r>
          </w:p>
        </w:tc>
        <w:tc>
          <w:tcPr>
            <w:tcW w:w="7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jc w:val="center"/>
              <w:rPr>
                <w:rFonts w:ascii="Liberation Serif" w:hAnsi="Liberation Serif"/>
                <w:sz w:val="20"/>
              </w:rPr>
            </w:pPr>
            <w:r w:rsidRPr="005559F6">
              <w:rPr>
                <w:rFonts w:ascii="Liberation Serif" w:hAnsi="Liberation Serif"/>
                <w:sz w:val="20"/>
              </w:rPr>
              <w:t xml:space="preserve">К </w:t>
            </w:r>
            <w:proofErr w:type="spellStart"/>
            <w:r w:rsidRPr="005559F6">
              <w:rPr>
                <w:rFonts w:ascii="Liberation Serif" w:hAnsi="Liberation Serif"/>
                <w:sz w:val="20"/>
              </w:rPr>
              <w:t>max</w:t>
            </w:r>
            <w:proofErr w:type="spellEnd"/>
            <w:r w:rsidRPr="005559F6">
              <w:rPr>
                <w:rFonts w:ascii="Liberation Serif" w:hAnsi="Liberation Serif"/>
                <w:sz w:val="20"/>
              </w:rPr>
              <w:t xml:space="preserve">, </w:t>
            </w:r>
            <w:r w:rsidRPr="005559F6">
              <w:rPr>
                <w:rFonts w:ascii="Liberation Serif" w:hAnsi="Liberation Serif"/>
                <w:sz w:val="20"/>
              </w:rPr>
              <w:br/>
              <w:t>%</w:t>
            </w:r>
          </w:p>
        </w:tc>
        <w:tc>
          <w:tcPr>
            <w:tcW w:w="15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jc w:val="center"/>
              <w:rPr>
                <w:rFonts w:ascii="Liberation Serif" w:hAnsi="Liberation Serif"/>
                <w:sz w:val="20"/>
              </w:rPr>
            </w:pPr>
            <w:r w:rsidRPr="005559F6">
              <w:rPr>
                <w:rFonts w:ascii="Liberation Serif" w:hAnsi="Liberation Serif"/>
                <w:sz w:val="20"/>
              </w:rPr>
              <w:t>Предельное</w:t>
            </w:r>
            <w:r w:rsidRPr="005559F6">
              <w:rPr>
                <w:rFonts w:ascii="Liberation Serif" w:hAnsi="Liberation Serif"/>
                <w:sz w:val="20"/>
              </w:rPr>
              <w:br/>
              <w:t xml:space="preserve"> кол-во</w:t>
            </w:r>
          </w:p>
          <w:p w:rsidR="00822A24" w:rsidRPr="005559F6" w:rsidRDefault="00822A24" w:rsidP="00AC6DCA">
            <w:pPr>
              <w:jc w:val="center"/>
              <w:rPr>
                <w:rFonts w:ascii="Liberation Serif" w:hAnsi="Liberation Serif"/>
                <w:sz w:val="20"/>
              </w:rPr>
            </w:pPr>
            <w:r w:rsidRPr="005559F6">
              <w:rPr>
                <w:rFonts w:ascii="Liberation Serif" w:hAnsi="Liberation Serif"/>
                <w:sz w:val="20"/>
              </w:rPr>
              <w:t>этажей</w:t>
            </w:r>
          </w:p>
        </w:tc>
      </w:tr>
      <w:tr w:rsidR="00822A24" w:rsidTr="00A47149">
        <w:trPr>
          <w:trHeight w:val="276"/>
          <w:tblHeader/>
          <w:jc w:val="center"/>
        </w:trPr>
        <w:tc>
          <w:tcPr>
            <w:tcW w:w="190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rPr>
                <w:rFonts w:ascii="Liberation Serif" w:hAnsi="Liberation Serif"/>
                <w:sz w:val="20"/>
              </w:rPr>
            </w:pPr>
          </w:p>
        </w:tc>
        <w:tc>
          <w:tcPr>
            <w:tcW w:w="171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rPr>
                <w:rFonts w:ascii="Liberation Serif" w:hAnsi="Liberation Serif"/>
                <w:sz w:val="20"/>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rPr>
                <w:rFonts w:ascii="Liberation Serif" w:hAnsi="Liberation Serif"/>
                <w:sz w:val="20"/>
              </w:rPr>
            </w:pPr>
          </w:p>
        </w:tc>
        <w:tc>
          <w:tcPr>
            <w:tcW w:w="69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rPr>
                <w:rFonts w:ascii="Liberation Serif" w:hAnsi="Liberation Serif"/>
                <w:sz w:val="20"/>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rPr>
                <w:rFonts w:ascii="Liberation Serif" w:hAnsi="Liberation Serif"/>
                <w:sz w:val="20"/>
              </w:rPr>
            </w:pPr>
          </w:p>
        </w:tc>
        <w:tc>
          <w:tcPr>
            <w:tcW w:w="69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rPr>
                <w:rFonts w:ascii="Liberation Serif" w:hAnsi="Liberation Serif"/>
                <w:sz w:val="20"/>
              </w:rPr>
            </w:pPr>
          </w:p>
        </w:tc>
        <w:tc>
          <w:tcPr>
            <w:tcW w:w="69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rPr>
                <w:rFonts w:ascii="Liberation Serif" w:hAnsi="Liberation Serif"/>
                <w:sz w:val="20"/>
              </w:rPr>
            </w:pPr>
          </w:p>
        </w:tc>
        <w:tc>
          <w:tcPr>
            <w:tcW w:w="70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rPr>
                <w:rFonts w:ascii="Liberation Serif" w:hAnsi="Liberation Serif"/>
                <w:sz w:val="20"/>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rPr>
                <w:rFonts w:ascii="Liberation Serif" w:hAnsi="Liberation Serif"/>
                <w:sz w:val="20"/>
              </w:rPr>
            </w:pPr>
          </w:p>
        </w:tc>
      </w:tr>
      <w:tr w:rsidR="00822A24" w:rsidTr="00A47149">
        <w:trPr>
          <w:trHeight w:val="711"/>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822A24" w:rsidRPr="005559F6" w:rsidRDefault="00822A24" w:rsidP="00AC6DCA">
            <w:pPr>
              <w:spacing w:line="240" w:lineRule="atLeast"/>
              <w:jc w:val="center"/>
              <w:rPr>
                <w:rFonts w:ascii="Liberation Serif" w:hAnsi="Liberation Serif"/>
                <w:sz w:val="20"/>
              </w:rPr>
            </w:pPr>
          </w:p>
          <w:p w:rsidR="00822A24" w:rsidRPr="005559F6" w:rsidRDefault="00822A24" w:rsidP="00AC6DCA">
            <w:pPr>
              <w:spacing w:line="240" w:lineRule="atLeast"/>
              <w:jc w:val="center"/>
              <w:rPr>
                <w:rFonts w:ascii="Liberation Serif" w:hAnsi="Liberation Serif"/>
                <w:sz w:val="20"/>
              </w:rPr>
            </w:pPr>
            <w:r w:rsidRPr="005559F6">
              <w:rPr>
                <w:rFonts w:ascii="Liberation Serif" w:hAnsi="Liberation Serif"/>
                <w:sz w:val="20"/>
              </w:rPr>
              <w:t>ТД-1</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22A24" w:rsidRPr="005559F6" w:rsidRDefault="00822A24" w:rsidP="00AC6DCA">
            <w:pPr>
              <w:jc w:val="center"/>
              <w:rPr>
                <w:rFonts w:ascii="Liberation Serif" w:hAnsi="Liberation Serif"/>
                <w:sz w:val="20"/>
              </w:rPr>
            </w:pPr>
            <w:r w:rsidRPr="005559F6">
              <w:rPr>
                <w:rFonts w:ascii="Liberation Serif" w:hAnsi="Liberation Serif"/>
                <w:sz w:val="20"/>
              </w:rPr>
              <w:t>Зона коммерческих объектов</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22A24" w:rsidRPr="005559F6" w:rsidRDefault="00822A24" w:rsidP="00AC6DCA">
            <w:pPr>
              <w:jc w:val="center"/>
            </w:pPr>
            <w:r w:rsidRPr="005559F6">
              <w:rPr>
                <w:rFonts w:ascii="Liberation Serif" w:hAnsi="Liberation Serif"/>
                <w:sz w:val="20"/>
                <w:lang w:val="en-US"/>
              </w:rPr>
              <w:t>III</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22A24" w:rsidRPr="005559F6" w:rsidRDefault="00822A24" w:rsidP="00AC6DCA">
            <w:pPr>
              <w:jc w:val="center"/>
            </w:pPr>
            <w:r w:rsidRPr="005559F6">
              <w:rPr>
                <w:rFonts w:ascii="Liberation Serif" w:eastAsia="SimSun" w:hAnsi="Liberation Serif"/>
                <w:sz w:val="20"/>
                <w:lang w:eastAsia="zh-CN"/>
              </w:rPr>
              <w:t>-</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22A24" w:rsidRPr="005559F6" w:rsidRDefault="00822A24" w:rsidP="00AC6DCA">
            <w:pPr>
              <w:jc w:val="center"/>
            </w:pPr>
            <w:r w:rsidRPr="005559F6">
              <w:rPr>
                <w:rFonts w:ascii="Liberation Serif" w:eastAsia="SimSun" w:hAnsi="Liberation Serif"/>
                <w:sz w:val="20"/>
                <w:lang w:eastAsia="zh-CN"/>
              </w:rPr>
              <w:t>-</w:t>
            </w:r>
          </w:p>
        </w:tc>
        <w:tc>
          <w:tcPr>
            <w:tcW w:w="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22A24" w:rsidRPr="005559F6" w:rsidRDefault="00822A24" w:rsidP="00AC6DCA">
            <w:pPr>
              <w:jc w:val="center"/>
            </w:pPr>
            <w:r w:rsidRPr="005559F6">
              <w:rPr>
                <w:rFonts w:ascii="Liberation Serif" w:eastAsia="SimSun" w:hAnsi="Liberation Serif"/>
                <w:sz w:val="20"/>
                <w:lang w:eastAsia="zh-CN"/>
              </w:rPr>
              <w:t>15</w:t>
            </w:r>
          </w:p>
        </w:tc>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22A24" w:rsidRPr="005559F6" w:rsidRDefault="00822A24" w:rsidP="00AC6DCA">
            <w:pPr>
              <w:jc w:val="center"/>
              <w:rPr>
                <w:rFonts w:ascii="Liberation Serif" w:hAnsi="Liberation Serif"/>
                <w:sz w:val="20"/>
              </w:rPr>
            </w:pPr>
            <w:r w:rsidRPr="005559F6">
              <w:rPr>
                <w:rFonts w:ascii="Liberation Serif" w:hAnsi="Liberation Serif"/>
                <w:sz w:val="20"/>
              </w:rPr>
              <w:t>3</w:t>
            </w: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22A24" w:rsidRPr="005559F6" w:rsidRDefault="00822A24" w:rsidP="00AC6DCA">
            <w:pPr>
              <w:jc w:val="center"/>
              <w:rPr>
                <w:rFonts w:ascii="Liberation Serif" w:hAnsi="Liberation Serif"/>
                <w:sz w:val="20"/>
              </w:rPr>
            </w:pPr>
            <w:r w:rsidRPr="005559F6">
              <w:rPr>
                <w:rFonts w:ascii="Liberation Serif" w:hAnsi="Liberation Serif"/>
                <w:sz w:val="20"/>
              </w:rPr>
              <w:t>60</w:t>
            </w:r>
          </w:p>
        </w:tc>
        <w:tc>
          <w:tcPr>
            <w:tcW w:w="1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22A24" w:rsidRPr="005559F6" w:rsidRDefault="00822A24" w:rsidP="00AC6DCA">
            <w:pPr>
              <w:jc w:val="center"/>
              <w:rPr>
                <w:rFonts w:ascii="Liberation Serif" w:hAnsi="Liberation Serif"/>
                <w:sz w:val="20"/>
              </w:rPr>
            </w:pPr>
            <w:r w:rsidRPr="005559F6">
              <w:rPr>
                <w:rFonts w:ascii="Liberation Serif" w:hAnsi="Liberation Serif"/>
                <w:sz w:val="20"/>
              </w:rPr>
              <w:t>5</w:t>
            </w:r>
          </w:p>
        </w:tc>
      </w:tr>
    </w:tbl>
    <w:p w:rsidR="00822A24" w:rsidRDefault="00822A24" w:rsidP="00822A24">
      <w:pPr>
        <w:ind w:firstLine="709"/>
        <w:jc w:val="both"/>
      </w:pPr>
      <w:r>
        <w:rPr>
          <w:rFonts w:ascii="Liberation Serif" w:hAnsi="Liberation Serif"/>
          <w:b/>
          <w:sz w:val="18"/>
          <w:szCs w:val="18"/>
        </w:rPr>
        <w:t xml:space="preserve">А </w:t>
      </w:r>
      <w:proofErr w:type="spellStart"/>
      <w:r>
        <w:rPr>
          <w:rFonts w:ascii="Liberation Serif" w:hAnsi="Liberation Serif"/>
          <w:b/>
          <w:sz w:val="18"/>
          <w:szCs w:val="18"/>
        </w:rPr>
        <w:t>min</w:t>
      </w:r>
      <w:proofErr w:type="spellEnd"/>
      <w:r>
        <w:rPr>
          <w:rFonts w:ascii="Liberation Serif" w:hAnsi="Liberation Serif"/>
          <w:sz w:val="18"/>
          <w:szCs w:val="18"/>
        </w:rPr>
        <w:t xml:space="preserve"> – минимальный размер стороны земельного участка по уличному фронту.</w:t>
      </w:r>
    </w:p>
    <w:p w:rsidR="00822A24" w:rsidRDefault="00822A24" w:rsidP="00822A24">
      <w:pPr>
        <w:ind w:firstLine="709"/>
        <w:jc w:val="both"/>
      </w:pPr>
      <w:r>
        <w:rPr>
          <w:rFonts w:ascii="Liberation Serif" w:hAnsi="Liberation Serif"/>
          <w:b/>
          <w:sz w:val="18"/>
          <w:szCs w:val="18"/>
        </w:rPr>
        <w:t xml:space="preserve">B </w:t>
      </w:r>
      <w:proofErr w:type="spellStart"/>
      <w:r>
        <w:rPr>
          <w:rFonts w:ascii="Liberation Serif" w:hAnsi="Liberation Serif"/>
          <w:b/>
          <w:sz w:val="18"/>
          <w:szCs w:val="18"/>
        </w:rPr>
        <w:t>min</w:t>
      </w:r>
      <w:proofErr w:type="spellEnd"/>
      <w:r>
        <w:rPr>
          <w:rFonts w:ascii="Liberation Serif" w:hAnsi="Liberation Serif"/>
          <w:sz w:val="18"/>
          <w:szCs w:val="18"/>
        </w:rPr>
        <w:t xml:space="preserve"> – минимальный отступ строящихся объектов капитального строительства от границ соседних участков. </w:t>
      </w:r>
      <w:r>
        <w:rPr>
          <w:rFonts w:ascii="Liberation Serif" w:hAnsi="Liberation Serif"/>
          <w:sz w:val="18"/>
          <w:szCs w:val="18"/>
        </w:rPr>
        <w:br/>
        <w:t>В случае примыкания к соседнему зданию (при обязательном наличии брандмауэрных стен) - 0 м, в иных случаях – 3 м. Расстояние до границы соседнего земельного участка от вспомогательных объектов: хозяйственных построек, бани, гаража должно быть не менее 1 м.</w:t>
      </w:r>
    </w:p>
    <w:p w:rsidR="00822A24" w:rsidRDefault="00822A24" w:rsidP="00822A24">
      <w:pPr>
        <w:ind w:firstLine="708"/>
        <w:jc w:val="both"/>
      </w:pPr>
      <w:r>
        <w:rPr>
          <w:rFonts w:ascii="Liberation Serif" w:hAnsi="Liberation Serif"/>
          <w:b/>
          <w:sz w:val="18"/>
          <w:szCs w:val="18"/>
        </w:rPr>
        <w:t xml:space="preserve">К </w:t>
      </w:r>
      <w:proofErr w:type="spellStart"/>
      <w:r>
        <w:rPr>
          <w:rFonts w:ascii="Liberation Serif" w:hAnsi="Liberation Serif"/>
          <w:b/>
          <w:sz w:val="18"/>
          <w:szCs w:val="18"/>
        </w:rPr>
        <w:t>max</w:t>
      </w:r>
      <w:proofErr w:type="spellEnd"/>
      <w:r>
        <w:rPr>
          <w:rFonts w:ascii="Liberation Serif" w:hAnsi="Liberation Serif"/>
          <w:sz w:val="18"/>
          <w:szCs w:val="18"/>
        </w:rPr>
        <w:t xml:space="preserve"> – максимальный коэффициент застройки земельного участка – выраженный в процентах показатель элемента градостроительного регламента, определяемый в границах земельного участка как соотношение суммарной площади земельного участка, которая может быть застроена, ко всей площади земельного участка. Значение максимального процента застройки используется только при соблюдении отступов от красных линий и границ земельного участка</w:t>
      </w:r>
    </w:p>
    <w:p w:rsidR="00822A24" w:rsidRPr="00A47149" w:rsidRDefault="00822A24" w:rsidP="00A47149">
      <w:pPr>
        <w:ind w:firstLine="567"/>
        <w:jc w:val="both"/>
        <w:rPr>
          <w:rFonts w:ascii="Liberation Serif" w:hAnsi="Liberation Serif"/>
          <w:sz w:val="26"/>
          <w:szCs w:val="26"/>
        </w:rPr>
      </w:pPr>
      <w:r>
        <w:rPr>
          <w:rFonts w:ascii="Liberation Serif" w:hAnsi="Liberation Serif"/>
          <w:b/>
          <w:sz w:val="18"/>
          <w:szCs w:val="18"/>
        </w:rPr>
        <w:t>Количество этажей</w:t>
      </w:r>
      <w:r>
        <w:rPr>
          <w:rFonts w:ascii="Liberation Serif" w:hAnsi="Liberation Serif"/>
          <w:sz w:val="18"/>
          <w:szCs w:val="18"/>
        </w:rPr>
        <w:t xml:space="preserve"> - максимальное количество этажей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 В количество этажей включают все этажи, включая подвальный, цокольный, надземный, технический, мансардный и др</w:t>
      </w:r>
      <w:r w:rsidR="00A47149">
        <w:rPr>
          <w:rFonts w:ascii="Liberation Serif" w:hAnsi="Liberation Serif"/>
          <w:sz w:val="18"/>
          <w:szCs w:val="18"/>
        </w:rPr>
        <w:t>.</w:t>
      </w:r>
      <w:r w:rsidR="00094F5B" w:rsidRPr="0098535F">
        <w:rPr>
          <w:rFonts w:ascii="Liberation Serif" w:hAnsi="Liberation Serif"/>
          <w:sz w:val="26"/>
          <w:szCs w:val="26"/>
        </w:rPr>
        <w:t xml:space="preserve">     </w:t>
      </w:r>
    </w:p>
    <w:p w:rsidR="00F44992" w:rsidRPr="00A47149" w:rsidRDefault="00136580" w:rsidP="00A47149">
      <w:pPr>
        <w:widowControl w:val="0"/>
        <w:ind w:firstLine="567"/>
        <w:jc w:val="both"/>
        <w:rPr>
          <w:rFonts w:ascii="Liberation Serif" w:hAnsi="Liberation Serif"/>
          <w:color w:val="auto"/>
          <w:sz w:val="26"/>
          <w:szCs w:val="26"/>
        </w:rPr>
      </w:pPr>
      <w:r w:rsidRPr="00A47149">
        <w:rPr>
          <w:rFonts w:ascii="Liberation Serif" w:hAnsi="Liberation Serif"/>
          <w:color w:val="auto"/>
          <w:sz w:val="26"/>
          <w:szCs w:val="26"/>
        </w:rPr>
        <w:t xml:space="preserve">С аукционной документацией и иными документами можно ознакомиться в период приема заявок на официальном сайте Российской Федерации для размещения информации о проведении торгов </w:t>
      </w:r>
      <w:hyperlink r:id="rId16" w:history="1">
        <w:r w:rsidRPr="00A47149">
          <w:rPr>
            <w:rFonts w:ascii="Liberation Serif" w:hAnsi="Liberation Serif"/>
            <w:color w:val="auto"/>
            <w:sz w:val="26"/>
            <w:szCs w:val="26"/>
          </w:rPr>
          <w:t>www.torgi.gov.ru</w:t>
        </w:r>
      </w:hyperlink>
      <w:r w:rsidR="00C8347C" w:rsidRPr="00A47149">
        <w:rPr>
          <w:rFonts w:ascii="Liberation Serif" w:hAnsi="Liberation Serif"/>
          <w:color w:val="auto"/>
          <w:sz w:val="26"/>
          <w:szCs w:val="26"/>
        </w:rPr>
        <w:t>/</w:t>
      </w:r>
      <w:r w:rsidR="00C8347C" w:rsidRPr="00A47149">
        <w:rPr>
          <w:rFonts w:ascii="Liberation Serif" w:hAnsi="Liberation Serif"/>
          <w:color w:val="auto"/>
          <w:sz w:val="26"/>
          <w:szCs w:val="26"/>
          <w:lang w:val="en-US"/>
        </w:rPr>
        <w:t>new</w:t>
      </w:r>
      <w:r w:rsidRPr="00A47149">
        <w:rPr>
          <w:rFonts w:ascii="Liberation Serif" w:hAnsi="Liberation Serif"/>
          <w:color w:val="auto"/>
          <w:sz w:val="26"/>
          <w:szCs w:val="26"/>
        </w:rPr>
        <w:t xml:space="preserve">, на </w:t>
      </w:r>
      <w:r w:rsidRPr="00670E62">
        <w:rPr>
          <w:rFonts w:ascii="Liberation Serif" w:hAnsi="Liberation Serif"/>
          <w:color w:val="auto"/>
          <w:sz w:val="26"/>
          <w:szCs w:val="26"/>
        </w:rPr>
        <w:t xml:space="preserve">официальном сайте ГКУ </w:t>
      </w:r>
      <w:proofErr w:type="gramStart"/>
      <w:r w:rsidRPr="00670E62">
        <w:rPr>
          <w:rFonts w:ascii="Liberation Serif" w:hAnsi="Liberation Serif"/>
          <w:color w:val="auto"/>
          <w:sz w:val="26"/>
          <w:szCs w:val="26"/>
        </w:rPr>
        <w:t>СО</w:t>
      </w:r>
      <w:proofErr w:type="gramEnd"/>
      <w:r w:rsidRPr="00670E62">
        <w:rPr>
          <w:rFonts w:ascii="Liberation Serif" w:hAnsi="Liberation Serif"/>
          <w:color w:val="auto"/>
          <w:sz w:val="26"/>
          <w:szCs w:val="26"/>
        </w:rPr>
        <w:t xml:space="preserve"> «Фонд имущества Свердловской области» </w:t>
      </w:r>
      <w:hyperlink r:id="rId17" w:history="1">
        <w:r w:rsidRPr="00670E62">
          <w:rPr>
            <w:rStyle w:val="af4"/>
            <w:rFonts w:ascii="Liberation Serif" w:hAnsi="Liberation Serif"/>
            <w:color w:val="auto"/>
            <w:sz w:val="26"/>
            <w:szCs w:val="26"/>
            <w:u w:val="none"/>
          </w:rPr>
          <w:t>http://fiso96.ru/</w:t>
        </w:r>
      </w:hyperlink>
      <w:r w:rsidRPr="00670E62">
        <w:rPr>
          <w:rFonts w:ascii="Liberation Serif" w:hAnsi="Liberation Serif"/>
          <w:color w:val="auto"/>
          <w:sz w:val="26"/>
          <w:szCs w:val="26"/>
        </w:rPr>
        <w:t xml:space="preserve"> в разделах «Календарь торгов», «Продажа объектов по судебным решениям», в печатном издании </w:t>
      </w:r>
      <w:r w:rsidR="00670E62" w:rsidRPr="00670E62">
        <w:rPr>
          <w:rFonts w:ascii="Liberation Serif" w:hAnsi="Liberation Serif"/>
          <w:sz w:val="26"/>
          <w:szCs w:val="26"/>
        </w:rPr>
        <w:t>«</w:t>
      </w:r>
      <w:r w:rsidR="00670E62" w:rsidRPr="00670E62">
        <w:rPr>
          <w:rFonts w:ascii="Liberation Serif" w:hAnsi="Liberation Serif" w:cs="Arial"/>
          <w:color w:val="242424"/>
          <w:sz w:val="26"/>
          <w:szCs w:val="26"/>
          <w:shd w:val="clear" w:color="auto" w:fill="FFFFFF"/>
        </w:rPr>
        <w:t xml:space="preserve">Вестник </w:t>
      </w:r>
      <w:proofErr w:type="spellStart"/>
      <w:r w:rsidR="00670E62" w:rsidRPr="00670E62">
        <w:rPr>
          <w:rFonts w:ascii="Liberation Serif" w:hAnsi="Liberation Serif" w:cs="Arial"/>
          <w:color w:val="242424"/>
          <w:sz w:val="26"/>
          <w:szCs w:val="26"/>
          <w:shd w:val="clear" w:color="auto" w:fill="FFFFFF"/>
        </w:rPr>
        <w:t>Сысертского</w:t>
      </w:r>
      <w:proofErr w:type="spellEnd"/>
      <w:r w:rsidR="00670E62" w:rsidRPr="00670E62">
        <w:rPr>
          <w:rFonts w:ascii="Liberation Serif" w:hAnsi="Liberation Serif" w:cs="Arial"/>
          <w:color w:val="242424"/>
          <w:sz w:val="26"/>
          <w:szCs w:val="26"/>
          <w:shd w:val="clear" w:color="auto" w:fill="FFFFFF"/>
        </w:rPr>
        <w:t xml:space="preserve"> городского округа»</w:t>
      </w:r>
      <w:r w:rsidRPr="00670E62">
        <w:rPr>
          <w:rFonts w:ascii="Liberation Serif" w:hAnsi="Liberation Serif"/>
          <w:color w:val="auto"/>
          <w:sz w:val="26"/>
          <w:szCs w:val="26"/>
        </w:rPr>
        <w:t xml:space="preserve">, на сайте </w:t>
      </w:r>
      <w:r w:rsidR="00530BD3" w:rsidRPr="00670E62">
        <w:rPr>
          <w:rFonts w:ascii="Liberation Serif" w:hAnsi="Liberation Serif"/>
          <w:color w:val="auto"/>
          <w:sz w:val="26"/>
          <w:szCs w:val="26"/>
        </w:rPr>
        <w:t xml:space="preserve">Администрации </w:t>
      </w:r>
      <w:proofErr w:type="spellStart"/>
      <w:r w:rsidR="00530BD3" w:rsidRPr="00670E62">
        <w:rPr>
          <w:rFonts w:ascii="Liberation Serif" w:hAnsi="Liberation Serif"/>
          <w:color w:val="auto"/>
          <w:sz w:val="26"/>
          <w:szCs w:val="26"/>
        </w:rPr>
        <w:t>Сысертского</w:t>
      </w:r>
      <w:proofErr w:type="spellEnd"/>
      <w:r w:rsidR="00530BD3" w:rsidRPr="00670E62">
        <w:rPr>
          <w:rFonts w:ascii="Liberation Serif" w:hAnsi="Liberation Serif"/>
          <w:color w:val="auto"/>
          <w:sz w:val="26"/>
          <w:szCs w:val="26"/>
        </w:rPr>
        <w:t xml:space="preserve"> городского округа</w:t>
      </w:r>
      <w:r w:rsidR="00BF6050" w:rsidRPr="00670E62">
        <w:rPr>
          <w:rFonts w:ascii="Liberation Serif" w:hAnsi="Liberation Serif"/>
          <w:color w:val="auto"/>
          <w:sz w:val="26"/>
          <w:szCs w:val="26"/>
        </w:rPr>
        <w:t xml:space="preserve">, а также по адресу: </w:t>
      </w:r>
      <w:r w:rsidRPr="00670E62">
        <w:rPr>
          <w:rFonts w:ascii="Liberation Serif" w:hAnsi="Liberation Serif"/>
          <w:color w:val="auto"/>
          <w:sz w:val="26"/>
          <w:szCs w:val="26"/>
        </w:rPr>
        <w:t>г. Екатери</w:t>
      </w:r>
      <w:r w:rsidR="00A47149" w:rsidRPr="00670E62">
        <w:rPr>
          <w:rFonts w:ascii="Liberation Serif" w:hAnsi="Liberation Serif"/>
          <w:color w:val="auto"/>
          <w:sz w:val="26"/>
          <w:szCs w:val="26"/>
        </w:rPr>
        <w:t xml:space="preserve">нбург, ул. </w:t>
      </w:r>
      <w:proofErr w:type="gramStart"/>
      <w:r w:rsidR="00A47149" w:rsidRPr="00670E62">
        <w:rPr>
          <w:rFonts w:ascii="Liberation Serif" w:hAnsi="Liberation Serif"/>
          <w:color w:val="auto"/>
          <w:sz w:val="26"/>
          <w:szCs w:val="26"/>
        </w:rPr>
        <w:t>Мамина-Сибиряка</w:t>
      </w:r>
      <w:proofErr w:type="gramEnd"/>
      <w:r w:rsidR="00A47149" w:rsidRPr="00670E62">
        <w:rPr>
          <w:rFonts w:ascii="Liberation Serif" w:hAnsi="Liberation Serif"/>
          <w:color w:val="auto"/>
          <w:sz w:val="26"/>
          <w:szCs w:val="26"/>
        </w:rPr>
        <w:t>, 111</w:t>
      </w:r>
      <w:r w:rsidRPr="00670E62">
        <w:rPr>
          <w:rFonts w:ascii="Liberation Serif" w:hAnsi="Liberation Serif"/>
          <w:color w:val="auto"/>
          <w:sz w:val="26"/>
          <w:szCs w:val="26"/>
        </w:rPr>
        <w:t xml:space="preserve"> (централ</w:t>
      </w:r>
      <w:r w:rsidR="00E7252B" w:rsidRPr="00670E62">
        <w:rPr>
          <w:rFonts w:ascii="Liberation Serif" w:hAnsi="Liberation Serif"/>
          <w:color w:val="auto"/>
          <w:sz w:val="26"/>
          <w:szCs w:val="26"/>
        </w:rPr>
        <w:t>ьный</w:t>
      </w:r>
      <w:r w:rsidR="00E7252B" w:rsidRPr="00A47149">
        <w:rPr>
          <w:rFonts w:ascii="Liberation Serif" w:hAnsi="Liberation Serif"/>
          <w:color w:val="auto"/>
          <w:sz w:val="26"/>
          <w:szCs w:val="26"/>
        </w:rPr>
        <w:t xml:space="preserve"> вход, 1 этаж, отдел торгов</w:t>
      </w:r>
      <w:r w:rsidRPr="00A47149">
        <w:rPr>
          <w:rFonts w:ascii="Liberation Serif" w:hAnsi="Liberation Serif"/>
          <w:color w:val="auto"/>
          <w:sz w:val="26"/>
          <w:szCs w:val="26"/>
        </w:rPr>
        <w:t>).</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2.</w:t>
      </w:r>
      <w:r w:rsidR="00A01E0C" w:rsidRPr="00A47149">
        <w:rPr>
          <w:rFonts w:ascii="Liberation Serif" w:hAnsi="Liberation Serif"/>
          <w:sz w:val="26"/>
          <w:szCs w:val="26"/>
        </w:rPr>
        <w:t>5</w:t>
      </w:r>
      <w:r w:rsidRPr="00A47149">
        <w:rPr>
          <w:rFonts w:ascii="Liberation Serif" w:hAnsi="Liberation Serif"/>
          <w:sz w:val="26"/>
          <w:szCs w:val="26"/>
        </w:rPr>
        <w:t xml:space="preserve">. </w:t>
      </w:r>
      <w:r w:rsidRPr="00A47149">
        <w:rPr>
          <w:rFonts w:ascii="Liberation Serif" w:hAnsi="Liberation Serif"/>
          <w:i/>
          <w:sz w:val="26"/>
          <w:szCs w:val="26"/>
        </w:rPr>
        <w:t>Начальная (минимальная) цена предмета аукциона</w:t>
      </w:r>
      <w:r w:rsidRPr="00A47149">
        <w:rPr>
          <w:rFonts w:ascii="Liberation Serif" w:hAnsi="Liberation Serif"/>
          <w:sz w:val="26"/>
          <w:szCs w:val="26"/>
        </w:rPr>
        <w:t xml:space="preserve"> (определена                                      на основании оценки рыночной стоимости) – </w:t>
      </w:r>
      <w:r w:rsidR="0083271D" w:rsidRPr="00A47149">
        <w:rPr>
          <w:rFonts w:ascii="Liberation Serif" w:hAnsi="Liberation Serif"/>
          <w:sz w:val="26"/>
          <w:szCs w:val="26"/>
        </w:rPr>
        <w:t>25 575 400,00</w:t>
      </w:r>
      <w:r w:rsidRPr="00A47149">
        <w:rPr>
          <w:rFonts w:ascii="Liberation Serif" w:hAnsi="Liberation Serif"/>
          <w:sz w:val="26"/>
          <w:szCs w:val="26"/>
        </w:rPr>
        <w:t xml:space="preserve"> (</w:t>
      </w:r>
      <w:r w:rsidR="0083271D" w:rsidRPr="00A47149">
        <w:rPr>
          <w:rFonts w:ascii="Liberation Serif" w:hAnsi="Liberation Serif"/>
          <w:sz w:val="26"/>
          <w:szCs w:val="26"/>
        </w:rPr>
        <w:t>двадцать пять миллионов пятьсот семьдесят пять тысяч четыреста)</w:t>
      </w:r>
      <w:r w:rsidRPr="00A47149">
        <w:rPr>
          <w:rFonts w:ascii="Liberation Serif" w:hAnsi="Liberation Serif"/>
          <w:sz w:val="26"/>
          <w:szCs w:val="26"/>
        </w:rPr>
        <w:t xml:space="preserve"> рублей 00 копеек.</w:t>
      </w:r>
    </w:p>
    <w:p w:rsidR="00F44992" w:rsidRPr="00A47149" w:rsidRDefault="00A01E0C" w:rsidP="00A47149">
      <w:pPr>
        <w:ind w:firstLine="567"/>
        <w:jc w:val="both"/>
        <w:rPr>
          <w:rFonts w:ascii="Liberation Serif" w:hAnsi="Liberation Serif"/>
          <w:sz w:val="26"/>
          <w:szCs w:val="26"/>
        </w:rPr>
      </w:pPr>
      <w:r w:rsidRPr="00A47149">
        <w:rPr>
          <w:rFonts w:ascii="Liberation Serif" w:hAnsi="Liberation Serif"/>
          <w:sz w:val="26"/>
          <w:szCs w:val="26"/>
        </w:rPr>
        <w:lastRenderedPageBreak/>
        <w:t>2.6</w:t>
      </w:r>
      <w:r w:rsidR="00136580" w:rsidRPr="00A47149">
        <w:rPr>
          <w:rFonts w:ascii="Liberation Serif" w:hAnsi="Liberation Serif"/>
          <w:sz w:val="26"/>
          <w:szCs w:val="26"/>
        </w:rPr>
        <w:t xml:space="preserve">. </w:t>
      </w:r>
      <w:r w:rsidR="00136580" w:rsidRPr="00A47149">
        <w:rPr>
          <w:rFonts w:ascii="Liberation Serif" w:hAnsi="Liberation Serif"/>
          <w:i/>
          <w:sz w:val="26"/>
          <w:szCs w:val="26"/>
        </w:rPr>
        <w:t>«Шаг аукциона»</w:t>
      </w:r>
      <w:r w:rsidR="00136580" w:rsidRPr="00A47149">
        <w:rPr>
          <w:rFonts w:ascii="Liberation Serif" w:hAnsi="Liberation Serif"/>
          <w:sz w:val="26"/>
          <w:szCs w:val="26"/>
        </w:rPr>
        <w:t xml:space="preserve"> устанавливается в пределах 1 процента начальной цены предмета аукциона и составляет – </w:t>
      </w:r>
      <w:r w:rsidR="00873C63" w:rsidRPr="00A47149">
        <w:rPr>
          <w:rFonts w:ascii="Liberation Serif" w:hAnsi="Liberation Serif"/>
          <w:sz w:val="26"/>
          <w:szCs w:val="26"/>
        </w:rPr>
        <w:t>255 754</w:t>
      </w:r>
      <w:r w:rsidR="00136580" w:rsidRPr="00A47149">
        <w:rPr>
          <w:rFonts w:ascii="Liberation Serif" w:hAnsi="Liberation Serif"/>
          <w:sz w:val="26"/>
          <w:szCs w:val="26"/>
        </w:rPr>
        <w:t xml:space="preserve"> (</w:t>
      </w:r>
      <w:r w:rsidR="00873C63" w:rsidRPr="00A47149">
        <w:rPr>
          <w:rFonts w:ascii="Liberation Serif" w:hAnsi="Liberation Serif"/>
          <w:sz w:val="26"/>
          <w:szCs w:val="26"/>
        </w:rPr>
        <w:t>двести пятьдесят пять тысяч семьсот пятьдесят четыре)</w:t>
      </w:r>
      <w:r w:rsidR="00136580" w:rsidRPr="00A47149">
        <w:rPr>
          <w:rFonts w:ascii="Liberation Serif" w:hAnsi="Liberation Serif"/>
          <w:sz w:val="26"/>
          <w:szCs w:val="26"/>
        </w:rPr>
        <w:t xml:space="preserve"> рубл</w:t>
      </w:r>
      <w:r w:rsidR="00873C63" w:rsidRPr="00A47149">
        <w:rPr>
          <w:rFonts w:ascii="Liberation Serif" w:hAnsi="Liberation Serif"/>
          <w:sz w:val="26"/>
          <w:szCs w:val="26"/>
        </w:rPr>
        <w:t>я</w:t>
      </w:r>
      <w:r w:rsidR="00094F5B" w:rsidRPr="00A47149">
        <w:rPr>
          <w:rFonts w:ascii="Liberation Serif" w:hAnsi="Liberation Serif"/>
          <w:sz w:val="26"/>
          <w:szCs w:val="26"/>
        </w:rPr>
        <w:t xml:space="preserve"> </w:t>
      </w:r>
      <w:r w:rsidR="00136580" w:rsidRPr="00A47149">
        <w:rPr>
          <w:rFonts w:ascii="Liberation Serif" w:hAnsi="Liberation Serif"/>
          <w:sz w:val="26"/>
          <w:szCs w:val="26"/>
        </w:rPr>
        <w:t>00 копеек.</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2.</w:t>
      </w:r>
      <w:r w:rsidR="00A01E0C" w:rsidRPr="00A47149">
        <w:rPr>
          <w:rFonts w:ascii="Liberation Serif" w:hAnsi="Liberation Serif"/>
          <w:sz w:val="26"/>
          <w:szCs w:val="26"/>
        </w:rPr>
        <w:t>7</w:t>
      </w:r>
      <w:r w:rsidRPr="00A47149">
        <w:rPr>
          <w:rFonts w:ascii="Liberation Serif" w:hAnsi="Liberation Serif"/>
          <w:sz w:val="26"/>
          <w:szCs w:val="26"/>
        </w:rPr>
        <w:t xml:space="preserve">. </w:t>
      </w:r>
      <w:r w:rsidRPr="00A47149">
        <w:rPr>
          <w:rFonts w:ascii="Liberation Serif" w:hAnsi="Liberation Serif"/>
          <w:i/>
          <w:sz w:val="26"/>
          <w:szCs w:val="26"/>
        </w:rPr>
        <w:t>Сумма задатка</w:t>
      </w:r>
      <w:r w:rsidRPr="00A47149">
        <w:rPr>
          <w:rFonts w:ascii="Liberation Serif" w:hAnsi="Liberation Serif"/>
          <w:sz w:val="26"/>
          <w:szCs w:val="26"/>
        </w:rPr>
        <w:t xml:space="preserve"> – </w:t>
      </w:r>
      <w:r w:rsidR="004F41B5" w:rsidRPr="00A47149">
        <w:rPr>
          <w:rFonts w:ascii="Liberation Serif" w:hAnsi="Liberation Serif" w:cs="Arial"/>
          <w:color w:val="202124"/>
          <w:sz w:val="26"/>
          <w:szCs w:val="26"/>
          <w:shd w:val="clear" w:color="auto" w:fill="FFFFFF"/>
        </w:rPr>
        <w:t>20 000 000</w:t>
      </w:r>
      <w:r w:rsidR="00E92385" w:rsidRPr="00A47149">
        <w:rPr>
          <w:rFonts w:ascii="Liberation Serif" w:hAnsi="Liberation Serif"/>
          <w:sz w:val="26"/>
          <w:szCs w:val="26"/>
        </w:rPr>
        <w:t xml:space="preserve"> </w:t>
      </w:r>
      <w:r w:rsidRPr="00A47149">
        <w:rPr>
          <w:rFonts w:ascii="Liberation Serif" w:hAnsi="Liberation Serif"/>
          <w:sz w:val="26"/>
          <w:szCs w:val="26"/>
        </w:rPr>
        <w:t>(</w:t>
      </w:r>
      <w:r w:rsidR="004F41B5" w:rsidRPr="00A47149">
        <w:rPr>
          <w:rFonts w:ascii="Liberation Serif" w:hAnsi="Liberation Serif"/>
          <w:sz w:val="26"/>
          <w:szCs w:val="26"/>
        </w:rPr>
        <w:t>двадцать миллионов)</w:t>
      </w:r>
      <w:r w:rsidR="00C8347C" w:rsidRPr="00A47149">
        <w:rPr>
          <w:rFonts w:ascii="Liberation Serif" w:hAnsi="Liberation Serif"/>
          <w:sz w:val="26"/>
          <w:szCs w:val="26"/>
        </w:rPr>
        <w:t xml:space="preserve"> </w:t>
      </w:r>
      <w:r w:rsidRPr="00A47149">
        <w:rPr>
          <w:rFonts w:ascii="Liberation Serif" w:hAnsi="Liberation Serif"/>
          <w:sz w:val="26"/>
          <w:szCs w:val="26"/>
        </w:rPr>
        <w:t>рублей 00 копеек.</w:t>
      </w:r>
    </w:p>
    <w:p w:rsidR="00F44992" w:rsidRPr="00A47149" w:rsidRDefault="00136580" w:rsidP="00A47149">
      <w:pPr>
        <w:ind w:firstLine="567"/>
        <w:jc w:val="both"/>
        <w:rPr>
          <w:rFonts w:ascii="Liberation Serif" w:hAnsi="Liberation Serif"/>
          <w:b/>
          <w:sz w:val="26"/>
          <w:szCs w:val="26"/>
        </w:rPr>
      </w:pPr>
      <w:r w:rsidRPr="00A47149">
        <w:rPr>
          <w:rFonts w:ascii="Liberation Serif" w:hAnsi="Liberation Serif"/>
          <w:b/>
          <w:sz w:val="26"/>
          <w:szCs w:val="26"/>
        </w:rPr>
        <w:t>3. Реквизиты для перечисления задатка:</w:t>
      </w:r>
    </w:p>
    <w:p w:rsidR="00F44992" w:rsidRPr="00A47149" w:rsidRDefault="00136580" w:rsidP="00A47149">
      <w:pPr>
        <w:ind w:firstLine="567"/>
        <w:jc w:val="both"/>
        <w:rPr>
          <w:rFonts w:ascii="Liberation Serif" w:hAnsi="Liberation Serif"/>
          <w:b/>
          <w:sz w:val="26"/>
          <w:szCs w:val="26"/>
        </w:rPr>
      </w:pPr>
      <w:r w:rsidRPr="00A47149">
        <w:rPr>
          <w:rFonts w:ascii="Liberation Serif" w:hAnsi="Liberation Serif"/>
          <w:sz w:val="26"/>
          <w:szCs w:val="26"/>
        </w:rPr>
        <w:t xml:space="preserve">3.1. ИНН/КПП 6658008602/667001001, Получатель: Министерство финансов Свердловской области (ГКУ СО «Фонд имущества Свердловской области», </w:t>
      </w:r>
      <w:r w:rsidR="00094F5B" w:rsidRPr="00A47149">
        <w:rPr>
          <w:rFonts w:ascii="Liberation Serif" w:hAnsi="Liberation Serif"/>
          <w:sz w:val="26"/>
          <w:szCs w:val="26"/>
        </w:rPr>
        <w:t xml:space="preserve">                                 </w:t>
      </w:r>
      <w:r w:rsidRPr="00A47149">
        <w:rPr>
          <w:rFonts w:ascii="Liberation Serif" w:hAnsi="Liberation Serif"/>
          <w:sz w:val="26"/>
          <w:szCs w:val="26"/>
        </w:rPr>
        <w:t>л/с 05010262770), номер счета получателя средств (</w:t>
      </w:r>
      <w:proofErr w:type="gramStart"/>
      <w:r w:rsidRPr="00A47149">
        <w:rPr>
          <w:rFonts w:ascii="Liberation Serif" w:hAnsi="Liberation Serif"/>
          <w:sz w:val="26"/>
          <w:szCs w:val="26"/>
        </w:rPr>
        <w:t>р</w:t>
      </w:r>
      <w:proofErr w:type="gramEnd"/>
      <w:r w:rsidRPr="00A47149">
        <w:rPr>
          <w:rFonts w:ascii="Liberation Serif" w:hAnsi="Liberation Serif"/>
          <w:sz w:val="26"/>
          <w:szCs w:val="26"/>
        </w:rPr>
        <w:t xml:space="preserve">/счет): 03222643650000006200, банк: Уральский ГУ Банка России//УФК по Свердловской области г. Екатеринбург, </w:t>
      </w:r>
      <w:r w:rsidR="00094F5B" w:rsidRPr="00A47149">
        <w:rPr>
          <w:rFonts w:ascii="Liberation Serif" w:hAnsi="Liberation Serif"/>
          <w:sz w:val="26"/>
          <w:szCs w:val="26"/>
        </w:rPr>
        <w:t xml:space="preserve">                         </w:t>
      </w:r>
      <w:r w:rsidRPr="00A47149">
        <w:rPr>
          <w:rFonts w:ascii="Liberation Serif" w:hAnsi="Liberation Serif"/>
          <w:sz w:val="26"/>
          <w:szCs w:val="26"/>
        </w:rPr>
        <w:t>БИК: 016577551, номер счета банка получателя средств (корр. счет): 40102810645370000054,</w:t>
      </w:r>
      <w:r w:rsidR="00B57B23" w:rsidRPr="00A47149">
        <w:rPr>
          <w:rFonts w:ascii="Liberation Serif" w:hAnsi="Liberation Serif"/>
          <w:sz w:val="26"/>
          <w:szCs w:val="26"/>
        </w:rPr>
        <w:t xml:space="preserve"> </w:t>
      </w:r>
      <w:r w:rsidRPr="00A47149">
        <w:rPr>
          <w:rFonts w:ascii="Liberation Serif" w:hAnsi="Liberation Serif"/>
          <w:sz w:val="26"/>
          <w:szCs w:val="26"/>
        </w:rPr>
        <w:t xml:space="preserve">УИН (код «22») </w:t>
      </w:r>
      <w:r w:rsidR="00A20305" w:rsidRPr="00A47149">
        <w:rPr>
          <w:rFonts w:ascii="Liberation Serif" w:hAnsi="Liberation Serif"/>
          <w:sz w:val="26"/>
          <w:szCs w:val="26"/>
        </w:rPr>
        <w:t xml:space="preserve">- </w:t>
      </w:r>
      <w:r w:rsidRPr="00A47149">
        <w:rPr>
          <w:rFonts w:ascii="Liberation Serif" w:hAnsi="Liberation Serif"/>
          <w:sz w:val="26"/>
          <w:szCs w:val="26"/>
        </w:rPr>
        <w:t>0, КБК</w:t>
      </w:r>
      <w:r w:rsidR="00A20305" w:rsidRPr="00A47149">
        <w:rPr>
          <w:rFonts w:ascii="Liberation Serif" w:hAnsi="Liberation Serif"/>
          <w:sz w:val="26"/>
          <w:szCs w:val="26"/>
        </w:rPr>
        <w:t xml:space="preserve"> -</w:t>
      </w:r>
      <w:r w:rsidRPr="00A47149">
        <w:rPr>
          <w:rFonts w:ascii="Liberation Serif" w:hAnsi="Liberation Serif"/>
          <w:sz w:val="26"/>
          <w:szCs w:val="26"/>
        </w:rPr>
        <w:t xml:space="preserve"> 0</w:t>
      </w:r>
      <w:r w:rsidR="00A20305" w:rsidRPr="00A47149">
        <w:rPr>
          <w:rFonts w:ascii="Liberation Serif" w:hAnsi="Liberation Serif"/>
          <w:sz w:val="26"/>
          <w:szCs w:val="26"/>
        </w:rPr>
        <w:t xml:space="preserve">, </w:t>
      </w:r>
      <w:r w:rsidRPr="00A47149">
        <w:rPr>
          <w:rFonts w:ascii="Liberation Serif" w:hAnsi="Liberation Serif"/>
          <w:sz w:val="26"/>
          <w:szCs w:val="26"/>
        </w:rPr>
        <w:t xml:space="preserve"> ОКТМО</w:t>
      </w:r>
      <w:r w:rsidR="00A20305" w:rsidRPr="00A47149">
        <w:rPr>
          <w:rFonts w:ascii="Liberation Serif" w:hAnsi="Liberation Serif"/>
          <w:sz w:val="26"/>
          <w:szCs w:val="26"/>
        </w:rPr>
        <w:t xml:space="preserve"> - </w:t>
      </w:r>
      <w:r w:rsidRPr="00A47149">
        <w:rPr>
          <w:rFonts w:ascii="Liberation Serif" w:hAnsi="Liberation Serif"/>
          <w:sz w:val="26"/>
          <w:szCs w:val="26"/>
        </w:rPr>
        <w:t>0</w:t>
      </w:r>
      <w:r w:rsidRPr="00A47149">
        <w:rPr>
          <w:rFonts w:ascii="Liberation Serif" w:hAnsi="Liberation Serif"/>
          <w:sz w:val="26"/>
          <w:szCs w:val="26"/>
          <w:highlight w:val="white"/>
        </w:rPr>
        <w:t>.</w:t>
      </w:r>
      <w:r w:rsidRPr="00A47149">
        <w:rPr>
          <w:rFonts w:ascii="Liberation Serif" w:hAnsi="Liberation Serif"/>
          <w:sz w:val="26"/>
          <w:szCs w:val="26"/>
        </w:rPr>
        <w:t xml:space="preserve"> В </w:t>
      </w:r>
      <w:r w:rsidRPr="00A47149">
        <w:rPr>
          <w:rFonts w:ascii="Liberation Serif" w:hAnsi="Liberation Serif"/>
          <w:sz w:val="26"/>
          <w:szCs w:val="26"/>
          <w:highlight w:val="white"/>
        </w:rPr>
        <w:t xml:space="preserve">назначении платежа указать: </w:t>
      </w:r>
      <w:proofErr w:type="gramStart"/>
      <w:r w:rsidRPr="00A47149">
        <w:rPr>
          <w:rFonts w:ascii="Liberation Serif" w:hAnsi="Liberation Serif"/>
          <w:sz w:val="26"/>
          <w:szCs w:val="26"/>
          <w:highlight w:val="white"/>
        </w:rPr>
        <w:t>л</w:t>
      </w:r>
      <w:proofErr w:type="gramEnd"/>
      <w:r w:rsidRPr="00A47149">
        <w:rPr>
          <w:rFonts w:ascii="Liberation Serif" w:hAnsi="Liberation Serif"/>
          <w:sz w:val="26"/>
          <w:szCs w:val="26"/>
          <w:highlight w:val="white"/>
        </w:rPr>
        <w:t xml:space="preserve">/с 05010262770 </w:t>
      </w:r>
      <w:r w:rsidRPr="00A47149">
        <w:rPr>
          <w:rFonts w:ascii="Liberation Serif" w:hAnsi="Liberation Serif"/>
          <w:sz w:val="26"/>
          <w:szCs w:val="26"/>
        </w:rPr>
        <w:t xml:space="preserve">задаток за участие в аукционе, объект незавершенного строительства с кадастровым номером: </w:t>
      </w:r>
      <w:r w:rsidR="00AA556D" w:rsidRPr="00A47149">
        <w:rPr>
          <w:rFonts w:ascii="Liberation Serif" w:hAnsi="Liberation Serif"/>
          <w:sz w:val="26"/>
          <w:szCs w:val="26"/>
        </w:rPr>
        <w:t xml:space="preserve">66:25:2901005:499 </w:t>
      </w:r>
      <w:r w:rsidRPr="00A47149">
        <w:rPr>
          <w:rFonts w:ascii="Liberation Serif" w:hAnsi="Liberation Serif"/>
          <w:sz w:val="26"/>
          <w:szCs w:val="26"/>
        </w:rPr>
        <w:t xml:space="preserve">(указать, что сумма задатка </w:t>
      </w:r>
      <w:r w:rsidR="00094F5B" w:rsidRPr="00A47149">
        <w:rPr>
          <w:rFonts w:ascii="Liberation Serif" w:hAnsi="Liberation Serif"/>
          <w:sz w:val="26"/>
          <w:szCs w:val="26"/>
        </w:rPr>
        <w:t xml:space="preserve">                  </w:t>
      </w:r>
      <w:r w:rsidRPr="00A47149">
        <w:rPr>
          <w:rFonts w:ascii="Liberation Serif" w:hAnsi="Liberation Serif"/>
          <w:sz w:val="26"/>
          <w:szCs w:val="26"/>
        </w:rPr>
        <w:t>без НДС).</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3.2. Задаток должен поступить на дату рассмотрения заявок на участие                                 в аукционе, </w:t>
      </w:r>
      <w:r w:rsidRPr="00A47149">
        <w:rPr>
          <w:rFonts w:ascii="Liberation Serif" w:hAnsi="Liberation Serif"/>
          <w:b/>
          <w:sz w:val="26"/>
          <w:szCs w:val="26"/>
        </w:rPr>
        <w:t xml:space="preserve">до </w:t>
      </w:r>
      <w:r w:rsidR="003A7A60" w:rsidRPr="00A47149">
        <w:rPr>
          <w:rFonts w:ascii="Liberation Serif" w:hAnsi="Liberation Serif"/>
          <w:b/>
          <w:sz w:val="26"/>
          <w:szCs w:val="26"/>
        </w:rPr>
        <w:t>12.07</w:t>
      </w:r>
      <w:r w:rsidR="00BD60C5" w:rsidRPr="00A47149">
        <w:rPr>
          <w:rFonts w:ascii="Liberation Serif" w:hAnsi="Liberation Serif"/>
          <w:b/>
          <w:sz w:val="26"/>
          <w:szCs w:val="26"/>
        </w:rPr>
        <w:t>.2023</w:t>
      </w:r>
      <w:r w:rsidRPr="00A47149">
        <w:rPr>
          <w:rFonts w:ascii="Liberation Serif" w:hAnsi="Liberation Serif"/>
          <w:b/>
          <w:sz w:val="26"/>
          <w:szCs w:val="26"/>
        </w:rPr>
        <w:t>.</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3.3. Факт поступления/</w:t>
      </w:r>
      <w:proofErr w:type="spellStart"/>
      <w:r w:rsidRPr="00A47149">
        <w:rPr>
          <w:rFonts w:ascii="Liberation Serif" w:hAnsi="Liberation Serif"/>
          <w:sz w:val="26"/>
          <w:szCs w:val="26"/>
        </w:rPr>
        <w:t>непоступления</w:t>
      </w:r>
      <w:proofErr w:type="spellEnd"/>
      <w:r w:rsidRPr="00A47149">
        <w:rPr>
          <w:rFonts w:ascii="Liberation Serif" w:hAnsi="Liberation Serif"/>
          <w:sz w:val="26"/>
          <w:szCs w:val="26"/>
        </w:rPr>
        <w:t xml:space="preserve"> задатков устанавливается в момент начала рассмотрения заявок, установленный в настоящем Извещении, на основании выписки </w:t>
      </w:r>
      <w:r w:rsidR="001050D1" w:rsidRPr="00A47149">
        <w:rPr>
          <w:rFonts w:ascii="Liberation Serif" w:hAnsi="Liberation Serif"/>
          <w:sz w:val="26"/>
          <w:szCs w:val="26"/>
        </w:rPr>
        <w:t xml:space="preserve">                      </w:t>
      </w:r>
      <w:r w:rsidRPr="00A47149">
        <w:rPr>
          <w:rFonts w:ascii="Liberation Serif" w:hAnsi="Liberation Serif"/>
          <w:sz w:val="26"/>
          <w:szCs w:val="26"/>
        </w:rPr>
        <w:t xml:space="preserve">с лицевого счета ГКУ </w:t>
      </w:r>
      <w:proofErr w:type="gramStart"/>
      <w:r w:rsidRPr="00A47149">
        <w:rPr>
          <w:rFonts w:ascii="Liberation Serif" w:hAnsi="Liberation Serif"/>
          <w:sz w:val="26"/>
          <w:szCs w:val="26"/>
        </w:rPr>
        <w:t>СО</w:t>
      </w:r>
      <w:proofErr w:type="gramEnd"/>
      <w:r w:rsidRPr="00A47149">
        <w:rPr>
          <w:rFonts w:ascii="Liberation Serif" w:hAnsi="Liberation Serif"/>
          <w:sz w:val="26"/>
          <w:szCs w:val="26"/>
        </w:rPr>
        <w:t xml:space="preserve"> «Фонд имущества Свердловской области».</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3.4. Заявитель вносит задаток в размере, в сроки и в порядке, которые указаны                   в извещении о проведен</w:t>
      </w:r>
      <w:proofErr w:type="gramStart"/>
      <w:r w:rsidRPr="00A47149">
        <w:rPr>
          <w:rFonts w:ascii="Liberation Serif" w:hAnsi="Liberation Serif"/>
          <w:sz w:val="26"/>
          <w:szCs w:val="26"/>
        </w:rPr>
        <w:t>ии ау</w:t>
      </w:r>
      <w:proofErr w:type="gramEnd"/>
      <w:r w:rsidRPr="00A47149">
        <w:rPr>
          <w:rFonts w:ascii="Liberation Serif" w:hAnsi="Liberation Serif"/>
          <w:sz w:val="26"/>
          <w:szCs w:val="26"/>
        </w:rPr>
        <w:t xml:space="preserve">кциона. Если аукцион не состоялся, полученный задаток подлежит возврату. Задаток, внесенный заявителем, который участвовал в аукционе, </w:t>
      </w:r>
      <w:r w:rsidR="001050D1" w:rsidRPr="00A47149">
        <w:rPr>
          <w:rFonts w:ascii="Liberation Serif" w:hAnsi="Liberation Serif"/>
          <w:sz w:val="26"/>
          <w:szCs w:val="26"/>
        </w:rPr>
        <w:t xml:space="preserve">                   </w:t>
      </w:r>
      <w:r w:rsidRPr="00A47149">
        <w:rPr>
          <w:rFonts w:ascii="Liberation Serif" w:hAnsi="Liberation Serif"/>
          <w:sz w:val="26"/>
          <w:szCs w:val="26"/>
        </w:rPr>
        <w:t>но не был признан его победителем, возвращается данному заявителю в течение 5 рабочих дней со дня подписания протокола о результатах аукциона.</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3.5. Исполнение обязанности по внесению задатка третьими лицами                              не допускается.</w:t>
      </w:r>
    </w:p>
    <w:p w:rsidR="00F44992" w:rsidRPr="00A47149" w:rsidRDefault="00136580" w:rsidP="00A47149">
      <w:pPr>
        <w:ind w:firstLine="567"/>
        <w:jc w:val="both"/>
        <w:rPr>
          <w:rFonts w:ascii="Liberation Serif" w:hAnsi="Liberation Serif"/>
          <w:b/>
          <w:sz w:val="26"/>
          <w:szCs w:val="26"/>
        </w:rPr>
      </w:pPr>
      <w:r w:rsidRPr="00A47149">
        <w:rPr>
          <w:rFonts w:ascii="Liberation Serif" w:hAnsi="Liberation Serif"/>
          <w:b/>
          <w:sz w:val="26"/>
          <w:szCs w:val="26"/>
        </w:rPr>
        <w:t>4.</w:t>
      </w:r>
      <w:r w:rsidRPr="00A47149">
        <w:rPr>
          <w:rFonts w:ascii="Liberation Serif" w:hAnsi="Liberation Serif"/>
          <w:sz w:val="26"/>
          <w:szCs w:val="26"/>
        </w:rPr>
        <w:t xml:space="preserve"> </w:t>
      </w:r>
      <w:r w:rsidRPr="00A47149">
        <w:rPr>
          <w:rFonts w:ascii="Liberation Serif" w:hAnsi="Liberation Serif"/>
          <w:b/>
          <w:sz w:val="26"/>
          <w:szCs w:val="26"/>
        </w:rPr>
        <w:t>Порядок оформления участия в торгах.</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4.1. </w:t>
      </w:r>
      <w:proofErr w:type="gramStart"/>
      <w:r w:rsidRPr="00A47149">
        <w:rPr>
          <w:rFonts w:ascii="Liberation Serif" w:hAnsi="Liberation Serif"/>
          <w:sz w:val="26"/>
          <w:szCs w:val="26"/>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w:t>
      </w:r>
      <w:r w:rsidR="00847337" w:rsidRPr="00A47149">
        <w:rPr>
          <w:rFonts w:ascii="Liberation Serif" w:hAnsi="Liberation Serif"/>
          <w:sz w:val="26"/>
          <w:szCs w:val="26"/>
        </w:rPr>
        <w:t>унктом</w:t>
      </w:r>
      <w:r w:rsidRPr="00A47149">
        <w:rPr>
          <w:rFonts w:ascii="Liberation Serif" w:hAnsi="Liberation Serif"/>
          <w:sz w:val="26"/>
          <w:szCs w:val="26"/>
        </w:rPr>
        <w:t xml:space="preserve"> 5 ст</w:t>
      </w:r>
      <w:r w:rsidR="00847337" w:rsidRPr="00A47149">
        <w:rPr>
          <w:rFonts w:ascii="Liberation Serif" w:hAnsi="Liberation Serif"/>
          <w:sz w:val="26"/>
          <w:szCs w:val="26"/>
        </w:rPr>
        <w:t xml:space="preserve">атьи </w:t>
      </w:r>
      <w:r w:rsidRPr="00A47149">
        <w:rPr>
          <w:rFonts w:ascii="Liberation Serif" w:hAnsi="Liberation Serif"/>
          <w:sz w:val="26"/>
          <w:szCs w:val="26"/>
        </w:rPr>
        <w:t>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w:t>
      </w:r>
      <w:proofErr w:type="gramEnd"/>
      <w:r w:rsidRPr="00A47149">
        <w:rPr>
          <w:rFonts w:ascii="Liberation Serif" w:hAnsi="Liberation Serif"/>
          <w:sz w:val="26"/>
          <w:szCs w:val="26"/>
        </w:rPr>
        <w:t xml:space="preserve"> </w:t>
      </w:r>
      <w:proofErr w:type="gramStart"/>
      <w:r w:rsidRPr="00A47149">
        <w:rPr>
          <w:rFonts w:ascii="Liberation Serif" w:hAnsi="Liberation Serif"/>
          <w:sz w:val="26"/>
          <w:szCs w:val="26"/>
        </w:rPr>
        <w:t>торгах</w:t>
      </w:r>
      <w:proofErr w:type="gramEnd"/>
      <w:r w:rsidRPr="00A47149">
        <w:rPr>
          <w:rFonts w:ascii="Liberation Serif" w:hAnsi="Liberation Serif"/>
          <w:sz w:val="26"/>
          <w:szCs w:val="26"/>
        </w:rPr>
        <w:t xml:space="preserve"> может оказать влияние на условия и результаты торгов, а также члены семей соответствующих физических лиц.</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4.2. Заявки подаются по форме, установленной извещением об аукционе</w:t>
      </w:r>
      <w:r w:rsidR="00DF22E8" w:rsidRPr="00A47149">
        <w:rPr>
          <w:rFonts w:ascii="Liberation Serif" w:hAnsi="Liberation Serif"/>
          <w:sz w:val="26"/>
          <w:szCs w:val="26"/>
        </w:rPr>
        <w:t xml:space="preserve"> (Приложение № 1 к Извещению)</w:t>
      </w:r>
      <w:r w:rsidRPr="00A47149">
        <w:rPr>
          <w:rFonts w:ascii="Liberation Serif" w:hAnsi="Liberation Serif"/>
          <w:sz w:val="26"/>
          <w:szCs w:val="26"/>
        </w:rPr>
        <w:t>.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44992" w:rsidRPr="00A47149" w:rsidRDefault="00136580" w:rsidP="00A47149">
      <w:pPr>
        <w:ind w:firstLine="567"/>
        <w:jc w:val="both"/>
        <w:rPr>
          <w:rFonts w:ascii="Liberation Serif" w:hAnsi="Liberation Serif"/>
          <w:sz w:val="26"/>
          <w:szCs w:val="26"/>
        </w:rPr>
      </w:pPr>
      <w:bookmarkStart w:id="1" w:name="Par0"/>
      <w:bookmarkEnd w:id="1"/>
      <w:r w:rsidRPr="00A47149">
        <w:rPr>
          <w:rFonts w:ascii="Liberation Serif" w:hAnsi="Liberation Serif"/>
          <w:sz w:val="26"/>
          <w:szCs w:val="26"/>
        </w:rPr>
        <w:t>4.3. Для участия в аукционе заявитель представляет в срок, установленный                        в извещении о проведен</w:t>
      </w:r>
      <w:proofErr w:type="gramStart"/>
      <w:r w:rsidRPr="00A47149">
        <w:rPr>
          <w:rFonts w:ascii="Liberation Serif" w:hAnsi="Liberation Serif"/>
          <w:sz w:val="26"/>
          <w:szCs w:val="26"/>
        </w:rPr>
        <w:t>ии ау</w:t>
      </w:r>
      <w:proofErr w:type="gramEnd"/>
      <w:r w:rsidRPr="00A47149">
        <w:rPr>
          <w:rFonts w:ascii="Liberation Serif" w:hAnsi="Liberation Serif"/>
          <w:sz w:val="26"/>
          <w:szCs w:val="26"/>
        </w:rPr>
        <w:t>кциона, следующие документы:</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а) заявка на участие в аукционе по установленной в извещении о проведен</w:t>
      </w:r>
      <w:proofErr w:type="gramStart"/>
      <w:r w:rsidRPr="00A47149">
        <w:rPr>
          <w:rFonts w:ascii="Liberation Serif" w:hAnsi="Liberation Serif"/>
          <w:sz w:val="26"/>
          <w:szCs w:val="26"/>
        </w:rPr>
        <w:t>ии ау</w:t>
      </w:r>
      <w:proofErr w:type="gramEnd"/>
      <w:r w:rsidRPr="00A47149">
        <w:rPr>
          <w:rFonts w:ascii="Liberation Serif" w:hAnsi="Liberation Serif"/>
          <w:sz w:val="26"/>
          <w:szCs w:val="26"/>
        </w:rPr>
        <w:t>кциона форме</w:t>
      </w:r>
      <w:r w:rsidR="00DF22E8" w:rsidRPr="00A47149">
        <w:rPr>
          <w:rFonts w:ascii="Liberation Serif" w:hAnsi="Liberation Serif"/>
          <w:sz w:val="26"/>
          <w:szCs w:val="26"/>
        </w:rPr>
        <w:t xml:space="preserve"> (Приложение № 1 к Извещению)</w:t>
      </w:r>
      <w:r w:rsidRPr="00A47149">
        <w:rPr>
          <w:rFonts w:ascii="Liberation Serif" w:hAnsi="Liberation Serif"/>
          <w:sz w:val="26"/>
          <w:szCs w:val="26"/>
        </w:rPr>
        <w:t>;</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б) копии документов, удостоверяющих личность заявителя (для граждан);</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в) надлежащим образом заверенный перевод на русский язык документов </w:t>
      </w:r>
      <w:r w:rsidR="001050D1" w:rsidRPr="00A47149">
        <w:rPr>
          <w:rFonts w:ascii="Liberation Serif" w:hAnsi="Liberation Serif"/>
          <w:sz w:val="26"/>
          <w:szCs w:val="26"/>
        </w:rPr>
        <w:t xml:space="preserve">                                </w:t>
      </w:r>
      <w:r w:rsidRPr="00A47149">
        <w:rPr>
          <w:rFonts w:ascii="Liberation Serif" w:hAnsi="Liberation Serif"/>
          <w:sz w:val="26"/>
          <w:szCs w:val="26"/>
        </w:rPr>
        <w:t>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w:t>
      </w:r>
      <w:r w:rsidRPr="00A47149">
        <w:rPr>
          <w:rFonts w:ascii="Liberation Serif" w:hAnsi="Liberation Serif"/>
          <w:sz w:val="26"/>
          <w:szCs w:val="26"/>
        </w:rPr>
        <w:lastRenderedPageBreak/>
        <w:t xml:space="preserve">действовать от имени заявителя без доверенности (далее - руководитель заявителя). </w:t>
      </w:r>
      <w:r w:rsidR="001050D1" w:rsidRPr="00A47149">
        <w:rPr>
          <w:rFonts w:ascii="Liberation Serif" w:hAnsi="Liberation Serif"/>
          <w:sz w:val="26"/>
          <w:szCs w:val="26"/>
        </w:rPr>
        <w:t xml:space="preserve">                          </w:t>
      </w:r>
      <w:proofErr w:type="gramStart"/>
      <w:r w:rsidRPr="00A47149">
        <w:rPr>
          <w:rFonts w:ascii="Liberation Serif" w:hAnsi="Liberation Serif"/>
          <w:sz w:val="26"/>
          <w:szCs w:val="26"/>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A47149">
        <w:rPr>
          <w:rFonts w:ascii="Liberation Serif" w:hAnsi="Liberation Serif"/>
          <w:sz w:val="26"/>
          <w:szCs w:val="26"/>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д) документы, подтверждающие внесение задатка.</w:t>
      </w:r>
    </w:p>
    <w:p w:rsidR="00F44992" w:rsidRPr="00A47149" w:rsidRDefault="00136580" w:rsidP="00A47149">
      <w:pPr>
        <w:ind w:firstLine="567"/>
        <w:jc w:val="both"/>
        <w:rPr>
          <w:rFonts w:ascii="Liberation Serif" w:hAnsi="Liberation Serif"/>
          <w:b/>
          <w:sz w:val="26"/>
          <w:szCs w:val="26"/>
        </w:rPr>
      </w:pPr>
      <w:r w:rsidRPr="00A47149">
        <w:rPr>
          <w:rFonts w:ascii="Liberation Serif" w:hAnsi="Liberation Serif"/>
          <w:b/>
          <w:sz w:val="26"/>
          <w:szCs w:val="26"/>
        </w:rPr>
        <w:t>5. Порядок приема заявок на участие в аукционе.</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5.1. </w:t>
      </w:r>
      <w:proofErr w:type="gramStart"/>
      <w:r w:rsidRPr="00A47149">
        <w:rPr>
          <w:rFonts w:ascii="Liberation Serif" w:hAnsi="Liberation Serif"/>
          <w:sz w:val="26"/>
          <w:szCs w:val="26"/>
        </w:rPr>
        <w:t xml:space="preserve">Заявки на участие в аукционе подаются </w:t>
      </w:r>
      <w:r w:rsidR="00412214">
        <w:rPr>
          <w:rFonts w:ascii="Liberation Serif" w:hAnsi="Liberation Serif"/>
          <w:sz w:val="26"/>
          <w:szCs w:val="26"/>
        </w:rPr>
        <w:t xml:space="preserve"> Специализированной организации </w:t>
      </w:r>
      <w:r w:rsidRPr="00A47149">
        <w:rPr>
          <w:rFonts w:ascii="Liberation Serif" w:hAnsi="Liberation Serif"/>
          <w:sz w:val="26"/>
          <w:szCs w:val="26"/>
        </w:rPr>
        <w:t xml:space="preserve">в срок </w:t>
      </w:r>
      <w:r w:rsidRPr="00A47149">
        <w:rPr>
          <w:rFonts w:ascii="Liberation Serif" w:hAnsi="Liberation Serif"/>
          <w:b/>
          <w:sz w:val="26"/>
          <w:szCs w:val="26"/>
        </w:rPr>
        <w:t xml:space="preserve">с </w:t>
      </w:r>
      <w:r w:rsidR="00BD60C5" w:rsidRPr="00A47149">
        <w:rPr>
          <w:rFonts w:ascii="Liberation Serif" w:hAnsi="Liberation Serif"/>
          <w:b/>
          <w:sz w:val="26"/>
          <w:szCs w:val="26"/>
        </w:rPr>
        <w:t>0</w:t>
      </w:r>
      <w:r w:rsidR="00D33654" w:rsidRPr="00A47149">
        <w:rPr>
          <w:rFonts w:ascii="Liberation Serif" w:hAnsi="Liberation Serif"/>
          <w:b/>
          <w:sz w:val="26"/>
          <w:szCs w:val="26"/>
        </w:rPr>
        <w:t>9</w:t>
      </w:r>
      <w:r w:rsidRPr="00A47149">
        <w:rPr>
          <w:rFonts w:ascii="Liberation Serif" w:hAnsi="Liberation Serif"/>
          <w:b/>
          <w:sz w:val="26"/>
          <w:szCs w:val="26"/>
        </w:rPr>
        <w:t>.0</w:t>
      </w:r>
      <w:r w:rsidR="00D33654" w:rsidRPr="00A47149">
        <w:rPr>
          <w:rFonts w:ascii="Liberation Serif" w:hAnsi="Liberation Serif"/>
          <w:b/>
          <w:sz w:val="26"/>
          <w:szCs w:val="26"/>
        </w:rPr>
        <w:t>6</w:t>
      </w:r>
      <w:r w:rsidRPr="00A47149">
        <w:rPr>
          <w:rFonts w:ascii="Liberation Serif" w:hAnsi="Liberation Serif"/>
          <w:b/>
          <w:sz w:val="26"/>
          <w:szCs w:val="26"/>
        </w:rPr>
        <w:t>.202</w:t>
      </w:r>
      <w:r w:rsidR="00BD60C5" w:rsidRPr="00A47149">
        <w:rPr>
          <w:rFonts w:ascii="Liberation Serif" w:hAnsi="Liberation Serif"/>
          <w:b/>
          <w:sz w:val="26"/>
          <w:szCs w:val="26"/>
        </w:rPr>
        <w:t>3</w:t>
      </w:r>
      <w:r w:rsidRPr="00A47149">
        <w:rPr>
          <w:rFonts w:ascii="Liberation Serif" w:hAnsi="Liberation Serif"/>
          <w:b/>
          <w:sz w:val="26"/>
          <w:szCs w:val="26"/>
        </w:rPr>
        <w:t xml:space="preserve">  по </w:t>
      </w:r>
      <w:r w:rsidR="00D33654" w:rsidRPr="00A47149">
        <w:rPr>
          <w:rFonts w:ascii="Liberation Serif" w:hAnsi="Liberation Serif"/>
          <w:b/>
          <w:sz w:val="26"/>
          <w:szCs w:val="26"/>
        </w:rPr>
        <w:t>10</w:t>
      </w:r>
      <w:r w:rsidR="00EC0F39" w:rsidRPr="00A47149">
        <w:rPr>
          <w:rFonts w:ascii="Liberation Serif" w:hAnsi="Liberation Serif"/>
          <w:b/>
          <w:sz w:val="26"/>
          <w:szCs w:val="26"/>
        </w:rPr>
        <w:t>.0</w:t>
      </w:r>
      <w:r w:rsidR="00D33654" w:rsidRPr="00A47149">
        <w:rPr>
          <w:rFonts w:ascii="Liberation Serif" w:hAnsi="Liberation Serif"/>
          <w:b/>
          <w:sz w:val="26"/>
          <w:szCs w:val="26"/>
        </w:rPr>
        <w:t>7</w:t>
      </w:r>
      <w:r w:rsidRPr="00A47149">
        <w:rPr>
          <w:rFonts w:ascii="Liberation Serif" w:hAnsi="Liberation Serif"/>
          <w:b/>
          <w:sz w:val="26"/>
          <w:szCs w:val="26"/>
        </w:rPr>
        <w:t>.202</w:t>
      </w:r>
      <w:r w:rsidR="00BD60C5" w:rsidRPr="00A47149">
        <w:rPr>
          <w:rFonts w:ascii="Liberation Serif" w:hAnsi="Liberation Serif"/>
          <w:b/>
          <w:sz w:val="26"/>
          <w:szCs w:val="26"/>
        </w:rPr>
        <w:t>3</w:t>
      </w:r>
      <w:r w:rsidRPr="00A47149">
        <w:rPr>
          <w:rFonts w:ascii="Liberation Serif" w:hAnsi="Liberation Serif"/>
          <w:sz w:val="26"/>
          <w:szCs w:val="26"/>
        </w:rPr>
        <w:t xml:space="preserve"> в рабочие дни с 10 час. 00 мин. до 12 час. 00 мин. и с 13 час. 00 мин. до 16 час. 00 мин. по адресу: г. Екатеринбург, ул. Мамина-Сибиряка, д. 111 (центральный вход, 1 этаж, отдел торгов)</w:t>
      </w:r>
      <w:r w:rsidR="001D29A8" w:rsidRPr="00A47149">
        <w:rPr>
          <w:rFonts w:ascii="Liberation Serif" w:hAnsi="Liberation Serif"/>
          <w:sz w:val="26"/>
          <w:szCs w:val="26"/>
        </w:rPr>
        <w:t>.</w:t>
      </w:r>
      <w:proofErr w:type="gramEnd"/>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5.2. Каждая заявка на участие в аукционе, поступившая в срок, указанный                           в извещении о проведен</w:t>
      </w:r>
      <w:proofErr w:type="gramStart"/>
      <w:r w:rsidRPr="00A47149">
        <w:rPr>
          <w:rFonts w:ascii="Liberation Serif" w:hAnsi="Liberation Serif"/>
          <w:sz w:val="26"/>
          <w:szCs w:val="26"/>
        </w:rPr>
        <w:t>ии ау</w:t>
      </w:r>
      <w:proofErr w:type="gramEnd"/>
      <w:r w:rsidRPr="00A47149">
        <w:rPr>
          <w:rFonts w:ascii="Liberation Serif" w:hAnsi="Liberation Serif"/>
          <w:sz w:val="26"/>
          <w:szCs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5.3. </w:t>
      </w:r>
      <w:proofErr w:type="gramStart"/>
      <w:r w:rsidRPr="00A47149">
        <w:rPr>
          <w:rFonts w:ascii="Liberation Serif" w:hAnsi="Liberation Serif"/>
          <w:sz w:val="26"/>
          <w:szCs w:val="26"/>
        </w:rPr>
        <w:t xml:space="preserve">Дата, место и время рассмотрения заявок на участие в аукционе – </w:t>
      </w:r>
      <w:r w:rsidRPr="00A47149">
        <w:rPr>
          <w:rFonts w:ascii="Liberation Serif" w:hAnsi="Liberation Serif"/>
          <w:sz w:val="26"/>
          <w:szCs w:val="26"/>
        </w:rPr>
        <w:br/>
      </w:r>
      <w:r w:rsidR="00BD60C5" w:rsidRPr="00A47149">
        <w:rPr>
          <w:rFonts w:ascii="Liberation Serif" w:hAnsi="Liberation Serif"/>
          <w:b/>
          <w:sz w:val="26"/>
          <w:szCs w:val="26"/>
        </w:rPr>
        <w:t>1</w:t>
      </w:r>
      <w:r w:rsidR="00D33654" w:rsidRPr="00A47149">
        <w:rPr>
          <w:rFonts w:ascii="Liberation Serif" w:hAnsi="Liberation Serif"/>
          <w:b/>
          <w:sz w:val="26"/>
          <w:szCs w:val="26"/>
        </w:rPr>
        <w:t>2</w:t>
      </w:r>
      <w:r w:rsidR="00BD6884" w:rsidRPr="00A47149">
        <w:rPr>
          <w:rFonts w:ascii="Liberation Serif" w:hAnsi="Liberation Serif"/>
          <w:b/>
          <w:sz w:val="26"/>
          <w:szCs w:val="26"/>
        </w:rPr>
        <w:t>.0</w:t>
      </w:r>
      <w:r w:rsidR="00D33654" w:rsidRPr="00A47149">
        <w:rPr>
          <w:rFonts w:ascii="Liberation Serif" w:hAnsi="Liberation Serif"/>
          <w:b/>
          <w:sz w:val="26"/>
          <w:szCs w:val="26"/>
        </w:rPr>
        <w:t>7</w:t>
      </w:r>
      <w:r w:rsidRPr="00A47149">
        <w:rPr>
          <w:rFonts w:ascii="Liberation Serif" w:hAnsi="Liberation Serif"/>
          <w:b/>
          <w:sz w:val="26"/>
          <w:szCs w:val="26"/>
        </w:rPr>
        <w:t>.202</w:t>
      </w:r>
      <w:r w:rsidR="00BD60C5" w:rsidRPr="00A47149">
        <w:rPr>
          <w:rFonts w:ascii="Liberation Serif" w:hAnsi="Liberation Serif"/>
          <w:b/>
          <w:sz w:val="26"/>
          <w:szCs w:val="26"/>
        </w:rPr>
        <w:t>3</w:t>
      </w:r>
      <w:r w:rsidRPr="00A47149">
        <w:rPr>
          <w:rFonts w:ascii="Liberation Serif" w:hAnsi="Liberation Serif"/>
          <w:b/>
          <w:sz w:val="26"/>
          <w:szCs w:val="26"/>
        </w:rPr>
        <w:t xml:space="preserve"> </w:t>
      </w:r>
      <w:r w:rsidRPr="00A47149">
        <w:rPr>
          <w:rFonts w:ascii="Liberation Serif" w:hAnsi="Liberation Serif"/>
          <w:sz w:val="26"/>
          <w:szCs w:val="26"/>
        </w:rPr>
        <w:t>в 1</w:t>
      </w:r>
      <w:r w:rsidR="00E377FA" w:rsidRPr="00A47149">
        <w:rPr>
          <w:rFonts w:ascii="Liberation Serif" w:hAnsi="Liberation Serif"/>
          <w:sz w:val="26"/>
          <w:szCs w:val="26"/>
        </w:rPr>
        <w:t>1</w:t>
      </w:r>
      <w:r w:rsidRPr="00A47149">
        <w:rPr>
          <w:rFonts w:ascii="Liberation Serif" w:hAnsi="Liberation Serif"/>
          <w:sz w:val="26"/>
          <w:szCs w:val="26"/>
        </w:rPr>
        <w:t xml:space="preserve"> час. 00 мин., по адресу: г. Екатеринбург, ул. Мамина-Сибиряка,                      д. 111 (центральный вход, первый этаж, зал торгов).</w:t>
      </w:r>
      <w:proofErr w:type="gramEnd"/>
    </w:p>
    <w:p w:rsidR="00F44992" w:rsidRPr="00A47149" w:rsidRDefault="00136580" w:rsidP="00A47149">
      <w:pPr>
        <w:ind w:firstLine="567"/>
        <w:jc w:val="both"/>
        <w:rPr>
          <w:rFonts w:ascii="Liberation Serif" w:hAnsi="Liberation Serif"/>
          <w:b/>
          <w:sz w:val="26"/>
          <w:szCs w:val="26"/>
        </w:rPr>
      </w:pPr>
      <w:r w:rsidRPr="00A47149">
        <w:rPr>
          <w:rFonts w:ascii="Liberation Serif" w:hAnsi="Liberation Serif"/>
          <w:b/>
          <w:sz w:val="26"/>
          <w:szCs w:val="26"/>
        </w:rPr>
        <w:t>6. Порядок определения участников аукциона.</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6.1. Принятые </w:t>
      </w:r>
      <w:r w:rsidR="00446A06" w:rsidRPr="00446A06">
        <w:rPr>
          <w:rFonts w:ascii="Liberation Serif" w:hAnsi="Liberation Serif"/>
          <w:color w:val="auto"/>
          <w:sz w:val="26"/>
          <w:szCs w:val="26"/>
        </w:rPr>
        <w:t>Специализированной организаци</w:t>
      </w:r>
      <w:r w:rsidR="00446A06">
        <w:rPr>
          <w:rFonts w:ascii="Liberation Serif" w:hAnsi="Liberation Serif"/>
          <w:color w:val="auto"/>
          <w:sz w:val="26"/>
          <w:szCs w:val="26"/>
        </w:rPr>
        <w:t>ей</w:t>
      </w:r>
      <w:r w:rsidR="00446A06" w:rsidRPr="00446A06">
        <w:rPr>
          <w:rFonts w:ascii="Liberation Serif" w:hAnsi="Liberation Serif"/>
          <w:color w:val="auto"/>
          <w:sz w:val="26"/>
          <w:szCs w:val="26"/>
        </w:rPr>
        <w:t xml:space="preserve"> </w:t>
      </w:r>
      <w:r w:rsidRPr="00A47149">
        <w:rPr>
          <w:rFonts w:ascii="Liberation Serif" w:hAnsi="Liberation Serif"/>
          <w:sz w:val="26"/>
          <w:szCs w:val="26"/>
        </w:rPr>
        <w:t>заявки в установленный извещением о проведении</w:t>
      </w:r>
      <w:r w:rsidRPr="00A47149">
        <w:rPr>
          <w:rFonts w:ascii="Liberation Serif" w:hAnsi="Liberation Serif"/>
          <w:b/>
          <w:sz w:val="26"/>
          <w:szCs w:val="26"/>
        </w:rPr>
        <w:t xml:space="preserve"> </w:t>
      </w:r>
      <w:r w:rsidRPr="00A47149">
        <w:rPr>
          <w:rFonts w:ascii="Liberation Serif" w:hAnsi="Liberation Serif"/>
          <w:sz w:val="26"/>
          <w:szCs w:val="26"/>
        </w:rPr>
        <w:t xml:space="preserve">аукциона, открытого по составу участников, по продаже объекта незавершенного строительства день определения участников аукциона рассматриваются Комиссией по проведению публичных торгов по продаже объектов незавершенного строительства (далее – Комиссия), персональный состав которой утверждается распоряжением руководителя ГКУ </w:t>
      </w:r>
      <w:proofErr w:type="gramStart"/>
      <w:r w:rsidRPr="00A47149">
        <w:rPr>
          <w:rFonts w:ascii="Liberation Serif" w:hAnsi="Liberation Serif"/>
          <w:sz w:val="26"/>
          <w:szCs w:val="26"/>
        </w:rPr>
        <w:t>СО</w:t>
      </w:r>
      <w:proofErr w:type="gramEnd"/>
      <w:r w:rsidRPr="00A47149">
        <w:rPr>
          <w:rFonts w:ascii="Liberation Serif" w:hAnsi="Liberation Serif"/>
          <w:sz w:val="26"/>
          <w:szCs w:val="26"/>
        </w:rPr>
        <w:t xml:space="preserve"> «Фонд имущества Свердловской области».</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6.2. </w:t>
      </w:r>
      <w:proofErr w:type="gramStart"/>
      <w:r w:rsidRPr="00A47149">
        <w:rPr>
          <w:rFonts w:ascii="Liberation Serif" w:hAnsi="Liberation Serif"/>
          <w:sz w:val="26"/>
          <w:szCs w:val="26"/>
        </w:rPr>
        <w:t xml:space="preserve">При этом Комиссия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w:t>
      </w:r>
      <w:r w:rsidR="001050D1" w:rsidRPr="00A47149">
        <w:rPr>
          <w:rFonts w:ascii="Liberation Serif" w:hAnsi="Liberation Serif"/>
          <w:sz w:val="26"/>
          <w:szCs w:val="26"/>
        </w:rPr>
        <w:t xml:space="preserve">                </w:t>
      </w:r>
      <w:r w:rsidRPr="00A47149">
        <w:rPr>
          <w:rFonts w:ascii="Liberation Serif" w:hAnsi="Liberation Serif"/>
          <w:sz w:val="26"/>
          <w:szCs w:val="26"/>
        </w:rPr>
        <w:t>в допуске к участию в нем.</w:t>
      </w:r>
      <w:proofErr w:type="gramEnd"/>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6.3. Заявитель не допускается к участию в аукционе в следующих случаях:</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а) непредставление необходимых для участия в аукционе документов или представление недостоверных сведений;</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б) </w:t>
      </w:r>
      <w:proofErr w:type="gramStart"/>
      <w:r w:rsidRPr="00A47149">
        <w:rPr>
          <w:rFonts w:ascii="Liberation Serif" w:hAnsi="Liberation Serif"/>
          <w:sz w:val="26"/>
          <w:szCs w:val="26"/>
        </w:rPr>
        <w:t>не</w:t>
      </w:r>
      <w:r w:rsidR="00786285" w:rsidRPr="00A47149">
        <w:rPr>
          <w:rFonts w:ascii="Liberation Serif" w:hAnsi="Liberation Serif"/>
          <w:sz w:val="26"/>
          <w:szCs w:val="26"/>
        </w:rPr>
        <w:t xml:space="preserve"> </w:t>
      </w:r>
      <w:r w:rsidRPr="00A47149">
        <w:rPr>
          <w:rFonts w:ascii="Liberation Serif" w:hAnsi="Liberation Serif"/>
          <w:sz w:val="26"/>
          <w:szCs w:val="26"/>
        </w:rPr>
        <w:t>поступление</w:t>
      </w:r>
      <w:proofErr w:type="gramEnd"/>
      <w:r w:rsidRPr="00A47149">
        <w:rPr>
          <w:rFonts w:ascii="Liberation Serif" w:hAnsi="Liberation Serif"/>
          <w:sz w:val="26"/>
          <w:szCs w:val="26"/>
        </w:rPr>
        <w:t xml:space="preserve"> задатка на дату рассмотрения заявок на участие в аукционе;</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в) подача заявки лицом, не уполномоченным на осуществление таких действий.</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6.4. 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w:t>
      </w:r>
      <w:r w:rsidR="00616BAB">
        <w:rPr>
          <w:rFonts w:ascii="Liberation Serif" w:hAnsi="Liberation Serif"/>
          <w:sz w:val="26"/>
          <w:szCs w:val="26"/>
        </w:rPr>
        <w:t>Специализированная организация</w:t>
      </w:r>
      <w:r w:rsidRPr="00A47149">
        <w:rPr>
          <w:rFonts w:ascii="Liberation Serif" w:hAnsi="Liberation Serif"/>
          <w:sz w:val="26"/>
          <w:szCs w:val="26"/>
        </w:rPr>
        <w:t xml:space="preserve"> возвращает указанным заявителям задаток в течение 5 рабочих дней </w:t>
      </w:r>
      <w:proofErr w:type="gramStart"/>
      <w:r w:rsidRPr="00A47149">
        <w:rPr>
          <w:rFonts w:ascii="Liberation Serif" w:hAnsi="Liberation Serif"/>
          <w:sz w:val="26"/>
          <w:szCs w:val="26"/>
        </w:rPr>
        <w:t>с даты подписания</w:t>
      </w:r>
      <w:proofErr w:type="gramEnd"/>
      <w:r w:rsidRPr="00A47149">
        <w:rPr>
          <w:rFonts w:ascii="Liberation Serif" w:hAnsi="Liberation Serif"/>
          <w:sz w:val="26"/>
          <w:szCs w:val="26"/>
        </w:rPr>
        <w:t xml:space="preserve"> протокола о результатах аукциона.</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6.5. Заявитель вправе отозвать заявку на участие в аукционе в любое время </w:t>
      </w:r>
      <w:r w:rsidR="001050D1" w:rsidRPr="00A47149">
        <w:rPr>
          <w:rFonts w:ascii="Liberation Serif" w:hAnsi="Liberation Serif"/>
          <w:sz w:val="26"/>
          <w:szCs w:val="26"/>
        </w:rPr>
        <w:t xml:space="preserve">                         </w:t>
      </w:r>
      <w:r w:rsidRPr="00A47149">
        <w:rPr>
          <w:rFonts w:ascii="Liberation Serif" w:hAnsi="Liberation Serif"/>
          <w:sz w:val="26"/>
          <w:szCs w:val="26"/>
        </w:rPr>
        <w:t xml:space="preserve">до установленных даты и времени начала рассмотрения заявок. </w:t>
      </w:r>
      <w:r w:rsidR="00446A06" w:rsidRPr="00446A06">
        <w:rPr>
          <w:rFonts w:ascii="Liberation Serif" w:hAnsi="Liberation Serif"/>
          <w:color w:val="auto"/>
          <w:sz w:val="26"/>
          <w:szCs w:val="26"/>
        </w:rPr>
        <w:t>Специализированн</w:t>
      </w:r>
      <w:r w:rsidR="00446A06">
        <w:rPr>
          <w:rFonts w:ascii="Liberation Serif" w:hAnsi="Liberation Serif"/>
          <w:color w:val="auto"/>
          <w:sz w:val="26"/>
          <w:szCs w:val="26"/>
        </w:rPr>
        <w:t>ая</w:t>
      </w:r>
      <w:r w:rsidR="00446A06" w:rsidRPr="00446A06">
        <w:rPr>
          <w:rFonts w:ascii="Liberation Serif" w:hAnsi="Liberation Serif"/>
          <w:color w:val="auto"/>
          <w:sz w:val="26"/>
          <w:szCs w:val="26"/>
        </w:rPr>
        <w:t xml:space="preserve"> организаци</w:t>
      </w:r>
      <w:r w:rsidR="00446A06">
        <w:rPr>
          <w:rFonts w:ascii="Liberation Serif" w:hAnsi="Liberation Serif"/>
          <w:color w:val="auto"/>
          <w:sz w:val="26"/>
          <w:szCs w:val="26"/>
        </w:rPr>
        <w:t>я</w:t>
      </w:r>
      <w:r w:rsidR="00446A06" w:rsidRPr="00446A06">
        <w:rPr>
          <w:rFonts w:ascii="Liberation Serif" w:hAnsi="Liberation Serif"/>
          <w:color w:val="auto"/>
          <w:sz w:val="26"/>
          <w:szCs w:val="26"/>
        </w:rPr>
        <w:t xml:space="preserve"> </w:t>
      </w:r>
      <w:r w:rsidRPr="00A47149">
        <w:rPr>
          <w:rFonts w:ascii="Liberation Serif" w:hAnsi="Liberation Serif"/>
          <w:sz w:val="26"/>
          <w:szCs w:val="26"/>
        </w:rPr>
        <w:t>обязан</w:t>
      </w:r>
      <w:r w:rsidR="00446A06">
        <w:rPr>
          <w:rFonts w:ascii="Liberation Serif" w:hAnsi="Liberation Serif"/>
          <w:sz w:val="26"/>
          <w:szCs w:val="26"/>
        </w:rPr>
        <w:t>а</w:t>
      </w:r>
      <w:r w:rsidRPr="00A47149">
        <w:rPr>
          <w:rFonts w:ascii="Liberation Serif" w:hAnsi="Liberation Serif"/>
          <w:sz w:val="26"/>
          <w:szCs w:val="26"/>
        </w:rPr>
        <w:t xml:space="preserve"> вернуть задаток указанному заявителю в течение 5 рабочих дней </w:t>
      </w:r>
      <w:proofErr w:type="gramStart"/>
      <w:r w:rsidRPr="00A47149">
        <w:rPr>
          <w:rFonts w:ascii="Liberation Serif" w:hAnsi="Liberation Serif"/>
          <w:sz w:val="26"/>
          <w:szCs w:val="26"/>
        </w:rPr>
        <w:t>с даты получения</w:t>
      </w:r>
      <w:proofErr w:type="gramEnd"/>
      <w:r w:rsidRPr="00A47149">
        <w:rPr>
          <w:rFonts w:ascii="Liberation Serif" w:hAnsi="Liberation Serif"/>
          <w:sz w:val="26"/>
          <w:szCs w:val="26"/>
        </w:rPr>
        <w:t xml:space="preserve"> организатором аукциона уведомления об отзыве заявки на участие в аукционе.</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lastRenderedPageBreak/>
        <w:t xml:space="preserve">6.6. </w:t>
      </w:r>
      <w:r w:rsidR="000768EB" w:rsidRPr="00446A06">
        <w:rPr>
          <w:rFonts w:ascii="Liberation Serif" w:hAnsi="Liberation Serif"/>
          <w:color w:val="auto"/>
          <w:sz w:val="26"/>
          <w:szCs w:val="26"/>
        </w:rPr>
        <w:t>Специализированн</w:t>
      </w:r>
      <w:r w:rsidR="000768EB">
        <w:rPr>
          <w:rFonts w:ascii="Liberation Serif" w:hAnsi="Liberation Serif"/>
          <w:color w:val="auto"/>
          <w:sz w:val="26"/>
          <w:szCs w:val="26"/>
        </w:rPr>
        <w:t>ая</w:t>
      </w:r>
      <w:r w:rsidR="000768EB" w:rsidRPr="00446A06">
        <w:rPr>
          <w:rFonts w:ascii="Liberation Serif" w:hAnsi="Liberation Serif"/>
          <w:color w:val="auto"/>
          <w:sz w:val="26"/>
          <w:szCs w:val="26"/>
        </w:rPr>
        <w:t xml:space="preserve"> организаци</w:t>
      </w:r>
      <w:r w:rsidR="000768EB">
        <w:rPr>
          <w:rFonts w:ascii="Liberation Serif" w:hAnsi="Liberation Serif"/>
          <w:color w:val="auto"/>
          <w:sz w:val="26"/>
          <w:szCs w:val="26"/>
        </w:rPr>
        <w:t>я</w:t>
      </w:r>
      <w:r w:rsidR="000768EB" w:rsidRPr="00446A06">
        <w:rPr>
          <w:rFonts w:ascii="Liberation Serif" w:hAnsi="Liberation Serif"/>
          <w:color w:val="auto"/>
          <w:sz w:val="26"/>
          <w:szCs w:val="26"/>
        </w:rPr>
        <w:t xml:space="preserve"> </w:t>
      </w:r>
      <w:r w:rsidRPr="00A47149">
        <w:rPr>
          <w:rFonts w:ascii="Liberation Serif" w:hAnsi="Liberation Serif"/>
          <w:sz w:val="26"/>
          <w:szCs w:val="26"/>
        </w:rPr>
        <w:t>возвращает задаток заявителю, не допущенному к участию в аукционе, в течение 5 (пяти) рабочих дней со дня оформления протокола приема заявок на участие в аукционе.</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6.7. Не допускается требовать от заявителя представления документов,                             не предусмотренных пунктом 4.3. настоящего Извещения.</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6.8. </w:t>
      </w:r>
      <w:r w:rsidR="000768EB" w:rsidRPr="00446A06">
        <w:rPr>
          <w:rFonts w:ascii="Liberation Serif" w:hAnsi="Liberation Serif"/>
          <w:color w:val="auto"/>
          <w:sz w:val="26"/>
          <w:szCs w:val="26"/>
        </w:rPr>
        <w:t>Специализированн</w:t>
      </w:r>
      <w:r w:rsidR="000768EB">
        <w:rPr>
          <w:rFonts w:ascii="Liberation Serif" w:hAnsi="Liberation Serif"/>
          <w:color w:val="auto"/>
          <w:sz w:val="26"/>
          <w:szCs w:val="26"/>
        </w:rPr>
        <w:t>ая</w:t>
      </w:r>
      <w:r w:rsidR="000768EB" w:rsidRPr="00446A06">
        <w:rPr>
          <w:rFonts w:ascii="Liberation Serif" w:hAnsi="Liberation Serif"/>
          <w:color w:val="auto"/>
          <w:sz w:val="26"/>
          <w:szCs w:val="26"/>
        </w:rPr>
        <w:t xml:space="preserve"> организаци</w:t>
      </w:r>
      <w:r w:rsidR="000768EB">
        <w:rPr>
          <w:rFonts w:ascii="Liberation Serif" w:hAnsi="Liberation Serif"/>
          <w:color w:val="auto"/>
          <w:sz w:val="26"/>
          <w:szCs w:val="26"/>
        </w:rPr>
        <w:t>я</w:t>
      </w:r>
      <w:r w:rsidR="000768EB" w:rsidRPr="00446A06">
        <w:rPr>
          <w:rFonts w:ascii="Liberation Serif" w:hAnsi="Liberation Serif"/>
          <w:color w:val="auto"/>
          <w:sz w:val="26"/>
          <w:szCs w:val="26"/>
        </w:rPr>
        <w:t xml:space="preserve"> </w:t>
      </w:r>
      <w:r w:rsidRPr="00A47149">
        <w:rPr>
          <w:rFonts w:ascii="Liberation Serif" w:hAnsi="Liberation Serif"/>
          <w:sz w:val="26"/>
          <w:szCs w:val="26"/>
        </w:rPr>
        <w:t>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b/>
          <w:sz w:val="26"/>
          <w:szCs w:val="26"/>
        </w:rPr>
        <w:t>7.</w:t>
      </w:r>
      <w:r w:rsidRPr="00A47149">
        <w:rPr>
          <w:rFonts w:ascii="Liberation Serif" w:hAnsi="Liberation Serif"/>
          <w:sz w:val="26"/>
          <w:szCs w:val="26"/>
        </w:rPr>
        <w:t xml:space="preserve"> </w:t>
      </w:r>
      <w:r w:rsidRPr="00A47149">
        <w:rPr>
          <w:rFonts w:ascii="Liberation Serif" w:hAnsi="Liberation Serif"/>
          <w:b/>
          <w:sz w:val="26"/>
          <w:szCs w:val="26"/>
        </w:rPr>
        <w:t xml:space="preserve">Форма заявки на участие в аукционе с указанием банковских реквизитов счета </w:t>
      </w:r>
      <w:r w:rsidR="001050D1" w:rsidRPr="00A47149">
        <w:rPr>
          <w:rFonts w:ascii="Liberation Serif" w:hAnsi="Liberation Serif"/>
          <w:b/>
          <w:sz w:val="26"/>
          <w:szCs w:val="26"/>
        </w:rPr>
        <w:t>д</w:t>
      </w:r>
      <w:r w:rsidRPr="00A47149">
        <w:rPr>
          <w:rFonts w:ascii="Liberation Serif" w:hAnsi="Liberation Serif"/>
          <w:b/>
          <w:sz w:val="26"/>
          <w:szCs w:val="26"/>
        </w:rPr>
        <w:t>ля возврата задатков</w:t>
      </w:r>
      <w:r w:rsidRPr="00A47149">
        <w:rPr>
          <w:rFonts w:ascii="Liberation Serif" w:hAnsi="Liberation Serif"/>
          <w:sz w:val="26"/>
          <w:szCs w:val="26"/>
        </w:rPr>
        <w:t xml:space="preserve"> (Приложение № 1 к </w:t>
      </w:r>
      <w:r w:rsidR="001D29A8" w:rsidRPr="00A47149">
        <w:rPr>
          <w:rFonts w:ascii="Liberation Serif" w:hAnsi="Liberation Serif"/>
          <w:sz w:val="26"/>
          <w:szCs w:val="26"/>
        </w:rPr>
        <w:t>И</w:t>
      </w:r>
      <w:r w:rsidRPr="00A47149">
        <w:rPr>
          <w:rFonts w:ascii="Liberation Serif" w:hAnsi="Liberation Serif"/>
          <w:sz w:val="26"/>
          <w:szCs w:val="26"/>
        </w:rPr>
        <w:t>звещению).</w:t>
      </w:r>
    </w:p>
    <w:p w:rsidR="00F44992" w:rsidRPr="00A47149" w:rsidRDefault="00136580" w:rsidP="00A47149">
      <w:pPr>
        <w:tabs>
          <w:tab w:val="left" w:pos="567"/>
        </w:tabs>
        <w:ind w:firstLine="567"/>
        <w:jc w:val="both"/>
        <w:rPr>
          <w:rFonts w:ascii="Liberation Serif" w:hAnsi="Liberation Serif"/>
          <w:b/>
          <w:sz w:val="26"/>
          <w:szCs w:val="26"/>
        </w:rPr>
      </w:pPr>
      <w:r w:rsidRPr="00A47149">
        <w:rPr>
          <w:rFonts w:ascii="Liberation Serif" w:hAnsi="Liberation Serif"/>
          <w:b/>
          <w:sz w:val="26"/>
          <w:szCs w:val="26"/>
        </w:rPr>
        <w:t>8. Место, дата и время проведения аукциона:</w:t>
      </w:r>
    </w:p>
    <w:p w:rsidR="00411026" w:rsidRPr="00A47149" w:rsidRDefault="00136580" w:rsidP="00A47149">
      <w:pPr>
        <w:ind w:firstLine="567"/>
        <w:jc w:val="both"/>
        <w:rPr>
          <w:rFonts w:ascii="Liberation Serif" w:hAnsi="Liberation Serif"/>
          <w:b/>
          <w:sz w:val="26"/>
          <w:szCs w:val="26"/>
        </w:rPr>
      </w:pPr>
      <w:r w:rsidRPr="00A47149">
        <w:rPr>
          <w:rFonts w:ascii="Liberation Serif" w:hAnsi="Liberation Serif"/>
          <w:sz w:val="26"/>
          <w:szCs w:val="26"/>
        </w:rPr>
        <w:t>8.1. Аукцион проводится</w:t>
      </w:r>
      <w:r w:rsidRPr="00A47149">
        <w:rPr>
          <w:rFonts w:ascii="Liberation Serif" w:hAnsi="Liberation Serif"/>
          <w:b/>
          <w:sz w:val="26"/>
          <w:szCs w:val="26"/>
        </w:rPr>
        <w:t xml:space="preserve"> </w:t>
      </w:r>
      <w:r w:rsidR="00E377FA" w:rsidRPr="00A47149">
        <w:rPr>
          <w:rFonts w:ascii="Liberation Serif" w:hAnsi="Liberation Serif"/>
          <w:b/>
          <w:sz w:val="26"/>
          <w:szCs w:val="26"/>
        </w:rPr>
        <w:t>1</w:t>
      </w:r>
      <w:r w:rsidR="002E463A" w:rsidRPr="00A47149">
        <w:rPr>
          <w:rFonts w:ascii="Liberation Serif" w:hAnsi="Liberation Serif"/>
          <w:b/>
          <w:sz w:val="26"/>
          <w:szCs w:val="26"/>
        </w:rPr>
        <w:t>8</w:t>
      </w:r>
      <w:r w:rsidR="00847337" w:rsidRPr="00A47149">
        <w:rPr>
          <w:rFonts w:ascii="Liberation Serif" w:hAnsi="Liberation Serif"/>
          <w:b/>
          <w:sz w:val="26"/>
          <w:szCs w:val="26"/>
        </w:rPr>
        <w:t>.0</w:t>
      </w:r>
      <w:r w:rsidR="00D33654" w:rsidRPr="00A47149">
        <w:rPr>
          <w:rFonts w:ascii="Liberation Serif" w:hAnsi="Liberation Serif"/>
          <w:b/>
          <w:sz w:val="26"/>
          <w:szCs w:val="26"/>
        </w:rPr>
        <w:t>7</w:t>
      </w:r>
      <w:r w:rsidR="00847337" w:rsidRPr="00A47149">
        <w:rPr>
          <w:rFonts w:ascii="Liberation Serif" w:hAnsi="Liberation Serif"/>
          <w:b/>
          <w:sz w:val="26"/>
          <w:szCs w:val="26"/>
        </w:rPr>
        <w:t>.</w:t>
      </w:r>
      <w:r w:rsidRPr="00A47149">
        <w:rPr>
          <w:rFonts w:ascii="Liberation Serif" w:hAnsi="Liberation Serif"/>
          <w:b/>
          <w:sz w:val="26"/>
          <w:szCs w:val="26"/>
        </w:rPr>
        <w:t>202</w:t>
      </w:r>
      <w:r w:rsidR="00E377FA" w:rsidRPr="00A47149">
        <w:rPr>
          <w:rFonts w:ascii="Liberation Serif" w:hAnsi="Liberation Serif"/>
          <w:b/>
          <w:sz w:val="26"/>
          <w:szCs w:val="26"/>
        </w:rPr>
        <w:t>3</w:t>
      </w:r>
      <w:r w:rsidRPr="00A47149">
        <w:rPr>
          <w:rFonts w:ascii="Liberation Serif" w:hAnsi="Liberation Serif"/>
          <w:b/>
          <w:sz w:val="26"/>
          <w:szCs w:val="26"/>
        </w:rPr>
        <w:t xml:space="preserve"> в 1</w:t>
      </w:r>
      <w:r w:rsidR="00E92385" w:rsidRPr="00A47149">
        <w:rPr>
          <w:rFonts w:ascii="Liberation Serif" w:hAnsi="Liberation Serif"/>
          <w:b/>
          <w:sz w:val="26"/>
          <w:szCs w:val="26"/>
        </w:rPr>
        <w:t>1</w:t>
      </w:r>
      <w:r w:rsidRPr="00A47149">
        <w:rPr>
          <w:rFonts w:ascii="Liberation Serif" w:hAnsi="Liberation Serif"/>
          <w:b/>
          <w:sz w:val="26"/>
          <w:szCs w:val="26"/>
        </w:rPr>
        <w:t xml:space="preserve"> час. 00 мин. </w:t>
      </w:r>
      <w:r w:rsidRPr="00A47149">
        <w:rPr>
          <w:rFonts w:ascii="Liberation Serif" w:hAnsi="Liberation Serif"/>
          <w:sz w:val="26"/>
          <w:szCs w:val="26"/>
        </w:rPr>
        <w:t>по местному времени</w:t>
      </w:r>
      <w:r w:rsidRPr="00A47149">
        <w:rPr>
          <w:rFonts w:ascii="Liberation Serif" w:hAnsi="Liberation Serif"/>
          <w:b/>
          <w:sz w:val="26"/>
          <w:szCs w:val="26"/>
        </w:rPr>
        <w:t xml:space="preserve"> по адресу: Свердловская область, г</w:t>
      </w:r>
      <w:r w:rsidR="00411026" w:rsidRPr="00A47149">
        <w:rPr>
          <w:rFonts w:ascii="Liberation Serif" w:hAnsi="Liberation Serif"/>
          <w:b/>
          <w:sz w:val="26"/>
          <w:szCs w:val="26"/>
        </w:rPr>
        <w:t>ород Сысерть, ул. Ленина, дом 35, кабинет 54А.</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8.2. Организатор аукциона не вправе отказаться от проведения аукциона.</w:t>
      </w:r>
    </w:p>
    <w:p w:rsidR="00F44992" w:rsidRPr="00A47149" w:rsidRDefault="00136580" w:rsidP="00A47149">
      <w:pPr>
        <w:ind w:firstLine="567"/>
        <w:jc w:val="both"/>
        <w:rPr>
          <w:rFonts w:ascii="Liberation Serif" w:hAnsi="Liberation Serif"/>
          <w:b/>
          <w:sz w:val="26"/>
          <w:szCs w:val="26"/>
        </w:rPr>
      </w:pPr>
      <w:r w:rsidRPr="00A47149">
        <w:rPr>
          <w:rFonts w:ascii="Liberation Serif" w:hAnsi="Liberation Serif"/>
          <w:b/>
          <w:sz w:val="26"/>
          <w:szCs w:val="26"/>
        </w:rPr>
        <w:t>9. Порядок проведения аукциона:</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9.1. Аукцион является открытым по составу участников и форме подачи предложений. </w:t>
      </w:r>
    </w:p>
    <w:p w:rsidR="00F44992" w:rsidRPr="008B6998" w:rsidRDefault="00136580" w:rsidP="00A47149">
      <w:pPr>
        <w:ind w:firstLine="567"/>
        <w:jc w:val="both"/>
        <w:rPr>
          <w:rFonts w:ascii="Liberation Serif" w:hAnsi="Liberation Serif"/>
          <w:sz w:val="26"/>
          <w:szCs w:val="26"/>
        </w:rPr>
      </w:pPr>
      <w:r w:rsidRPr="008B6998">
        <w:rPr>
          <w:rFonts w:ascii="Liberation Serif" w:hAnsi="Liberation Serif"/>
          <w:sz w:val="26"/>
          <w:szCs w:val="26"/>
        </w:rPr>
        <w:t xml:space="preserve">9.2. В аукционе могут участвовать только заявители, признанные участниками аукциона. </w:t>
      </w:r>
      <w:r w:rsidR="008B6998" w:rsidRPr="008B6998">
        <w:rPr>
          <w:rFonts w:ascii="Liberation Serif" w:hAnsi="Liberation Serif"/>
          <w:color w:val="auto"/>
          <w:sz w:val="26"/>
          <w:szCs w:val="26"/>
        </w:rPr>
        <w:t xml:space="preserve">Специализированная организация </w:t>
      </w:r>
      <w:r w:rsidRPr="008B6998">
        <w:rPr>
          <w:rFonts w:ascii="Liberation Serif" w:hAnsi="Liberation Serif"/>
          <w:sz w:val="26"/>
          <w:szCs w:val="26"/>
        </w:rPr>
        <w:t>обязан</w:t>
      </w:r>
      <w:r w:rsidR="008B6998" w:rsidRPr="008B6998">
        <w:rPr>
          <w:rFonts w:ascii="Liberation Serif" w:hAnsi="Liberation Serif"/>
          <w:sz w:val="26"/>
          <w:szCs w:val="26"/>
        </w:rPr>
        <w:t>а</w:t>
      </w:r>
      <w:r w:rsidRPr="008B6998">
        <w:rPr>
          <w:rFonts w:ascii="Liberation Serif" w:hAnsi="Liberation Serif"/>
          <w:sz w:val="26"/>
          <w:szCs w:val="26"/>
        </w:rPr>
        <w:t xml:space="preserve"> обеспечить участникам аукциона возможность принять участие в аукционе непосредственно или через своих представителей;</w:t>
      </w:r>
    </w:p>
    <w:p w:rsidR="00F44992" w:rsidRPr="00A47149" w:rsidRDefault="00136580" w:rsidP="00A47149">
      <w:pPr>
        <w:ind w:firstLine="567"/>
        <w:jc w:val="both"/>
        <w:rPr>
          <w:rFonts w:ascii="Liberation Serif" w:hAnsi="Liberation Serif"/>
          <w:sz w:val="26"/>
          <w:szCs w:val="26"/>
        </w:rPr>
      </w:pPr>
      <w:r w:rsidRPr="008B6998">
        <w:rPr>
          <w:rFonts w:ascii="Liberation Serif" w:hAnsi="Liberation Serif"/>
          <w:sz w:val="26"/>
          <w:szCs w:val="26"/>
        </w:rPr>
        <w:t xml:space="preserve">9.3. Аукцион проводится </w:t>
      </w:r>
      <w:r w:rsidR="00072247" w:rsidRPr="008B6998">
        <w:rPr>
          <w:rFonts w:ascii="Liberation Serif" w:hAnsi="Liberation Serif"/>
          <w:color w:val="auto"/>
          <w:sz w:val="26"/>
          <w:szCs w:val="26"/>
        </w:rPr>
        <w:t xml:space="preserve">Специализированной организацией </w:t>
      </w:r>
      <w:r w:rsidRPr="008B6998">
        <w:rPr>
          <w:rFonts w:ascii="Liberation Serif" w:hAnsi="Liberation Serif"/>
          <w:sz w:val="26"/>
          <w:szCs w:val="26"/>
        </w:rPr>
        <w:t>в присутствии членов комиссии</w:t>
      </w:r>
      <w:r w:rsidR="00072247" w:rsidRPr="008B6998">
        <w:rPr>
          <w:rFonts w:ascii="Liberation Serif" w:hAnsi="Liberation Serif"/>
          <w:sz w:val="26"/>
          <w:szCs w:val="26"/>
        </w:rPr>
        <w:t xml:space="preserve"> </w:t>
      </w:r>
      <w:r w:rsidRPr="008B6998">
        <w:rPr>
          <w:rFonts w:ascii="Liberation Serif" w:hAnsi="Liberation Serif"/>
          <w:sz w:val="26"/>
          <w:szCs w:val="26"/>
        </w:rPr>
        <w:t>по проведению публичных торгов по продаже объектов незавершенного строительства (далее – К</w:t>
      </w:r>
      <w:r w:rsidRPr="00A47149">
        <w:rPr>
          <w:rFonts w:ascii="Liberation Serif" w:hAnsi="Liberation Serif"/>
          <w:sz w:val="26"/>
          <w:szCs w:val="26"/>
        </w:rPr>
        <w:t>омиссия) и участников аукциона (их представителей);</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9.4. Аукцион проводится путем повышения начальной (минимальной) цены предмета аукциона, указанной в извещении о проведен</w:t>
      </w:r>
      <w:proofErr w:type="gramStart"/>
      <w:r w:rsidRPr="00A47149">
        <w:rPr>
          <w:rFonts w:ascii="Liberation Serif" w:hAnsi="Liberation Serif"/>
          <w:sz w:val="26"/>
          <w:szCs w:val="26"/>
        </w:rPr>
        <w:t>ии ау</w:t>
      </w:r>
      <w:proofErr w:type="gramEnd"/>
      <w:r w:rsidRPr="00A47149">
        <w:rPr>
          <w:rFonts w:ascii="Liberation Serif" w:hAnsi="Liberation Serif"/>
          <w:sz w:val="26"/>
          <w:szCs w:val="26"/>
        </w:rPr>
        <w:t xml:space="preserve">кциона, на шаг аукциона, который устанавливается в пределах 1 процента начальной цены предмета аукциона, указанной </w:t>
      </w:r>
      <w:r w:rsidR="00641172" w:rsidRPr="00A47149">
        <w:rPr>
          <w:rFonts w:ascii="Liberation Serif" w:hAnsi="Liberation Serif"/>
          <w:sz w:val="26"/>
          <w:szCs w:val="26"/>
        </w:rPr>
        <w:t xml:space="preserve">                 </w:t>
      </w:r>
      <w:r w:rsidRPr="00A47149">
        <w:rPr>
          <w:rFonts w:ascii="Liberation Serif" w:hAnsi="Liberation Serif"/>
          <w:sz w:val="26"/>
          <w:szCs w:val="26"/>
        </w:rPr>
        <w:t>в извещении о проведении аукциона.</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9.5. Аукцион проводит аукционист.</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9.6. Комиссия непосредственно перед началом проведения аукциона регистрирует явившихся на аукцион участников аукциона (их представителей). </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9.7. Начальная цена предмета аукциона не торгуется. Участникам аукциона выдаются пронумерованные билеты, которые они поднимают после оглашения аукционистом начальной цены предмета аукциона увеличенной на «шаг аукциона» и каждой очередной цены предмета аукциона в случае, если готовы заключить договор в соответствии </w:t>
      </w:r>
      <w:r w:rsidR="00641172" w:rsidRPr="00A47149">
        <w:rPr>
          <w:rFonts w:ascii="Liberation Serif" w:hAnsi="Liberation Serif"/>
          <w:sz w:val="26"/>
          <w:szCs w:val="26"/>
        </w:rPr>
        <w:t xml:space="preserve">                </w:t>
      </w:r>
      <w:r w:rsidRPr="00A47149">
        <w:rPr>
          <w:rFonts w:ascii="Liberation Serif" w:hAnsi="Liberation Serif"/>
          <w:sz w:val="26"/>
          <w:szCs w:val="26"/>
        </w:rPr>
        <w:t xml:space="preserve">с названной аукционистом ценой. </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9.8. 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билета участника аукциона, который первым поднял билет, и указывает </w:t>
      </w:r>
      <w:r w:rsidR="00641172" w:rsidRPr="00A47149">
        <w:rPr>
          <w:rFonts w:ascii="Liberation Serif" w:hAnsi="Liberation Serif"/>
          <w:sz w:val="26"/>
          <w:szCs w:val="26"/>
        </w:rPr>
        <w:t xml:space="preserve">     </w:t>
      </w:r>
      <w:r w:rsidRPr="00A47149">
        <w:rPr>
          <w:rFonts w:ascii="Liberation Serif" w:hAnsi="Liberation Serif"/>
          <w:sz w:val="26"/>
          <w:szCs w:val="26"/>
        </w:rPr>
        <w:t xml:space="preserve">на этого участника аукциона. Затем аукционист объявляет следующую цену </w:t>
      </w:r>
      <w:r w:rsidR="00641172" w:rsidRPr="00A47149">
        <w:rPr>
          <w:rFonts w:ascii="Liberation Serif" w:hAnsi="Liberation Serif"/>
          <w:sz w:val="26"/>
          <w:szCs w:val="26"/>
        </w:rPr>
        <w:t xml:space="preserve">                                  </w:t>
      </w:r>
      <w:r w:rsidRPr="00A47149">
        <w:rPr>
          <w:rFonts w:ascii="Liberation Serif" w:hAnsi="Liberation Serif"/>
          <w:sz w:val="26"/>
          <w:szCs w:val="26"/>
        </w:rPr>
        <w:t xml:space="preserve">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F44992" w:rsidRPr="00A47149" w:rsidRDefault="00136580" w:rsidP="00A47149">
      <w:pPr>
        <w:pStyle w:val="ConsPlusNormal"/>
        <w:widowControl/>
        <w:ind w:firstLine="567"/>
        <w:jc w:val="both"/>
        <w:rPr>
          <w:rFonts w:ascii="Liberation Serif" w:hAnsi="Liberation Serif"/>
          <w:sz w:val="26"/>
          <w:szCs w:val="26"/>
        </w:rPr>
      </w:pPr>
      <w:r w:rsidRPr="00A47149">
        <w:rPr>
          <w:rFonts w:ascii="Liberation Serif" w:hAnsi="Liberation Serif"/>
          <w:sz w:val="26"/>
          <w:szCs w:val="26"/>
        </w:rPr>
        <w:t xml:space="preserve">9.9. Если после троекратного объявления начальной цены аукциона увеличенной </w:t>
      </w:r>
      <w:r w:rsidR="00641172" w:rsidRPr="00A47149">
        <w:rPr>
          <w:rFonts w:ascii="Liberation Serif" w:hAnsi="Liberation Serif"/>
          <w:sz w:val="26"/>
          <w:szCs w:val="26"/>
        </w:rPr>
        <w:t xml:space="preserve">                  </w:t>
      </w:r>
      <w:r w:rsidRPr="00A47149">
        <w:rPr>
          <w:rFonts w:ascii="Liberation Serif" w:hAnsi="Liberation Serif"/>
          <w:sz w:val="26"/>
          <w:szCs w:val="26"/>
        </w:rPr>
        <w:t xml:space="preserve">на шаг аукциона или очередной цены предмета аукциона ни один из участников аукциона не поднял билет, аукцион завершается. </w:t>
      </w:r>
    </w:p>
    <w:p w:rsidR="00F44992" w:rsidRPr="00072247" w:rsidRDefault="00136580" w:rsidP="00A47149">
      <w:pPr>
        <w:ind w:firstLine="567"/>
        <w:jc w:val="both"/>
        <w:rPr>
          <w:rFonts w:ascii="Liberation Serif" w:hAnsi="Liberation Serif"/>
          <w:sz w:val="26"/>
          <w:szCs w:val="26"/>
        </w:rPr>
      </w:pPr>
      <w:r w:rsidRPr="00A47149">
        <w:rPr>
          <w:rFonts w:ascii="Liberation Serif" w:hAnsi="Liberation Serif"/>
          <w:sz w:val="26"/>
          <w:szCs w:val="26"/>
        </w:rPr>
        <w:lastRenderedPageBreak/>
        <w:t xml:space="preserve">9.10. </w:t>
      </w:r>
      <w:r w:rsidRPr="00072247">
        <w:rPr>
          <w:rFonts w:ascii="Liberation Serif" w:hAnsi="Liberation Serif"/>
          <w:sz w:val="26"/>
          <w:szCs w:val="26"/>
        </w:rPr>
        <w:t>Победителем аукциона признается участник аукциона, предложивший наибольшую цену за предмет аукциона.</w:t>
      </w:r>
    </w:p>
    <w:p w:rsidR="00F44992" w:rsidRPr="00CF35AA" w:rsidRDefault="00136580" w:rsidP="00A47149">
      <w:pPr>
        <w:ind w:firstLine="567"/>
        <w:jc w:val="both"/>
        <w:rPr>
          <w:rFonts w:ascii="Liberation Serif" w:hAnsi="Liberation Serif"/>
          <w:color w:val="auto"/>
          <w:sz w:val="26"/>
          <w:szCs w:val="26"/>
        </w:rPr>
      </w:pPr>
      <w:r w:rsidRPr="00072247">
        <w:rPr>
          <w:rFonts w:ascii="Liberation Serif" w:hAnsi="Liberation Serif"/>
          <w:sz w:val="26"/>
          <w:szCs w:val="26"/>
        </w:rPr>
        <w:t xml:space="preserve">9.11. </w:t>
      </w:r>
      <w:proofErr w:type="gramStart"/>
      <w:r w:rsidRPr="00072247">
        <w:rPr>
          <w:rFonts w:ascii="Liberation Serif" w:hAnsi="Liberation Serif"/>
          <w:sz w:val="26"/>
          <w:szCs w:val="26"/>
        </w:rPr>
        <w:t xml:space="preserve">Лицо, выигравшее аукцион, </w:t>
      </w:r>
      <w:r w:rsidR="00072247" w:rsidRPr="00072247">
        <w:rPr>
          <w:rFonts w:ascii="Liberation Serif" w:hAnsi="Liberation Serif"/>
          <w:color w:val="auto"/>
          <w:sz w:val="26"/>
          <w:szCs w:val="26"/>
        </w:rPr>
        <w:t>Специализированная организация</w:t>
      </w:r>
      <w:r w:rsidR="00905FA5">
        <w:rPr>
          <w:rFonts w:ascii="Liberation Serif" w:hAnsi="Liberation Serif"/>
          <w:color w:val="auto"/>
          <w:sz w:val="26"/>
          <w:szCs w:val="26"/>
        </w:rPr>
        <w:t>, Организатор аукциона</w:t>
      </w:r>
      <w:r w:rsidR="00072247" w:rsidRPr="00072247">
        <w:rPr>
          <w:rFonts w:ascii="Liberation Serif" w:hAnsi="Liberation Serif"/>
          <w:color w:val="auto"/>
          <w:sz w:val="26"/>
          <w:szCs w:val="26"/>
        </w:rPr>
        <w:t xml:space="preserve"> </w:t>
      </w:r>
      <w:r w:rsidRPr="00072247">
        <w:rPr>
          <w:rFonts w:ascii="Liberation Serif" w:hAnsi="Liberation Serif"/>
          <w:sz w:val="26"/>
          <w:szCs w:val="26"/>
        </w:rPr>
        <w:t>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8" w:history="1">
        <w:r w:rsidRPr="00072247">
          <w:rPr>
            <w:rStyle w:val="af4"/>
            <w:rFonts w:ascii="Liberation Serif" w:hAnsi="Liberation Serif"/>
            <w:color w:val="000000"/>
            <w:sz w:val="26"/>
            <w:szCs w:val="26"/>
            <w:u w:val="none"/>
          </w:rPr>
          <w:t>www.torgi.gov.ru</w:t>
        </w:r>
      </w:hyperlink>
      <w:r w:rsidR="001D29A8" w:rsidRPr="00072247">
        <w:rPr>
          <w:rStyle w:val="af4"/>
          <w:rFonts w:ascii="Liberation Serif" w:hAnsi="Liberation Serif"/>
          <w:color w:val="000000"/>
          <w:sz w:val="26"/>
          <w:szCs w:val="26"/>
          <w:u w:val="none"/>
        </w:rPr>
        <w:t>/</w:t>
      </w:r>
      <w:r w:rsidR="001D29A8" w:rsidRPr="00072247">
        <w:rPr>
          <w:rStyle w:val="af4"/>
          <w:rFonts w:ascii="Liberation Serif" w:hAnsi="Liberation Serif"/>
          <w:color w:val="000000"/>
          <w:sz w:val="26"/>
          <w:szCs w:val="26"/>
          <w:u w:val="none"/>
          <w:lang w:val="en-US"/>
        </w:rPr>
        <w:t>new</w:t>
      </w:r>
      <w:r w:rsidRPr="00072247">
        <w:rPr>
          <w:rFonts w:ascii="Liberation Serif" w:hAnsi="Liberation Serif"/>
          <w:sz w:val="26"/>
          <w:szCs w:val="26"/>
        </w:rPr>
        <w:t xml:space="preserve">), в печатном издании </w:t>
      </w:r>
      <w:r w:rsidR="00875CB6" w:rsidRPr="00072247">
        <w:rPr>
          <w:rFonts w:ascii="Liberation Serif" w:hAnsi="Liberation Serif"/>
          <w:sz w:val="26"/>
          <w:szCs w:val="26"/>
        </w:rPr>
        <w:t>«</w:t>
      </w:r>
      <w:r w:rsidR="00875CB6" w:rsidRPr="00072247">
        <w:rPr>
          <w:rFonts w:ascii="Liberation Serif" w:hAnsi="Liberation Serif" w:cs="Arial"/>
          <w:color w:val="242424"/>
          <w:sz w:val="26"/>
          <w:szCs w:val="26"/>
          <w:shd w:val="clear" w:color="auto" w:fill="FFFFFF"/>
        </w:rPr>
        <w:t xml:space="preserve">Вестник </w:t>
      </w:r>
      <w:proofErr w:type="spellStart"/>
      <w:r w:rsidR="00875CB6" w:rsidRPr="00072247">
        <w:rPr>
          <w:rFonts w:ascii="Liberation Serif" w:hAnsi="Liberation Serif" w:cs="Arial"/>
          <w:color w:val="242424"/>
          <w:sz w:val="26"/>
          <w:szCs w:val="26"/>
          <w:shd w:val="clear" w:color="auto" w:fill="FFFFFF"/>
        </w:rPr>
        <w:t>Сысертского</w:t>
      </w:r>
      <w:proofErr w:type="spellEnd"/>
      <w:r w:rsidR="00875CB6" w:rsidRPr="00072247">
        <w:rPr>
          <w:rFonts w:ascii="Liberation Serif" w:hAnsi="Liberation Serif" w:cs="Arial"/>
          <w:color w:val="242424"/>
          <w:sz w:val="26"/>
          <w:szCs w:val="26"/>
          <w:shd w:val="clear" w:color="auto" w:fill="FFFFFF"/>
        </w:rPr>
        <w:t xml:space="preserve"> городского округа»</w:t>
      </w:r>
      <w:r w:rsidRPr="00072247">
        <w:rPr>
          <w:rFonts w:ascii="Liberation Serif" w:hAnsi="Liberation Serif"/>
          <w:sz w:val="26"/>
          <w:szCs w:val="26"/>
        </w:rPr>
        <w:t xml:space="preserve"> и на </w:t>
      </w:r>
      <w:r w:rsidRPr="00CF35AA">
        <w:rPr>
          <w:rFonts w:ascii="Liberation Serif" w:hAnsi="Liberation Serif"/>
          <w:color w:val="auto"/>
          <w:sz w:val="26"/>
          <w:szCs w:val="26"/>
        </w:rPr>
        <w:t xml:space="preserve">официальном сайте </w:t>
      </w:r>
      <w:r w:rsidR="00D6687B" w:rsidRPr="00CF35AA">
        <w:rPr>
          <w:rFonts w:ascii="Liberation Serif" w:hAnsi="Liberation Serif"/>
          <w:color w:val="auto"/>
          <w:sz w:val="26"/>
          <w:szCs w:val="26"/>
        </w:rPr>
        <w:t>Администрации</w:t>
      </w:r>
      <w:proofErr w:type="gramEnd"/>
      <w:r w:rsidR="00D6687B" w:rsidRPr="00CF35AA">
        <w:rPr>
          <w:rFonts w:ascii="Liberation Serif" w:hAnsi="Liberation Serif"/>
          <w:color w:val="auto"/>
          <w:sz w:val="26"/>
          <w:szCs w:val="26"/>
        </w:rPr>
        <w:t xml:space="preserve"> </w:t>
      </w:r>
      <w:proofErr w:type="spellStart"/>
      <w:r w:rsidR="00D6687B" w:rsidRPr="00CF35AA">
        <w:rPr>
          <w:rFonts w:ascii="Liberation Serif" w:hAnsi="Liberation Serif"/>
          <w:color w:val="auto"/>
          <w:sz w:val="26"/>
          <w:szCs w:val="26"/>
        </w:rPr>
        <w:t>Сысертского</w:t>
      </w:r>
      <w:proofErr w:type="spellEnd"/>
      <w:r w:rsidR="00D6687B" w:rsidRPr="00CF35AA">
        <w:rPr>
          <w:rFonts w:ascii="Liberation Serif" w:hAnsi="Liberation Serif"/>
          <w:color w:val="auto"/>
          <w:sz w:val="26"/>
          <w:szCs w:val="26"/>
        </w:rPr>
        <w:t xml:space="preserve"> городского округа</w:t>
      </w:r>
      <w:r w:rsidRPr="00CF35AA">
        <w:rPr>
          <w:rFonts w:ascii="Liberation Serif" w:hAnsi="Liberation Serif"/>
          <w:color w:val="auto"/>
          <w:sz w:val="26"/>
          <w:szCs w:val="26"/>
        </w:rPr>
        <w:t>.</w:t>
      </w:r>
    </w:p>
    <w:p w:rsidR="00F44992" w:rsidRPr="00A47149" w:rsidRDefault="00136580" w:rsidP="00A47149">
      <w:pPr>
        <w:ind w:firstLine="567"/>
        <w:jc w:val="both"/>
        <w:rPr>
          <w:rFonts w:ascii="Liberation Serif" w:hAnsi="Liberation Serif"/>
          <w:sz w:val="26"/>
          <w:szCs w:val="26"/>
        </w:rPr>
      </w:pPr>
      <w:proofErr w:type="gramStart"/>
      <w:r w:rsidRPr="00CF35AA">
        <w:rPr>
          <w:rFonts w:ascii="Liberation Serif" w:hAnsi="Liberation Serif"/>
          <w:color w:val="auto"/>
          <w:sz w:val="26"/>
          <w:szCs w:val="26"/>
        </w:rPr>
        <w:t xml:space="preserve">При проведении аукциона </w:t>
      </w:r>
      <w:r w:rsidR="00CF35AA" w:rsidRPr="00CF35AA">
        <w:rPr>
          <w:rFonts w:ascii="Liberation Serif" w:hAnsi="Liberation Serif"/>
          <w:color w:val="auto"/>
          <w:sz w:val="26"/>
          <w:szCs w:val="26"/>
        </w:rPr>
        <w:t xml:space="preserve">Специализированная организация </w:t>
      </w:r>
      <w:r w:rsidRPr="00CF35AA">
        <w:rPr>
          <w:rFonts w:ascii="Liberation Serif" w:hAnsi="Liberation Serif"/>
          <w:color w:val="auto"/>
          <w:sz w:val="26"/>
          <w:szCs w:val="26"/>
        </w:rPr>
        <w:t>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w:t>
      </w:r>
      <w:r w:rsidRPr="00072247">
        <w:rPr>
          <w:rFonts w:ascii="Liberation Serif" w:hAnsi="Liberation Serif"/>
          <w:sz w:val="26"/>
          <w:szCs w:val="26"/>
        </w:rPr>
        <w:t xml:space="preserve">роведения аукциона, </w:t>
      </w:r>
      <w:r w:rsidR="00641172" w:rsidRPr="00072247">
        <w:rPr>
          <w:rFonts w:ascii="Liberation Serif" w:hAnsi="Liberation Serif"/>
          <w:sz w:val="26"/>
          <w:szCs w:val="26"/>
        </w:rPr>
        <w:t xml:space="preserve">                               </w:t>
      </w:r>
      <w:r w:rsidRPr="00072247">
        <w:rPr>
          <w:rFonts w:ascii="Liberation Serif" w:hAnsi="Liberation Serif"/>
          <w:sz w:val="26"/>
          <w:szCs w:val="26"/>
        </w:rPr>
        <w:t>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w:t>
      </w:r>
      <w:r w:rsidRPr="00A47149">
        <w:rPr>
          <w:rFonts w:ascii="Liberation Serif" w:hAnsi="Liberation Serif"/>
          <w:sz w:val="26"/>
          <w:szCs w:val="26"/>
        </w:rPr>
        <w:t>, о месте жительства (для физического лица) победителя аукциона.</w:t>
      </w:r>
      <w:proofErr w:type="gramEnd"/>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Протокол составляется в </w:t>
      </w:r>
      <w:r w:rsidR="00EB1EDE">
        <w:rPr>
          <w:rFonts w:ascii="Liberation Serif" w:hAnsi="Liberation Serif"/>
          <w:sz w:val="26"/>
          <w:szCs w:val="26"/>
        </w:rPr>
        <w:t>3</w:t>
      </w:r>
      <w:r w:rsidRPr="00A47149">
        <w:rPr>
          <w:rFonts w:ascii="Liberation Serif" w:hAnsi="Liberation Serif"/>
          <w:sz w:val="26"/>
          <w:szCs w:val="26"/>
        </w:rPr>
        <w:t xml:space="preserve"> идентичных экземплярах: </w:t>
      </w:r>
      <w:r w:rsidR="00EB1EDE">
        <w:rPr>
          <w:rFonts w:ascii="Liberation Serif" w:hAnsi="Liberation Serif"/>
          <w:sz w:val="26"/>
          <w:szCs w:val="26"/>
        </w:rPr>
        <w:t>2</w:t>
      </w:r>
      <w:r w:rsidRPr="00A47149">
        <w:rPr>
          <w:rFonts w:ascii="Liberation Serif" w:hAnsi="Liberation Serif"/>
          <w:sz w:val="26"/>
          <w:szCs w:val="26"/>
        </w:rPr>
        <w:t xml:space="preserve"> экземпляра для Продавца, </w:t>
      </w:r>
      <w:r w:rsidR="00641172" w:rsidRPr="00A47149">
        <w:rPr>
          <w:rFonts w:ascii="Liberation Serif" w:hAnsi="Liberation Serif"/>
          <w:sz w:val="26"/>
          <w:szCs w:val="26"/>
        </w:rPr>
        <w:t xml:space="preserve">                          </w:t>
      </w:r>
      <w:r w:rsidRPr="00A47149">
        <w:rPr>
          <w:rFonts w:ascii="Liberation Serif" w:hAnsi="Liberation Serif"/>
          <w:sz w:val="26"/>
          <w:szCs w:val="26"/>
        </w:rPr>
        <w:t>1 экземпляр для Покупателя.</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9.12. В случае</w:t>
      </w:r>
      <w:proofErr w:type="gramStart"/>
      <w:r w:rsidR="00D130EC">
        <w:rPr>
          <w:rFonts w:ascii="Liberation Serif" w:hAnsi="Liberation Serif"/>
          <w:sz w:val="26"/>
          <w:szCs w:val="26"/>
        </w:rPr>
        <w:t>,</w:t>
      </w:r>
      <w:proofErr w:type="gramEnd"/>
      <w:r w:rsidRPr="00A47149">
        <w:rPr>
          <w:rFonts w:ascii="Liberation Serif" w:hAnsi="Liberation Serif"/>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w:t>
      </w:r>
      <w:r w:rsidR="00641172" w:rsidRPr="00A47149">
        <w:rPr>
          <w:rFonts w:ascii="Liberation Serif" w:hAnsi="Liberation Serif"/>
          <w:sz w:val="26"/>
          <w:szCs w:val="26"/>
        </w:rPr>
        <w:t xml:space="preserve">               </w:t>
      </w:r>
      <w:r w:rsidRPr="00A47149">
        <w:rPr>
          <w:rFonts w:ascii="Liberation Serif" w:hAnsi="Liberation Serif"/>
          <w:sz w:val="26"/>
          <w:szCs w:val="26"/>
        </w:rPr>
        <w:t>не подана ни одна заявка, аукцион признается несостоявшимся.</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9.13. Если публичные торги по продаже объекта незавершенного строительства признаны несостоявшимися, такой объект может быть приобретен в государственную собственность по начальной цене этого объекта в течение двух месяцев со дня признания торгов несостоявшимися.</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9.14. Лицо, выигравшее аукцион, и </w:t>
      </w:r>
      <w:r w:rsidR="00D130EC">
        <w:rPr>
          <w:rFonts w:ascii="Liberation Serif" w:hAnsi="Liberation Serif"/>
          <w:sz w:val="26"/>
          <w:szCs w:val="26"/>
        </w:rPr>
        <w:t>О</w:t>
      </w:r>
      <w:r w:rsidRPr="00A47149">
        <w:rPr>
          <w:rFonts w:ascii="Liberation Serif" w:hAnsi="Liberation Serif"/>
          <w:sz w:val="26"/>
          <w:szCs w:val="26"/>
        </w:rPr>
        <w:t xml:space="preserve">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w:t>
      </w:r>
      <w:r w:rsidR="00D130EC">
        <w:rPr>
          <w:rFonts w:ascii="Liberation Serif" w:hAnsi="Liberation Serif"/>
          <w:sz w:val="26"/>
          <w:szCs w:val="26"/>
        </w:rPr>
        <w:t>результатах аукциона. При этом О</w:t>
      </w:r>
      <w:r w:rsidRPr="00A47149">
        <w:rPr>
          <w:rFonts w:ascii="Liberation Serif" w:hAnsi="Liberation Serif"/>
          <w:sz w:val="26"/>
          <w:szCs w:val="26"/>
        </w:rPr>
        <w:t>рганизатор аукциона подписывает договор купли-продажи от имени собственника объекта незавершенного строительства без доверенности.</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9.15.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F44992" w:rsidRPr="00A47149" w:rsidRDefault="00136580" w:rsidP="00A47149">
      <w:pPr>
        <w:ind w:firstLine="567"/>
        <w:jc w:val="both"/>
        <w:rPr>
          <w:rFonts w:ascii="Liberation Serif" w:hAnsi="Liberation Serif"/>
          <w:sz w:val="26"/>
          <w:szCs w:val="26"/>
        </w:rPr>
      </w:pPr>
      <w:r w:rsidRPr="00A47149">
        <w:rPr>
          <w:rFonts w:ascii="Liberation Serif" w:hAnsi="Liberation Serif"/>
          <w:sz w:val="26"/>
          <w:szCs w:val="26"/>
        </w:rPr>
        <w:t xml:space="preserve">9.16. В течение 5 (пяти) рабочих дней со дня подписания протокола о результатах аукциона </w:t>
      </w:r>
      <w:r w:rsidR="00D130EC" w:rsidRPr="00446A06">
        <w:rPr>
          <w:rFonts w:ascii="Liberation Serif" w:hAnsi="Liberation Serif"/>
          <w:color w:val="auto"/>
          <w:sz w:val="26"/>
          <w:szCs w:val="26"/>
        </w:rPr>
        <w:t>Специализированн</w:t>
      </w:r>
      <w:r w:rsidR="00D130EC">
        <w:rPr>
          <w:rFonts w:ascii="Liberation Serif" w:hAnsi="Liberation Serif"/>
          <w:color w:val="auto"/>
          <w:sz w:val="26"/>
          <w:szCs w:val="26"/>
        </w:rPr>
        <w:t>ая</w:t>
      </w:r>
      <w:r w:rsidR="00D130EC" w:rsidRPr="00446A06">
        <w:rPr>
          <w:rFonts w:ascii="Liberation Serif" w:hAnsi="Liberation Serif"/>
          <w:color w:val="auto"/>
          <w:sz w:val="26"/>
          <w:szCs w:val="26"/>
        </w:rPr>
        <w:t xml:space="preserve"> организаци</w:t>
      </w:r>
      <w:r w:rsidR="00D130EC">
        <w:rPr>
          <w:rFonts w:ascii="Liberation Serif" w:hAnsi="Liberation Serif"/>
          <w:color w:val="auto"/>
          <w:sz w:val="26"/>
          <w:szCs w:val="26"/>
        </w:rPr>
        <w:t>я</w:t>
      </w:r>
      <w:r w:rsidR="00D130EC" w:rsidRPr="00446A06">
        <w:rPr>
          <w:rFonts w:ascii="Liberation Serif" w:hAnsi="Liberation Serif"/>
          <w:color w:val="auto"/>
          <w:sz w:val="26"/>
          <w:szCs w:val="26"/>
        </w:rPr>
        <w:t xml:space="preserve"> </w:t>
      </w:r>
      <w:r w:rsidRPr="00A47149">
        <w:rPr>
          <w:rFonts w:ascii="Liberation Serif" w:hAnsi="Liberation Serif"/>
          <w:sz w:val="26"/>
          <w:szCs w:val="26"/>
        </w:rPr>
        <w:t>возвращает задатки лицам, участвовавшим в аукционе, но не победившим в нем.</w:t>
      </w:r>
    </w:p>
    <w:p w:rsidR="00AF0CD1" w:rsidRDefault="00AF0CD1" w:rsidP="002D7930">
      <w:pPr>
        <w:ind w:firstLine="5387"/>
        <w:jc w:val="right"/>
        <w:rPr>
          <w:rFonts w:ascii="Liberation Serif" w:hAnsi="Liberation Serif"/>
          <w:sz w:val="26"/>
          <w:szCs w:val="26"/>
        </w:rPr>
      </w:pPr>
    </w:p>
    <w:p w:rsidR="00AF0CD1" w:rsidRDefault="00AF0CD1" w:rsidP="002D7930">
      <w:pPr>
        <w:ind w:firstLine="5387"/>
        <w:jc w:val="right"/>
        <w:rPr>
          <w:rFonts w:ascii="Liberation Serif" w:hAnsi="Liberation Serif"/>
          <w:sz w:val="26"/>
          <w:szCs w:val="26"/>
        </w:rPr>
      </w:pPr>
    </w:p>
    <w:p w:rsidR="00AF0CD1" w:rsidRDefault="00AF0CD1" w:rsidP="002D7930">
      <w:pPr>
        <w:ind w:firstLine="5387"/>
        <w:jc w:val="right"/>
        <w:rPr>
          <w:rFonts w:ascii="Liberation Serif" w:hAnsi="Liberation Serif"/>
          <w:sz w:val="26"/>
          <w:szCs w:val="26"/>
        </w:rPr>
      </w:pPr>
    </w:p>
    <w:p w:rsidR="00AF0CD1" w:rsidRDefault="00AF0CD1" w:rsidP="002D7930">
      <w:pPr>
        <w:ind w:firstLine="5387"/>
        <w:jc w:val="right"/>
        <w:rPr>
          <w:rFonts w:ascii="Liberation Serif" w:hAnsi="Liberation Serif"/>
          <w:sz w:val="26"/>
          <w:szCs w:val="26"/>
        </w:rPr>
      </w:pPr>
    </w:p>
    <w:p w:rsidR="00AF0CD1" w:rsidRDefault="00AF0CD1" w:rsidP="002D7930">
      <w:pPr>
        <w:ind w:firstLine="5387"/>
        <w:jc w:val="right"/>
        <w:rPr>
          <w:rFonts w:ascii="Liberation Serif" w:hAnsi="Liberation Serif"/>
          <w:sz w:val="26"/>
          <w:szCs w:val="26"/>
        </w:rPr>
      </w:pPr>
    </w:p>
    <w:p w:rsidR="00AF0CD1" w:rsidRDefault="00AF0CD1" w:rsidP="002D7930">
      <w:pPr>
        <w:ind w:firstLine="5387"/>
        <w:jc w:val="right"/>
        <w:rPr>
          <w:rFonts w:ascii="Liberation Serif" w:hAnsi="Liberation Serif"/>
          <w:sz w:val="26"/>
          <w:szCs w:val="26"/>
        </w:rPr>
      </w:pPr>
    </w:p>
    <w:p w:rsidR="00AF0CD1" w:rsidRDefault="00AF0CD1" w:rsidP="002D7930">
      <w:pPr>
        <w:ind w:firstLine="5387"/>
        <w:jc w:val="right"/>
        <w:rPr>
          <w:rFonts w:ascii="Liberation Serif" w:hAnsi="Liberation Serif"/>
          <w:sz w:val="26"/>
          <w:szCs w:val="26"/>
        </w:rPr>
      </w:pPr>
    </w:p>
    <w:p w:rsidR="00AF0CD1" w:rsidRDefault="00AF0CD1" w:rsidP="002D7930">
      <w:pPr>
        <w:ind w:firstLine="5387"/>
        <w:jc w:val="right"/>
        <w:rPr>
          <w:rFonts w:ascii="Liberation Serif" w:hAnsi="Liberation Serif"/>
          <w:sz w:val="26"/>
          <w:szCs w:val="26"/>
        </w:rPr>
      </w:pPr>
    </w:p>
    <w:p w:rsidR="00AF0CD1" w:rsidRDefault="00AF0CD1" w:rsidP="002D7930">
      <w:pPr>
        <w:ind w:firstLine="5387"/>
        <w:jc w:val="right"/>
        <w:rPr>
          <w:rFonts w:ascii="Liberation Serif" w:hAnsi="Liberation Serif"/>
          <w:sz w:val="26"/>
          <w:szCs w:val="26"/>
        </w:rPr>
      </w:pPr>
    </w:p>
    <w:p w:rsidR="00AF0CD1" w:rsidRDefault="00AF0CD1" w:rsidP="002D7930">
      <w:pPr>
        <w:ind w:firstLine="5387"/>
        <w:jc w:val="right"/>
        <w:rPr>
          <w:rFonts w:ascii="Liberation Serif" w:hAnsi="Liberation Serif"/>
          <w:sz w:val="26"/>
          <w:szCs w:val="26"/>
        </w:rPr>
      </w:pPr>
    </w:p>
    <w:p w:rsidR="00AF0CD1" w:rsidRDefault="00AF0CD1" w:rsidP="002D7930">
      <w:pPr>
        <w:ind w:firstLine="5387"/>
        <w:jc w:val="right"/>
        <w:rPr>
          <w:rFonts w:ascii="Liberation Serif" w:hAnsi="Liberation Serif"/>
          <w:sz w:val="26"/>
          <w:szCs w:val="26"/>
        </w:rPr>
      </w:pPr>
    </w:p>
    <w:p w:rsidR="00AF0CD1" w:rsidRDefault="00AF0CD1" w:rsidP="002D7930">
      <w:pPr>
        <w:ind w:firstLine="5387"/>
        <w:jc w:val="right"/>
        <w:rPr>
          <w:rFonts w:ascii="Liberation Serif" w:hAnsi="Liberation Serif"/>
          <w:sz w:val="26"/>
          <w:szCs w:val="26"/>
        </w:rPr>
      </w:pPr>
    </w:p>
    <w:p w:rsidR="00F44992" w:rsidRPr="0098535F" w:rsidRDefault="00136580" w:rsidP="002D7930">
      <w:pPr>
        <w:ind w:firstLine="5387"/>
        <w:jc w:val="right"/>
        <w:rPr>
          <w:rFonts w:ascii="Liberation Serif" w:hAnsi="Liberation Serif"/>
          <w:sz w:val="26"/>
          <w:szCs w:val="26"/>
        </w:rPr>
      </w:pPr>
      <w:r w:rsidRPr="0098535F">
        <w:rPr>
          <w:rFonts w:ascii="Liberation Serif" w:hAnsi="Liberation Serif"/>
          <w:sz w:val="26"/>
          <w:szCs w:val="26"/>
        </w:rPr>
        <w:lastRenderedPageBreak/>
        <w:t xml:space="preserve">Приложение № 1 к Извещению                  </w:t>
      </w:r>
    </w:p>
    <w:p w:rsidR="000220FA" w:rsidRDefault="0098535F" w:rsidP="0098535F">
      <w:pPr>
        <w:ind w:left="6379"/>
        <w:jc w:val="center"/>
        <w:rPr>
          <w:rFonts w:ascii="Liberation Serif" w:hAnsi="Liberation Serif"/>
          <w:sz w:val="22"/>
          <w:szCs w:val="22"/>
        </w:rPr>
      </w:pPr>
      <w:r>
        <w:rPr>
          <w:rFonts w:ascii="Liberation Serif" w:hAnsi="Liberation Serif"/>
          <w:sz w:val="22"/>
          <w:szCs w:val="22"/>
        </w:rPr>
        <w:t xml:space="preserve">                </w:t>
      </w:r>
      <w:r w:rsidR="00E04351">
        <w:rPr>
          <w:rFonts w:ascii="Liberation Serif" w:hAnsi="Liberation Serif"/>
          <w:sz w:val="22"/>
          <w:szCs w:val="22"/>
        </w:rPr>
        <w:t xml:space="preserve">     </w:t>
      </w:r>
    </w:p>
    <w:p w:rsidR="00F44992" w:rsidRPr="00E04351" w:rsidRDefault="000220FA" w:rsidP="0098535F">
      <w:pPr>
        <w:ind w:left="6379"/>
        <w:jc w:val="center"/>
        <w:rPr>
          <w:rFonts w:ascii="Liberation Serif" w:hAnsi="Liberation Serif"/>
          <w:sz w:val="20"/>
        </w:rPr>
      </w:pPr>
      <w:r>
        <w:rPr>
          <w:rFonts w:ascii="Liberation Serif" w:hAnsi="Liberation Serif"/>
          <w:sz w:val="22"/>
          <w:szCs w:val="22"/>
        </w:rPr>
        <w:t xml:space="preserve">                    </w:t>
      </w:r>
      <w:r w:rsidR="00136580" w:rsidRPr="00E04351">
        <w:rPr>
          <w:rFonts w:ascii="Liberation Serif" w:hAnsi="Liberation Serif"/>
          <w:sz w:val="20"/>
        </w:rPr>
        <w:t>Организатору аукциона:</w:t>
      </w:r>
    </w:p>
    <w:p w:rsidR="00F44992" w:rsidRPr="00E04351" w:rsidRDefault="00136580">
      <w:pPr>
        <w:ind w:left="6379"/>
        <w:jc w:val="right"/>
        <w:rPr>
          <w:rFonts w:ascii="Liberation Serif" w:hAnsi="Liberation Serif"/>
          <w:sz w:val="20"/>
        </w:rPr>
      </w:pPr>
      <w:r w:rsidRPr="00E04351">
        <w:rPr>
          <w:rFonts w:ascii="Liberation Serif" w:hAnsi="Liberation Serif"/>
          <w:sz w:val="20"/>
        </w:rPr>
        <w:t xml:space="preserve">ГКУ </w:t>
      </w:r>
      <w:proofErr w:type="gramStart"/>
      <w:r w:rsidRPr="00E04351">
        <w:rPr>
          <w:rFonts w:ascii="Liberation Serif" w:hAnsi="Liberation Serif"/>
          <w:sz w:val="20"/>
        </w:rPr>
        <w:t>СО</w:t>
      </w:r>
      <w:proofErr w:type="gramEnd"/>
      <w:r w:rsidRPr="00E04351">
        <w:rPr>
          <w:rFonts w:ascii="Liberation Serif" w:hAnsi="Liberation Serif"/>
          <w:sz w:val="20"/>
        </w:rPr>
        <w:t xml:space="preserve"> «Фонд имущества </w:t>
      </w:r>
    </w:p>
    <w:p w:rsidR="00F44992" w:rsidRPr="00E04351" w:rsidRDefault="0098535F" w:rsidP="0098535F">
      <w:pPr>
        <w:ind w:left="6379"/>
        <w:jc w:val="center"/>
        <w:rPr>
          <w:rFonts w:ascii="Liberation Serif" w:hAnsi="Liberation Serif"/>
          <w:sz w:val="20"/>
        </w:rPr>
      </w:pPr>
      <w:r w:rsidRPr="00E04351">
        <w:rPr>
          <w:rFonts w:ascii="Liberation Serif" w:hAnsi="Liberation Serif"/>
          <w:sz w:val="20"/>
        </w:rPr>
        <w:t xml:space="preserve">               </w:t>
      </w:r>
      <w:r w:rsidR="00E04351">
        <w:rPr>
          <w:rFonts w:ascii="Liberation Serif" w:hAnsi="Liberation Serif"/>
          <w:sz w:val="20"/>
        </w:rPr>
        <w:t xml:space="preserve">        </w:t>
      </w:r>
      <w:r w:rsidRPr="00E04351">
        <w:rPr>
          <w:rFonts w:ascii="Liberation Serif" w:hAnsi="Liberation Serif"/>
          <w:sz w:val="20"/>
        </w:rPr>
        <w:t xml:space="preserve">  </w:t>
      </w:r>
      <w:r w:rsidR="00136580" w:rsidRPr="00E04351">
        <w:rPr>
          <w:rFonts w:ascii="Liberation Serif" w:hAnsi="Liberation Serif"/>
          <w:sz w:val="20"/>
        </w:rPr>
        <w:t>Свердловской области»</w:t>
      </w:r>
    </w:p>
    <w:p w:rsidR="00390270" w:rsidRDefault="00390270">
      <w:pPr>
        <w:ind w:left="24"/>
        <w:jc w:val="center"/>
        <w:rPr>
          <w:rFonts w:ascii="Liberation Serif" w:hAnsi="Liberation Serif"/>
          <w:b/>
          <w:sz w:val="20"/>
        </w:rPr>
      </w:pPr>
    </w:p>
    <w:p w:rsidR="00F44992" w:rsidRPr="00786285" w:rsidRDefault="00136580">
      <w:pPr>
        <w:ind w:left="24"/>
        <w:jc w:val="center"/>
        <w:rPr>
          <w:rFonts w:ascii="Liberation Serif" w:hAnsi="Liberation Serif"/>
          <w:sz w:val="20"/>
        </w:rPr>
      </w:pPr>
      <w:r w:rsidRPr="00786285">
        <w:rPr>
          <w:rFonts w:ascii="Liberation Serif" w:hAnsi="Liberation Serif"/>
          <w:b/>
          <w:sz w:val="20"/>
        </w:rPr>
        <w:t>ЗАЯВКА</w:t>
      </w:r>
    </w:p>
    <w:p w:rsidR="00E04351" w:rsidRDefault="00136580">
      <w:pPr>
        <w:jc w:val="center"/>
        <w:rPr>
          <w:rFonts w:ascii="Liberation Serif" w:hAnsi="Liberation Serif"/>
          <w:b/>
          <w:sz w:val="20"/>
        </w:rPr>
      </w:pPr>
      <w:r w:rsidRPr="00786285">
        <w:rPr>
          <w:rFonts w:ascii="Liberation Serif" w:hAnsi="Liberation Serif"/>
          <w:b/>
          <w:sz w:val="20"/>
        </w:rPr>
        <w:t>на участие в аукционе, открыто</w:t>
      </w:r>
      <w:r w:rsidR="000220FA">
        <w:rPr>
          <w:rFonts w:ascii="Liberation Serif" w:hAnsi="Liberation Serif"/>
          <w:b/>
          <w:sz w:val="20"/>
        </w:rPr>
        <w:t>м</w:t>
      </w:r>
      <w:r w:rsidRPr="00786285">
        <w:rPr>
          <w:rFonts w:ascii="Liberation Serif" w:hAnsi="Liberation Serif"/>
          <w:b/>
          <w:sz w:val="20"/>
        </w:rPr>
        <w:t xml:space="preserve"> по составу участников, </w:t>
      </w:r>
    </w:p>
    <w:p w:rsidR="00F44992" w:rsidRPr="00786285" w:rsidRDefault="00136580">
      <w:pPr>
        <w:jc w:val="center"/>
        <w:rPr>
          <w:rFonts w:ascii="Liberation Serif" w:hAnsi="Liberation Serif"/>
          <w:b/>
          <w:sz w:val="20"/>
        </w:rPr>
      </w:pPr>
      <w:r w:rsidRPr="00786285">
        <w:rPr>
          <w:rFonts w:ascii="Liberation Serif" w:hAnsi="Liberation Serif"/>
          <w:b/>
          <w:sz w:val="20"/>
        </w:rPr>
        <w:t>по продаже объекта незавершенного строительства</w:t>
      </w:r>
    </w:p>
    <w:p w:rsidR="002D7930" w:rsidRPr="00786285" w:rsidRDefault="002D7930">
      <w:pPr>
        <w:jc w:val="both"/>
        <w:rPr>
          <w:rFonts w:ascii="Liberation Serif" w:hAnsi="Liberation Serif"/>
          <w:sz w:val="20"/>
        </w:rPr>
      </w:pPr>
    </w:p>
    <w:p w:rsidR="00F44992" w:rsidRPr="00786285" w:rsidRDefault="002E372A">
      <w:pPr>
        <w:jc w:val="both"/>
        <w:rPr>
          <w:rFonts w:ascii="Liberation Serif" w:hAnsi="Liberation Serif"/>
          <w:sz w:val="20"/>
        </w:rPr>
      </w:pPr>
      <w:r w:rsidRPr="00786285">
        <w:rPr>
          <w:rFonts w:ascii="Liberation Serif" w:hAnsi="Liberation Serif"/>
          <w:sz w:val="20"/>
        </w:rPr>
        <w:t xml:space="preserve">      </w:t>
      </w:r>
      <w:r w:rsidR="00136580" w:rsidRPr="00786285">
        <w:rPr>
          <w:rFonts w:ascii="Liberation Serif" w:hAnsi="Liberation Serif"/>
          <w:sz w:val="20"/>
        </w:rPr>
        <w:t xml:space="preserve">Заявитель ________________________________________________________________________                                                              </w:t>
      </w:r>
    </w:p>
    <w:p w:rsidR="00F44992" w:rsidRPr="00786285" w:rsidRDefault="00136580">
      <w:pPr>
        <w:jc w:val="both"/>
        <w:rPr>
          <w:rFonts w:ascii="Liberation Serif" w:hAnsi="Liberation Serif"/>
          <w:sz w:val="20"/>
          <w:highlight w:val="white"/>
          <w:vertAlign w:val="superscript"/>
        </w:rPr>
      </w:pPr>
      <w:r w:rsidRPr="00786285">
        <w:rPr>
          <w:rFonts w:ascii="Liberation Serif" w:hAnsi="Liberation Serif"/>
          <w:b/>
          <w:sz w:val="20"/>
        </w:rPr>
        <w:t xml:space="preserve"> </w:t>
      </w:r>
      <w:proofErr w:type="gramStart"/>
      <w:r w:rsidRPr="00786285">
        <w:rPr>
          <w:rFonts w:ascii="Liberation Serif" w:hAnsi="Liberation Serif"/>
          <w:sz w:val="20"/>
          <w:vertAlign w:val="superscript"/>
        </w:rPr>
        <w:t>(</w:t>
      </w:r>
      <w:r w:rsidRPr="00786285">
        <w:rPr>
          <w:rFonts w:ascii="Liberation Serif" w:hAnsi="Liberation Serif"/>
          <w:sz w:val="20"/>
          <w:highlight w:val="white"/>
          <w:vertAlign w:val="superscript"/>
        </w:rPr>
        <w:t xml:space="preserve">полное наименование юридического лица, ОГРН, </w:t>
      </w:r>
      <w:r w:rsidR="00B6149D" w:rsidRPr="00786285">
        <w:rPr>
          <w:rFonts w:ascii="Liberation Serif" w:hAnsi="Liberation Serif"/>
          <w:sz w:val="20"/>
          <w:highlight w:val="white"/>
          <w:vertAlign w:val="superscript"/>
        </w:rPr>
        <w:t xml:space="preserve">ИНН, </w:t>
      </w:r>
      <w:r w:rsidRPr="00786285">
        <w:rPr>
          <w:rFonts w:ascii="Liberation Serif" w:hAnsi="Liberation Serif"/>
          <w:sz w:val="20"/>
          <w:highlight w:val="white"/>
          <w:vertAlign w:val="superscript"/>
        </w:rPr>
        <w:t xml:space="preserve">должность, фамилия, имя, отчество представителя, реквизиты документа, </w:t>
      </w:r>
      <w:proofErr w:type="gramEnd"/>
    </w:p>
    <w:p w:rsidR="00F44992" w:rsidRPr="00786285" w:rsidRDefault="00136580">
      <w:pPr>
        <w:jc w:val="both"/>
        <w:rPr>
          <w:rFonts w:ascii="Liberation Serif" w:hAnsi="Liberation Serif"/>
          <w:sz w:val="20"/>
        </w:rPr>
      </w:pPr>
      <w:r w:rsidRPr="00786285">
        <w:rPr>
          <w:rFonts w:ascii="Liberation Serif" w:hAnsi="Liberation Serif"/>
          <w:sz w:val="20"/>
        </w:rPr>
        <w:t xml:space="preserve">________________________________________________________________________, </w:t>
      </w:r>
      <w:r w:rsidR="002E372A" w:rsidRPr="00786285">
        <w:rPr>
          <w:rFonts w:ascii="Liberation Serif" w:hAnsi="Liberation Serif"/>
          <w:sz w:val="20"/>
        </w:rPr>
        <w:t xml:space="preserve">                                </w:t>
      </w:r>
      <w:r w:rsidRPr="00786285">
        <w:rPr>
          <w:rFonts w:ascii="Liberation Serif" w:hAnsi="Liberation Serif"/>
          <w:sz w:val="20"/>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786285">
        <w:rPr>
          <w:rFonts w:ascii="Liberation Serif" w:hAnsi="Liberation Serif"/>
          <w:sz w:val="20"/>
          <w:highlight w:val="white"/>
          <w:u w:val="single"/>
          <w:vertAlign w:val="superscript"/>
        </w:rPr>
        <w:t xml:space="preserve">контактный телефон </w:t>
      </w:r>
      <w:r w:rsidR="00240CA1">
        <w:rPr>
          <w:rFonts w:ascii="Liberation Serif" w:hAnsi="Liberation Serif"/>
          <w:sz w:val="20"/>
          <w:highlight w:val="white"/>
          <w:u w:val="single"/>
          <w:vertAlign w:val="superscript"/>
        </w:rPr>
        <w:t>заявителя</w:t>
      </w:r>
      <w:r w:rsidRPr="00786285">
        <w:rPr>
          <w:rFonts w:ascii="Liberation Serif" w:hAnsi="Liberation Serif"/>
          <w:sz w:val="20"/>
          <w:highlight w:val="white"/>
          <w:vertAlign w:val="superscript"/>
        </w:rPr>
        <w:t>)</w:t>
      </w:r>
    </w:p>
    <w:p w:rsidR="00F44992" w:rsidRPr="004309BA" w:rsidRDefault="00136580" w:rsidP="00E2603A">
      <w:pPr>
        <w:tabs>
          <w:tab w:val="left" w:pos="709"/>
        </w:tabs>
        <w:ind w:firstLine="426"/>
        <w:jc w:val="both"/>
        <w:rPr>
          <w:rFonts w:ascii="Liberation Serif" w:hAnsi="Liberation Serif"/>
          <w:sz w:val="20"/>
        </w:rPr>
      </w:pPr>
      <w:r w:rsidRPr="00786285">
        <w:rPr>
          <w:rFonts w:ascii="Liberation Serif" w:hAnsi="Liberation Serif"/>
          <w:sz w:val="20"/>
        </w:rPr>
        <w:t xml:space="preserve">предварительно </w:t>
      </w:r>
      <w:proofErr w:type="gramStart"/>
      <w:r w:rsidRPr="00786285">
        <w:rPr>
          <w:rFonts w:ascii="Liberation Serif" w:hAnsi="Liberation Serif"/>
          <w:sz w:val="20"/>
        </w:rPr>
        <w:t>согласен</w:t>
      </w:r>
      <w:proofErr w:type="gramEnd"/>
      <w:r w:rsidRPr="00786285">
        <w:rPr>
          <w:rFonts w:ascii="Liberation Serif" w:hAnsi="Liberation Serif"/>
          <w:sz w:val="20"/>
        </w:rPr>
        <w:t xml:space="preserve"> на обработку моих персональных данных согласно ст. 3 Федерального закона </w:t>
      </w:r>
      <w:r w:rsidR="00EC0F39" w:rsidRPr="00786285">
        <w:rPr>
          <w:rFonts w:ascii="Liberation Serif" w:hAnsi="Liberation Serif"/>
          <w:sz w:val="20"/>
        </w:rPr>
        <w:t xml:space="preserve">              </w:t>
      </w:r>
      <w:r w:rsidR="00786285">
        <w:rPr>
          <w:rFonts w:ascii="Liberation Serif" w:hAnsi="Liberation Serif"/>
          <w:sz w:val="20"/>
        </w:rPr>
        <w:t xml:space="preserve">               </w:t>
      </w:r>
      <w:r w:rsidR="00EC0F39" w:rsidRPr="00786285">
        <w:rPr>
          <w:rFonts w:ascii="Liberation Serif" w:hAnsi="Liberation Serif"/>
          <w:sz w:val="20"/>
        </w:rPr>
        <w:t xml:space="preserve"> </w:t>
      </w:r>
      <w:r w:rsidRPr="00786285">
        <w:rPr>
          <w:rFonts w:ascii="Liberation Serif" w:hAnsi="Liberation Serif"/>
          <w:sz w:val="20"/>
        </w:rPr>
        <w:t xml:space="preserve">«О персональных данных» от 27.07.2006 № 152-ФЗ в целях, определенных законодательством по организации аукционов; </w:t>
      </w:r>
      <w:proofErr w:type="gramStart"/>
      <w:r w:rsidRPr="00786285">
        <w:rPr>
          <w:rFonts w:ascii="Liberation Serif" w:hAnsi="Liberation Serif"/>
          <w:sz w:val="20"/>
        </w:rPr>
        <w:t xml:space="preserve">изучив извещение о проведении аукциона, </w:t>
      </w:r>
      <w:r w:rsidRPr="00786285">
        <w:rPr>
          <w:rFonts w:ascii="Liberation Serif" w:hAnsi="Liberation Serif"/>
          <w:sz w:val="20"/>
          <w:highlight w:val="white"/>
        </w:rPr>
        <w:t>ознакомившись с условиями аукциона, отчетом и</w:t>
      </w:r>
      <w:r w:rsidRPr="00786285">
        <w:rPr>
          <w:rFonts w:ascii="Liberation Serif" w:hAnsi="Liberation Serif"/>
          <w:sz w:val="20"/>
          <w:highlight w:val="white"/>
          <w:vertAlign w:val="superscript"/>
        </w:rPr>
        <w:t xml:space="preserve"> </w:t>
      </w:r>
      <w:r w:rsidRPr="00786285">
        <w:rPr>
          <w:rFonts w:ascii="Liberation Serif" w:hAnsi="Liberation Serif"/>
          <w:sz w:val="20"/>
          <w:highlight w:val="white"/>
        </w:rPr>
        <w:t xml:space="preserve">иными документами по объекту незавершенного строительства, а также с проектом договора купли – продажи объекта незавершенного строительства, настоящим подтверждаю отсутствие претензий к состоянию объекта незавершенного </w:t>
      </w:r>
      <w:r w:rsidRPr="00E2603A">
        <w:rPr>
          <w:rFonts w:ascii="Liberation Serif" w:hAnsi="Liberation Serif"/>
          <w:sz w:val="20"/>
          <w:highlight w:val="white"/>
        </w:rPr>
        <w:t xml:space="preserve">строительства по результатам произведенного </w:t>
      </w:r>
      <w:r w:rsidRPr="004309BA">
        <w:rPr>
          <w:rFonts w:ascii="Liberation Serif" w:hAnsi="Liberation Serif"/>
          <w:sz w:val="20"/>
          <w:highlight w:val="white"/>
        </w:rPr>
        <w:t>осмотра на местности, выражает (выражаю) намерение участвовать в аукционе</w:t>
      </w:r>
      <w:r w:rsidRPr="004309BA">
        <w:rPr>
          <w:rFonts w:ascii="Liberation Serif" w:hAnsi="Liberation Serif"/>
          <w:sz w:val="20"/>
        </w:rPr>
        <w:t xml:space="preserve">, проводимом государственным казенным учреждением Свердловской области «Фонд имущества Свердловской области» (далее – </w:t>
      </w:r>
      <w:r w:rsidR="004309BA" w:rsidRPr="004309BA">
        <w:rPr>
          <w:rFonts w:ascii="Liberation Serif" w:hAnsi="Liberation Serif"/>
          <w:sz w:val="20"/>
        </w:rPr>
        <w:t>ГКУ</w:t>
      </w:r>
      <w:proofErr w:type="gramEnd"/>
      <w:r w:rsidR="004309BA" w:rsidRPr="004309BA">
        <w:rPr>
          <w:rFonts w:ascii="Liberation Serif" w:hAnsi="Liberation Serif"/>
          <w:sz w:val="20"/>
        </w:rPr>
        <w:t xml:space="preserve"> СО «Фонд имущества Свердловской области»</w:t>
      </w:r>
      <w:r w:rsidRPr="004309BA">
        <w:rPr>
          <w:rFonts w:ascii="Liberation Serif" w:hAnsi="Liberation Serif"/>
          <w:sz w:val="20"/>
        </w:rPr>
        <w:t>), который состоится «____» ________ 202</w:t>
      </w:r>
      <w:r w:rsidR="00CB76BD" w:rsidRPr="004309BA">
        <w:rPr>
          <w:rFonts w:ascii="Liberation Serif" w:hAnsi="Liberation Serif"/>
          <w:sz w:val="20"/>
        </w:rPr>
        <w:t>__</w:t>
      </w:r>
      <w:r w:rsidRPr="004309BA">
        <w:rPr>
          <w:rFonts w:ascii="Liberation Serif" w:hAnsi="Liberation Serif"/>
          <w:sz w:val="20"/>
        </w:rPr>
        <w:t xml:space="preserve"> г., по продаже объекта незавершенного строительства, кадастровый номер _____________________, площадью ___________ </w:t>
      </w:r>
      <w:proofErr w:type="spellStart"/>
      <w:r w:rsidRPr="004309BA">
        <w:rPr>
          <w:rFonts w:ascii="Liberation Serif" w:hAnsi="Liberation Serif"/>
          <w:sz w:val="20"/>
        </w:rPr>
        <w:t>кв</w:t>
      </w:r>
      <w:proofErr w:type="gramStart"/>
      <w:r w:rsidRPr="004309BA">
        <w:rPr>
          <w:rFonts w:ascii="Liberation Serif" w:hAnsi="Liberation Serif"/>
          <w:sz w:val="20"/>
        </w:rPr>
        <w:t>.м</w:t>
      </w:r>
      <w:proofErr w:type="spellEnd"/>
      <w:proofErr w:type="gramEnd"/>
      <w:r w:rsidRPr="004309BA">
        <w:rPr>
          <w:rFonts w:ascii="Liberation Serif" w:hAnsi="Liberation Serif"/>
          <w:sz w:val="20"/>
        </w:rPr>
        <w:t>, расположенного по адресу: _____________________ и  обязуюсь соблюдать условия и порядок проведения аукциона, предусмотренные извещением о проведении аукциона, Гражданским кодексом РФ, постановлением  Правительства Российской Федерации от 03.12.2014 № 1299 «О утверждении Правил проведения публичных торгов по продаже объектов незавершенного строительства».</w:t>
      </w:r>
    </w:p>
    <w:p w:rsidR="00F44992" w:rsidRPr="00E2603A" w:rsidRDefault="00136580" w:rsidP="00E2603A">
      <w:pPr>
        <w:pStyle w:val="ac"/>
        <w:ind w:left="0" w:firstLine="426"/>
        <w:jc w:val="both"/>
        <w:rPr>
          <w:rFonts w:ascii="Liberation Serif" w:hAnsi="Liberation Serif"/>
          <w:sz w:val="20"/>
        </w:rPr>
      </w:pPr>
      <w:r w:rsidRPr="004309BA">
        <w:rPr>
          <w:rFonts w:ascii="Liberation Serif" w:hAnsi="Liberation Serif"/>
          <w:sz w:val="20"/>
        </w:rPr>
        <w:t>В случае победы на аукционе принимаю на себя обязательства подписать договор купли-продажи объекта незавершенного строительства, являвшегос</w:t>
      </w:r>
      <w:r w:rsidRPr="00E2603A">
        <w:rPr>
          <w:rFonts w:ascii="Liberation Serif" w:hAnsi="Liberation Serif"/>
          <w:sz w:val="20"/>
        </w:rPr>
        <w:t>я предметом аукциона, в течение 3 дней со дня подписания протокола о результатах аукциона.</w:t>
      </w:r>
    </w:p>
    <w:p w:rsidR="00E2603A" w:rsidRPr="00E2603A" w:rsidRDefault="00E2603A" w:rsidP="00E2603A">
      <w:pPr>
        <w:ind w:firstLine="426"/>
        <w:jc w:val="both"/>
        <w:rPr>
          <w:rFonts w:ascii="Liberation Serif" w:hAnsi="Liberation Serif"/>
          <w:b/>
          <w:sz w:val="20"/>
        </w:rPr>
      </w:pPr>
      <w:r w:rsidRPr="00E2603A">
        <w:rPr>
          <w:rFonts w:ascii="Liberation Serif" w:hAnsi="Liberation Serif"/>
          <w:sz w:val="20"/>
        </w:rPr>
        <w:t xml:space="preserve">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w:t>
      </w:r>
      <w:r w:rsidR="00836A03" w:rsidRPr="00E2603A">
        <w:rPr>
          <w:rFonts w:ascii="Liberation Serif" w:hAnsi="Liberation Serif"/>
          <w:sz w:val="20"/>
        </w:rPr>
        <w:t xml:space="preserve">купли-продажи объекта незавершенного строительства </w:t>
      </w:r>
      <w:r w:rsidRPr="00E2603A">
        <w:rPr>
          <w:rFonts w:ascii="Liberation Serif" w:hAnsi="Liberation Serif"/>
          <w:sz w:val="20"/>
        </w:rPr>
        <w:t xml:space="preserve">и его условиями, последствиях уклонения или отказа от подписания договора </w:t>
      </w:r>
      <w:r w:rsidR="00836A03" w:rsidRPr="00E2603A">
        <w:rPr>
          <w:rFonts w:ascii="Liberation Serif" w:hAnsi="Liberation Serif"/>
          <w:sz w:val="20"/>
        </w:rPr>
        <w:t>купли-продажи объекта незавершенного строительства</w:t>
      </w:r>
      <w:r w:rsidRPr="00E2603A">
        <w:rPr>
          <w:rFonts w:ascii="Liberation Serif" w:hAnsi="Liberation Serif"/>
          <w:sz w:val="20"/>
        </w:rPr>
        <w:t xml:space="preserve">. </w:t>
      </w:r>
    </w:p>
    <w:p w:rsidR="00E2603A" w:rsidRPr="00E2603A" w:rsidRDefault="00E2603A" w:rsidP="00E2603A">
      <w:pPr>
        <w:ind w:firstLine="426"/>
        <w:jc w:val="both"/>
        <w:rPr>
          <w:rFonts w:ascii="Liberation Serif" w:hAnsi="Liberation Serif"/>
          <w:sz w:val="20"/>
        </w:rPr>
      </w:pPr>
      <w:r w:rsidRPr="00E2603A">
        <w:rPr>
          <w:rFonts w:ascii="Liberation Serif" w:hAnsi="Liberation Serif"/>
          <w:sz w:val="20"/>
        </w:rPr>
        <w:t>Я гарантирую достоверность информации, содержащейся в представленных мной документах и сведениях.</w:t>
      </w:r>
    </w:p>
    <w:p w:rsidR="00E2603A" w:rsidRPr="00E2603A" w:rsidRDefault="00E2603A" w:rsidP="00E2603A">
      <w:pPr>
        <w:ind w:firstLine="426"/>
        <w:jc w:val="both"/>
        <w:rPr>
          <w:rFonts w:ascii="Liberation Serif" w:hAnsi="Liberation Serif"/>
          <w:color w:val="auto"/>
          <w:sz w:val="20"/>
        </w:rPr>
      </w:pPr>
      <w:r w:rsidRPr="00E2603A">
        <w:rPr>
          <w:rFonts w:ascii="Liberation Serif" w:hAnsi="Liberation Serif"/>
          <w:sz w:val="20"/>
        </w:rPr>
        <w:t xml:space="preserve">Я  _________________________________________________________________________________ </w:t>
      </w:r>
    </w:p>
    <w:p w:rsidR="00E2603A" w:rsidRPr="00E2603A" w:rsidRDefault="00E2603A" w:rsidP="00E2603A">
      <w:pPr>
        <w:ind w:firstLine="426"/>
        <w:contextualSpacing/>
        <w:jc w:val="both"/>
        <w:rPr>
          <w:rFonts w:ascii="Liberation Serif" w:hAnsi="Liberation Serif"/>
          <w:sz w:val="20"/>
        </w:rPr>
      </w:pPr>
      <w:r w:rsidRPr="00E2603A">
        <w:rPr>
          <w:rFonts w:ascii="Liberation Serif" w:hAnsi="Liberation Serif"/>
          <w:sz w:val="20"/>
        </w:rPr>
        <w:t xml:space="preserve">                                                                       (ФИО) </w:t>
      </w:r>
    </w:p>
    <w:p w:rsidR="00E2603A" w:rsidRPr="00E2603A" w:rsidRDefault="00E2603A" w:rsidP="00E2603A">
      <w:pPr>
        <w:ind w:firstLine="426"/>
        <w:contextualSpacing/>
        <w:jc w:val="both"/>
        <w:rPr>
          <w:rFonts w:ascii="Liberation Serif" w:hAnsi="Liberation Serif"/>
          <w:sz w:val="20"/>
        </w:rPr>
      </w:pPr>
      <w:r w:rsidRPr="00E2603A">
        <w:rPr>
          <w:rFonts w:ascii="Liberation Serif" w:eastAsia="Calibri" w:hAnsi="Liberation Serif" w:cs="Arial"/>
          <w:sz w:val="20"/>
          <w:lang w:eastAsia="en-US"/>
        </w:rPr>
        <w:t xml:space="preserve">даю добровольное согласие уполномоченным лицам </w:t>
      </w:r>
      <w:r w:rsidR="004309BA" w:rsidRPr="004309BA">
        <w:rPr>
          <w:rFonts w:ascii="Liberation Serif" w:hAnsi="Liberation Serif"/>
          <w:sz w:val="20"/>
        </w:rPr>
        <w:t xml:space="preserve">ГКУ </w:t>
      </w:r>
      <w:proofErr w:type="gramStart"/>
      <w:r w:rsidR="004309BA" w:rsidRPr="004309BA">
        <w:rPr>
          <w:rFonts w:ascii="Liberation Serif" w:hAnsi="Liberation Serif"/>
          <w:sz w:val="20"/>
        </w:rPr>
        <w:t>СО</w:t>
      </w:r>
      <w:proofErr w:type="gramEnd"/>
      <w:r w:rsidR="004309BA" w:rsidRPr="004309BA">
        <w:rPr>
          <w:rFonts w:ascii="Liberation Serif" w:hAnsi="Liberation Serif"/>
          <w:sz w:val="20"/>
        </w:rPr>
        <w:t xml:space="preserve"> «Фонд имущества Свердловской области»</w:t>
      </w:r>
      <w:r w:rsidR="004309BA">
        <w:rPr>
          <w:rFonts w:ascii="Liberation Serif" w:hAnsi="Liberation Serif"/>
          <w:sz w:val="20"/>
        </w:rPr>
        <w:t xml:space="preserve"> </w:t>
      </w:r>
      <w:r w:rsidRPr="00E2603A">
        <w:rPr>
          <w:rFonts w:ascii="Liberation Serif" w:eastAsia="Calibri" w:hAnsi="Liberation Serif" w:cs="Arial"/>
          <w:sz w:val="20"/>
          <w:lang w:eastAsia="en-US"/>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фамилия, имя, отчество, дата и место рождения;</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адрес регистрации по месту жительства;</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паспорт (серия, номер, кем и когда выдан);</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номер телефона;</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идентификационный номер налогоплательщика;</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адрес электронной почты.</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Я ознакомлен с тем, что:</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xml:space="preserve">1) согласие на обработку персональных данных действует </w:t>
      </w:r>
      <w:proofErr w:type="gramStart"/>
      <w:r w:rsidRPr="00E2603A">
        <w:rPr>
          <w:rFonts w:ascii="Liberation Serif" w:eastAsia="Calibri" w:hAnsi="Liberation Serif" w:cs="Arial"/>
          <w:sz w:val="20"/>
          <w:lang w:eastAsia="en-US"/>
        </w:rPr>
        <w:t>с даты подписания</w:t>
      </w:r>
      <w:proofErr w:type="gramEnd"/>
      <w:r w:rsidRPr="00E2603A">
        <w:rPr>
          <w:rFonts w:ascii="Liberation Serif" w:eastAsia="Calibri" w:hAnsi="Liberation Serif" w:cs="Arial"/>
          <w:sz w:val="20"/>
          <w:lang w:eastAsia="en-US"/>
        </w:rPr>
        <w:t xml:space="preserve"> настоящей заявки до истечения срока хранения аукционной документации;</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xml:space="preserve">3) в случае отзыва согласия на обработку персональных данных </w:t>
      </w:r>
      <w:r w:rsidR="005353E7" w:rsidRPr="004309BA">
        <w:rPr>
          <w:rFonts w:ascii="Liberation Serif" w:hAnsi="Liberation Serif"/>
          <w:sz w:val="20"/>
        </w:rPr>
        <w:t xml:space="preserve">ГКУ </w:t>
      </w:r>
      <w:proofErr w:type="gramStart"/>
      <w:r w:rsidR="005353E7" w:rsidRPr="004309BA">
        <w:rPr>
          <w:rFonts w:ascii="Liberation Serif" w:hAnsi="Liberation Serif"/>
          <w:sz w:val="20"/>
        </w:rPr>
        <w:t>СО</w:t>
      </w:r>
      <w:proofErr w:type="gramEnd"/>
      <w:r w:rsidR="005353E7" w:rsidRPr="004309BA">
        <w:rPr>
          <w:rFonts w:ascii="Liberation Serif" w:hAnsi="Liberation Serif"/>
          <w:sz w:val="20"/>
        </w:rPr>
        <w:t xml:space="preserve"> «Фонд имущества Свердловской области»</w:t>
      </w:r>
      <w:r w:rsidR="005353E7">
        <w:rPr>
          <w:rFonts w:ascii="Liberation Serif" w:hAnsi="Liberation Serif"/>
          <w:sz w:val="20"/>
        </w:rPr>
        <w:t xml:space="preserve"> </w:t>
      </w:r>
      <w:r w:rsidRPr="00E2603A">
        <w:rPr>
          <w:rFonts w:ascii="Liberation Serif" w:eastAsia="Calibri" w:hAnsi="Liberation Serif" w:cs="Arial"/>
          <w:sz w:val="20"/>
          <w:lang w:eastAsia="en-US"/>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proofErr w:type="gramStart"/>
      <w:r w:rsidRPr="00E2603A">
        <w:rPr>
          <w:rFonts w:ascii="Liberation Serif" w:eastAsia="Calibri" w:hAnsi="Liberation Serif" w:cs="Arial"/>
          <w:sz w:val="20"/>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9" w:history="1">
        <w:r w:rsidRPr="00E2603A">
          <w:rPr>
            <w:rStyle w:val="af4"/>
            <w:rFonts w:ascii="Liberation Serif" w:eastAsia="Calibri" w:hAnsi="Liberation Serif" w:cs="Arial"/>
            <w:sz w:val="20"/>
            <w:lang w:eastAsia="en-US"/>
          </w:rPr>
          <w:t>п. п. 2</w:t>
        </w:r>
      </w:hyperlink>
      <w:r w:rsidRPr="00E2603A">
        <w:rPr>
          <w:rFonts w:ascii="Liberation Serif" w:eastAsia="Calibri" w:hAnsi="Liberation Serif" w:cs="Arial"/>
          <w:sz w:val="20"/>
          <w:lang w:eastAsia="en-US"/>
        </w:rPr>
        <w:t xml:space="preserve"> - </w:t>
      </w:r>
      <w:hyperlink r:id="rId20" w:history="1">
        <w:r w:rsidRPr="00E2603A">
          <w:rPr>
            <w:rStyle w:val="af4"/>
            <w:rFonts w:ascii="Liberation Serif" w:eastAsia="Calibri" w:hAnsi="Liberation Serif" w:cs="Arial"/>
            <w:sz w:val="20"/>
            <w:lang w:eastAsia="en-US"/>
          </w:rPr>
          <w:t>9.1</w:t>
        </w:r>
      </w:hyperlink>
      <w:r w:rsidRPr="00E2603A">
        <w:rPr>
          <w:rFonts w:ascii="Liberation Serif" w:eastAsia="Calibri" w:hAnsi="Liberation Serif" w:cs="Arial"/>
          <w:sz w:val="20"/>
          <w:lang w:eastAsia="en-US"/>
        </w:rPr>
        <w:t xml:space="preserve">, </w:t>
      </w:r>
      <w:hyperlink r:id="rId21" w:history="1">
        <w:r w:rsidRPr="00E2603A">
          <w:rPr>
            <w:rStyle w:val="af4"/>
            <w:rFonts w:ascii="Liberation Serif" w:eastAsia="Calibri" w:hAnsi="Liberation Serif" w:cs="Arial"/>
            <w:sz w:val="20"/>
            <w:lang w:eastAsia="en-US"/>
          </w:rPr>
          <w:t>11 ч. 1 ст. 6</w:t>
        </w:r>
      </w:hyperlink>
      <w:r w:rsidRPr="00E2603A">
        <w:rPr>
          <w:rFonts w:ascii="Liberation Serif" w:eastAsia="Calibri" w:hAnsi="Liberation Serif" w:cs="Arial"/>
          <w:sz w:val="20"/>
          <w:lang w:eastAsia="en-US"/>
        </w:rPr>
        <w:t xml:space="preserve">, </w:t>
      </w:r>
      <w:hyperlink r:id="rId22" w:history="1">
        <w:r w:rsidRPr="00E2603A">
          <w:rPr>
            <w:rStyle w:val="af4"/>
            <w:rFonts w:ascii="Liberation Serif" w:eastAsia="Calibri" w:hAnsi="Liberation Serif" w:cs="Arial"/>
            <w:sz w:val="20"/>
            <w:lang w:eastAsia="en-US"/>
          </w:rPr>
          <w:t>ч. 2 ст. 10</w:t>
        </w:r>
      </w:hyperlink>
      <w:r w:rsidRPr="00E2603A">
        <w:rPr>
          <w:rFonts w:ascii="Liberation Serif" w:eastAsia="Calibri" w:hAnsi="Liberation Serif" w:cs="Arial"/>
          <w:sz w:val="20"/>
          <w:lang w:eastAsia="en-US"/>
        </w:rPr>
        <w:t xml:space="preserve"> и </w:t>
      </w:r>
      <w:hyperlink r:id="rId23" w:history="1">
        <w:r w:rsidRPr="00E2603A">
          <w:rPr>
            <w:rStyle w:val="af4"/>
            <w:rFonts w:ascii="Liberation Serif" w:eastAsia="Calibri" w:hAnsi="Liberation Serif" w:cs="Arial"/>
            <w:sz w:val="20"/>
            <w:lang w:eastAsia="en-US"/>
          </w:rPr>
          <w:t>ч. 2 ст. 11</w:t>
        </w:r>
      </w:hyperlink>
      <w:r w:rsidRPr="00E2603A">
        <w:rPr>
          <w:rFonts w:ascii="Liberation Serif" w:eastAsia="Calibri" w:hAnsi="Liberation Serif" w:cs="Arial"/>
          <w:sz w:val="20"/>
          <w:lang w:eastAsia="en-US"/>
        </w:rPr>
        <w:t xml:space="preserve"> Федерального закона от 27.07.2006 N 152-ФЗ "О персональных данных";</w:t>
      </w:r>
      <w:proofErr w:type="gramEnd"/>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xml:space="preserve">5) после проведения аукциона персональные данные хранятся в архиве </w:t>
      </w:r>
      <w:r w:rsidR="005353E7" w:rsidRPr="004309BA">
        <w:rPr>
          <w:rFonts w:ascii="Liberation Serif" w:hAnsi="Liberation Serif"/>
          <w:sz w:val="20"/>
        </w:rPr>
        <w:t xml:space="preserve">ГКУ </w:t>
      </w:r>
      <w:proofErr w:type="gramStart"/>
      <w:r w:rsidR="005353E7" w:rsidRPr="004309BA">
        <w:rPr>
          <w:rFonts w:ascii="Liberation Serif" w:hAnsi="Liberation Serif"/>
          <w:sz w:val="20"/>
        </w:rPr>
        <w:t>СО</w:t>
      </w:r>
      <w:proofErr w:type="gramEnd"/>
      <w:r w:rsidR="005353E7" w:rsidRPr="004309BA">
        <w:rPr>
          <w:rFonts w:ascii="Liberation Serif" w:hAnsi="Liberation Serif"/>
          <w:sz w:val="20"/>
        </w:rPr>
        <w:t xml:space="preserve"> «Фонд имущества Свердловской области»</w:t>
      </w:r>
      <w:r w:rsidR="005353E7">
        <w:rPr>
          <w:rFonts w:ascii="Liberation Serif" w:hAnsi="Liberation Serif"/>
          <w:sz w:val="20"/>
        </w:rPr>
        <w:t xml:space="preserve"> </w:t>
      </w:r>
      <w:r w:rsidRPr="00E2603A">
        <w:rPr>
          <w:rFonts w:ascii="Liberation Serif" w:eastAsia="Calibri" w:hAnsi="Liberation Serif" w:cs="Arial"/>
          <w:sz w:val="20"/>
          <w:lang w:eastAsia="en-US"/>
        </w:rPr>
        <w:t>в течение срока хранения документов, предусмотренных законодательством Российской Федерации.</w:t>
      </w:r>
    </w:p>
    <w:p w:rsidR="00E2603A" w:rsidRPr="00E2603A" w:rsidRDefault="00E2603A" w:rsidP="00E2603A">
      <w:pPr>
        <w:ind w:firstLine="426"/>
        <w:jc w:val="both"/>
        <w:rPr>
          <w:rFonts w:ascii="Liberation Serif" w:hAnsi="Liberation Serif"/>
          <w:sz w:val="20"/>
        </w:rPr>
      </w:pPr>
      <w:r w:rsidRPr="00E2603A">
        <w:rPr>
          <w:rFonts w:ascii="Liberation Serif" w:hAnsi="Liberation Serif"/>
          <w:sz w:val="20"/>
        </w:rPr>
        <w:lastRenderedPageBreak/>
        <w:t xml:space="preserve">Я ___________________________________________________________________________________ </w:t>
      </w:r>
    </w:p>
    <w:p w:rsidR="00E2603A" w:rsidRPr="00E2603A" w:rsidRDefault="00E2603A" w:rsidP="00E2603A">
      <w:pPr>
        <w:ind w:firstLine="426"/>
        <w:contextualSpacing/>
        <w:jc w:val="both"/>
        <w:rPr>
          <w:rFonts w:ascii="Liberation Serif" w:hAnsi="Liberation Serif"/>
          <w:sz w:val="20"/>
        </w:rPr>
      </w:pPr>
      <w:r w:rsidRPr="00E2603A">
        <w:rPr>
          <w:rFonts w:ascii="Liberation Serif" w:hAnsi="Liberation Serif"/>
          <w:sz w:val="20"/>
        </w:rPr>
        <w:t xml:space="preserve">                                                                                             (ФИО)</w:t>
      </w:r>
    </w:p>
    <w:p w:rsidR="00E2603A" w:rsidRPr="00E2603A" w:rsidRDefault="00E2603A" w:rsidP="00E2603A">
      <w:pPr>
        <w:ind w:firstLine="426"/>
        <w:contextualSpacing/>
        <w:jc w:val="both"/>
        <w:rPr>
          <w:rFonts w:ascii="Liberation Serif" w:hAnsi="Liberation Serif"/>
          <w:sz w:val="20"/>
        </w:rPr>
      </w:pPr>
      <w:r w:rsidRPr="00E2603A">
        <w:rPr>
          <w:rFonts w:ascii="Liberation Serif" w:eastAsia="Calibri" w:hAnsi="Liberation Serif" w:cs="Arial"/>
          <w:sz w:val="20"/>
          <w:lang w:eastAsia="en-US"/>
        </w:rPr>
        <w:t xml:space="preserve">даю добровольное согласие уполномоченным лицам </w:t>
      </w:r>
      <w:r w:rsidR="005353E7" w:rsidRPr="004309BA">
        <w:rPr>
          <w:rFonts w:ascii="Liberation Serif" w:hAnsi="Liberation Serif"/>
          <w:sz w:val="20"/>
        </w:rPr>
        <w:t xml:space="preserve">ГКУ </w:t>
      </w:r>
      <w:proofErr w:type="gramStart"/>
      <w:r w:rsidR="005353E7" w:rsidRPr="004309BA">
        <w:rPr>
          <w:rFonts w:ascii="Liberation Serif" w:hAnsi="Liberation Serif"/>
          <w:sz w:val="20"/>
        </w:rPr>
        <w:t>СО</w:t>
      </w:r>
      <w:proofErr w:type="gramEnd"/>
      <w:r w:rsidR="005353E7" w:rsidRPr="004309BA">
        <w:rPr>
          <w:rFonts w:ascii="Liberation Serif" w:hAnsi="Liberation Serif"/>
          <w:sz w:val="20"/>
        </w:rPr>
        <w:t xml:space="preserve"> «Фонд имущества Свердловской области»</w:t>
      </w:r>
      <w:r w:rsidR="005353E7">
        <w:rPr>
          <w:rFonts w:ascii="Liberation Serif" w:hAnsi="Liberation Serif"/>
          <w:sz w:val="20"/>
        </w:rPr>
        <w:t xml:space="preserve"> </w:t>
      </w:r>
      <w:r w:rsidRPr="00E2603A">
        <w:rPr>
          <w:rFonts w:ascii="Liberation Serif" w:eastAsia="Calibri" w:hAnsi="Liberation Serif" w:cs="Arial"/>
          <w:sz w:val="20"/>
          <w:lang w:eastAsia="en-US"/>
        </w:rPr>
        <w:t>на передачу (распространение, предоставление, доступ),</w:t>
      </w:r>
      <w:r w:rsidRPr="00E2603A">
        <w:rPr>
          <w:rFonts w:ascii="Liberation Serif" w:hAnsi="Liberation Serif"/>
          <w:sz w:val="20"/>
        </w:rPr>
        <w:t xml:space="preserve"> </w:t>
      </w:r>
      <w:r w:rsidRPr="00E2603A">
        <w:rPr>
          <w:rFonts w:ascii="Liberation Serif" w:eastAsia="Calibri" w:hAnsi="Liberation Serif" w:cs="Arial"/>
          <w:sz w:val="20"/>
          <w:lang w:eastAsia="en-US"/>
        </w:rPr>
        <w:t>следующих персональных данных:</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фамилия, имя, отчество, дата и место рождения;</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адрес регистрации по месту жительства;</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паспорт (серия, номер, кем и когда выдан);</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номер телефона;</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идентификационный номер налогоплательщика;</w:t>
      </w:r>
    </w:p>
    <w:p w:rsidR="00E2603A" w:rsidRPr="00E2603A"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адрес электронной почты.</w:t>
      </w:r>
    </w:p>
    <w:p w:rsidR="00E2603A" w:rsidRPr="000B239F"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r w:rsidRPr="000B239F">
        <w:rPr>
          <w:rFonts w:ascii="Liberation Serif" w:eastAsia="Calibri" w:hAnsi="Liberation Serif" w:cs="Arial"/>
          <w:sz w:val="20"/>
          <w:lang w:eastAsia="en-US"/>
        </w:rPr>
        <w:t>.</w:t>
      </w:r>
    </w:p>
    <w:p w:rsidR="00E2603A" w:rsidRPr="000B239F" w:rsidRDefault="00E2603A" w:rsidP="00E2603A">
      <w:pPr>
        <w:autoSpaceDE w:val="0"/>
        <w:autoSpaceDN w:val="0"/>
        <w:adjustRightInd w:val="0"/>
        <w:ind w:firstLine="426"/>
        <w:contextualSpacing/>
        <w:jc w:val="both"/>
        <w:rPr>
          <w:rFonts w:ascii="Liberation Serif" w:eastAsia="Calibri" w:hAnsi="Liberation Serif" w:cs="Arial"/>
          <w:sz w:val="20"/>
          <w:lang w:eastAsia="en-US"/>
        </w:rPr>
      </w:pPr>
      <w:r w:rsidRPr="000B239F">
        <w:rPr>
          <w:rFonts w:ascii="Liberation Serif" w:eastAsia="Calibri" w:hAnsi="Liberation Serif" w:cs="Arial"/>
          <w:sz w:val="20"/>
          <w:lang w:eastAsia="en-US"/>
        </w:rPr>
        <w:t>Я ознакомлен с тем, что:</w:t>
      </w:r>
    </w:p>
    <w:p w:rsidR="00E2603A" w:rsidRPr="000B239F" w:rsidRDefault="00E2603A" w:rsidP="00E2603A">
      <w:pPr>
        <w:numPr>
          <w:ilvl w:val="0"/>
          <w:numId w:val="9"/>
        </w:numPr>
        <w:tabs>
          <w:tab w:val="left" w:pos="851"/>
        </w:tabs>
        <w:autoSpaceDE w:val="0"/>
        <w:autoSpaceDN w:val="0"/>
        <w:adjustRightInd w:val="0"/>
        <w:ind w:left="0" w:firstLine="426"/>
        <w:contextualSpacing/>
        <w:jc w:val="both"/>
        <w:rPr>
          <w:rFonts w:ascii="Liberation Serif" w:eastAsia="Calibri" w:hAnsi="Liberation Serif" w:cs="Arial"/>
          <w:sz w:val="20"/>
          <w:lang w:eastAsia="en-US"/>
        </w:rPr>
      </w:pPr>
      <w:r w:rsidRPr="000B239F">
        <w:rPr>
          <w:rFonts w:ascii="Liberation Serif" w:eastAsia="Calibri" w:hAnsi="Liberation Serif" w:cs="Arial"/>
          <w:sz w:val="20"/>
          <w:lang w:eastAsia="en-US"/>
        </w:rPr>
        <w:t>мои персональные данные могут быть переданы в следующие источники:</w:t>
      </w:r>
    </w:p>
    <w:p w:rsidR="00E2603A" w:rsidRPr="000B239F" w:rsidRDefault="00E2603A" w:rsidP="00E2603A">
      <w:pPr>
        <w:tabs>
          <w:tab w:val="left" w:pos="851"/>
        </w:tabs>
        <w:autoSpaceDE w:val="0"/>
        <w:autoSpaceDN w:val="0"/>
        <w:adjustRightInd w:val="0"/>
        <w:ind w:firstLine="426"/>
        <w:contextualSpacing/>
        <w:jc w:val="both"/>
        <w:rPr>
          <w:rFonts w:ascii="Liberation Serif" w:eastAsia="Calibri" w:hAnsi="Liberation Serif" w:cs="Arial"/>
          <w:sz w:val="20"/>
          <w:lang w:eastAsia="en-US"/>
        </w:rPr>
      </w:pPr>
      <w:r w:rsidRPr="000B239F">
        <w:rPr>
          <w:rFonts w:ascii="Liberation Serif" w:eastAsia="Calibri" w:hAnsi="Liberation Serif" w:cs="Arial"/>
          <w:bCs/>
          <w:sz w:val="20"/>
          <w:lang w:eastAsia="en-US"/>
        </w:rPr>
        <w:t>- официальный сайт Российской Федерации для размещения информации о проведении торгов</w:t>
      </w:r>
      <w:r w:rsidRPr="000B239F">
        <w:rPr>
          <w:rFonts w:ascii="Liberation Serif" w:eastAsia="Calibri" w:hAnsi="Liberation Serif" w:cs="Arial"/>
          <w:sz w:val="20"/>
          <w:lang w:eastAsia="en-US"/>
        </w:rPr>
        <w:t xml:space="preserve"> </w:t>
      </w:r>
      <w:hyperlink r:id="rId24" w:history="1">
        <w:r w:rsidRPr="000B239F">
          <w:rPr>
            <w:rStyle w:val="af4"/>
            <w:rFonts w:ascii="Liberation Serif" w:eastAsia="Calibri" w:hAnsi="Liberation Serif" w:cs="Arial"/>
            <w:color w:val="auto"/>
            <w:sz w:val="20"/>
            <w:lang w:eastAsia="en-US"/>
          </w:rPr>
          <w:t>www.torgi.gov.ru</w:t>
        </w:r>
      </w:hyperlink>
      <w:r w:rsidRPr="000B239F">
        <w:rPr>
          <w:rFonts w:ascii="Liberation Serif" w:eastAsia="Calibri" w:hAnsi="Liberation Serif" w:cs="Arial"/>
          <w:sz w:val="20"/>
          <w:lang w:eastAsia="en-US"/>
        </w:rPr>
        <w:t>/</w:t>
      </w:r>
      <w:proofErr w:type="spellStart"/>
      <w:r w:rsidRPr="000B239F">
        <w:rPr>
          <w:rFonts w:ascii="Liberation Serif" w:eastAsia="Calibri" w:hAnsi="Liberation Serif" w:cs="Arial"/>
          <w:sz w:val="20"/>
          <w:lang w:eastAsia="en-US"/>
        </w:rPr>
        <w:t>new</w:t>
      </w:r>
      <w:proofErr w:type="spellEnd"/>
      <w:r w:rsidRPr="000B239F">
        <w:rPr>
          <w:rFonts w:ascii="Liberation Serif" w:eastAsia="Calibri" w:hAnsi="Liberation Serif" w:cs="Arial"/>
          <w:sz w:val="20"/>
          <w:lang w:eastAsia="en-US"/>
        </w:rPr>
        <w:t>;</w:t>
      </w:r>
    </w:p>
    <w:p w:rsidR="00E2603A" w:rsidRPr="000B239F" w:rsidRDefault="00E2603A" w:rsidP="00E2603A">
      <w:pPr>
        <w:tabs>
          <w:tab w:val="left" w:pos="851"/>
        </w:tabs>
        <w:autoSpaceDE w:val="0"/>
        <w:autoSpaceDN w:val="0"/>
        <w:adjustRightInd w:val="0"/>
        <w:ind w:firstLine="426"/>
        <w:contextualSpacing/>
        <w:jc w:val="both"/>
        <w:rPr>
          <w:rFonts w:ascii="Liberation Serif" w:eastAsia="Calibri" w:hAnsi="Liberation Serif" w:cs="Arial"/>
          <w:sz w:val="20"/>
          <w:lang w:eastAsia="en-US"/>
        </w:rPr>
      </w:pPr>
      <w:r w:rsidRPr="000B239F">
        <w:rPr>
          <w:rFonts w:ascii="Liberation Serif" w:eastAsia="Calibri" w:hAnsi="Liberation Serif" w:cs="Arial"/>
          <w:sz w:val="20"/>
          <w:lang w:eastAsia="en-US"/>
        </w:rPr>
        <w:t xml:space="preserve">- официальный сайт </w:t>
      </w:r>
      <w:r w:rsidR="000B239F" w:rsidRPr="000B239F">
        <w:rPr>
          <w:rFonts w:ascii="Liberation Serif" w:hAnsi="Liberation Serif"/>
          <w:sz w:val="20"/>
        </w:rPr>
        <w:t xml:space="preserve">ГКУ </w:t>
      </w:r>
      <w:proofErr w:type="gramStart"/>
      <w:r w:rsidR="000B239F" w:rsidRPr="000B239F">
        <w:rPr>
          <w:rFonts w:ascii="Liberation Serif" w:hAnsi="Liberation Serif"/>
          <w:sz w:val="20"/>
        </w:rPr>
        <w:t>СО</w:t>
      </w:r>
      <w:proofErr w:type="gramEnd"/>
      <w:r w:rsidR="000B239F" w:rsidRPr="000B239F">
        <w:rPr>
          <w:rFonts w:ascii="Liberation Serif" w:hAnsi="Liberation Serif"/>
          <w:sz w:val="20"/>
        </w:rPr>
        <w:t xml:space="preserve"> «Фонд имущества Свердловской области»</w:t>
      </w:r>
      <w:r w:rsidRPr="000B239F">
        <w:rPr>
          <w:rFonts w:ascii="Liberation Serif" w:eastAsia="Calibri" w:hAnsi="Liberation Serif" w:cs="Arial"/>
          <w:sz w:val="20"/>
          <w:lang w:eastAsia="en-US"/>
        </w:rPr>
        <w:t>- https://fiso96.ru;</w:t>
      </w:r>
    </w:p>
    <w:p w:rsidR="00E2603A" w:rsidRPr="000B239F" w:rsidRDefault="00E2603A" w:rsidP="00E2603A">
      <w:pPr>
        <w:tabs>
          <w:tab w:val="left" w:pos="851"/>
        </w:tabs>
        <w:autoSpaceDE w:val="0"/>
        <w:autoSpaceDN w:val="0"/>
        <w:adjustRightInd w:val="0"/>
        <w:ind w:firstLine="426"/>
        <w:contextualSpacing/>
        <w:jc w:val="both"/>
        <w:rPr>
          <w:rFonts w:ascii="Liberation Serif" w:eastAsia="Calibri" w:hAnsi="Liberation Serif" w:cs="Arial"/>
          <w:bCs/>
          <w:sz w:val="20"/>
          <w:lang w:eastAsia="en-US"/>
        </w:rPr>
      </w:pPr>
      <w:r w:rsidRPr="000B239F">
        <w:rPr>
          <w:rFonts w:ascii="Liberation Serif" w:eastAsia="Calibri" w:hAnsi="Liberation Serif" w:cs="Arial"/>
          <w:sz w:val="20"/>
          <w:lang w:eastAsia="en-US"/>
        </w:rPr>
        <w:t xml:space="preserve">- </w:t>
      </w:r>
      <w:r w:rsidR="003C6B92" w:rsidRPr="000B239F">
        <w:rPr>
          <w:rFonts w:ascii="Liberation Serif" w:hAnsi="Liberation Serif"/>
          <w:color w:val="auto"/>
          <w:sz w:val="20"/>
        </w:rPr>
        <w:t xml:space="preserve">Администрации </w:t>
      </w:r>
      <w:proofErr w:type="spellStart"/>
      <w:r w:rsidR="003C6B92" w:rsidRPr="000B239F">
        <w:rPr>
          <w:rFonts w:ascii="Liberation Serif" w:hAnsi="Liberation Serif"/>
          <w:color w:val="auto"/>
          <w:sz w:val="20"/>
        </w:rPr>
        <w:t>Сысертского</w:t>
      </w:r>
      <w:proofErr w:type="spellEnd"/>
      <w:r w:rsidR="003C6B92" w:rsidRPr="000B239F">
        <w:rPr>
          <w:rFonts w:ascii="Liberation Serif" w:hAnsi="Liberation Serif"/>
          <w:color w:val="auto"/>
          <w:sz w:val="20"/>
        </w:rPr>
        <w:t xml:space="preserve"> городского округа</w:t>
      </w:r>
      <w:r w:rsidR="003C6B92" w:rsidRPr="000B239F">
        <w:rPr>
          <w:rFonts w:ascii="Liberation Serif" w:eastAsia="Calibri" w:hAnsi="Liberation Serif" w:cs="Arial"/>
          <w:bCs/>
          <w:sz w:val="20"/>
          <w:lang w:eastAsia="en-US"/>
        </w:rPr>
        <w:t xml:space="preserve"> </w:t>
      </w:r>
      <w:r w:rsidRPr="000B239F">
        <w:rPr>
          <w:rFonts w:ascii="Liberation Serif" w:eastAsia="Calibri" w:hAnsi="Liberation Serif" w:cs="Arial"/>
          <w:bCs/>
          <w:sz w:val="20"/>
          <w:lang w:eastAsia="en-US"/>
        </w:rPr>
        <w:t>(Уполномоченный орган).</w:t>
      </w:r>
    </w:p>
    <w:p w:rsidR="00E2603A" w:rsidRPr="000B239F" w:rsidRDefault="00E2603A" w:rsidP="00E2603A">
      <w:pPr>
        <w:numPr>
          <w:ilvl w:val="0"/>
          <w:numId w:val="9"/>
        </w:numPr>
        <w:tabs>
          <w:tab w:val="left" w:pos="851"/>
        </w:tabs>
        <w:autoSpaceDE w:val="0"/>
        <w:autoSpaceDN w:val="0"/>
        <w:adjustRightInd w:val="0"/>
        <w:ind w:left="0" w:firstLine="426"/>
        <w:contextualSpacing/>
        <w:jc w:val="both"/>
        <w:rPr>
          <w:rFonts w:ascii="Liberation Serif" w:eastAsia="Calibri" w:hAnsi="Liberation Serif" w:cs="Arial"/>
          <w:sz w:val="20"/>
          <w:lang w:eastAsia="en-US"/>
        </w:rPr>
      </w:pPr>
      <w:r w:rsidRPr="000B239F">
        <w:rPr>
          <w:rFonts w:ascii="Liberation Serif" w:eastAsia="Calibri" w:hAnsi="Liberation Serif" w:cs="Arial"/>
          <w:sz w:val="20"/>
          <w:lang w:eastAsia="en-US"/>
        </w:rPr>
        <w:t xml:space="preserve">согласие на передачу персональных данных действует </w:t>
      </w:r>
      <w:proofErr w:type="gramStart"/>
      <w:r w:rsidRPr="000B239F">
        <w:rPr>
          <w:rFonts w:ascii="Liberation Serif" w:eastAsia="Calibri" w:hAnsi="Liberation Serif" w:cs="Arial"/>
          <w:sz w:val="20"/>
          <w:lang w:eastAsia="en-US"/>
        </w:rPr>
        <w:t>с даты подписания</w:t>
      </w:r>
      <w:proofErr w:type="gramEnd"/>
      <w:r w:rsidRPr="000B239F">
        <w:rPr>
          <w:rFonts w:ascii="Liberation Serif" w:eastAsia="Calibri" w:hAnsi="Liberation Serif" w:cs="Arial"/>
          <w:sz w:val="20"/>
          <w:lang w:eastAsia="en-US"/>
        </w:rPr>
        <w:t xml:space="preserve"> настоящего согласия до истечения срока хранения аукционной документации;</w:t>
      </w:r>
    </w:p>
    <w:p w:rsidR="00E2603A" w:rsidRPr="000B239F" w:rsidRDefault="00E2603A" w:rsidP="00E2603A">
      <w:pPr>
        <w:numPr>
          <w:ilvl w:val="0"/>
          <w:numId w:val="9"/>
        </w:numPr>
        <w:tabs>
          <w:tab w:val="left" w:pos="851"/>
        </w:tabs>
        <w:autoSpaceDE w:val="0"/>
        <w:autoSpaceDN w:val="0"/>
        <w:adjustRightInd w:val="0"/>
        <w:ind w:left="0" w:firstLine="426"/>
        <w:contextualSpacing/>
        <w:jc w:val="both"/>
        <w:rPr>
          <w:rFonts w:ascii="Liberation Serif" w:eastAsia="Calibri" w:hAnsi="Liberation Serif" w:cs="Arial"/>
          <w:sz w:val="20"/>
          <w:lang w:eastAsia="en-US"/>
        </w:rPr>
      </w:pPr>
      <w:r w:rsidRPr="000B239F">
        <w:rPr>
          <w:rFonts w:ascii="Liberation Serif" w:eastAsia="Calibri" w:hAnsi="Liberation Serif" w:cs="Arial"/>
          <w:sz w:val="20"/>
          <w:lang w:eastAsia="en-US"/>
        </w:rPr>
        <w:t>согласие на передачу персональных данных может быть отозвано на основании письменного заявления в произвольной форме;</w:t>
      </w:r>
    </w:p>
    <w:p w:rsidR="00E2603A" w:rsidRPr="00E2603A" w:rsidRDefault="00E2603A" w:rsidP="00E2603A">
      <w:pPr>
        <w:numPr>
          <w:ilvl w:val="0"/>
          <w:numId w:val="9"/>
        </w:numPr>
        <w:tabs>
          <w:tab w:val="left" w:pos="851"/>
        </w:tabs>
        <w:autoSpaceDE w:val="0"/>
        <w:autoSpaceDN w:val="0"/>
        <w:adjustRightInd w:val="0"/>
        <w:ind w:left="0" w:firstLine="426"/>
        <w:contextualSpacing/>
        <w:jc w:val="both"/>
        <w:rPr>
          <w:rFonts w:ascii="Liberation Serif" w:eastAsia="Calibri" w:hAnsi="Liberation Serif" w:cs="Arial"/>
          <w:sz w:val="20"/>
          <w:lang w:eastAsia="en-US"/>
        </w:rPr>
      </w:pPr>
      <w:r w:rsidRPr="000B239F">
        <w:rPr>
          <w:rFonts w:ascii="Liberation Serif" w:eastAsia="Calibri" w:hAnsi="Liberation Serif" w:cs="Arial"/>
          <w:sz w:val="20"/>
          <w:lang w:eastAsia="en-US"/>
        </w:rPr>
        <w:t xml:space="preserve">в случае отзыва согласия на обработку персональных данных </w:t>
      </w:r>
      <w:r w:rsidR="005353E7" w:rsidRPr="004309BA">
        <w:rPr>
          <w:rFonts w:ascii="Liberation Serif" w:hAnsi="Liberation Serif"/>
          <w:sz w:val="20"/>
        </w:rPr>
        <w:t xml:space="preserve">ГКУ </w:t>
      </w:r>
      <w:proofErr w:type="gramStart"/>
      <w:r w:rsidR="005353E7" w:rsidRPr="004309BA">
        <w:rPr>
          <w:rFonts w:ascii="Liberation Serif" w:hAnsi="Liberation Serif"/>
          <w:sz w:val="20"/>
        </w:rPr>
        <w:t>СО</w:t>
      </w:r>
      <w:proofErr w:type="gramEnd"/>
      <w:r w:rsidR="005353E7" w:rsidRPr="004309BA">
        <w:rPr>
          <w:rFonts w:ascii="Liberation Serif" w:hAnsi="Liberation Serif"/>
          <w:sz w:val="20"/>
        </w:rPr>
        <w:t xml:space="preserve"> «Фонд имущества Свердловской области»</w:t>
      </w:r>
      <w:r w:rsidR="005353E7">
        <w:rPr>
          <w:rFonts w:ascii="Liberation Serif" w:hAnsi="Liberation Serif"/>
          <w:sz w:val="20"/>
        </w:rPr>
        <w:t xml:space="preserve"> </w:t>
      </w:r>
      <w:r w:rsidRPr="000B239F">
        <w:rPr>
          <w:rFonts w:ascii="Liberation Serif" w:eastAsia="Calibri" w:hAnsi="Liberation Serif" w:cs="Arial"/>
          <w:sz w:val="20"/>
          <w:lang w:eastAsia="en-US"/>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w:t>
      </w:r>
      <w:r w:rsidRPr="00E2603A">
        <w:rPr>
          <w:rFonts w:ascii="Liberation Serif" w:eastAsia="Calibri" w:hAnsi="Liberation Serif" w:cs="Arial"/>
          <w:sz w:val="20"/>
          <w:lang w:eastAsia="en-US"/>
        </w:rPr>
        <w:t xml:space="preserve"> хранения, предусмотренного законодательством Российской Федерации;</w:t>
      </w:r>
    </w:p>
    <w:p w:rsidR="00E2603A" w:rsidRPr="00E2603A" w:rsidRDefault="00E2603A" w:rsidP="00E2603A">
      <w:pPr>
        <w:numPr>
          <w:ilvl w:val="0"/>
          <w:numId w:val="9"/>
        </w:numPr>
        <w:tabs>
          <w:tab w:val="left" w:pos="851"/>
        </w:tabs>
        <w:autoSpaceDE w:val="0"/>
        <w:autoSpaceDN w:val="0"/>
        <w:adjustRightInd w:val="0"/>
        <w:ind w:left="0"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xml:space="preserve">в случае поступления обращения субъекта персональных данных с требованием о прекращении обработки персональных данных </w:t>
      </w:r>
      <w:r w:rsidR="005353E7" w:rsidRPr="004309BA">
        <w:rPr>
          <w:rFonts w:ascii="Liberation Serif" w:hAnsi="Liberation Serif"/>
          <w:sz w:val="20"/>
        </w:rPr>
        <w:t xml:space="preserve">ГКУ </w:t>
      </w:r>
      <w:proofErr w:type="gramStart"/>
      <w:r w:rsidR="005353E7" w:rsidRPr="004309BA">
        <w:rPr>
          <w:rFonts w:ascii="Liberation Serif" w:hAnsi="Liberation Serif"/>
          <w:sz w:val="20"/>
        </w:rPr>
        <w:t>СО</w:t>
      </w:r>
      <w:proofErr w:type="gramEnd"/>
      <w:r w:rsidR="005353E7" w:rsidRPr="004309BA">
        <w:rPr>
          <w:rFonts w:ascii="Liberation Serif" w:hAnsi="Liberation Serif"/>
          <w:sz w:val="20"/>
        </w:rPr>
        <w:t xml:space="preserve"> «Фонд имущества Свердловской области»</w:t>
      </w:r>
      <w:r w:rsidR="005353E7">
        <w:rPr>
          <w:rFonts w:ascii="Liberation Serif" w:hAnsi="Liberation Serif"/>
          <w:sz w:val="20"/>
        </w:rPr>
        <w:t xml:space="preserve"> </w:t>
      </w:r>
      <w:r w:rsidRPr="00E2603A">
        <w:rPr>
          <w:rFonts w:ascii="Liberation Serif" w:eastAsia="Calibri" w:hAnsi="Liberation Serif" w:cs="Arial"/>
          <w:sz w:val="20"/>
          <w:lang w:eastAsia="en-US"/>
        </w:rPr>
        <w:t xml:space="preserve">имеет право продолжить обработку персональных данных при наличии оснований, указанных в </w:t>
      </w:r>
      <w:hyperlink r:id="rId25" w:history="1">
        <w:r w:rsidRPr="00E2603A">
          <w:rPr>
            <w:rStyle w:val="af4"/>
            <w:rFonts w:ascii="Liberation Serif" w:eastAsia="Calibri" w:hAnsi="Liberation Serif" w:cs="Arial"/>
            <w:sz w:val="20"/>
            <w:lang w:eastAsia="en-US"/>
          </w:rPr>
          <w:t>п. п. 2</w:t>
        </w:r>
      </w:hyperlink>
      <w:r w:rsidRPr="00E2603A">
        <w:rPr>
          <w:rFonts w:ascii="Liberation Serif" w:eastAsia="Calibri" w:hAnsi="Liberation Serif" w:cs="Arial"/>
          <w:sz w:val="20"/>
          <w:lang w:eastAsia="en-US"/>
        </w:rPr>
        <w:t xml:space="preserve"> - </w:t>
      </w:r>
      <w:hyperlink r:id="rId26" w:history="1">
        <w:r w:rsidRPr="00E2603A">
          <w:rPr>
            <w:rStyle w:val="af4"/>
            <w:rFonts w:ascii="Liberation Serif" w:eastAsia="Calibri" w:hAnsi="Liberation Serif" w:cs="Arial"/>
            <w:sz w:val="20"/>
            <w:lang w:eastAsia="en-US"/>
          </w:rPr>
          <w:t>9.1</w:t>
        </w:r>
      </w:hyperlink>
      <w:r w:rsidRPr="00E2603A">
        <w:rPr>
          <w:rFonts w:ascii="Liberation Serif" w:eastAsia="Calibri" w:hAnsi="Liberation Serif" w:cs="Arial"/>
          <w:sz w:val="20"/>
          <w:lang w:eastAsia="en-US"/>
        </w:rPr>
        <w:t xml:space="preserve">, </w:t>
      </w:r>
      <w:hyperlink r:id="rId27" w:history="1">
        <w:r w:rsidRPr="00E2603A">
          <w:rPr>
            <w:rStyle w:val="af4"/>
            <w:rFonts w:ascii="Liberation Serif" w:eastAsia="Calibri" w:hAnsi="Liberation Serif" w:cs="Arial"/>
            <w:sz w:val="20"/>
            <w:lang w:eastAsia="en-US"/>
          </w:rPr>
          <w:t>11 ч. 1 ст. 6</w:t>
        </w:r>
      </w:hyperlink>
      <w:r w:rsidRPr="00E2603A">
        <w:rPr>
          <w:rFonts w:ascii="Liberation Serif" w:eastAsia="Calibri" w:hAnsi="Liberation Serif" w:cs="Arial"/>
          <w:sz w:val="20"/>
          <w:lang w:eastAsia="en-US"/>
        </w:rPr>
        <w:t xml:space="preserve">, </w:t>
      </w:r>
      <w:hyperlink r:id="rId28" w:history="1">
        <w:r w:rsidRPr="00E2603A">
          <w:rPr>
            <w:rStyle w:val="af4"/>
            <w:rFonts w:ascii="Liberation Serif" w:eastAsia="Calibri" w:hAnsi="Liberation Serif" w:cs="Arial"/>
            <w:sz w:val="20"/>
            <w:lang w:eastAsia="en-US"/>
          </w:rPr>
          <w:t>ч. 2 ст. 10</w:t>
        </w:r>
      </w:hyperlink>
      <w:r w:rsidRPr="00E2603A">
        <w:rPr>
          <w:rFonts w:ascii="Liberation Serif" w:eastAsia="Calibri" w:hAnsi="Liberation Serif" w:cs="Arial"/>
          <w:sz w:val="20"/>
          <w:lang w:eastAsia="en-US"/>
        </w:rPr>
        <w:t xml:space="preserve"> и </w:t>
      </w:r>
      <w:hyperlink r:id="rId29" w:history="1">
        <w:r w:rsidRPr="00E2603A">
          <w:rPr>
            <w:rStyle w:val="af4"/>
            <w:rFonts w:ascii="Liberation Serif" w:eastAsia="Calibri" w:hAnsi="Liberation Serif" w:cs="Arial"/>
            <w:sz w:val="20"/>
            <w:lang w:eastAsia="en-US"/>
          </w:rPr>
          <w:t>ч. 2 ст. 11</w:t>
        </w:r>
      </w:hyperlink>
      <w:r w:rsidRPr="00E2603A">
        <w:rPr>
          <w:rFonts w:ascii="Liberation Serif" w:eastAsia="Calibri" w:hAnsi="Liberation Serif" w:cs="Arial"/>
          <w:sz w:val="20"/>
          <w:lang w:eastAsia="en-US"/>
        </w:rPr>
        <w:t xml:space="preserve"> Федерального закона от 27.07.2006 N 152-ФЗ "О персональных данных";</w:t>
      </w:r>
    </w:p>
    <w:p w:rsidR="00E2603A" w:rsidRPr="00E2603A" w:rsidRDefault="00E2603A" w:rsidP="00E2603A">
      <w:pPr>
        <w:numPr>
          <w:ilvl w:val="0"/>
          <w:numId w:val="9"/>
        </w:numPr>
        <w:tabs>
          <w:tab w:val="left" w:pos="851"/>
        </w:tabs>
        <w:autoSpaceDE w:val="0"/>
        <w:autoSpaceDN w:val="0"/>
        <w:adjustRightInd w:val="0"/>
        <w:ind w:left="0" w:firstLine="426"/>
        <w:contextualSpacing/>
        <w:jc w:val="both"/>
        <w:rPr>
          <w:rFonts w:ascii="Liberation Serif" w:eastAsia="Calibri" w:hAnsi="Liberation Serif" w:cs="Arial"/>
          <w:sz w:val="20"/>
          <w:lang w:eastAsia="en-US"/>
        </w:rPr>
      </w:pPr>
      <w:r w:rsidRPr="00E2603A">
        <w:rPr>
          <w:rFonts w:ascii="Liberation Serif" w:eastAsia="Calibri" w:hAnsi="Liberation Serif" w:cs="Arial"/>
          <w:sz w:val="20"/>
          <w:lang w:eastAsia="en-US"/>
        </w:rPr>
        <w:t xml:space="preserve">после проведения аукциона персональные данные хранятся в архиве </w:t>
      </w:r>
      <w:r w:rsidR="005353E7" w:rsidRPr="004309BA">
        <w:rPr>
          <w:rFonts w:ascii="Liberation Serif" w:hAnsi="Liberation Serif"/>
          <w:sz w:val="20"/>
        </w:rPr>
        <w:t xml:space="preserve">ГКУ </w:t>
      </w:r>
      <w:proofErr w:type="gramStart"/>
      <w:r w:rsidR="005353E7" w:rsidRPr="004309BA">
        <w:rPr>
          <w:rFonts w:ascii="Liberation Serif" w:hAnsi="Liberation Serif"/>
          <w:sz w:val="20"/>
        </w:rPr>
        <w:t>СО</w:t>
      </w:r>
      <w:proofErr w:type="gramEnd"/>
      <w:r w:rsidR="005353E7" w:rsidRPr="004309BA">
        <w:rPr>
          <w:rFonts w:ascii="Liberation Serif" w:hAnsi="Liberation Serif"/>
          <w:sz w:val="20"/>
        </w:rPr>
        <w:t xml:space="preserve"> «Фонд имущества Свердловской области»</w:t>
      </w:r>
      <w:r w:rsidR="005353E7">
        <w:rPr>
          <w:rFonts w:ascii="Liberation Serif" w:hAnsi="Liberation Serif"/>
          <w:sz w:val="20"/>
        </w:rPr>
        <w:t xml:space="preserve"> </w:t>
      </w:r>
      <w:r w:rsidRPr="00E2603A">
        <w:rPr>
          <w:rFonts w:ascii="Liberation Serif" w:eastAsia="Calibri" w:hAnsi="Liberation Serif" w:cs="Arial"/>
          <w:sz w:val="20"/>
          <w:lang w:eastAsia="en-US"/>
        </w:rPr>
        <w:t>в течение срока хранения документов, предусмотренных законодательством Российской Федерации.</w:t>
      </w:r>
    </w:p>
    <w:p w:rsidR="00240CA1" w:rsidRDefault="00240CA1" w:rsidP="00E2603A">
      <w:pPr>
        <w:ind w:firstLine="426"/>
        <w:contextualSpacing/>
        <w:jc w:val="both"/>
        <w:rPr>
          <w:rFonts w:ascii="Liberation Serif" w:hAnsi="Liberation Serif"/>
          <w:sz w:val="20"/>
        </w:rPr>
      </w:pPr>
    </w:p>
    <w:p w:rsidR="00E2603A" w:rsidRPr="00E2603A" w:rsidRDefault="00E2603A" w:rsidP="00E2603A">
      <w:pPr>
        <w:ind w:firstLine="426"/>
        <w:contextualSpacing/>
        <w:jc w:val="both"/>
        <w:rPr>
          <w:rFonts w:ascii="Liberation Serif" w:hAnsi="Liberation Serif"/>
          <w:sz w:val="20"/>
        </w:rPr>
      </w:pPr>
      <w:r w:rsidRPr="00E2603A">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E2603A" w:rsidRPr="00E2603A" w:rsidRDefault="00E2603A" w:rsidP="00E2603A">
      <w:pPr>
        <w:shd w:val="clear" w:color="auto" w:fill="FFFFFF"/>
        <w:ind w:firstLine="426"/>
        <w:jc w:val="both"/>
        <w:rPr>
          <w:rFonts w:ascii="Liberation Serif" w:hAnsi="Liberation Serif"/>
          <w:sz w:val="20"/>
        </w:rPr>
      </w:pPr>
      <w:r w:rsidRPr="00E2603A">
        <w:rPr>
          <w:rFonts w:ascii="Liberation Serif" w:hAnsi="Liberation Serif"/>
          <w:sz w:val="20"/>
        </w:rPr>
        <w:t xml:space="preserve">Адрес (в том числе почтовый адрес, для высылки уведомлений о результатах рассмотрения предоставленной </w:t>
      </w:r>
      <w:r w:rsidR="005353E7" w:rsidRPr="004309BA">
        <w:rPr>
          <w:rFonts w:ascii="Liberation Serif" w:hAnsi="Liberation Serif"/>
          <w:sz w:val="20"/>
        </w:rPr>
        <w:t xml:space="preserve">ГКУ </w:t>
      </w:r>
      <w:proofErr w:type="gramStart"/>
      <w:r w:rsidR="005353E7" w:rsidRPr="004309BA">
        <w:rPr>
          <w:rFonts w:ascii="Liberation Serif" w:hAnsi="Liberation Serif"/>
          <w:sz w:val="20"/>
        </w:rPr>
        <w:t>СО</w:t>
      </w:r>
      <w:proofErr w:type="gramEnd"/>
      <w:r w:rsidR="005353E7" w:rsidRPr="004309BA">
        <w:rPr>
          <w:rFonts w:ascii="Liberation Serif" w:hAnsi="Liberation Serif"/>
          <w:sz w:val="20"/>
        </w:rPr>
        <w:t xml:space="preserve"> «Фонд имущества Свердловской области»</w:t>
      </w:r>
      <w:r w:rsidR="005353E7">
        <w:rPr>
          <w:rFonts w:ascii="Liberation Serif" w:hAnsi="Liberation Serif"/>
          <w:sz w:val="20"/>
        </w:rPr>
        <w:t xml:space="preserve"> </w:t>
      </w:r>
      <w:r w:rsidRPr="00E2603A">
        <w:rPr>
          <w:rFonts w:ascii="Liberation Serif" w:hAnsi="Liberation Serif"/>
          <w:sz w:val="20"/>
        </w:rPr>
        <w:t>заявки и документов): _____________________________________________________________________________.</w:t>
      </w:r>
    </w:p>
    <w:p w:rsidR="00E2603A" w:rsidRPr="00E2603A" w:rsidRDefault="00E2603A" w:rsidP="00E2603A">
      <w:pPr>
        <w:autoSpaceDE w:val="0"/>
        <w:autoSpaceDN w:val="0"/>
        <w:adjustRightInd w:val="0"/>
        <w:ind w:firstLine="426"/>
        <w:jc w:val="both"/>
        <w:rPr>
          <w:rFonts w:ascii="Liberation Serif" w:hAnsi="Liberation Serif"/>
          <w:sz w:val="20"/>
          <w:shd w:val="clear" w:color="auto" w:fill="FFFFFF"/>
        </w:rPr>
      </w:pPr>
      <w:r w:rsidRPr="00E2603A">
        <w:rPr>
          <w:rFonts w:ascii="Liberation Serif" w:hAnsi="Liberation Serif"/>
          <w:sz w:val="20"/>
        </w:rPr>
        <w:t>Банковские реквизиты Заявителя,</w:t>
      </w:r>
      <w:r w:rsidRPr="00E2603A">
        <w:rPr>
          <w:rFonts w:ascii="Liberation Serif" w:hAnsi="Liberation Serif"/>
          <w:sz w:val="20"/>
          <w:shd w:val="clear" w:color="auto" w:fill="FFFFFF"/>
        </w:rPr>
        <w:t xml:space="preserve"> по которым перечисляется сумма возвращаемого задатка:</w:t>
      </w:r>
    </w:p>
    <w:p w:rsidR="00E2603A" w:rsidRPr="00E2603A" w:rsidRDefault="00E2603A" w:rsidP="00E2603A">
      <w:pPr>
        <w:autoSpaceDE w:val="0"/>
        <w:autoSpaceDN w:val="0"/>
        <w:adjustRightInd w:val="0"/>
        <w:ind w:firstLine="426"/>
        <w:jc w:val="both"/>
        <w:rPr>
          <w:rFonts w:ascii="Liberation Serif" w:hAnsi="Liberation Serif"/>
          <w:sz w:val="20"/>
        </w:rPr>
      </w:pPr>
      <w:r w:rsidRPr="00E2603A">
        <w:rPr>
          <w:rFonts w:ascii="Liberation Serif" w:hAnsi="Liberation Serif"/>
          <w:sz w:val="20"/>
        </w:rPr>
        <w:t xml:space="preserve">Банк получателя ________________________________ </w:t>
      </w:r>
      <w:proofErr w:type="gramStart"/>
      <w:r w:rsidRPr="00E2603A">
        <w:rPr>
          <w:rFonts w:ascii="Liberation Serif" w:hAnsi="Liberation Serif"/>
          <w:sz w:val="20"/>
        </w:rPr>
        <w:t>к</w:t>
      </w:r>
      <w:proofErr w:type="gramEnd"/>
      <w:r w:rsidRPr="00E2603A">
        <w:rPr>
          <w:rFonts w:ascii="Liberation Serif" w:hAnsi="Liberation Serif"/>
          <w:sz w:val="20"/>
        </w:rPr>
        <w:t xml:space="preserve">/с банка ______________________ </w:t>
      </w:r>
    </w:p>
    <w:p w:rsidR="00E2603A" w:rsidRPr="00E2603A" w:rsidRDefault="00E2603A" w:rsidP="00E2603A">
      <w:pPr>
        <w:autoSpaceDE w:val="0"/>
        <w:autoSpaceDN w:val="0"/>
        <w:adjustRightInd w:val="0"/>
        <w:ind w:firstLine="426"/>
        <w:rPr>
          <w:rFonts w:ascii="Liberation Serif" w:hAnsi="Liberation Serif"/>
          <w:sz w:val="20"/>
        </w:rPr>
      </w:pPr>
      <w:proofErr w:type="gramStart"/>
      <w:r w:rsidRPr="00E2603A">
        <w:rPr>
          <w:rFonts w:ascii="Liberation Serif" w:hAnsi="Liberation Serif"/>
          <w:sz w:val="20"/>
        </w:rPr>
        <w:t>р</w:t>
      </w:r>
      <w:proofErr w:type="gramEnd"/>
      <w:r w:rsidRPr="00E2603A">
        <w:rPr>
          <w:rFonts w:ascii="Liberation Serif" w:hAnsi="Liberation Serif"/>
          <w:sz w:val="20"/>
        </w:rPr>
        <w:t xml:space="preserve">/с_____________, БИК__________, ИНН </w:t>
      </w:r>
      <w:r w:rsidR="0089382D">
        <w:rPr>
          <w:rFonts w:ascii="Liberation Serif" w:hAnsi="Liberation Serif"/>
          <w:sz w:val="20"/>
        </w:rPr>
        <w:t>заявителя</w:t>
      </w:r>
      <w:r w:rsidRPr="00E2603A">
        <w:rPr>
          <w:rFonts w:ascii="Liberation Serif" w:hAnsi="Liberation Serif"/>
          <w:sz w:val="20"/>
        </w:rPr>
        <w:t xml:space="preserve"> ______________, л/с </w:t>
      </w:r>
      <w:r w:rsidR="0089382D">
        <w:rPr>
          <w:rFonts w:ascii="Liberation Serif" w:hAnsi="Liberation Serif"/>
          <w:sz w:val="20"/>
        </w:rPr>
        <w:t>заявителя</w:t>
      </w:r>
      <w:r w:rsidRPr="00E2603A">
        <w:rPr>
          <w:rFonts w:ascii="Liberation Serif" w:hAnsi="Liberation Serif"/>
          <w:sz w:val="20"/>
        </w:rPr>
        <w:t>_______________.</w:t>
      </w:r>
    </w:p>
    <w:p w:rsidR="00E2603A" w:rsidRPr="00E2603A" w:rsidRDefault="00E2603A" w:rsidP="00E2603A">
      <w:pPr>
        <w:shd w:val="clear" w:color="auto" w:fill="FFFFFF"/>
        <w:ind w:firstLine="426"/>
        <w:jc w:val="both"/>
        <w:rPr>
          <w:rFonts w:ascii="Liberation Serif" w:hAnsi="Liberation Serif"/>
          <w:sz w:val="20"/>
        </w:rPr>
      </w:pPr>
    </w:p>
    <w:p w:rsidR="00E2603A" w:rsidRPr="00E2603A" w:rsidRDefault="00E2603A" w:rsidP="00E2603A">
      <w:pPr>
        <w:shd w:val="clear" w:color="auto" w:fill="FFFFFF"/>
        <w:ind w:firstLine="426"/>
        <w:jc w:val="both"/>
        <w:rPr>
          <w:rFonts w:ascii="Liberation Serif" w:hAnsi="Liberation Serif"/>
          <w:sz w:val="20"/>
        </w:rPr>
      </w:pPr>
      <w:r w:rsidRPr="00E2603A">
        <w:rPr>
          <w:rFonts w:ascii="Liberation Serif" w:hAnsi="Liberation Serif"/>
          <w:sz w:val="20"/>
        </w:rPr>
        <w:t>К заявке приложены следующие документы:</w:t>
      </w:r>
    </w:p>
    <w:p w:rsidR="00E2603A" w:rsidRPr="00E2603A" w:rsidRDefault="00E2603A" w:rsidP="00E2603A">
      <w:pPr>
        <w:numPr>
          <w:ilvl w:val="0"/>
          <w:numId w:val="10"/>
        </w:numPr>
        <w:shd w:val="clear" w:color="auto" w:fill="FFFFFF"/>
        <w:ind w:left="0" w:firstLine="426"/>
        <w:jc w:val="both"/>
        <w:rPr>
          <w:rFonts w:ascii="Liberation Serif" w:hAnsi="Liberation Serif"/>
          <w:sz w:val="20"/>
        </w:rPr>
      </w:pPr>
      <w:r w:rsidRPr="00E2603A">
        <w:rPr>
          <w:rFonts w:ascii="Liberation Serif" w:hAnsi="Liberation Serif"/>
          <w:sz w:val="20"/>
        </w:rPr>
        <w:t>__________________</w:t>
      </w:r>
    </w:p>
    <w:p w:rsidR="00E2603A" w:rsidRPr="00E2603A" w:rsidRDefault="00E2603A" w:rsidP="00E2603A">
      <w:pPr>
        <w:numPr>
          <w:ilvl w:val="0"/>
          <w:numId w:val="10"/>
        </w:numPr>
        <w:shd w:val="clear" w:color="auto" w:fill="FFFFFF"/>
        <w:ind w:left="0" w:firstLine="426"/>
        <w:jc w:val="both"/>
        <w:rPr>
          <w:rFonts w:ascii="Liberation Serif" w:hAnsi="Liberation Serif"/>
          <w:sz w:val="20"/>
        </w:rPr>
      </w:pPr>
      <w:r w:rsidRPr="00E2603A">
        <w:rPr>
          <w:rFonts w:ascii="Liberation Serif" w:hAnsi="Liberation Serif"/>
          <w:sz w:val="20"/>
        </w:rPr>
        <w:t>__________________</w:t>
      </w:r>
    </w:p>
    <w:p w:rsidR="00E2603A" w:rsidRPr="00E2603A" w:rsidRDefault="00E2603A" w:rsidP="00E2603A">
      <w:pPr>
        <w:shd w:val="clear" w:color="auto" w:fill="FFFFFF"/>
        <w:ind w:firstLine="426"/>
        <w:rPr>
          <w:rFonts w:ascii="Liberation Serif" w:hAnsi="Liberation Serif"/>
          <w:sz w:val="20"/>
        </w:rPr>
      </w:pPr>
      <w:r w:rsidRPr="00E2603A">
        <w:rPr>
          <w:rFonts w:ascii="Liberation Serif" w:hAnsi="Liberation Serif"/>
          <w:sz w:val="20"/>
        </w:rPr>
        <w:t>Подпись Заявителя</w:t>
      </w:r>
    </w:p>
    <w:p w:rsidR="00E2603A" w:rsidRPr="00E2603A" w:rsidRDefault="00E2603A" w:rsidP="00E2603A">
      <w:pPr>
        <w:shd w:val="clear" w:color="auto" w:fill="FFFFFF"/>
        <w:tabs>
          <w:tab w:val="left" w:pos="6086"/>
          <w:tab w:val="left" w:leader="underscore" w:pos="7675"/>
          <w:tab w:val="left" w:pos="9245"/>
        </w:tabs>
        <w:ind w:firstLine="426"/>
        <w:rPr>
          <w:rFonts w:ascii="Liberation Serif" w:hAnsi="Liberation Serif"/>
          <w:sz w:val="20"/>
        </w:rPr>
      </w:pPr>
      <w:r w:rsidRPr="00E2603A">
        <w:rPr>
          <w:rFonts w:ascii="Liberation Serif" w:hAnsi="Liberation Serif"/>
          <w:sz w:val="20"/>
        </w:rPr>
        <w:t>(его полномочного представителя</w:t>
      </w:r>
      <w:proofErr w:type="gramStart"/>
      <w:r w:rsidRPr="00E2603A">
        <w:rPr>
          <w:rFonts w:ascii="Liberation Serif" w:hAnsi="Liberation Serif"/>
          <w:sz w:val="20"/>
        </w:rPr>
        <w:t>)                        ______________(_________________)</w:t>
      </w:r>
      <w:proofErr w:type="gramEnd"/>
    </w:p>
    <w:p w:rsidR="00E2603A" w:rsidRPr="00E2603A" w:rsidRDefault="00E2603A" w:rsidP="00E2603A">
      <w:pPr>
        <w:ind w:firstLine="426"/>
        <w:rPr>
          <w:rFonts w:ascii="Liberation Serif" w:hAnsi="Liberation Serif"/>
          <w:sz w:val="20"/>
        </w:rPr>
      </w:pPr>
      <w:proofErr w:type="spellStart"/>
      <w:r w:rsidRPr="00E2603A">
        <w:rPr>
          <w:rFonts w:ascii="Liberation Serif" w:hAnsi="Liberation Serif"/>
          <w:sz w:val="20"/>
        </w:rPr>
        <w:t>м.п</w:t>
      </w:r>
      <w:proofErr w:type="spellEnd"/>
      <w:r w:rsidRPr="00E2603A">
        <w:rPr>
          <w:rFonts w:ascii="Liberation Serif" w:hAnsi="Liberation Serif"/>
          <w:sz w:val="20"/>
        </w:rPr>
        <w:t>.</w:t>
      </w:r>
    </w:p>
    <w:p w:rsidR="00E2603A" w:rsidRPr="00E2603A" w:rsidRDefault="00E2603A" w:rsidP="00E2603A">
      <w:pPr>
        <w:ind w:firstLine="426"/>
        <w:rPr>
          <w:rFonts w:ascii="Liberation Serif" w:hAnsi="Liberation Serif"/>
          <w:sz w:val="20"/>
        </w:rPr>
      </w:pPr>
    </w:p>
    <w:p w:rsidR="00E2603A" w:rsidRPr="00E2603A" w:rsidRDefault="00E2603A" w:rsidP="00E2603A">
      <w:pPr>
        <w:ind w:firstLine="426"/>
        <w:rPr>
          <w:rFonts w:ascii="Liberation Serif" w:hAnsi="Liberation Serif"/>
          <w:sz w:val="20"/>
        </w:rPr>
      </w:pPr>
      <w:r w:rsidRPr="00E2603A">
        <w:rPr>
          <w:rFonts w:ascii="Liberation Serif" w:hAnsi="Liberation Serif"/>
          <w:sz w:val="20"/>
        </w:rPr>
        <w:t xml:space="preserve">Заявка принята </w:t>
      </w:r>
      <w:r w:rsidR="005353E7" w:rsidRPr="004309BA">
        <w:rPr>
          <w:rFonts w:ascii="Liberation Serif" w:hAnsi="Liberation Serif"/>
          <w:sz w:val="20"/>
        </w:rPr>
        <w:t xml:space="preserve">ГКУ </w:t>
      </w:r>
      <w:proofErr w:type="gramStart"/>
      <w:r w:rsidR="005353E7" w:rsidRPr="004309BA">
        <w:rPr>
          <w:rFonts w:ascii="Liberation Serif" w:hAnsi="Liberation Serif"/>
          <w:sz w:val="20"/>
        </w:rPr>
        <w:t>СО</w:t>
      </w:r>
      <w:proofErr w:type="gramEnd"/>
      <w:r w:rsidR="005353E7" w:rsidRPr="004309BA">
        <w:rPr>
          <w:rFonts w:ascii="Liberation Serif" w:hAnsi="Liberation Serif"/>
          <w:sz w:val="20"/>
        </w:rPr>
        <w:t xml:space="preserve"> «Фонд имущества Свердловской области»</w:t>
      </w:r>
      <w:r w:rsidRPr="00E2603A">
        <w:rPr>
          <w:rFonts w:ascii="Liberation Serif" w:hAnsi="Liberation Serif"/>
          <w:sz w:val="20"/>
        </w:rPr>
        <w:t>:</w:t>
      </w:r>
    </w:p>
    <w:p w:rsidR="00E2603A" w:rsidRPr="00E2603A" w:rsidRDefault="00E2603A" w:rsidP="00E2603A">
      <w:pPr>
        <w:ind w:firstLine="426"/>
        <w:rPr>
          <w:rFonts w:ascii="Liberation Serif" w:hAnsi="Liberation Serif"/>
          <w:sz w:val="20"/>
        </w:rPr>
      </w:pPr>
    </w:p>
    <w:p w:rsidR="00E2603A" w:rsidRPr="00E2603A" w:rsidRDefault="00E2603A" w:rsidP="00E2603A">
      <w:pPr>
        <w:ind w:firstLine="426"/>
        <w:rPr>
          <w:rFonts w:ascii="Liberation Serif" w:hAnsi="Liberation Serif"/>
          <w:sz w:val="20"/>
        </w:rPr>
      </w:pPr>
      <w:r w:rsidRPr="00E2603A">
        <w:rPr>
          <w:rFonts w:ascii="Liberation Serif" w:hAnsi="Liberation Serif"/>
          <w:sz w:val="20"/>
        </w:rPr>
        <w:t>___   час</w:t>
      </w:r>
      <w:proofErr w:type="gramStart"/>
      <w:r w:rsidRPr="00E2603A">
        <w:rPr>
          <w:rFonts w:ascii="Liberation Serif" w:hAnsi="Liberation Serif"/>
          <w:sz w:val="20"/>
        </w:rPr>
        <w:t>.</w:t>
      </w:r>
      <w:proofErr w:type="gramEnd"/>
      <w:r w:rsidRPr="00E2603A">
        <w:rPr>
          <w:rFonts w:ascii="Liberation Serif" w:hAnsi="Liberation Serif"/>
          <w:sz w:val="20"/>
        </w:rPr>
        <w:t xml:space="preserve"> ___ </w:t>
      </w:r>
      <w:proofErr w:type="gramStart"/>
      <w:r w:rsidRPr="00E2603A">
        <w:rPr>
          <w:rFonts w:ascii="Liberation Serif" w:hAnsi="Liberation Serif"/>
          <w:sz w:val="20"/>
        </w:rPr>
        <w:t>м</w:t>
      </w:r>
      <w:proofErr w:type="gramEnd"/>
      <w:r w:rsidRPr="00E2603A">
        <w:rPr>
          <w:rFonts w:ascii="Liberation Serif" w:hAnsi="Liberation Serif"/>
          <w:sz w:val="20"/>
        </w:rPr>
        <w:t>ин.  «___» __________ 20___ г.  за № _____</w:t>
      </w:r>
    </w:p>
    <w:p w:rsidR="00E2603A" w:rsidRPr="00E2603A" w:rsidRDefault="00E2603A" w:rsidP="00E2603A">
      <w:pPr>
        <w:ind w:right="5" w:firstLine="426"/>
        <w:jc w:val="both"/>
        <w:rPr>
          <w:rFonts w:ascii="Liberation Serif" w:hAnsi="Liberation Serif"/>
          <w:sz w:val="20"/>
        </w:rPr>
      </w:pPr>
    </w:p>
    <w:p w:rsidR="00F44992" w:rsidRPr="00FB0286" w:rsidRDefault="00136580">
      <w:pPr>
        <w:ind w:firstLine="567"/>
        <w:jc w:val="both"/>
        <w:rPr>
          <w:rFonts w:ascii="Liberation Serif" w:hAnsi="Liberation Serif"/>
          <w:sz w:val="18"/>
          <w:szCs w:val="18"/>
        </w:rPr>
      </w:pPr>
      <w:r w:rsidRPr="00A47149">
        <w:rPr>
          <w:rFonts w:ascii="Liberation Serif" w:hAnsi="Liberation Serif"/>
          <w:sz w:val="18"/>
          <w:szCs w:val="18"/>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30" w:history="1">
        <w:r w:rsidRPr="00A47149">
          <w:rPr>
            <w:rFonts w:ascii="Liberation Serif" w:hAnsi="Liberation Serif"/>
            <w:sz w:val="18"/>
            <w:szCs w:val="18"/>
          </w:rPr>
          <w:t>www.torgi.gov.ru</w:t>
        </w:r>
      </w:hyperlink>
      <w:r w:rsidR="0089382D" w:rsidRPr="00A47149">
        <w:rPr>
          <w:rFonts w:ascii="Liberation Serif" w:hAnsi="Liberation Serif"/>
          <w:sz w:val="18"/>
          <w:szCs w:val="18"/>
        </w:rPr>
        <w:t>/</w:t>
      </w:r>
      <w:r w:rsidR="0089382D" w:rsidRPr="00A47149">
        <w:rPr>
          <w:rFonts w:ascii="Liberation Serif" w:hAnsi="Liberation Serif"/>
          <w:sz w:val="18"/>
          <w:szCs w:val="18"/>
          <w:lang w:val="en-US"/>
        </w:rPr>
        <w:t>new</w:t>
      </w:r>
      <w:r w:rsidRPr="00FB0286">
        <w:rPr>
          <w:rFonts w:ascii="Liberation Serif" w:hAnsi="Liberation Serif"/>
          <w:sz w:val="18"/>
          <w:szCs w:val="18"/>
        </w:rPr>
        <w:t xml:space="preserve">, на официальном сайте ГКУ </w:t>
      </w:r>
      <w:proofErr w:type="gramStart"/>
      <w:r w:rsidRPr="00FB0286">
        <w:rPr>
          <w:rFonts w:ascii="Liberation Serif" w:hAnsi="Liberation Serif"/>
          <w:sz w:val="18"/>
          <w:szCs w:val="18"/>
        </w:rPr>
        <w:t>СО</w:t>
      </w:r>
      <w:proofErr w:type="gramEnd"/>
      <w:r w:rsidRPr="00FB0286">
        <w:rPr>
          <w:rFonts w:ascii="Liberation Serif" w:hAnsi="Liberation Serif"/>
          <w:sz w:val="18"/>
          <w:szCs w:val="18"/>
        </w:rPr>
        <w:t xml:space="preserve"> «Фонд имущества Свердловской области» </w:t>
      </w:r>
      <w:hyperlink r:id="rId31" w:history="1">
        <w:r w:rsidRPr="00FB0286">
          <w:rPr>
            <w:rStyle w:val="af4"/>
            <w:rFonts w:ascii="Liberation Serif" w:hAnsi="Liberation Serif"/>
            <w:color w:val="000000"/>
            <w:sz w:val="18"/>
            <w:szCs w:val="18"/>
            <w:u w:val="none"/>
          </w:rPr>
          <w:t>http://fiso96.ru/</w:t>
        </w:r>
      </w:hyperlink>
      <w:r w:rsidRPr="00FB0286">
        <w:rPr>
          <w:rFonts w:ascii="Liberation Serif" w:hAnsi="Liberation Serif"/>
          <w:sz w:val="18"/>
          <w:szCs w:val="18"/>
        </w:rPr>
        <w:t xml:space="preserve"> в разделах «Календарь торгов» и «Продажа объектов по судебным решениям», на сайте </w:t>
      </w:r>
      <w:r w:rsidR="00C65620" w:rsidRPr="00FB0286">
        <w:rPr>
          <w:rFonts w:ascii="Liberation Serif" w:hAnsi="Liberation Serif"/>
          <w:color w:val="auto"/>
          <w:sz w:val="18"/>
          <w:szCs w:val="18"/>
        </w:rPr>
        <w:t xml:space="preserve">Администрации </w:t>
      </w:r>
      <w:proofErr w:type="spellStart"/>
      <w:r w:rsidR="00C65620" w:rsidRPr="00FB0286">
        <w:rPr>
          <w:rFonts w:ascii="Liberation Serif" w:hAnsi="Liberation Serif"/>
          <w:color w:val="auto"/>
          <w:sz w:val="18"/>
          <w:szCs w:val="18"/>
        </w:rPr>
        <w:t>Сысертского</w:t>
      </w:r>
      <w:proofErr w:type="spellEnd"/>
      <w:r w:rsidR="00C65620" w:rsidRPr="00FB0286">
        <w:rPr>
          <w:rFonts w:ascii="Liberation Serif" w:hAnsi="Liberation Serif"/>
          <w:color w:val="auto"/>
          <w:sz w:val="18"/>
          <w:szCs w:val="18"/>
        </w:rPr>
        <w:t xml:space="preserve"> городского округа</w:t>
      </w:r>
      <w:r w:rsidRPr="00FB0286">
        <w:rPr>
          <w:rFonts w:ascii="Liberation Serif" w:hAnsi="Liberation Serif"/>
          <w:sz w:val="18"/>
          <w:szCs w:val="18"/>
        </w:rPr>
        <w:t>, а также в печатном издании «</w:t>
      </w:r>
      <w:r w:rsidR="00FB0286" w:rsidRPr="00FB0286">
        <w:rPr>
          <w:rFonts w:ascii="Liberation Serif" w:hAnsi="Liberation Serif" w:cs="Arial"/>
          <w:color w:val="242424"/>
          <w:sz w:val="18"/>
          <w:szCs w:val="18"/>
          <w:shd w:val="clear" w:color="auto" w:fill="FFFFFF"/>
        </w:rPr>
        <w:t xml:space="preserve">Вестник </w:t>
      </w:r>
      <w:proofErr w:type="spellStart"/>
      <w:r w:rsidR="00FB0286" w:rsidRPr="00FB0286">
        <w:rPr>
          <w:rFonts w:ascii="Liberation Serif" w:hAnsi="Liberation Serif" w:cs="Arial"/>
          <w:color w:val="242424"/>
          <w:sz w:val="18"/>
          <w:szCs w:val="18"/>
          <w:shd w:val="clear" w:color="auto" w:fill="FFFFFF"/>
        </w:rPr>
        <w:t>Сысертского</w:t>
      </w:r>
      <w:proofErr w:type="spellEnd"/>
      <w:r w:rsidR="00FB0286" w:rsidRPr="00FB0286">
        <w:rPr>
          <w:rFonts w:ascii="Liberation Serif" w:hAnsi="Liberation Serif" w:cs="Arial"/>
          <w:color w:val="242424"/>
          <w:sz w:val="18"/>
          <w:szCs w:val="18"/>
          <w:shd w:val="clear" w:color="auto" w:fill="FFFFFF"/>
        </w:rPr>
        <w:t xml:space="preserve"> городского округа»</w:t>
      </w:r>
      <w:r w:rsidRPr="00FB0286">
        <w:rPr>
          <w:rFonts w:ascii="Liberation Serif" w:hAnsi="Liberation Serif"/>
          <w:sz w:val="18"/>
          <w:szCs w:val="18"/>
        </w:rPr>
        <w:t>.</w:t>
      </w:r>
    </w:p>
    <w:p w:rsidR="00F44992" w:rsidRPr="00A47149" w:rsidRDefault="00136580">
      <w:pPr>
        <w:tabs>
          <w:tab w:val="right" w:pos="9356"/>
        </w:tabs>
        <w:jc w:val="both"/>
        <w:rPr>
          <w:rFonts w:ascii="Liberation Serif" w:hAnsi="Liberation Serif"/>
          <w:sz w:val="18"/>
          <w:szCs w:val="18"/>
        </w:rPr>
      </w:pPr>
      <w:r w:rsidRPr="00A47149">
        <w:rPr>
          <w:rFonts w:ascii="Liberation Serif" w:hAnsi="Liberation Serif"/>
          <w:b/>
          <w:sz w:val="18"/>
          <w:szCs w:val="18"/>
        </w:rPr>
        <w:t>*Все поля в форме заявки обязательны для заполнения.</w:t>
      </w:r>
      <w:r w:rsidRPr="00A47149">
        <w:rPr>
          <w:rFonts w:ascii="Liberation Serif" w:hAnsi="Liberation Serif"/>
          <w:sz w:val="18"/>
          <w:szCs w:val="18"/>
        </w:rPr>
        <w:t xml:space="preserve"> </w:t>
      </w:r>
    </w:p>
    <w:p w:rsidR="000220FA" w:rsidRDefault="00136580" w:rsidP="00BC6030">
      <w:pPr>
        <w:ind w:firstLine="5387"/>
        <w:rPr>
          <w:rFonts w:ascii="Liberation Serif" w:hAnsi="Liberation Serif"/>
          <w:sz w:val="26"/>
          <w:szCs w:val="26"/>
        </w:rPr>
      </w:pPr>
      <w:r w:rsidRPr="00220E91">
        <w:rPr>
          <w:rFonts w:ascii="Liberation Serif" w:hAnsi="Liberation Serif"/>
          <w:sz w:val="26"/>
          <w:szCs w:val="26"/>
        </w:rPr>
        <w:t xml:space="preserve">     </w:t>
      </w:r>
      <w:r w:rsidR="0098535F">
        <w:rPr>
          <w:rFonts w:ascii="Liberation Serif" w:hAnsi="Liberation Serif"/>
          <w:sz w:val="26"/>
          <w:szCs w:val="26"/>
        </w:rPr>
        <w:t xml:space="preserve">              </w:t>
      </w:r>
      <w:r w:rsidRPr="00220E91">
        <w:rPr>
          <w:rFonts w:ascii="Liberation Serif" w:hAnsi="Liberation Serif"/>
          <w:sz w:val="26"/>
          <w:szCs w:val="26"/>
        </w:rPr>
        <w:t xml:space="preserve"> </w:t>
      </w:r>
    </w:p>
    <w:p w:rsidR="000220FA" w:rsidRDefault="000220FA" w:rsidP="00BC6030">
      <w:pPr>
        <w:ind w:firstLine="5387"/>
        <w:rPr>
          <w:rFonts w:ascii="Liberation Serif" w:hAnsi="Liberation Serif"/>
          <w:sz w:val="26"/>
          <w:szCs w:val="26"/>
        </w:rPr>
      </w:pPr>
    </w:p>
    <w:p w:rsidR="000220FA" w:rsidRDefault="000220FA" w:rsidP="00BC6030">
      <w:pPr>
        <w:ind w:firstLine="5387"/>
        <w:rPr>
          <w:rFonts w:ascii="Liberation Serif" w:hAnsi="Liberation Serif"/>
          <w:sz w:val="26"/>
          <w:szCs w:val="26"/>
        </w:rPr>
      </w:pPr>
    </w:p>
    <w:p w:rsidR="000220FA" w:rsidRDefault="000220FA" w:rsidP="00BC6030">
      <w:pPr>
        <w:ind w:firstLine="5387"/>
        <w:rPr>
          <w:rFonts w:ascii="Liberation Serif" w:hAnsi="Liberation Serif"/>
          <w:sz w:val="26"/>
          <w:szCs w:val="26"/>
        </w:rPr>
      </w:pPr>
    </w:p>
    <w:p w:rsidR="000220FA" w:rsidRDefault="000220FA" w:rsidP="00BC6030">
      <w:pPr>
        <w:ind w:firstLine="5387"/>
        <w:rPr>
          <w:rFonts w:ascii="Liberation Serif" w:hAnsi="Liberation Serif"/>
          <w:sz w:val="26"/>
          <w:szCs w:val="26"/>
        </w:rPr>
      </w:pPr>
    </w:p>
    <w:p w:rsidR="00BC6030" w:rsidRPr="00BC6030" w:rsidRDefault="000220FA" w:rsidP="00BC6030">
      <w:pPr>
        <w:ind w:firstLine="5387"/>
        <w:rPr>
          <w:rFonts w:ascii="Liberation Serif" w:hAnsi="Liberation Serif"/>
          <w:color w:val="auto"/>
          <w:sz w:val="26"/>
          <w:szCs w:val="26"/>
        </w:rPr>
      </w:pPr>
      <w:r>
        <w:rPr>
          <w:rFonts w:ascii="Liberation Serif" w:hAnsi="Liberation Serif"/>
          <w:sz w:val="26"/>
          <w:szCs w:val="26"/>
        </w:rPr>
        <w:lastRenderedPageBreak/>
        <w:t xml:space="preserve">                   </w:t>
      </w:r>
      <w:r w:rsidR="00136580" w:rsidRPr="00BC6030">
        <w:rPr>
          <w:rFonts w:ascii="Liberation Serif" w:hAnsi="Liberation Serif"/>
          <w:sz w:val="26"/>
          <w:szCs w:val="26"/>
        </w:rPr>
        <w:t xml:space="preserve">Приложение № 2 </w:t>
      </w:r>
      <w:r w:rsidR="00BC6030" w:rsidRPr="00BC6030">
        <w:rPr>
          <w:rFonts w:ascii="Liberation Serif" w:hAnsi="Liberation Serif"/>
          <w:color w:val="auto"/>
          <w:sz w:val="26"/>
          <w:szCs w:val="26"/>
        </w:rPr>
        <w:t xml:space="preserve">к Извещению                  </w:t>
      </w:r>
    </w:p>
    <w:p w:rsidR="00BC6030" w:rsidRPr="00A47149" w:rsidRDefault="00BC6030" w:rsidP="0098535F">
      <w:pPr>
        <w:ind w:firstLine="5387"/>
        <w:rPr>
          <w:rFonts w:ascii="Liberation Serif" w:hAnsi="Liberation Serif"/>
          <w:color w:val="auto"/>
          <w:szCs w:val="24"/>
        </w:rPr>
      </w:pPr>
      <w:r w:rsidRPr="00A47149">
        <w:rPr>
          <w:rFonts w:ascii="Liberation Serif" w:hAnsi="Liberation Serif"/>
          <w:color w:val="auto"/>
          <w:szCs w:val="24"/>
        </w:rPr>
        <w:t xml:space="preserve">      </w:t>
      </w:r>
    </w:p>
    <w:p w:rsidR="00831736" w:rsidRPr="00A47149" w:rsidRDefault="00831736" w:rsidP="00831736">
      <w:pPr>
        <w:jc w:val="center"/>
        <w:rPr>
          <w:rFonts w:ascii="Liberation Serif" w:hAnsi="Liberation Serif"/>
          <w:b/>
          <w:szCs w:val="24"/>
        </w:rPr>
      </w:pPr>
      <w:r w:rsidRPr="00A47149">
        <w:rPr>
          <w:rFonts w:ascii="Liberation Serif" w:hAnsi="Liberation Serif"/>
          <w:b/>
          <w:szCs w:val="24"/>
        </w:rPr>
        <w:t>Договор купли-продажи</w:t>
      </w:r>
    </w:p>
    <w:p w:rsidR="00831736" w:rsidRPr="00A47149" w:rsidRDefault="00831736" w:rsidP="00831736">
      <w:pPr>
        <w:tabs>
          <w:tab w:val="left" w:pos="284"/>
        </w:tabs>
        <w:ind w:firstLine="567"/>
        <w:jc w:val="center"/>
        <w:rPr>
          <w:rFonts w:ascii="Liberation Serif" w:hAnsi="Liberation Serif"/>
          <w:b/>
          <w:spacing w:val="9"/>
          <w:szCs w:val="24"/>
        </w:rPr>
      </w:pPr>
      <w:r w:rsidRPr="00A47149">
        <w:rPr>
          <w:rFonts w:ascii="Liberation Serif" w:hAnsi="Liberation Serif"/>
          <w:b/>
          <w:szCs w:val="24"/>
        </w:rPr>
        <w:t>объекта незавершенного строительства</w:t>
      </w:r>
    </w:p>
    <w:p w:rsidR="00831736" w:rsidRPr="00A47149" w:rsidRDefault="00831736" w:rsidP="00831736">
      <w:pPr>
        <w:tabs>
          <w:tab w:val="left" w:pos="284"/>
        </w:tabs>
        <w:ind w:firstLine="284"/>
        <w:jc w:val="center"/>
        <w:rPr>
          <w:rFonts w:ascii="Liberation Serif" w:hAnsi="Liberation Serif"/>
          <w:b/>
          <w:szCs w:val="24"/>
        </w:rPr>
      </w:pPr>
    </w:p>
    <w:p w:rsidR="00831736" w:rsidRPr="00A47149" w:rsidRDefault="00831736" w:rsidP="00831736">
      <w:pPr>
        <w:ind w:firstLine="284"/>
        <w:rPr>
          <w:rFonts w:ascii="Liberation Serif" w:hAnsi="Liberation Serif"/>
          <w:szCs w:val="24"/>
        </w:rPr>
      </w:pPr>
      <w:r w:rsidRPr="00A47149">
        <w:rPr>
          <w:rFonts w:ascii="Liberation Serif" w:hAnsi="Liberation Serif"/>
          <w:szCs w:val="24"/>
        </w:rPr>
        <w:t xml:space="preserve">город Сысерть                                                                                  </w:t>
      </w:r>
      <w:r w:rsidR="007B65DC">
        <w:rPr>
          <w:rFonts w:ascii="Liberation Serif" w:hAnsi="Liberation Serif"/>
          <w:szCs w:val="24"/>
        </w:rPr>
        <w:t xml:space="preserve">              </w:t>
      </w:r>
      <w:r w:rsidRPr="00A47149">
        <w:rPr>
          <w:rFonts w:ascii="Liberation Serif" w:hAnsi="Liberation Serif"/>
          <w:szCs w:val="24"/>
        </w:rPr>
        <w:t>«___» ________202_ года</w:t>
      </w:r>
    </w:p>
    <w:p w:rsidR="00831736" w:rsidRPr="00A47149" w:rsidRDefault="00831736" w:rsidP="00831736">
      <w:pPr>
        <w:ind w:firstLine="284"/>
        <w:jc w:val="both"/>
        <w:rPr>
          <w:rFonts w:ascii="Liberation Serif" w:hAnsi="Liberation Serif"/>
          <w:szCs w:val="24"/>
        </w:rPr>
      </w:pPr>
    </w:p>
    <w:p w:rsidR="00831736" w:rsidRPr="00A47149" w:rsidRDefault="00831736" w:rsidP="00831736">
      <w:pPr>
        <w:autoSpaceDE w:val="0"/>
        <w:autoSpaceDN w:val="0"/>
        <w:adjustRightInd w:val="0"/>
        <w:ind w:firstLine="709"/>
        <w:jc w:val="both"/>
        <w:rPr>
          <w:rFonts w:ascii="Liberation Serif" w:hAnsi="Liberation Serif"/>
          <w:color w:val="auto"/>
          <w:szCs w:val="24"/>
        </w:rPr>
      </w:pPr>
      <w:proofErr w:type="gramStart"/>
      <w:r w:rsidRPr="00A47149">
        <w:rPr>
          <w:rFonts w:ascii="Liberation Serif" w:hAnsi="Liberation Serif"/>
          <w:szCs w:val="24"/>
        </w:rPr>
        <w:t xml:space="preserve">Комитет по управлению муниципальным имуществом, архитектуре </w:t>
      </w:r>
      <w:r w:rsidRPr="00A47149">
        <w:rPr>
          <w:rFonts w:ascii="Liberation Serif" w:hAnsi="Liberation Serif"/>
          <w:szCs w:val="24"/>
        </w:rPr>
        <w:br/>
        <w:t xml:space="preserve">и градостроительству Администрации </w:t>
      </w:r>
      <w:proofErr w:type="spellStart"/>
      <w:r w:rsidRPr="00A47149">
        <w:rPr>
          <w:rFonts w:ascii="Liberation Serif" w:hAnsi="Liberation Serif"/>
          <w:szCs w:val="24"/>
        </w:rPr>
        <w:t>Сысертского</w:t>
      </w:r>
      <w:proofErr w:type="spellEnd"/>
      <w:r w:rsidRPr="00A47149">
        <w:rPr>
          <w:rFonts w:ascii="Liberation Serif" w:hAnsi="Liberation Serif"/>
          <w:szCs w:val="24"/>
        </w:rPr>
        <w:t xml:space="preserve"> городского округа, представителем которого является _________________________________, действующий на основании __________________, действующего от имени собственника объекта незавершенного строительства - Остроухова Константина Владимировича, 28.08.1968 года рождения, паспорт гражданина Российской Федерации 65 12 494663, выдан 27.03.2014 Отделом УФМС России по Свердловской области в городе Сысерть, зарегистрированного по адресу:</w:t>
      </w:r>
      <w:proofErr w:type="gramEnd"/>
      <w:r w:rsidRPr="00A47149">
        <w:rPr>
          <w:rFonts w:ascii="Liberation Serif" w:hAnsi="Liberation Serif"/>
          <w:szCs w:val="24"/>
        </w:rPr>
        <w:t xml:space="preserve"> </w:t>
      </w:r>
      <w:proofErr w:type="gramStart"/>
      <w:r w:rsidRPr="00A47149">
        <w:rPr>
          <w:rFonts w:ascii="Liberation Serif" w:hAnsi="Liberation Serif"/>
          <w:szCs w:val="24"/>
        </w:rPr>
        <w:t xml:space="preserve">Свердловская область, </w:t>
      </w:r>
      <w:proofErr w:type="spellStart"/>
      <w:r w:rsidRPr="00A47149">
        <w:rPr>
          <w:rFonts w:ascii="Liberation Serif" w:hAnsi="Liberation Serif"/>
          <w:szCs w:val="24"/>
        </w:rPr>
        <w:t>Сысертский</w:t>
      </w:r>
      <w:proofErr w:type="spellEnd"/>
      <w:r w:rsidRPr="00A47149">
        <w:rPr>
          <w:rFonts w:ascii="Liberation Serif" w:hAnsi="Liberation Serif"/>
          <w:szCs w:val="24"/>
        </w:rPr>
        <w:t xml:space="preserve"> район, город Сысерть, улица Володарского, дом 49, на основании Апелляционного определения судебной коллегии по гражданским делам Свердловского областного суда от 13.01.2023 по делу № 2-758/2022 (33-241/2023)</w:t>
      </w:r>
      <w:r w:rsidRPr="00A47149">
        <w:rPr>
          <w:rFonts w:ascii="Liberation Serif" w:hAnsi="Liberation Serif"/>
          <w:color w:val="auto"/>
          <w:szCs w:val="24"/>
        </w:rPr>
        <w:t>,</w:t>
      </w:r>
      <w:r w:rsidRPr="00A47149">
        <w:rPr>
          <w:rFonts w:ascii="Liberation Serif" w:hAnsi="Liberation Serif"/>
          <w:szCs w:val="24"/>
        </w:rPr>
        <w:t xml:space="preserve"> </w:t>
      </w:r>
      <w:r w:rsidRPr="00A47149">
        <w:rPr>
          <w:rFonts w:ascii="Liberation Serif" w:hAnsi="Liberation Serif"/>
          <w:color w:val="auto"/>
          <w:szCs w:val="24"/>
        </w:rPr>
        <w:t>именуемый в дальнейшем «Продавец», с одной стороны, и ___________________________________ в лице ____________________________, действующий на основании __________, именуемое в дальнейшем «Покупатель», с другой стороны, в соответствии со ст. 239.1 Гражданского кодекса Российской Федерации, Постановлением</w:t>
      </w:r>
      <w:proofErr w:type="gramEnd"/>
      <w:r w:rsidRPr="00A47149">
        <w:rPr>
          <w:rFonts w:ascii="Liberation Serif" w:hAnsi="Liberation Serif"/>
          <w:color w:val="auto"/>
          <w:szCs w:val="24"/>
        </w:rPr>
        <w:t xml:space="preserve"> Правительства РФ от 03.12.2014 № 1299 «</w:t>
      </w:r>
      <w:proofErr w:type="gramStart"/>
      <w:r w:rsidRPr="00A47149">
        <w:rPr>
          <w:rFonts w:ascii="Liberation Serif" w:hAnsi="Liberation Serif"/>
          <w:color w:val="auto"/>
          <w:szCs w:val="24"/>
        </w:rPr>
        <w:t>О</w:t>
      </w:r>
      <w:proofErr w:type="gramEnd"/>
      <w:r w:rsidRPr="00A47149">
        <w:rPr>
          <w:rFonts w:ascii="Liberation Serif" w:hAnsi="Liberation Serif"/>
          <w:color w:val="auto"/>
          <w:szCs w:val="24"/>
        </w:rPr>
        <w:t xml:space="preserve"> утверждении Правил проведения публичных торгов по продаже объектов незавершенного строительства», Извещением о проведении аукциона, открытого по составу участников, по продаже объекта незавершенного строительства, протоколом от __.___.____ № ___, заключили настоящий Договор (далее по тексту – «Договор») о нижеследующем:</w:t>
      </w:r>
    </w:p>
    <w:p w:rsidR="00831736" w:rsidRPr="00A47149" w:rsidRDefault="00831736" w:rsidP="00831736">
      <w:pPr>
        <w:ind w:firstLine="284"/>
        <w:jc w:val="center"/>
        <w:rPr>
          <w:rFonts w:ascii="Liberation Serif" w:hAnsi="Liberation Serif"/>
          <w:szCs w:val="24"/>
        </w:rPr>
      </w:pPr>
      <w:r w:rsidRPr="00A47149">
        <w:rPr>
          <w:rFonts w:ascii="Liberation Serif" w:hAnsi="Liberation Serif"/>
          <w:szCs w:val="24"/>
        </w:rPr>
        <w:t>Раздел 1. Предмет Договора</w:t>
      </w:r>
    </w:p>
    <w:p w:rsidR="00831736" w:rsidRPr="00A47149" w:rsidRDefault="00831736" w:rsidP="00831736">
      <w:pPr>
        <w:pStyle w:val="ac"/>
        <w:ind w:left="0" w:firstLine="284"/>
        <w:jc w:val="both"/>
        <w:rPr>
          <w:rFonts w:ascii="Liberation Serif" w:hAnsi="Liberation Serif"/>
          <w:szCs w:val="24"/>
        </w:rPr>
      </w:pPr>
      <w:r w:rsidRPr="00A47149">
        <w:rPr>
          <w:rFonts w:ascii="Liberation Serif" w:hAnsi="Liberation Serif"/>
          <w:szCs w:val="24"/>
        </w:rPr>
        <w:t xml:space="preserve">1.1. Продавец обязуется на условиях, установленных настоящим Договором, передать                             в собственность Покупателя объект незавершенного строительства, с кадастровым номером 66:25:2901005:499, площадью 1 470,5 кв. метра, местоположение: Свердловская область, </w:t>
      </w:r>
      <w:proofErr w:type="spellStart"/>
      <w:r w:rsidRPr="00A47149">
        <w:rPr>
          <w:rFonts w:ascii="Liberation Serif" w:hAnsi="Liberation Serif"/>
          <w:szCs w:val="24"/>
        </w:rPr>
        <w:t>Сысертский</w:t>
      </w:r>
      <w:proofErr w:type="spellEnd"/>
      <w:r w:rsidRPr="00A47149">
        <w:rPr>
          <w:rFonts w:ascii="Liberation Serif" w:hAnsi="Liberation Serif"/>
          <w:szCs w:val="24"/>
        </w:rPr>
        <w:t xml:space="preserve"> район, город Сысерть (далее – Объект, Имущество), а Покупатель обязуется принять его и уплатить установленную настоящим Договором цену в соответствии с протоколом </w:t>
      </w:r>
      <w:proofErr w:type="gramStart"/>
      <w:r w:rsidRPr="00A47149">
        <w:rPr>
          <w:rFonts w:ascii="Liberation Serif" w:hAnsi="Liberation Serif"/>
          <w:szCs w:val="24"/>
        </w:rPr>
        <w:t>от</w:t>
      </w:r>
      <w:proofErr w:type="gramEnd"/>
      <w:r w:rsidRPr="00A47149">
        <w:rPr>
          <w:rFonts w:ascii="Liberation Serif" w:hAnsi="Liberation Serif"/>
          <w:szCs w:val="24"/>
        </w:rPr>
        <w:t xml:space="preserve"> ___________ № ___. </w:t>
      </w:r>
    </w:p>
    <w:p w:rsidR="00831736" w:rsidRPr="00A47149" w:rsidRDefault="00831736" w:rsidP="00831736">
      <w:pPr>
        <w:autoSpaceDE w:val="0"/>
        <w:autoSpaceDN w:val="0"/>
        <w:adjustRightInd w:val="0"/>
        <w:jc w:val="both"/>
        <w:rPr>
          <w:rFonts w:ascii="Liberation Serif" w:hAnsi="Liberation Serif"/>
          <w:szCs w:val="24"/>
        </w:rPr>
      </w:pPr>
      <w:r w:rsidRPr="00A47149">
        <w:rPr>
          <w:rFonts w:ascii="Liberation Serif" w:hAnsi="Liberation Serif"/>
          <w:szCs w:val="24"/>
        </w:rPr>
        <w:t xml:space="preserve">     1.2. Объект расположен на земельных участках с кадастровыми номерами 66:25:2901005:456 и 66:25:2901005:220.</w:t>
      </w:r>
    </w:p>
    <w:p w:rsidR="00831736" w:rsidRPr="00A47149" w:rsidRDefault="00831736" w:rsidP="00831736">
      <w:pPr>
        <w:autoSpaceDE w:val="0"/>
        <w:autoSpaceDN w:val="0"/>
        <w:adjustRightInd w:val="0"/>
        <w:ind w:firstLine="709"/>
        <w:jc w:val="both"/>
        <w:rPr>
          <w:rFonts w:ascii="Liberation Serif" w:hAnsi="Liberation Serif"/>
          <w:szCs w:val="24"/>
        </w:rPr>
      </w:pPr>
      <w:r w:rsidRPr="00A47149">
        <w:rPr>
          <w:rFonts w:ascii="Liberation Serif" w:hAnsi="Liberation Serif"/>
          <w:szCs w:val="24"/>
        </w:rPr>
        <w:t xml:space="preserve">Земельный участок, с кадастровым номером 66:25:2901005:456, площадью </w:t>
      </w:r>
      <w:r w:rsidRPr="00A47149">
        <w:rPr>
          <w:rFonts w:ascii="Liberation Serif" w:hAnsi="Liberation Serif"/>
          <w:szCs w:val="24"/>
        </w:rPr>
        <w:br/>
        <w:t xml:space="preserve">2 246 </w:t>
      </w:r>
      <w:proofErr w:type="spellStart"/>
      <w:r w:rsidRPr="00A47149">
        <w:rPr>
          <w:rFonts w:ascii="Liberation Serif" w:hAnsi="Liberation Serif"/>
          <w:szCs w:val="24"/>
        </w:rPr>
        <w:t>кв.м</w:t>
      </w:r>
      <w:proofErr w:type="spellEnd"/>
      <w:r w:rsidRPr="00A47149">
        <w:rPr>
          <w:rFonts w:ascii="Liberation Serif" w:hAnsi="Liberation Serif"/>
          <w:szCs w:val="24"/>
        </w:rPr>
        <w:t xml:space="preserve">., категория земель - земли населенных пунктов, с видом разрешенного использования - под строительство торгового центра, местоположение: </w:t>
      </w:r>
      <w:r w:rsidRPr="00A47149">
        <w:rPr>
          <w:rFonts w:ascii="Liberation Serif" w:hAnsi="Liberation Serif"/>
          <w:szCs w:val="24"/>
        </w:rPr>
        <w:br/>
        <w:t xml:space="preserve">Свердловская область, </w:t>
      </w:r>
      <w:proofErr w:type="spellStart"/>
      <w:r w:rsidRPr="00A47149">
        <w:rPr>
          <w:rFonts w:ascii="Liberation Serif" w:hAnsi="Liberation Serif"/>
          <w:szCs w:val="24"/>
        </w:rPr>
        <w:t>Сысертский</w:t>
      </w:r>
      <w:proofErr w:type="spellEnd"/>
      <w:r w:rsidRPr="00A47149">
        <w:rPr>
          <w:rFonts w:ascii="Liberation Serif" w:hAnsi="Liberation Serif"/>
          <w:szCs w:val="24"/>
        </w:rPr>
        <w:t xml:space="preserve"> район, город Сысерть, участок находится примерно в 30 м севернее дома, расположенного по адресу: улица Дачная, 16.</w:t>
      </w:r>
    </w:p>
    <w:p w:rsidR="00831736" w:rsidRPr="00A47149" w:rsidRDefault="00831736" w:rsidP="00831736">
      <w:pPr>
        <w:autoSpaceDE w:val="0"/>
        <w:autoSpaceDN w:val="0"/>
        <w:adjustRightInd w:val="0"/>
        <w:ind w:firstLine="709"/>
        <w:jc w:val="both"/>
        <w:rPr>
          <w:rFonts w:ascii="Liberation Serif" w:hAnsi="Liberation Serif"/>
          <w:szCs w:val="24"/>
        </w:rPr>
      </w:pPr>
      <w:r w:rsidRPr="00A47149">
        <w:rPr>
          <w:rFonts w:ascii="Liberation Serif" w:hAnsi="Liberation Serif"/>
          <w:szCs w:val="24"/>
        </w:rPr>
        <w:t xml:space="preserve">Земельный участок, с кадастровым номером 66:25:2901005:220, площадью 4 021 </w:t>
      </w:r>
      <w:proofErr w:type="spellStart"/>
      <w:r w:rsidRPr="00A47149">
        <w:rPr>
          <w:rFonts w:ascii="Liberation Serif" w:hAnsi="Liberation Serif"/>
          <w:szCs w:val="24"/>
        </w:rPr>
        <w:t>кв.м</w:t>
      </w:r>
      <w:proofErr w:type="spellEnd"/>
      <w:r w:rsidRPr="00A47149">
        <w:rPr>
          <w:rFonts w:ascii="Liberation Serif" w:hAnsi="Liberation Serif"/>
          <w:szCs w:val="24"/>
        </w:rPr>
        <w:t xml:space="preserve">., категория земель - земли населенных пунктов, с видом разрешенного использования - для размещения многофункционального комплекса, местоположение: Свердловская область, </w:t>
      </w:r>
      <w:proofErr w:type="spellStart"/>
      <w:r w:rsidRPr="00A47149">
        <w:rPr>
          <w:rFonts w:ascii="Liberation Serif" w:hAnsi="Liberation Serif"/>
          <w:szCs w:val="24"/>
        </w:rPr>
        <w:t>Сысертский</w:t>
      </w:r>
      <w:proofErr w:type="spellEnd"/>
      <w:r w:rsidRPr="00A47149">
        <w:rPr>
          <w:rFonts w:ascii="Liberation Serif" w:hAnsi="Liberation Serif"/>
          <w:szCs w:val="24"/>
        </w:rPr>
        <w:t xml:space="preserve"> район, город Сысерть, участок расположен примерно в 68 метрах севернее жилого дома, расположенного по улице Дачная, 20</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 xml:space="preserve">1.3. Объект принадлежит на праве собственности </w:t>
      </w:r>
      <w:r w:rsidRPr="00A47149">
        <w:rPr>
          <w:rFonts w:ascii="Liberation Serif" w:eastAsiaTheme="minorHAnsi" w:hAnsi="Liberation Serif" w:cs="Liberation Serif"/>
          <w:szCs w:val="24"/>
        </w:rPr>
        <w:t xml:space="preserve">Остроухову </w:t>
      </w:r>
      <w:r w:rsidRPr="00A47149">
        <w:rPr>
          <w:rFonts w:ascii="Liberation Serif" w:eastAsiaTheme="minorHAnsi" w:hAnsi="Liberation Serif" w:cs="Liberation Serif"/>
          <w:szCs w:val="24"/>
        </w:rPr>
        <w:br/>
        <w:t>Константину Владимировичу</w:t>
      </w:r>
      <w:r w:rsidRPr="00A47149">
        <w:rPr>
          <w:rFonts w:ascii="Liberation Serif" w:hAnsi="Liberation Serif"/>
          <w:szCs w:val="24"/>
        </w:rPr>
        <w:t xml:space="preserve"> – запись о регистрации права</w:t>
      </w:r>
      <w:r w:rsidRPr="00A47149">
        <w:rPr>
          <w:rFonts w:ascii="Liberation Serif" w:hAnsi="Liberation Serif"/>
          <w:spacing w:val="1"/>
          <w:szCs w:val="24"/>
        </w:rPr>
        <w:t xml:space="preserve"> </w:t>
      </w:r>
      <w:r w:rsidRPr="00A47149">
        <w:rPr>
          <w:rFonts w:ascii="Liberation Serif" w:hAnsi="Liberation Serif"/>
          <w:szCs w:val="24"/>
        </w:rPr>
        <w:t>собственности</w:t>
      </w:r>
      <w:r w:rsidRPr="00A47149">
        <w:rPr>
          <w:rFonts w:ascii="Liberation Serif" w:hAnsi="Liberation Serif"/>
          <w:spacing w:val="1"/>
          <w:szCs w:val="24"/>
        </w:rPr>
        <w:t xml:space="preserve"> </w:t>
      </w:r>
      <w:r w:rsidRPr="00A47149">
        <w:rPr>
          <w:rFonts w:ascii="Liberation Serif" w:hAnsi="Liberation Serif"/>
          <w:spacing w:val="1"/>
          <w:szCs w:val="24"/>
        </w:rPr>
        <w:br/>
        <w:t xml:space="preserve">№ </w:t>
      </w:r>
      <w:r w:rsidRPr="00A47149">
        <w:rPr>
          <w:rFonts w:ascii="Liberation Serif" w:hAnsi="Liberation Serif"/>
          <w:szCs w:val="24"/>
        </w:rPr>
        <w:t>66-66/019-66/019/313/2016-619/1 от 19.12.2016.</w:t>
      </w:r>
    </w:p>
    <w:p w:rsidR="00831736" w:rsidRPr="00A47149" w:rsidRDefault="00831736" w:rsidP="00831736">
      <w:pPr>
        <w:ind w:firstLine="284"/>
        <w:jc w:val="center"/>
        <w:rPr>
          <w:rFonts w:ascii="Liberation Serif" w:hAnsi="Liberation Serif"/>
          <w:szCs w:val="24"/>
        </w:rPr>
      </w:pPr>
    </w:p>
    <w:p w:rsidR="00831736" w:rsidRPr="00A47149" w:rsidRDefault="00831736" w:rsidP="00831736">
      <w:pPr>
        <w:ind w:firstLine="284"/>
        <w:jc w:val="center"/>
        <w:rPr>
          <w:rFonts w:ascii="Liberation Serif" w:hAnsi="Liberation Serif"/>
          <w:szCs w:val="24"/>
        </w:rPr>
      </w:pPr>
      <w:r w:rsidRPr="00A47149">
        <w:rPr>
          <w:rFonts w:ascii="Liberation Serif" w:hAnsi="Liberation Serif"/>
          <w:szCs w:val="24"/>
        </w:rPr>
        <w:t>Раздел 2. Оплата</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2.1. Цена настоящего Договора, установленная по итогам аукциона, составляет</w:t>
      </w:r>
      <w:proofErr w:type="gramStart"/>
      <w:r w:rsidRPr="00A47149">
        <w:rPr>
          <w:rFonts w:ascii="Liberation Serif" w:hAnsi="Liberation Serif"/>
          <w:szCs w:val="24"/>
        </w:rPr>
        <w:t xml:space="preserve"> ____________________________________ (___________________) </w:t>
      </w:r>
      <w:proofErr w:type="gramEnd"/>
      <w:r w:rsidRPr="00A47149">
        <w:rPr>
          <w:rFonts w:ascii="Liberation Serif" w:hAnsi="Liberation Serif"/>
          <w:szCs w:val="24"/>
        </w:rPr>
        <w:t xml:space="preserve">рублей ___ копеек, </w:t>
      </w:r>
      <w:r w:rsidR="00AF0CD1">
        <w:rPr>
          <w:rFonts w:ascii="Liberation Serif" w:hAnsi="Liberation Serif"/>
          <w:szCs w:val="24"/>
        </w:rPr>
        <w:t xml:space="preserve">без </w:t>
      </w:r>
      <w:r w:rsidRPr="00A47149">
        <w:rPr>
          <w:rFonts w:ascii="Liberation Serif" w:hAnsi="Liberation Serif"/>
          <w:szCs w:val="24"/>
        </w:rPr>
        <w:t>учет</w:t>
      </w:r>
      <w:r w:rsidR="00AF0CD1">
        <w:rPr>
          <w:rFonts w:ascii="Liberation Serif" w:hAnsi="Liberation Serif"/>
          <w:szCs w:val="24"/>
        </w:rPr>
        <w:t>а</w:t>
      </w:r>
      <w:r w:rsidR="001C04D0">
        <w:rPr>
          <w:rFonts w:ascii="Liberation Serif" w:hAnsi="Liberation Serif"/>
          <w:szCs w:val="24"/>
        </w:rPr>
        <w:t xml:space="preserve"> НДС</w:t>
      </w:r>
      <w:r w:rsidRPr="00A47149">
        <w:rPr>
          <w:rFonts w:ascii="Liberation Serif" w:hAnsi="Liberation Serif"/>
          <w:szCs w:val="24"/>
        </w:rPr>
        <w:t>.</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 xml:space="preserve">2.2. Задаток в сумме 20 000 000,00 (двадцать миллионов) рублей 00 копеек, внесенный Покупателем, засчитывается в счет оплаты по договору купли-продажи. </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lastRenderedPageBreak/>
        <w:t>2.3. За вычетом суммы задатка Покупатель обязан единовременно уплатить оставшуюся сумму в размере</w:t>
      </w:r>
      <w:proofErr w:type="gramStart"/>
      <w:r w:rsidRPr="00A47149">
        <w:rPr>
          <w:rFonts w:ascii="Liberation Serif" w:hAnsi="Liberation Serif"/>
          <w:szCs w:val="24"/>
        </w:rPr>
        <w:t xml:space="preserve"> __________ (________________) </w:t>
      </w:r>
      <w:proofErr w:type="gramEnd"/>
      <w:r w:rsidRPr="00A47149">
        <w:rPr>
          <w:rFonts w:ascii="Liberation Serif" w:hAnsi="Liberation Serif"/>
          <w:szCs w:val="24"/>
        </w:rPr>
        <w:t xml:space="preserve">рублей 00 копеек в безналичном порядке не позднее 10 рабочих дней со дня заключения договора купли-продажи по следующим реквизитам: Расчетный счет 03100643000000016200, </w:t>
      </w:r>
      <w:proofErr w:type="gramStart"/>
      <w:r w:rsidRPr="00A47149">
        <w:rPr>
          <w:rFonts w:ascii="Liberation Serif" w:hAnsi="Liberation Serif"/>
          <w:szCs w:val="24"/>
        </w:rPr>
        <w:t>Кор. счет</w:t>
      </w:r>
      <w:proofErr w:type="gramEnd"/>
      <w:r w:rsidRPr="00A47149">
        <w:rPr>
          <w:rFonts w:ascii="Liberation Serif" w:hAnsi="Liberation Serif"/>
          <w:szCs w:val="24"/>
        </w:rPr>
        <w:t xml:space="preserve"> 40102810645370000054, БИК банка 016577551, Банк получателя: </w:t>
      </w:r>
      <w:proofErr w:type="gramStart"/>
      <w:r w:rsidRPr="00A47149">
        <w:rPr>
          <w:rFonts w:ascii="Liberation Serif" w:hAnsi="Liberation Serif"/>
          <w:szCs w:val="24"/>
        </w:rPr>
        <w:t>Уральское</w:t>
      </w:r>
      <w:proofErr w:type="gramEnd"/>
      <w:r w:rsidRPr="00A47149">
        <w:rPr>
          <w:rFonts w:ascii="Liberation Serif" w:hAnsi="Liberation Serif"/>
          <w:szCs w:val="24"/>
        </w:rPr>
        <w:t xml:space="preserve"> ГУ Банка России//УФК по Свердловской области г. Екатеринбург. Получатель платежа: УФК по Свердловской области (Комитет по управлению муниципальным имуществом, архитектуре и градостроительству Администрации </w:t>
      </w:r>
      <w:proofErr w:type="spellStart"/>
      <w:r w:rsidRPr="00A47149">
        <w:rPr>
          <w:rFonts w:ascii="Liberation Serif" w:hAnsi="Liberation Serif"/>
          <w:szCs w:val="24"/>
        </w:rPr>
        <w:t>Сысертского</w:t>
      </w:r>
      <w:proofErr w:type="spellEnd"/>
      <w:r w:rsidRPr="00A47149">
        <w:rPr>
          <w:rFonts w:ascii="Liberation Serif" w:hAnsi="Liberation Serif"/>
          <w:szCs w:val="24"/>
        </w:rPr>
        <w:t xml:space="preserve"> городского округа) ИНН 6652003037, КПП 668501001.</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2.4. Моментом оплаты считается день зачисления на счет, указанный Продавцом, суммы, указанной в п. 2.3. Договора.</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831736" w:rsidRPr="00A47149" w:rsidRDefault="00831736" w:rsidP="00831736">
      <w:pPr>
        <w:ind w:firstLine="284"/>
        <w:jc w:val="both"/>
        <w:rPr>
          <w:rFonts w:ascii="Liberation Serif" w:hAnsi="Liberation Serif"/>
          <w:szCs w:val="24"/>
        </w:rPr>
      </w:pPr>
    </w:p>
    <w:p w:rsidR="00831736" w:rsidRPr="00A47149" w:rsidRDefault="00831736" w:rsidP="00831736">
      <w:pPr>
        <w:ind w:firstLine="284"/>
        <w:jc w:val="center"/>
        <w:rPr>
          <w:rFonts w:ascii="Liberation Serif" w:hAnsi="Liberation Serif"/>
          <w:szCs w:val="24"/>
        </w:rPr>
      </w:pPr>
      <w:r w:rsidRPr="00A47149">
        <w:rPr>
          <w:rFonts w:ascii="Liberation Serif" w:hAnsi="Liberation Serif"/>
          <w:szCs w:val="24"/>
        </w:rPr>
        <w:t xml:space="preserve">Раздел 3. Переход права собственности </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3.2. Переход права собственности на имущество подлежит государственной регистрации в соответствии с Гражданским кодексом Российской Федерации.</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 xml:space="preserve">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под арестом не находится. </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3.4. Продавец считается выполнившим свои обязательства по настоящему Договору с момента фактической передачи имущества Покупателю.</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3.5.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3.6. Стороны договорились,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3.7.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3.8.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 xml:space="preserve">3.9. Право собственности на имущество возникает у Покупателя </w:t>
      </w:r>
      <w:proofErr w:type="gramStart"/>
      <w:r w:rsidRPr="00A47149">
        <w:rPr>
          <w:rFonts w:ascii="Liberation Serif" w:hAnsi="Liberation Serif"/>
          <w:szCs w:val="24"/>
        </w:rPr>
        <w:t>с даты</w:t>
      </w:r>
      <w:proofErr w:type="gramEnd"/>
      <w:r w:rsidRPr="00A47149">
        <w:rPr>
          <w:rFonts w:ascii="Liberation Serif" w:hAnsi="Liberation Serif"/>
          <w:szCs w:val="24"/>
        </w:rPr>
        <w:t xml:space="preserve">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3.10. Риск случайной гибели или случайного повреждения Имущества переходит на Покупателя с момента передачи Продавцом имущества Покупателю по акту прием</w:t>
      </w:r>
      <w:proofErr w:type="gramStart"/>
      <w:r w:rsidRPr="00A47149">
        <w:rPr>
          <w:rFonts w:ascii="Liberation Serif" w:hAnsi="Liberation Serif"/>
          <w:szCs w:val="24"/>
        </w:rPr>
        <w:t>а-</w:t>
      </w:r>
      <w:proofErr w:type="gramEnd"/>
      <w:r w:rsidRPr="00A47149">
        <w:rPr>
          <w:rFonts w:ascii="Liberation Serif" w:hAnsi="Liberation Serif"/>
          <w:szCs w:val="24"/>
        </w:rPr>
        <w:t xml:space="preserve"> передачи (приложение № 1 к настоящему Договору).</w:t>
      </w:r>
    </w:p>
    <w:p w:rsidR="00831736" w:rsidRPr="00A47149" w:rsidRDefault="00831736" w:rsidP="00831736">
      <w:pPr>
        <w:ind w:firstLine="284"/>
        <w:jc w:val="both"/>
        <w:rPr>
          <w:rFonts w:ascii="Liberation Serif" w:hAnsi="Liberation Serif"/>
          <w:szCs w:val="24"/>
        </w:rPr>
      </w:pPr>
    </w:p>
    <w:p w:rsidR="00831736" w:rsidRPr="00A47149" w:rsidRDefault="00831736" w:rsidP="00831736">
      <w:pPr>
        <w:keepNext/>
        <w:ind w:firstLine="284"/>
        <w:jc w:val="center"/>
        <w:outlineLvl w:val="2"/>
        <w:rPr>
          <w:rFonts w:ascii="Liberation Serif" w:hAnsi="Liberation Serif"/>
          <w:szCs w:val="24"/>
        </w:rPr>
      </w:pPr>
      <w:r w:rsidRPr="00A47149">
        <w:rPr>
          <w:rFonts w:ascii="Liberation Serif" w:hAnsi="Liberation Serif"/>
          <w:szCs w:val="24"/>
        </w:rPr>
        <w:t>Раздел 4. Ответственность Сторон</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4.1. В случае нарушения установленного пунктом 2.3 настоящего Договора срока внесения денежных сре</w:t>
      </w:r>
      <w:proofErr w:type="gramStart"/>
      <w:r w:rsidRPr="00A47149">
        <w:rPr>
          <w:rFonts w:ascii="Liberation Serif" w:hAnsi="Liberation Serif"/>
          <w:szCs w:val="24"/>
        </w:rPr>
        <w:t>дств в сч</w:t>
      </w:r>
      <w:proofErr w:type="gramEnd"/>
      <w:r w:rsidRPr="00A47149">
        <w:rPr>
          <w:rFonts w:ascii="Liberation Serif" w:hAnsi="Liberation Serif"/>
          <w:szCs w:val="24"/>
        </w:rPr>
        <w:t>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4.2. Просрочка внесения денежных сре</w:t>
      </w:r>
      <w:proofErr w:type="gramStart"/>
      <w:r w:rsidRPr="00A47149">
        <w:rPr>
          <w:rFonts w:ascii="Liberation Serif" w:hAnsi="Liberation Serif"/>
          <w:szCs w:val="24"/>
        </w:rPr>
        <w:t>дств в сч</w:t>
      </w:r>
      <w:proofErr w:type="gramEnd"/>
      <w:r w:rsidRPr="00A47149">
        <w:rPr>
          <w:rFonts w:ascii="Liberation Serif" w:hAnsi="Liberation Serif"/>
          <w:szCs w:val="24"/>
        </w:rPr>
        <w:t xml:space="preserve">ет оплаты имущества в сумме и сроки, указанные в разделе 2 настоящего Договора, не может составлять более пяти дней (далее – </w:t>
      </w:r>
      <w:r w:rsidRPr="00A47149">
        <w:rPr>
          <w:rFonts w:ascii="Liberation Serif" w:hAnsi="Liberation Serif"/>
          <w:szCs w:val="24"/>
        </w:rPr>
        <w:lastRenderedPageBreak/>
        <w:t>«допустимая просрочка»). Просрочка свыше пяти дней считается отказом Покупателя от исполнения обязательств по оплате.</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w:t>
      </w:r>
      <w:proofErr w:type="gramStart"/>
      <w:r w:rsidRPr="00A47149">
        <w:rPr>
          <w:rFonts w:ascii="Liberation Serif" w:hAnsi="Liberation Serif"/>
          <w:szCs w:val="24"/>
        </w:rPr>
        <w:t>с даты отправления</w:t>
      </w:r>
      <w:proofErr w:type="gramEnd"/>
      <w:r w:rsidRPr="00A47149">
        <w:rPr>
          <w:rFonts w:ascii="Liberation Serif" w:hAnsi="Liberation Serif"/>
          <w:szCs w:val="24"/>
        </w:rPr>
        <w:t xml:space="preserve">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4.3. Уплата неустойки не освобождает Стороны от исполнения обязательств по настоящему Договору.</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4.4.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4.5. Ответственность Сторон, не урегулированная настоящим Договором, устанавливается действующим законодательством.</w:t>
      </w:r>
    </w:p>
    <w:p w:rsidR="00831736" w:rsidRPr="00A47149" w:rsidRDefault="00831736" w:rsidP="00831736">
      <w:pPr>
        <w:ind w:firstLine="284"/>
        <w:jc w:val="center"/>
        <w:rPr>
          <w:rFonts w:ascii="Liberation Serif" w:hAnsi="Liberation Serif"/>
          <w:szCs w:val="24"/>
        </w:rPr>
      </w:pPr>
    </w:p>
    <w:p w:rsidR="00831736" w:rsidRPr="00A47149" w:rsidRDefault="00831736" w:rsidP="00831736">
      <w:pPr>
        <w:ind w:firstLine="284"/>
        <w:jc w:val="center"/>
        <w:rPr>
          <w:rFonts w:ascii="Liberation Serif" w:hAnsi="Liberation Serif"/>
          <w:szCs w:val="24"/>
        </w:rPr>
      </w:pPr>
      <w:r w:rsidRPr="00A47149">
        <w:rPr>
          <w:rFonts w:ascii="Liberation Serif" w:hAnsi="Liberation Serif"/>
          <w:szCs w:val="24"/>
        </w:rPr>
        <w:t>Раздел 5. Обстоятельства непреодолимой силы</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 xml:space="preserve">5.1. </w:t>
      </w:r>
      <w:proofErr w:type="gramStart"/>
      <w:r w:rsidRPr="00A47149">
        <w:rPr>
          <w:rFonts w:ascii="Liberation Serif" w:hAnsi="Liberation Serif"/>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 xml:space="preserve">5.4. Если обстоятельства непреодолимой силы действуют на протяжении 3 (трех) последовательных месяцев, настоящий </w:t>
      </w:r>
      <w:proofErr w:type="gramStart"/>
      <w:r w:rsidRPr="00A47149">
        <w:rPr>
          <w:rFonts w:ascii="Liberation Serif" w:hAnsi="Liberation Serif"/>
          <w:szCs w:val="24"/>
        </w:rPr>
        <w:t>Договор</w:t>
      </w:r>
      <w:proofErr w:type="gramEnd"/>
      <w:r w:rsidRPr="00A47149">
        <w:rPr>
          <w:rFonts w:ascii="Liberation Serif" w:hAnsi="Liberation Serif"/>
          <w:szCs w:val="24"/>
        </w:rPr>
        <w:t xml:space="preserve"> может быть расторгнут по соглашению Сторон.</w:t>
      </w:r>
    </w:p>
    <w:p w:rsidR="00831736" w:rsidRPr="00A47149" w:rsidRDefault="00831736" w:rsidP="00831736">
      <w:pPr>
        <w:ind w:firstLine="284"/>
        <w:rPr>
          <w:rFonts w:ascii="Liberation Serif" w:hAnsi="Liberation Serif"/>
          <w:szCs w:val="24"/>
        </w:rPr>
      </w:pPr>
      <w:r w:rsidRPr="00A47149">
        <w:rPr>
          <w:rFonts w:ascii="Liberation Serif" w:hAnsi="Liberation Serif"/>
          <w:szCs w:val="24"/>
        </w:rPr>
        <w:t xml:space="preserve">                                                </w:t>
      </w:r>
    </w:p>
    <w:p w:rsidR="00831736" w:rsidRPr="00A47149" w:rsidRDefault="00831736" w:rsidP="00831736">
      <w:pPr>
        <w:ind w:firstLine="284"/>
        <w:jc w:val="center"/>
        <w:rPr>
          <w:rFonts w:ascii="Liberation Serif" w:hAnsi="Liberation Serif"/>
          <w:szCs w:val="24"/>
        </w:rPr>
      </w:pPr>
      <w:r w:rsidRPr="00A47149">
        <w:rPr>
          <w:rFonts w:ascii="Liberation Serif" w:hAnsi="Liberation Serif"/>
          <w:szCs w:val="24"/>
        </w:rPr>
        <w:t>Раздел 6. Заключительные положения</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6.1. Настоящий Договор вступает в силу с момента его подписания и прекращает свое действие:</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 с момента исполнения Сторонами своих обязательств по настоящему Договору;</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 в предусмотренных настоящим Договором случаях;</w:t>
      </w:r>
    </w:p>
    <w:p w:rsidR="00831736" w:rsidRPr="00A47149" w:rsidRDefault="00831736" w:rsidP="00831736">
      <w:pPr>
        <w:tabs>
          <w:tab w:val="left" w:pos="851"/>
          <w:tab w:val="left" w:pos="993"/>
        </w:tabs>
        <w:ind w:firstLine="284"/>
        <w:jc w:val="both"/>
        <w:rPr>
          <w:rFonts w:ascii="Liberation Serif" w:hAnsi="Liberation Serif"/>
          <w:szCs w:val="24"/>
        </w:rPr>
      </w:pPr>
      <w:r w:rsidRPr="00A47149">
        <w:rPr>
          <w:rFonts w:ascii="Liberation Serif" w:hAnsi="Liberation Serif"/>
          <w:szCs w:val="24"/>
        </w:rPr>
        <w:t>- по иным основаниям, предусмотренным действующим законодательством Российской Федерации.</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6.2. Споры, возникающие между Сторонами в ходе исполнения настоящего Договора, разрешаются в Арбитражном суде Свердловской области в порядке, установленном действующим законодательством Российской Федерации.</w:t>
      </w:r>
    </w:p>
    <w:p w:rsidR="00831736" w:rsidRPr="00A47149" w:rsidRDefault="00831736" w:rsidP="00831736">
      <w:pPr>
        <w:ind w:firstLine="284"/>
        <w:jc w:val="both"/>
        <w:rPr>
          <w:rFonts w:ascii="Liberation Serif" w:hAnsi="Liberation Serif"/>
          <w:szCs w:val="24"/>
        </w:rPr>
      </w:pPr>
      <w:r w:rsidRPr="00A47149">
        <w:rPr>
          <w:rFonts w:ascii="Liberation Serif" w:hAnsi="Liberation Serif"/>
          <w:szCs w:val="24"/>
        </w:rPr>
        <w:t>6.3. Настоящий Договор составлен в 4 идентичных экземплярах, имеющих равную юридическую силу: 3 экземпляра для Продавца, 1 экземпляр для Покупателя.</w:t>
      </w:r>
    </w:p>
    <w:p w:rsidR="00831736" w:rsidRPr="00A47149" w:rsidRDefault="00831736" w:rsidP="00831736">
      <w:pPr>
        <w:ind w:firstLine="284"/>
        <w:jc w:val="both"/>
        <w:rPr>
          <w:rFonts w:ascii="Liberation Serif" w:hAnsi="Liberation Serif"/>
          <w:szCs w:val="24"/>
        </w:rPr>
      </w:pPr>
    </w:p>
    <w:p w:rsidR="00831736" w:rsidRPr="00A47149" w:rsidRDefault="00831736" w:rsidP="00831736">
      <w:pPr>
        <w:ind w:firstLine="284"/>
        <w:jc w:val="center"/>
        <w:rPr>
          <w:rFonts w:ascii="Liberation Serif" w:hAnsi="Liberation Serif"/>
          <w:szCs w:val="24"/>
        </w:rPr>
      </w:pPr>
      <w:r w:rsidRPr="00A47149">
        <w:rPr>
          <w:rFonts w:ascii="Liberation Serif" w:hAnsi="Liberation Serif"/>
          <w:szCs w:val="24"/>
        </w:rPr>
        <w:t>Раздел 7. Адреса и реквизиты сторон</w:t>
      </w:r>
    </w:p>
    <w:tbl>
      <w:tblPr>
        <w:tblW w:w="0" w:type="auto"/>
        <w:tblLayout w:type="fixed"/>
        <w:tblLook w:val="04A0" w:firstRow="1" w:lastRow="0" w:firstColumn="1" w:lastColumn="0" w:noHBand="0" w:noVBand="1"/>
      </w:tblPr>
      <w:tblGrid>
        <w:gridCol w:w="4664"/>
        <w:gridCol w:w="5695"/>
      </w:tblGrid>
      <w:tr w:rsidR="00F44992" w:rsidRPr="00A47149">
        <w:trPr>
          <w:trHeight w:val="280"/>
        </w:trPr>
        <w:tc>
          <w:tcPr>
            <w:tcW w:w="4664" w:type="dxa"/>
          </w:tcPr>
          <w:p w:rsidR="00F44992" w:rsidRPr="00A47149" w:rsidRDefault="00136580" w:rsidP="002D7930">
            <w:pPr>
              <w:ind w:firstLine="284"/>
              <w:rPr>
                <w:rFonts w:ascii="Liberation Serif" w:hAnsi="Liberation Serif"/>
                <w:szCs w:val="24"/>
              </w:rPr>
            </w:pPr>
            <w:r w:rsidRPr="00A47149">
              <w:rPr>
                <w:rFonts w:ascii="Liberation Serif" w:hAnsi="Liberation Serif"/>
                <w:szCs w:val="24"/>
              </w:rPr>
              <w:t>Продавец:</w:t>
            </w:r>
          </w:p>
        </w:tc>
        <w:tc>
          <w:tcPr>
            <w:tcW w:w="5695" w:type="dxa"/>
          </w:tcPr>
          <w:p w:rsidR="00F44992" w:rsidRPr="00A47149" w:rsidRDefault="00136580" w:rsidP="002D7930">
            <w:pPr>
              <w:ind w:firstLine="284"/>
              <w:contextualSpacing/>
              <w:rPr>
                <w:rFonts w:ascii="Liberation Serif" w:hAnsi="Liberation Serif"/>
                <w:szCs w:val="24"/>
              </w:rPr>
            </w:pPr>
            <w:r w:rsidRPr="00A47149">
              <w:rPr>
                <w:rFonts w:ascii="Liberation Serif" w:hAnsi="Liberation Serif"/>
                <w:szCs w:val="24"/>
              </w:rPr>
              <w:t xml:space="preserve">                                                         Покупатель:</w:t>
            </w:r>
          </w:p>
        </w:tc>
      </w:tr>
    </w:tbl>
    <w:p w:rsidR="00F24EBD" w:rsidRPr="00BC6030" w:rsidRDefault="00F24EBD" w:rsidP="002D7930">
      <w:pPr>
        <w:ind w:firstLine="284"/>
        <w:jc w:val="right"/>
        <w:rPr>
          <w:rFonts w:ascii="Liberation Serif" w:hAnsi="Liberation Serif"/>
          <w:sz w:val="26"/>
          <w:szCs w:val="26"/>
        </w:rPr>
      </w:pPr>
    </w:p>
    <w:p w:rsidR="00216CB7" w:rsidRDefault="00216CB7" w:rsidP="00831736">
      <w:pPr>
        <w:ind w:firstLine="284"/>
        <w:jc w:val="right"/>
        <w:rPr>
          <w:rFonts w:ascii="Liberation Serif" w:hAnsi="Liberation Serif"/>
          <w:sz w:val="25"/>
          <w:szCs w:val="25"/>
        </w:rPr>
      </w:pPr>
    </w:p>
    <w:p w:rsidR="00216CB7" w:rsidRDefault="00216CB7" w:rsidP="00831736">
      <w:pPr>
        <w:ind w:firstLine="284"/>
        <w:jc w:val="right"/>
        <w:rPr>
          <w:rFonts w:ascii="Liberation Serif" w:hAnsi="Liberation Serif"/>
          <w:sz w:val="25"/>
          <w:szCs w:val="25"/>
        </w:rPr>
      </w:pPr>
    </w:p>
    <w:p w:rsidR="00216CB7" w:rsidRDefault="00216CB7" w:rsidP="00831736">
      <w:pPr>
        <w:ind w:firstLine="284"/>
        <w:jc w:val="right"/>
        <w:rPr>
          <w:rFonts w:ascii="Liberation Serif" w:hAnsi="Liberation Serif"/>
          <w:sz w:val="25"/>
          <w:szCs w:val="25"/>
        </w:rPr>
      </w:pPr>
    </w:p>
    <w:p w:rsidR="00216CB7" w:rsidRDefault="00216CB7" w:rsidP="00831736">
      <w:pPr>
        <w:ind w:firstLine="284"/>
        <w:jc w:val="right"/>
        <w:rPr>
          <w:rFonts w:ascii="Liberation Serif" w:hAnsi="Liberation Serif"/>
          <w:sz w:val="25"/>
          <w:szCs w:val="25"/>
        </w:rPr>
      </w:pPr>
    </w:p>
    <w:p w:rsidR="00A068BD" w:rsidRDefault="00A068BD" w:rsidP="00831736">
      <w:pPr>
        <w:ind w:firstLine="284"/>
        <w:jc w:val="right"/>
        <w:rPr>
          <w:rFonts w:ascii="Liberation Serif" w:hAnsi="Liberation Serif"/>
          <w:sz w:val="25"/>
          <w:szCs w:val="25"/>
        </w:rPr>
      </w:pPr>
    </w:p>
    <w:p w:rsidR="00A068BD" w:rsidRDefault="00A068BD" w:rsidP="00831736">
      <w:pPr>
        <w:ind w:firstLine="284"/>
        <w:jc w:val="right"/>
        <w:rPr>
          <w:rFonts w:ascii="Liberation Serif" w:hAnsi="Liberation Serif"/>
          <w:sz w:val="25"/>
          <w:szCs w:val="25"/>
        </w:rPr>
      </w:pPr>
    </w:p>
    <w:p w:rsidR="00A068BD" w:rsidRDefault="00A068BD" w:rsidP="00831736">
      <w:pPr>
        <w:ind w:firstLine="284"/>
        <w:jc w:val="right"/>
        <w:rPr>
          <w:rFonts w:ascii="Liberation Serif" w:hAnsi="Liberation Serif"/>
          <w:sz w:val="25"/>
          <w:szCs w:val="25"/>
        </w:rPr>
      </w:pPr>
    </w:p>
    <w:p w:rsidR="00A068BD" w:rsidRDefault="00A068BD" w:rsidP="00831736">
      <w:pPr>
        <w:ind w:firstLine="284"/>
        <w:jc w:val="right"/>
        <w:rPr>
          <w:rFonts w:ascii="Liberation Serif" w:hAnsi="Liberation Serif"/>
          <w:sz w:val="25"/>
          <w:szCs w:val="25"/>
        </w:rPr>
      </w:pPr>
    </w:p>
    <w:p w:rsidR="00831736" w:rsidRDefault="00831736" w:rsidP="00831736">
      <w:pPr>
        <w:ind w:firstLine="284"/>
        <w:jc w:val="right"/>
        <w:rPr>
          <w:rFonts w:ascii="Liberation Serif" w:hAnsi="Liberation Serif"/>
          <w:sz w:val="25"/>
          <w:szCs w:val="25"/>
        </w:rPr>
      </w:pPr>
      <w:r>
        <w:rPr>
          <w:rFonts w:ascii="Liberation Serif" w:hAnsi="Liberation Serif"/>
          <w:sz w:val="25"/>
          <w:szCs w:val="25"/>
        </w:rPr>
        <w:lastRenderedPageBreak/>
        <w:t>Приложение № 1</w:t>
      </w:r>
    </w:p>
    <w:p w:rsidR="00831736" w:rsidRDefault="00831736" w:rsidP="00831736">
      <w:pPr>
        <w:ind w:firstLine="284"/>
        <w:jc w:val="right"/>
        <w:rPr>
          <w:rFonts w:ascii="Liberation Serif" w:hAnsi="Liberation Serif"/>
          <w:sz w:val="25"/>
          <w:szCs w:val="25"/>
        </w:rPr>
      </w:pPr>
      <w:r>
        <w:rPr>
          <w:rFonts w:ascii="Liberation Serif" w:hAnsi="Liberation Serif"/>
          <w:sz w:val="25"/>
          <w:szCs w:val="25"/>
        </w:rPr>
        <w:t xml:space="preserve"> к Договору купли-продажи</w:t>
      </w:r>
    </w:p>
    <w:p w:rsidR="00831736" w:rsidRDefault="00831736" w:rsidP="00831736">
      <w:pPr>
        <w:ind w:firstLine="284"/>
        <w:jc w:val="right"/>
        <w:rPr>
          <w:rFonts w:ascii="Liberation Serif" w:hAnsi="Liberation Serif"/>
          <w:sz w:val="25"/>
          <w:szCs w:val="25"/>
        </w:rPr>
      </w:pPr>
      <w:r>
        <w:rPr>
          <w:rFonts w:ascii="Liberation Serif" w:hAnsi="Liberation Serif"/>
          <w:sz w:val="25"/>
          <w:szCs w:val="25"/>
        </w:rPr>
        <w:t>объекта незавершенного строительства</w:t>
      </w:r>
    </w:p>
    <w:p w:rsidR="00831736" w:rsidRDefault="00831736" w:rsidP="00831736">
      <w:pPr>
        <w:ind w:firstLine="284"/>
        <w:jc w:val="center"/>
        <w:rPr>
          <w:rFonts w:ascii="Liberation Serif" w:hAnsi="Liberation Serif"/>
          <w:b/>
          <w:sz w:val="26"/>
          <w:szCs w:val="26"/>
        </w:rPr>
      </w:pPr>
    </w:p>
    <w:p w:rsidR="00831736" w:rsidRDefault="00831736" w:rsidP="00831736">
      <w:pPr>
        <w:ind w:firstLine="284"/>
        <w:jc w:val="center"/>
        <w:rPr>
          <w:rFonts w:ascii="Liberation Serif" w:hAnsi="Liberation Serif"/>
          <w:szCs w:val="24"/>
        </w:rPr>
      </w:pPr>
      <w:r>
        <w:rPr>
          <w:rFonts w:ascii="Liberation Serif" w:hAnsi="Liberation Serif"/>
          <w:b/>
          <w:szCs w:val="24"/>
        </w:rPr>
        <w:t>АКТ приема-передачи</w:t>
      </w:r>
    </w:p>
    <w:p w:rsidR="00831736" w:rsidRDefault="00831736" w:rsidP="00831736">
      <w:pPr>
        <w:ind w:firstLine="284"/>
        <w:rPr>
          <w:rFonts w:ascii="Liberation Serif" w:hAnsi="Liberation Serif"/>
          <w:szCs w:val="24"/>
          <w:highlight w:val="yellow"/>
        </w:rPr>
      </w:pPr>
      <w:r>
        <w:rPr>
          <w:rFonts w:ascii="Liberation Serif" w:hAnsi="Liberation Serif"/>
          <w:szCs w:val="24"/>
        </w:rPr>
        <w:t xml:space="preserve">г. Екатеринбург                                                                                   «___» ______ 202_ года </w:t>
      </w:r>
    </w:p>
    <w:p w:rsidR="00831736" w:rsidRDefault="00831736" w:rsidP="00831736">
      <w:pPr>
        <w:ind w:firstLine="284"/>
        <w:jc w:val="right"/>
        <w:rPr>
          <w:rFonts w:ascii="Liberation Serif" w:hAnsi="Liberation Serif"/>
          <w:szCs w:val="24"/>
          <w:highlight w:val="yellow"/>
        </w:rPr>
      </w:pPr>
    </w:p>
    <w:p w:rsidR="00831736" w:rsidRDefault="00831736" w:rsidP="00831736">
      <w:pPr>
        <w:ind w:firstLine="284"/>
        <w:rPr>
          <w:rFonts w:ascii="Liberation Serif" w:hAnsi="Liberation Serif"/>
          <w:szCs w:val="24"/>
        </w:rPr>
      </w:pPr>
      <w:r>
        <w:rPr>
          <w:rFonts w:ascii="Liberation Serif" w:hAnsi="Liberation Serif"/>
          <w:szCs w:val="24"/>
        </w:rPr>
        <w:t xml:space="preserve"> Основание: Договор купли-продажи № _____ от «___» ___________ 20_______ г.</w:t>
      </w:r>
    </w:p>
    <w:p w:rsidR="00831736" w:rsidRDefault="00831736" w:rsidP="00831736">
      <w:pPr>
        <w:ind w:firstLine="284"/>
        <w:jc w:val="right"/>
        <w:rPr>
          <w:rFonts w:ascii="Liberation Serif" w:hAnsi="Liberation Serif"/>
          <w:szCs w:val="24"/>
        </w:rPr>
      </w:pPr>
    </w:p>
    <w:p w:rsidR="00831736" w:rsidRDefault="00831736" w:rsidP="00831736">
      <w:pPr>
        <w:ind w:firstLine="284"/>
        <w:jc w:val="both"/>
        <w:rPr>
          <w:rFonts w:ascii="Liberation Serif" w:hAnsi="Liberation Serif"/>
          <w:color w:val="auto"/>
          <w:szCs w:val="24"/>
        </w:rPr>
      </w:pPr>
      <w:proofErr w:type="gramStart"/>
      <w:r>
        <w:rPr>
          <w:rFonts w:ascii="Liberation Serif" w:hAnsi="Liberation Serif"/>
          <w:szCs w:val="24"/>
        </w:rPr>
        <w:t xml:space="preserve">Настоящий акт составлен о том, что Комитет по управлению муниципальным имуществом, архитектуре и градостроительству Администрации </w:t>
      </w:r>
      <w:proofErr w:type="spellStart"/>
      <w:r>
        <w:rPr>
          <w:rFonts w:ascii="Liberation Serif" w:hAnsi="Liberation Serif"/>
          <w:szCs w:val="24"/>
        </w:rPr>
        <w:t>Сысертского</w:t>
      </w:r>
      <w:proofErr w:type="spellEnd"/>
      <w:r>
        <w:rPr>
          <w:rFonts w:ascii="Liberation Serif" w:hAnsi="Liberation Serif"/>
          <w:szCs w:val="24"/>
        </w:rPr>
        <w:t xml:space="preserve"> городского округа, представителем которого является _____________________, действующий на основании __________________, действующего от имени собственника объекта незавершенного строительства - Остроухова Константина Владимировича, 28.08.1968 года рождения, паспорт гражданина Российской Федерации 65 12 494663, выдан 27.03.2014 Отделом УФМС России по Свердловской области в городе Сысерть, зарегистрированного по адресу:</w:t>
      </w:r>
      <w:proofErr w:type="gramEnd"/>
      <w:r>
        <w:rPr>
          <w:rFonts w:ascii="Liberation Serif" w:hAnsi="Liberation Serif"/>
          <w:szCs w:val="24"/>
        </w:rPr>
        <w:t xml:space="preserve"> </w:t>
      </w:r>
      <w:proofErr w:type="gramStart"/>
      <w:r>
        <w:rPr>
          <w:rFonts w:ascii="Liberation Serif" w:hAnsi="Liberation Serif"/>
          <w:szCs w:val="24"/>
        </w:rPr>
        <w:t xml:space="preserve">Свердловская область, </w:t>
      </w:r>
      <w:proofErr w:type="spellStart"/>
      <w:r>
        <w:rPr>
          <w:rFonts w:ascii="Liberation Serif" w:hAnsi="Liberation Serif"/>
          <w:szCs w:val="24"/>
        </w:rPr>
        <w:t>Сысертский</w:t>
      </w:r>
      <w:proofErr w:type="spellEnd"/>
      <w:r>
        <w:rPr>
          <w:rFonts w:ascii="Liberation Serif" w:hAnsi="Liberation Serif"/>
          <w:szCs w:val="24"/>
        </w:rPr>
        <w:t xml:space="preserve"> район, город Сысерть, улица Володарского, дом 49, на основании Апелляционного определения судебной коллегии по гражданским делам Свердловского областного суда от 13.01.2023 по делу № 2-758/2022 (33-241/2023)</w:t>
      </w:r>
      <w:r>
        <w:rPr>
          <w:rFonts w:ascii="Liberation Serif" w:hAnsi="Liberation Serif"/>
          <w:color w:val="auto"/>
          <w:szCs w:val="24"/>
        </w:rPr>
        <w:t>,</w:t>
      </w:r>
      <w:r>
        <w:rPr>
          <w:rFonts w:ascii="Liberation Serif" w:hAnsi="Liberation Serif"/>
          <w:szCs w:val="24"/>
        </w:rPr>
        <w:t xml:space="preserve"> </w:t>
      </w:r>
      <w:r>
        <w:rPr>
          <w:rFonts w:ascii="Liberation Serif" w:hAnsi="Liberation Serif"/>
          <w:color w:val="auto"/>
          <w:szCs w:val="24"/>
        </w:rPr>
        <w:t xml:space="preserve">именуемое в дальнейшем «Продавец», с одной стороны передал, а______________________________ в лице _________________________, действующий на основании __________, именуемое в дальнейшем «Покупатель», с другой стороны, принял объект незавершенного строительства, с кадастровым номером </w:t>
      </w:r>
      <w:r>
        <w:rPr>
          <w:rFonts w:ascii="Liberation Serif" w:hAnsi="Liberation Serif"/>
        </w:rPr>
        <w:t>66:25</w:t>
      </w:r>
      <w:proofErr w:type="gramEnd"/>
      <w:r>
        <w:rPr>
          <w:rFonts w:ascii="Liberation Serif" w:hAnsi="Liberation Serif"/>
        </w:rPr>
        <w:t>:2901005:499</w:t>
      </w:r>
      <w:r>
        <w:rPr>
          <w:rFonts w:ascii="Liberation Serif" w:hAnsi="Liberation Serif"/>
          <w:color w:val="auto"/>
          <w:szCs w:val="24"/>
        </w:rPr>
        <w:t xml:space="preserve">, площадью </w:t>
      </w:r>
      <w:r>
        <w:rPr>
          <w:rFonts w:ascii="Liberation Serif" w:hAnsi="Liberation Serif"/>
        </w:rPr>
        <w:t xml:space="preserve">1 470,5 </w:t>
      </w:r>
      <w:r>
        <w:rPr>
          <w:rFonts w:ascii="Liberation Serif" w:hAnsi="Liberation Serif"/>
          <w:szCs w:val="24"/>
        </w:rPr>
        <w:t xml:space="preserve">кв. метра, местоположение: Свердловская область, </w:t>
      </w:r>
      <w:proofErr w:type="spellStart"/>
      <w:r>
        <w:rPr>
          <w:rFonts w:ascii="Liberation Serif" w:hAnsi="Liberation Serif"/>
          <w:szCs w:val="24"/>
        </w:rPr>
        <w:t>Сысертский</w:t>
      </w:r>
      <w:proofErr w:type="spellEnd"/>
      <w:r>
        <w:rPr>
          <w:rFonts w:ascii="Liberation Serif" w:hAnsi="Liberation Serif"/>
          <w:szCs w:val="24"/>
        </w:rPr>
        <w:t xml:space="preserve"> район, город Сысерть.</w:t>
      </w:r>
    </w:p>
    <w:p w:rsidR="00831736" w:rsidRDefault="00831736" w:rsidP="00831736">
      <w:pPr>
        <w:ind w:firstLine="284"/>
        <w:jc w:val="both"/>
        <w:rPr>
          <w:rFonts w:ascii="Liberation Serif" w:hAnsi="Liberation Serif"/>
          <w:szCs w:val="24"/>
        </w:rPr>
      </w:pPr>
      <w:r>
        <w:rPr>
          <w:rFonts w:ascii="Liberation Serif" w:hAnsi="Liberation Serif"/>
          <w:szCs w:val="24"/>
        </w:rPr>
        <w:t>Покупатель произвел осмотр объекта незавершенного строительства, претензий в отношении переданного имущества не имеет.</w:t>
      </w:r>
    </w:p>
    <w:p w:rsidR="00831736" w:rsidRDefault="00831736" w:rsidP="00831736">
      <w:pPr>
        <w:ind w:firstLine="284"/>
        <w:jc w:val="both"/>
        <w:rPr>
          <w:rFonts w:ascii="Liberation Serif" w:hAnsi="Liberation Serif"/>
          <w:szCs w:val="24"/>
        </w:rPr>
      </w:pPr>
    </w:p>
    <w:p w:rsidR="00831736" w:rsidRDefault="00831736" w:rsidP="00831736">
      <w:pPr>
        <w:ind w:firstLine="284"/>
        <w:jc w:val="both"/>
        <w:rPr>
          <w:rFonts w:ascii="Liberation Serif" w:hAnsi="Liberation Serif"/>
          <w:szCs w:val="24"/>
        </w:rPr>
      </w:pPr>
      <w:r>
        <w:rPr>
          <w:rFonts w:ascii="Liberation Serif" w:hAnsi="Liberation Serif"/>
          <w:szCs w:val="24"/>
        </w:rPr>
        <w:t>Продавец:                                                                                       Покупатель:</w:t>
      </w:r>
    </w:p>
    <w:p w:rsidR="006823DC" w:rsidRPr="006823DC" w:rsidRDefault="006823DC" w:rsidP="00831736">
      <w:pPr>
        <w:ind w:firstLine="284"/>
        <w:jc w:val="right"/>
        <w:rPr>
          <w:rFonts w:ascii="Liberation Serif" w:hAnsi="Liberation Serif"/>
          <w:szCs w:val="24"/>
        </w:rPr>
      </w:pPr>
    </w:p>
    <w:sectPr w:rsidR="006823DC" w:rsidRPr="006823DC">
      <w:headerReference w:type="default" r:id="rId32"/>
      <w:pgSz w:w="11906" w:h="16838"/>
      <w:pgMar w:top="851" w:right="567" w:bottom="851"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F0" w:rsidRDefault="00EE51F0">
      <w:r>
        <w:separator/>
      </w:r>
    </w:p>
  </w:endnote>
  <w:endnote w:type="continuationSeparator" w:id="0">
    <w:p w:rsidR="00EE51F0" w:rsidRDefault="00EE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F0" w:rsidRDefault="00EE51F0">
      <w:r>
        <w:separator/>
      </w:r>
    </w:p>
  </w:footnote>
  <w:footnote w:type="continuationSeparator" w:id="0">
    <w:p w:rsidR="00EE51F0" w:rsidRDefault="00EE5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F0" w:rsidRPr="00EE3DA4" w:rsidRDefault="00EE51F0">
    <w:pPr>
      <w:framePr w:wrap="around" w:vAnchor="text" w:hAnchor="margin" w:xAlign="center" w:y="1"/>
      <w:rPr>
        <w:sz w:val="26"/>
        <w:szCs w:val="26"/>
      </w:rPr>
    </w:pPr>
    <w:r w:rsidRPr="00EE3DA4">
      <w:rPr>
        <w:sz w:val="26"/>
        <w:szCs w:val="26"/>
      </w:rPr>
      <w:fldChar w:fldCharType="begin"/>
    </w:r>
    <w:r w:rsidRPr="00EE3DA4">
      <w:rPr>
        <w:sz w:val="26"/>
        <w:szCs w:val="26"/>
      </w:rPr>
      <w:instrText xml:space="preserve">PAGE </w:instrText>
    </w:r>
    <w:r w:rsidRPr="00EE3DA4">
      <w:rPr>
        <w:sz w:val="26"/>
        <w:szCs w:val="26"/>
      </w:rPr>
      <w:fldChar w:fldCharType="separate"/>
    </w:r>
    <w:r w:rsidR="00412214">
      <w:rPr>
        <w:noProof/>
        <w:sz w:val="26"/>
        <w:szCs w:val="26"/>
      </w:rPr>
      <w:t>6</w:t>
    </w:r>
    <w:r w:rsidRPr="00EE3DA4">
      <w:rPr>
        <w:sz w:val="26"/>
        <w:szCs w:val="26"/>
      </w:rPr>
      <w:fldChar w:fldCharType="end"/>
    </w:r>
  </w:p>
  <w:p w:rsidR="00EE51F0" w:rsidRDefault="00EE51F0">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83B"/>
    <w:multiLevelType w:val="hybridMultilevel"/>
    <w:tmpl w:val="E376AA74"/>
    <w:lvl w:ilvl="0" w:tplc="27985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0A5DAB"/>
    <w:multiLevelType w:val="multilevel"/>
    <w:tmpl w:val="66FAF2BC"/>
    <w:lvl w:ilvl="0">
      <w:start w:val="1"/>
      <w:numFmt w:val="bullet"/>
      <w:lvlText w:val="-"/>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B23B6"/>
    <w:multiLevelType w:val="multilevel"/>
    <w:tmpl w:val="5E229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0A627A"/>
    <w:multiLevelType w:val="multilevel"/>
    <w:tmpl w:val="6DB657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88D2952"/>
    <w:multiLevelType w:val="multilevel"/>
    <w:tmpl w:val="28468E1C"/>
    <w:lvl w:ilvl="0">
      <w:start w:val="2"/>
      <w:numFmt w:val="decimal"/>
      <w:lvlText w:val="%1."/>
      <w:lvlJc w:val="left"/>
      <w:pPr>
        <w:ind w:left="140" w:hanging="203"/>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354" w:hanging="354"/>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3."/>
      <w:lvlJc w:val="left"/>
      <w:pPr>
        <w:ind w:left="140" w:hanging="286"/>
      </w:pPr>
      <w:rPr>
        <w:rFonts w:ascii="Liberation Serif" w:eastAsia="Times New Roman" w:hAnsi="Liberation Serif" w:cs="Times New Roman"/>
        <w:spacing w:val="0"/>
        <w:w w:val="99"/>
        <w:sz w:val="20"/>
        <w:szCs w:val="20"/>
        <w:lang w:val="ru-RU" w:eastAsia="en-US" w:bidi="ar-SA"/>
      </w:rPr>
    </w:lvl>
    <w:lvl w:ilvl="3">
      <w:numFmt w:val="bullet"/>
      <w:lvlText w:val="•"/>
      <w:lvlJc w:val="left"/>
      <w:pPr>
        <w:ind w:left="2745" w:hanging="286"/>
      </w:pPr>
      <w:rPr>
        <w:rFonts w:hint="default"/>
        <w:lang w:val="ru-RU" w:eastAsia="en-US" w:bidi="ar-SA"/>
      </w:rPr>
    </w:lvl>
    <w:lvl w:ilvl="4">
      <w:numFmt w:val="bullet"/>
      <w:lvlText w:val="•"/>
      <w:lvlJc w:val="left"/>
      <w:pPr>
        <w:ind w:left="3868" w:hanging="286"/>
      </w:pPr>
      <w:rPr>
        <w:rFonts w:hint="default"/>
        <w:lang w:val="ru-RU" w:eastAsia="en-US" w:bidi="ar-SA"/>
      </w:rPr>
    </w:lvl>
    <w:lvl w:ilvl="5">
      <w:numFmt w:val="bullet"/>
      <w:lvlText w:val="•"/>
      <w:lvlJc w:val="left"/>
      <w:pPr>
        <w:ind w:left="4991" w:hanging="286"/>
      </w:pPr>
      <w:rPr>
        <w:rFonts w:hint="default"/>
        <w:lang w:val="ru-RU" w:eastAsia="en-US" w:bidi="ar-SA"/>
      </w:rPr>
    </w:lvl>
    <w:lvl w:ilvl="6">
      <w:numFmt w:val="bullet"/>
      <w:lvlText w:val="•"/>
      <w:lvlJc w:val="left"/>
      <w:pPr>
        <w:ind w:left="6114" w:hanging="286"/>
      </w:pPr>
      <w:rPr>
        <w:rFonts w:hint="default"/>
        <w:lang w:val="ru-RU" w:eastAsia="en-US" w:bidi="ar-SA"/>
      </w:rPr>
    </w:lvl>
    <w:lvl w:ilvl="7">
      <w:numFmt w:val="bullet"/>
      <w:lvlText w:val="•"/>
      <w:lvlJc w:val="left"/>
      <w:pPr>
        <w:ind w:left="7237" w:hanging="286"/>
      </w:pPr>
      <w:rPr>
        <w:rFonts w:hint="default"/>
        <w:lang w:val="ru-RU" w:eastAsia="en-US" w:bidi="ar-SA"/>
      </w:rPr>
    </w:lvl>
    <w:lvl w:ilvl="8">
      <w:numFmt w:val="bullet"/>
      <w:lvlText w:val="•"/>
      <w:lvlJc w:val="left"/>
      <w:pPr>
        <w:ind w:left="8360" w:hanging="286"/>
      </w:pPr>
      <w:rPr>
        <w:rFonts w:hint="default"/>
        <w:lang w:val="ru-RU" w:eastAsia="en-US" w:bidi="ar-SA"/>
      </w:rPr>
    </w:lvl>
  </w:abstractNum>
  <w:abstractNum w:abstractNumId="5">
    <w:nsid w:val="4C98296A"/>
    <w:multiLevelType w:val="multilevel"/>
    <w:tmpl w:val="2426174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7">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9BD43BA"/>
    <w:multiLevelType w:val="hybridMultilevel"/>
    <w:tmpl w:val="0C4E5C26"/>
    <w:lvl w:ilvl="0" w:tplc="951031A2">
      <w:start w:val="1"/>
      <w:numFmt w:val="decimal"/>
      <w:lvlText w:val="%1."/>
      <w:lvlJc w:val="left"/>
      <w:pPr>
        <w:ind w:left="341" w:hanging="201"/>
      </w:pPr>
      <w:rPr>
        <w:rFonts w:ascii="Times New Roman" w:eastAsia="Times New Roman" w:hAnsi="Times New Roman" w:cs="Times New Roman" w:hint="default"/>
        <w:spacing w:val="0"/>
        <w:w w:val="99"/>
        <w:sz w:val="20"/>
        <w:szCs w:val="20"/>
        <w:lang w:val="ru-RU" w:eastAsia="en-US" w:bidi="ar-SA"/>
      </w:rPr>
    </w:lvl>
    <w:lvl w:ilvl="1" w:tplc="91C6DBE8">
      <w:numFmt w:val="bullet"/>
      <w:lvlText w:val="•"/>
      <w:lvlJc w:val="left"/>
      <w:pPr>
        <w:ind w:left="1366" w:hanging="201"/>
      </w:pPr>
      <w:rPr>
        <w:rFonts w:hint="default"/>
        <w:lang w:val="ru-RU" w:eastAsia="en-US" w:bidi="ar-SA"/>
      </w:rPr>
    </w:lvl>
    <w:lvl w:ilvl="2" w:tplc="EDC2E2E8">
      <w:numFmt w:val="bullet"/>
      <w:lvlText w:val="•"/>
      <w:lvlJc w:val="left"/>
      <w:pPr>
        <w:ind w:left="2393" w:hanging="201"/>
      </w:pPr>
      <w:rPr>
        <w:rFonts w:hint="default"/>
        <w:lang w:val="ru-RU" w:eastAsia="en-US" w:bidi="ar-SA"/>
      </w:rPr>
    </w:lvl>
    <w:lvl w:ilvl="3" w:tplc="7D2C7A8C">
      <w:numFmt w:val="bullet"/>
      <w:lvlText w:val="•"/>
      <w:lvlJc w:val="left"/>
      <w:pPr>
        <w:ind w:left="3419" w:hanging="201"/>
      </w:pPr>
      <w:rPr>
        <w:rFonts w:hint="default"/>
        <w:lang w:val="ru-RU" w:eastAsia="en-US" w:bidi="ar-SA"/>
      </w:rPr>
    </w:lvl>
    <w:lvl w:ilvl="4" w:tplc="AEB61E50">
      <w:numFmt w:val="bullet"/>
      <w:lvlText w:val="•"/>
      <w:lvlJc w:val="left"/>
      <w:pPr>
        <w:ind w:left="4446" w:hanging="201"/>
      </w:pPr>
      <w:rPr>
        <w:rFonts w:hint="default"/>
        <w:lang w:val="ru-RU" w:eastAsia="en-US" w:bidi="ar-SA"/>
      </w:rPr>
    </w:lvl>
    <w:lvl w:ilvl="5" w:tplc="6488156A">
      <w:numFmt w:val="bullet"/>
      <w:lvlText w:val="•"/>
      <w:lvlJc w:val="left"/>
      <w:pPr>
        <w:ind w:left="5473" w:hanging="201"/>
      </w:pPr>
      <w:rPr>
        <w:rFonts w:hint="default"/>
        <w:lang w:val="ru-RU" w:eastAsia="en-US" w:bidi="ar-SA"/>
      </w:rPr>
    </w:lvl>
    <w:lvl w:ilvl="6" w:tplc="C2AE303C">
      <w:numFmt w:val="bullet"/>
      <w:lvlText w:val="•"/>
      <w:lvlJc w:val="left"/>
      <w:pPr>
        <w:ind w:left="6499" w:hanging="201"/>
      </w:pPr>
      <w:rPr>
        <w:rFonts w:hint="default"/>
        <w:lang w:val="ru-RU" w:eastAsia="en-US" w:bidi="ar-SA"/>
      </w:rPr>
    </w:lvl>
    <w:lvl w:ilvl="7" w:tplc="FCA62BB2">
      <w:numFmt w:val="bullet"/>
      <w:lvlText w:val="•"/>
      <w:lvlJc w:val="left"/>
      <w:pPr>
        <w:ind w:left="7526" w:hanging="201"/>
      </w:pPr>
      <w:rPr>
        <w:rFonts w:hint="default"/>
        <w:lang w:val="ru-RU" w:eastAsia="en-US" w:bidi="ar-SA"/>
      </w:rPr>
    </w:lvl>
    <w:lvl w:ilvl="8" w:tplc="C2689214">
      <w:numFmt w:val="bullet"/>
      <w:lvlText w:val="•"/>
      <w:lvlJc w:val="left"/>
      <w:pPr>
        <w:ind w:left="8553" w:hanging="201"/>
      </w:pPr>
      <w:rPr>
        <w:rFonts w:hint="default"/>
        <w:lang w:val="ru-RU" w:eastAsia="en-US" w:bidi="ar-SA"/>
      </w:rPr>
    </w:lvl>
  </w:abstractNum>
  <w:abstractNum w:abstractNumId="9">
    <w:nsid w:val="6A1B678A"/>
    <w:multiLevelType w:val="hybridMultilevel"/>
    <w:tmpl w:val="E4D8EE30"/>
    <w:lvl w:ilvl="0" w:tplc="397E0DD4">
      <w:numFmt w:val="bullet"/>
      <w:lvlText w:val="-"/>
      <w:lvlJc w:val="left"/>
      <w:pPr>
        <w:ind w:left="28" w:hanging="94"/>
      </w:pPr>
      <w:rPr>
        <w:rFonts w:ascii="Times New Roman" w:eastAsia="Times New Roman" w:hAnsi="Times New Roman" w:cs="Times New Roman" w:hint="default"/>
        <w:w w:val="100"/>
        <w:sz w:val="16"/>
        <w:szCs w:val="16"/>
        <w:lang w:val="ru-RU" w:eastAsia="en-US" w:bidi="ar-SA"/>
      </w:rPr>
    </w:lvl>
    <w:lvl w:ilvl="1" w:tplc="E8D269A0">
      <w:numFmt w:val="bullet"/>
      <w:lvlText w:val="•"/>
      <w:lvlJc w:val="left"/>
      <w:pPr>
        <w:ind w:left="1055" w:hanging="94"/>
      </w:pPr>
      <w:rPr>
        <w:rFonts w:hint="default"/>
        <w:lang w:val="ru-RU" w:eastAsia="en-US" w:bidi="ar-SA"/>
      </w:rPr>
    </w:lvl>
    <w:lvl w:ilvl="2" w:tplc="A82ADB2A">
      <w:numFmt w:val="bullet"/>
      <w:lvlText w:val="•"/>
      <w:lvlJc w:val="left"/>
      <w:pPr>
        <w:ind w:left="2091" w:hanging="94"/>
      </w:pPr>
      <w:rPr>
        <w:rFonts w:hint="default"/>
        <w:lang w:val="ru-RU" w:eastAsia="en-US" w:bidi="ar-SA"/>
      </w:rPr>
    </w:lvl>
    <w:lvl w:ilvl="3" w:tplc="9EC21906">
      <w:numFmt w:val="bullet"/>
      <w:lvlText w:val="•"/>
      <w:lvlJc w:val="left"/>
      <w:pPr>
        <w:ind w:left="3127" w:hanging="94"/>
      </w:pPr>
      <w:rPr>
        <w:rFonts w:hint="default"/>
        <w:lang w:val="ru-RU" w:eastAsia="en-US" w:bidi="ar-SA"/>
      </w:rPr>
    </w:lvl>
    <w:lvl w:ilvl="4" w:tplc="57CA417A">
      <w:numFmt w:val="bullet"/>
      <w:lvlText w:val="•"/>
      <w:lvlJc w:val="left"/>
      <w:pPr>
        <w:ind w:left="4163" w:hanging="94"/>
      </w:pPr>
      <w:rPr>
        <w:rFonts w:hint="default"/>
        <w:lang w:val="ru-RU" w:eastAsia="en-US" w:bidi="ar-SA"/>
      </w:rPr>
    </w:lvl>
    <w:lvl w:ilvl="5" w:tplc="357C6266">
      <w:numFmt w:val="bullet"/>
      <w:lvlText w:val="•"/>
      <w:lvlJc w:val="left"/>
      <w:pPr>
        <w:ind w:left="5199" w:hanging="94"/>
      </w:pPr>
      <w:rPr>
        <w:rFonts w:hint="default"/>
        <w:lang w:val="ru-RU" w:eastAsia="en-US" w:bidi="ar-SA"/>
      </w:rPr>
    </w:lvl>
    <w:lvl w:ilvl="6" w:tplc="4946621E">
      <w:numFmt w:val="bullet"/>
      <w:lvlText w:val="•"/>
      <w:lvlJc w:val="left"/>
      <w:pPr>
        <w:ind w:left="6235" w:hanging="94"/>
      </w:pPr>
      <w:rPr>
        <w:rFonts w:hint="default"/>
        <w:lang w:val="ru-RU" w:eastAsia="en-US" w:bidi="ar-SA"/>
      </w:rPr>
    </w:lvl>
    <w:lvl w:ilvl="7" w:tplc="93D27C4E">
      <w:numFmt w:val="bullet"/>
      <w:lvlText w:val="•"/>
      <w:lvlJc w:val="left"/>
      <w:pPr>
        <w:ind w:left="7271" w:hanging="94"/>
      </w:pPr>
      <w:rPr>
        <w:rFonts w:hint="default"/>
        <w:lang w:val="ru-RU" w:eastAsia="en-US" w:bidi="ar-SA"/>
      </w:rPr>
    </w:lvl>
    <w:lvl w:ilvl="8" w:tplc="5C4C6166">
      <w:numFmt w:val="bullet"/>
      <w:lvlText w:val="•"/>
      <w:lvlJc w:val="left"/>
      <w:pPr>
        <w:ind w:left="8307" w:hanging="94"/>
      </w:pPr>
      <w:rPr>
        <w:rFonts w:hint="default"/>
        <w:lang w:val="ru-RU" w:eastAsia="en-US" w:bidi="ar-SA"/>
      </w:rPr>
    </w:lvl>
  </w:abstractNum>
  <w:abstractNum w:abstractNumId="10">
    <w:nsid w:val="6EE774F6"/>
    <w:multiLevelType w:val="hybridMultilevel"/>
    <w:tmpl w:val="AA24915C"/>
    <w:lvl w:ilvl="0" w:tplc="EC226B0C">
      <w:start w:val="1"/>
      <w:numFmt w:val="decimal"/>
      <w:lvlText w:val="%1."/>
      <w:lvlJc w:val="left"/>
      <w:pPr>
        <w:ind w:left="342" w:hanging="203"/>
      </w:pPr>
      <w:rPr>
        <w:rFonts w:ascii="Times New Roman" w:eastAsia="Times New Roman" w:hAnsi="Times New Roman" w:cs="Times New Roman" w:hint="default"/>
        <w:spacing w:val="0"/>
        <w:w w:val="99"/>
        <w:sz w:val="20"/>
        <w:szCs w:val="20"/>
        <w:lang w:val="ru-RU" w:eastAsia="en-US" w:bidi="ar-SA"/>
      </w:rPr>
    </w:lvl>
    <w:lvl w:ilvl="1" w:tplc="2F064EE8">
      <w:numFmt w:val="bullet"/>
      <w:lvlText w:val="•"/>
      <w:lvlJc w:val="left"/>
      <w:pPr>
        <w:ind w:left="1366" w:hanging="203"/>
      </w:pPr>
      <w:rPr>
        <w:rFonts w:hint="default"/>
        <w:lang w:val="ru-RU" w:eastAsia="en-US" w:bidi="ar-SA"/>
      </w:rPr>
    </w:lvl>
    <w:lvl w:ilvl="2" w:tplc="746E171C">
      <w:numFmt w:val="bullet"/>
      <w:lvlText w:val="•"/>
      <w:lvlJc w:val="left"/>
      <w:pPr>
        <w:ind w:left="2393" w:hanging="203"/>
      </w:pPr>
      <w:rPr>
        <w:rFonts w:hint="default"/>
        <w:lang w:val="ru-RU" w:eastAsia="en-US" w:bidi="ar-SA"/>
      </w:rPr>
    </w:lvl>
    <w:lvl w:ilvl="3" w:tplc="E282103C">
      <w:numFmt w:val="bullet"/>
      <w:lvlText w:val="•"/>
      <w:lvlJc w:val="left"/>
      <w:pPr>
        <w:ind w:left="3419" w:hanging="203"/>
      </w:pPr>
      <w:rPr>
        <w:rFonts w:hint="default"/>
        <w:lang w:val="ru-RU" w:eastAsia="en-US" w:bidi="ar-SA"/>
      </w:rPr>
    </w:lvl>
    <w:lvl w:ilvl="4" w:tplc="19A63C46">
      <w:numFmt w:val="bullet"/>
      <w:lvlText w:val="•"/>
      <w:lvlJc w:val="left"/>
      <w:pPr>
        <w:ind w:left="4446" w:hanging="203"/>
      </w:pPr>
      <w:rPr>
        <w:rFonts w:hint="default"/>
        <w:lang w:val="ru-RU" w:eastAsia="en-US" w:bidi="ar-SA"/>
      </w:rPr>
    </w:lvl>
    <w:lvl w:ilvl="5" w:tplc="AAAC25A6">
      <w:numFmt w:val="bullet"/>
      <w:lvlText w:val="•"/>
      <w:lvlJc w:val="left"/>
      <w:pPr>
        <w:ind w:left="5473" w:hanging="203"/>
      </w:pPr>
      <w:rPr>
        <w:rFonts w:hint="default"/>
        <w:lang w:val="ru-RU" w:eastAsia="en-US" w:bidi="ar-SA"/>
      </w:rPr>
    </w:lvl>
    <w:lvl w:ilvl="6" w:tplc="B54CB108">
      <w:numFmt w:val="bullet"/>
      <w:lvlText w:val="•"/>
      <w:lvlJc w:val="left"/>
      <w:pPr>
        <w:ind w:left="6499" w:hanging="203"/>
      </w:pPr>
      <w:rPr>
        <w:rFonts w:hint="default"/>
        <w:lang w:val="ru-RU" w:eastAsia="en-US" w:bidi="ar-SA"/>
      </w:rPr>
    </w:lvl>
    <w:lvl w:ilvl="7" w:tplc="101C6D1A">
      <w:numFmt w:val="bullet"/>
      <w:lvlText w:val="•"/>
      <w:lvlJc w:val="left"/>
      <w:pPr>
        <w:ind w:left="7526" w:hanging="203"/>
      </w:pPr>
      <w:rPr>
        <w:rFonts w:hint="default"/>
        <w:lang w:val="ru-RU" w:eastAsia="en-US" w:bidi="ar-SA"/>
      </w:rPr>
    </w:lvl>
    <w:lvl w:ilvl="8" w:tplc="1602B002">
      <w:numFmt w:val="bullet"/>
      <w:lvlText w:val="•"/>
      <w:lvlJc w:val="left"/>
      <w:pPr>
        <w:ind w:left="8553" w:hanging="203"/>
      </w:pPr>
      <w:rPr>
        <w:rFonts w:hint="default"/>
        <w:lang w:val="ru-RU" w:eastAsia="en-US" w:bidi="ar-SA"/>
      </w:rPr>
    </w:lvl>
  </w:abstractNum>
  <w:abstractNum w:abstractNumId="11">
    <w:nsid w:val="760568DF"/>
    <w:multiLevelType w:val="multilevel"/>
    <w:tmpl w:val="1C7C2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3"/>
  </w:num>
  <w:num w:numId="4">
    <w:abstractNumId w:val="8"/>
  </w:num>
  <w:num w:numId="5">
    <w:abstractNumId w:val="10"/>
  </w:num>
  <w:num w:numId="6">
    <w:abstractNumId w:val="9"/>
  </w:num>
  <w:num w:numId="7">
    <w:abstractNumId w:val="4"/>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92"/>
    <w:rsid w:val="000220FA"/>
    <w:rsid w:val="00041F18"/>
    <w:rsid w:val="000440D8"/>
    <w:rsid w:val="000705B1"/>
    <w:rsid w:val="00072247"/>
    <w:rsid w:val="000768EB"/>
    <w:rsid w:val="000924D0"/>
    <w:rsid w:val="00094F5B"/>
    <w:rsid w:val="000B239F"/>
    <w:rsid w:val="000F4CD8"/>
    <w:rsid w:val="000F5FDD"/>
    <w:rsid w:val="001050D1"/>
    <w:rsid w:val="00114AD9"/>
    <w:rsid w:val="00136580"/>
    <w:rsid w:val="00136E86"/>
    <w:rsid w:val="00144BD4"/>
    <w:rsid w:val="00160D6F"/>
    <w:rsid w:val="00160E56"/>
    <w:rsid w:val="00161853"/>
    <w:rsid w:val="00167D08"/>
    <w:rsid w:val="001B3169"/>
    <w:rsid w:val="001B4231"/>
    <w:rsid w:val="001C04D0"/>
    <w:rsid w:val="001C7B68"/>
    <w:rsid w:val="001D29A8"/>
    <w:rsid w:val="001F3D2A"/>
    <w:rsid w:val="001F5BB5"/>
    <w:rsid w:val="00213251"/>
    <w:rsid w:val="00216576"/>
    <w:rsid w:val="00216CB7"/>
    <w:rsid w:val="00220E91"/>
    <w:rsid w:val="00236A18"/>
    <w:rsid w:val="00240CA1"/>
    <w:rsid w:val="00252E1E"/>
    <w:rsid w:val="00257921"/>
    <w:rsid w:val="002704FF"/>
    <w:rsid w:val="0029694C"/>
    <w:rsid w:val="002B3BCF"/>
    <w:rsid w:val="002C6538"/>
    <w:rsid w:val="002D5218"/>
    <w:rsid w:val="002D7930"/>
    <w:rsid w:val="002E372A"/>
    <w:rsid w:val="002E463A"/>
    <w:rsid w:val="00301F42"/>
    <w:rsid w:val="003136BE"/>
    <w:rsid w:val="00346188"/>
    <w:rsid w:val="00367A78"/>
    <w:rsid w:val="00376F9B"/>
    <w:rsid w:val="00381175"/>
    <w:rsid w:val="00390270"/>
    <w:rsid w:val="003A7A60"/>
    <w:rsid w:val="003C6B92"/>
    <w:rsid w:val="003E39F7"/>
    <w:rsid w:val="003F75E3"/>
    <w:rsid w:val="00411026"/>
    <w:rsid w:val="00412214"/>
    <w:rsid w:val="004309BA"/>
    <w:rsid w:val="004325A3"/>
    <w:rsid w:val="00444E36"/>
    <w:rsid w:val="00445BF6"/>
    <w:rsid w:val="00446A06"/>
    <w:rsid w:val="00447415"/>
    <w:rsid w:val="00480ED4"/>
    <w:rsid w:val="00491D7C"/>
    <w:rsid w:val="004A44FB"/>
    <w:rsid w:val="004C0949"/>
    <w:rsid w:val="004E1675"/>
    <w:rsid w:val="004E6F0F"/>
    <w:rsid w:val="004F249F"/>
    <w:rsid w:val="004F41B5"/>
    <w:rsid w:val="00530BD3"/>
    <w:rsid w:val="00534F46"/>
    <w:rsid w:val="005353E7"/>
    <w:rsid w:val="00536976"/>
    <w:rsid w:val="00545E08"/>
    <w:rsid w:val="005559F6"/>
    <w:rsid w:val="0057584C"/>
    <w:rsid w:val="00577ED0"/>
    <w:rsid w:val="005E3CA5"/>
    <w:rsid w:val="005E4971"/>
    <w:rsid w:val="005F1EED"/>
    <w:rsid w:val="0060443F"/>
    <w:rsid w:val="00616BAB"/>
    <w:rsid w:val="00622B10"/>
    <w:rsid w:val="00641172"/>
    <w:rsid w:val="006448D2"/>
    <w:rsid w:val="00670E62"/>
    <w:rsid w:val="006823DC"/>
    <w:rsid w:val="006A532A"/>
    <w:rsid w:val="006C1DCD"/>
    <w:rsid w:val="006C6BE4"/>
    <w:rsid w:val="006D4584"/>
    <w:rsid w:val="006E7BDC"/>
    <w:rsid w:val="007134A5"/>
    <w:rsid w:val="007275FD"/>
    <w:rsid w:val="00734C1E"/>
    <w:rsid w:val="00763B3D"/>
    <w:rsid w:val="007756E1"/>
    <w:rsid w:val="007803EC"/>
    <w:rsid w:val="00781A3B"/>
    <w:rsid w:val="00786285"/>
    <w:rsid w:val="0078652D"/>
    <w:rsid w:val="007911B7"/>
    <w:rsid w:val="007969F5"/>
    <w:rsid w:val="007B65DC"/>
    <w:rsid w:val="007C7B7D"/>
    <w:rsid w:val="00822A24"/>
    <w:rsid w:val="00831736"/>
    <w:rsid w:val="0083271D"/>
    <w:rsid w:val="00834B75"/>
    <w:rsid w:val="00835690"/>
    <w:rsid w:val="00836A03"/>
    <w:rsid w:val="00845868"/>
    <w:rsid w:val="00847337"/>
    <w:rsid w:val="00873C63"/>
    <w:rsid w:val="00875CB6"/>
    <w:rsid w:val="0089382D"/>
    <w:rsid w:val="008A4178"/>
    <w:rsid w:val="008B6998"/>
    <w:rsid w:val="008E2E5B"/>
    <w:rsid w:val="008E5B3F"/>
    <w:rsid w:val="008F125C"/>
    <w:rsid w:val="00905FA5"/>
    <w:rsid w:val="009354FE"/>
    <w:rsid w:val="00942CDC"/>
    <w:rsid w:val="00965861"/>
    <w:rsid w:val="00975BB2"/>
    <w:rsid w:val="0098535F"/>
    <w:rsid w:val="00995398"/>
    <w:rsid w:val="009A3DF2"/>
    <w:rsid w:val="009C1EA5"/>
    <w:rsid w:val="009D1352"/>
    <w:rsid w:val="009D40B1"/>
    <w:rsid w:val="009D78A9"/>
    <w:rsid w:val="009F242C"/>
    <w:rsid w:val="00A01E0C"/>
    <w:rsid w:val="00A068BD"/>
    <w:rsid w:val="00A20305"/>
    <w:rsid w:val="00A47149"/>
    <w:rsid w:val="00A647F9"/>
    <w:rsid w:val="00A65818"/>
    <w:rsid w:val="00A80385"/>
    <w:rsid w:val="00AA556D"/>
    <w:rsid w:val="00AB0A22"/>
    <w:rsid w:val="00AC3DDC"/>
    <w:rsid w:val="00AF0CD1"/>
    <w:rsid w:val="00AF4AE1"/>
    <w:rsid w:val="00AF4F34"/>
    <w:rsid w:val="00B0260E"/>
    <w:rsid w:val="00B124F4"/>
    <w:rsid w:val="00B408C5"/>
    <w:rsid w:val="00B47E91"/>
    <w:rsid w:val="00B57B23"/>
    <w:rsid w:val="00B6149D"/>
    <w:rsid w:val="00B86C19"/>
    <w:rsid w:val="00BA0F7C"/>
    <w:rsid w:val="00BC6030"/>
    <w:rsid w:val="00BD05D2"/>
    <w:rsid w:val="00BD2AA8"/>
    <w:rsid w:val="00BD60C5"/>
    <w:rsid w:val="00BD6884"/>
    <w:rsid w:val="00BD7C7B"/>
    <w:rsid w:val="00BE3D75"/>
    <w:rsid w:val="00BF35AB"/>
    <w:rsid w:val="00BF6050"/>
    <w:rsid w:val="00C236A1"/>
    <w:rsid w:val="00C24CE6"/>
    <w:rsid w:val="00C26897"/>
    <w:rsid w:val="00C56DD1"/>
    <w:rsid w:val="00C65620"/>
    <w:rsid w:val="00C8347C"/>
    <w:rsid w:val="00CB4518"/>
    <w:rsid w:val="00CB76BD"/>
    <w:rsid w:val="00CC715C"/>
    <w:rsid w:val="00CE5645"/>
    <w:rsid w:val="00CF35AA"/>
    <w:rsid w:val="00D0186E"/>
    <w:rsid w:val="00D0346A"/>
    <w:rsid w:val="00D05CBE"/>
    <w:rsid w:val="00D110A4"/>
    <w:rsid w:val="00D130EC"/>
    <w:rsid w:val="00D26D7E"/>
    <w:rsid w:val="00D304DA"/>
    <w:rsid w:val="00D33654"/>
    <w:rsid w:val="00D36894"/>
    <w:rsid w:val="00D6687B"/>
    <w:rsid w:val="00D81ED0"/>
    <w:rsid w:val="00DC7652"/>
    <w:rsid w:val="00DF22E8"/>
    <w:rsid w:val="00E04351"/>
    <w:rsid w:val="00E2603A"/>
    <w:rsid w:val="00E377FA"/>
    <w:rsid w:val="00E7252B"/>
    <w:rsid w:val="00E75BBB"/>
    <w:rsid w:val="00E8380C"/>
    <w:rsid w:val="00E92385"/>
    <w:rsid w:val="00E969C2"/>
    <w:rsid w:val="00EB1EDE"/>
    <w:rsid w:val="00EC0F39"/>
    <w:rsid w:val="00EC521F"/>
    <w:rsid w:val="00EE3DA4"/>
    <w:rsid w:val="00EE51F0"/>
    <w:rsid w:val="00EE534E"/>
    <w:rsid w:val="00EE6566"/>
    <w:rsid w:val="00EF7016"/>
    <w:rsid w:val="00F00E51"/>
    <w:rsid w:val="00F126CB"/>
    <w:rsid w:val="00F142DA"/>
    <w:rsid w:val="00F24EBD"/>
    <w:rsid w:val="00F377A9"/>
    <w:rsid w:val="00F43A3E"/>
    <w:rsid w:val="00F44992"/>
    <w:rsid w:val="00FB0286"/>
    <w:rsid w:val="00FB4221"/>
    <w:rsid w:val="00FB7073"/>
    <w:rsid w:val="00FC7939"/>
    <w:rsid w:val="00FC7D04"/>
    <w:rsid w:val="00FC7E14"/>
    <w:rsid w:val="00FD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uiPriority w:val="34"/>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uiPriority w:val="34"/>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8584">
      <w:bodyDiv w:val="1"/>
      <w:marLeft w:val="0"/>
      <w:marRight w:val="0"/>
      <w:marTop w:val="0"/>
      <w:marBottom w:val="0"/>
      <w:divBdr>
        <w:top w:val="none" w:sz="0" w:space="0" w:color="auto"/>
        <w:left w:val="none" w:sz="0" w:space="0" w:color="auto"/>
        <w:bottom w:val="none" w:sz="0" w:space="0" w:color="auto"/>
        <w:right w:val="none" w:sz="0" w:space="0" w:color="auto"/>
      </w:divBdr>
    </w:div>
    <w:div w:id="649679223">
      <w:bodyDiv w:val="1"/>
      <w:marLeft w:val="0"/>
      <w:marRight w:val="0"/>
      <w:marTop w:val="0"/>
      <w:marBottom w:val="0"/>
      <w:divBdr>
        <w:top w:val="none" w:sz="0" w:space="0" w:color="auto"/>
        <w:left w:val="none" w:sz="0" w:space="0" w:color="auto"/>
        <w:bottom w:val="none" w:sz="0" w:space="0" w:color="auto"/>
        <w:right w:val="none" w:sz="0" w:space="0" w:color="auto"/>
      </w:divBdr>
    </w:div>
    <w:div w:id="752358893">
      <w:bodyDiv w:val="1"/>
      <w:marLeft w:val="0"/>
      <w:marRight w:val="0"/>
      <w:marTop w:val="0"/>
      <w:marBottom w:val="0"/>
      <w:divBdr>
        <w:top w:val="none" w:sz="0" w:space="0" w:color="auto"/>
        <w:left w:val="none" w:sz="0" w:space="0" w:color="auto"/>
        <w:bottom w:val="none" w:sz="0" w:space="0" w:color="auto"/>
        <w:right w:val="none" w:sz="0" w:space="0" w:color="auto"/>
      </w:divBdr>
    </w:div>
    <w:div w:id="892421756">
      <w:bodyDiv w:val="1"/>
      <w:marLeft w:val="0"/>
      <w:marRight w:val="0"/>
      <w:marTop w:val="0"/>
      <w:marBottom w:val="0"/>
      <w:divBdr>
        <w:top w:val="none" w:sz="0" w:space="0" w:color="auto"/>
        <w:left w:val="none" w:sz="0" w:space="0" w:color="auto"/>
        <w:bottom w:val="none" w:sz="0" w:space="0" w:color="auto"/>
        <w:right w:val="none" w:sz="0" w:space="0" w:color="auto"/>
      </w:divBdr>
    </w:div>
    <w:div w:id="1591965134">
      <w:bodyDiv w:val="1"/>
      <w:marLeft w:val="0"/>
      <w:marRight w:val="0"/>
      <w:marTop w:val="0"/>
      <w:marBottom w:val="0"/>
      <w:divBdr>
        <w:top w:val="none" w:sz="0" w:space="0" w:color="auto"/>
        <w:left w:val="none" w:sz="0" w:space="0" w:color="auto"/>
        <w:bottom w:val="none" w:sz="0" w:space="0" w:color="auto"/>
        <w:right w:val="none" w:sz="0" w:space="0" w:color="auto"/>
      </w:divBdr>
    </w:div>
    <w:div w:id="1678580743">
      <w:bodyDiv w:val="1"/>
      <w:marLeft w:val="0"/>
      <w:marRight w:val="0"/>
      <w:marTop w:val="0"/>
      <w:marBottom w:val="0"/>
      <w:divBdr>
        <w:top w:val="none" w:sz="0" w:space="0" w:color="auto"/>
        <w:left w:val="none" w:sz="0" w:space="0" w:color="auto"/>
        <w:bottom w:val="none" w:sz="0" w:space="0" w:color="auto"/>
        <w:right w:val="none" w:sz="0" w:space="0" w:color="auto"/>
      </w:divBdr>
    </w:div>
    <w:div w:id="1713991114">
      <w:bodyDiv w:val="1"/>
      <w:marLeft w:val="0"/>
      <w:marRight w:val="0"/>
      <w:marTop w:val="0"/>
      <w:marBottom w:val="0"/>
      <w:divBdr>
        <w:top w:val="none" w:sz="0" w:space="0" w:color="auto"/>
        <w:left w:val="none" w:sz="0" w:space="0" w:color="auto"/>
        <w:bottom w:val="none" w:sz="0" w:space="0" w:color="auto"/>
        <w:right w:val="none" w:sz="0" w:space="0" w:color="auto"/>
      </w:divBdr>
    </w:div>
    <w:div w:id="1758282025">
      <w:bodyDiv w:val="1"/>
      <w:marLeft w:val="0"/>
      <w:marRight w:val="0"/>
      <w:marTop w:val="0"/>
      <w:marBottom w:val="0"/>
      <w:divBdr>
        <w:top w:val="none" w:sz="0" w:space="0" w:color="auto"/>
        <w:left w:val="none" w:sz="0" w:space="0" w:color="auto"/>
        <w:bottom w:val="none" w:sz="0" w:space="0" w:color="auto"/>
        <w:right w:val="none" w:sz="0" w:space="0" w:color="auto"/>
      </w:divBdr>
    </w:div>
    <w:div w:id="1786849062">
      <w:bodyDiv w:val="1"/>
      <w:marLeft w:val="0"/>
      <w:marRight w:val="0"/>
      <w:marTop w:val="0"/>
      <w:marBottom w:val="0"/>
      <w:divBdr>
        <w:top w:val="none" w:sz="0" w:space="0" w:color="auto"/>
        <w:left w:val="none" w:sz="0" w:space="0" w:color="auto"/>
        <w:bottom w:val="none" w:sz="0" w:space="0" w:color="auto"/>
        <w:right w:val="none" w:sz="0" w:space="0" w:color="auto"/>
      </w:divBdr>
    </w:div>
    <w:div w:id="1821000893">
      <w:bodyDiv w:val="1"/>
      <w:marLeft w:val="0"/>
      <w:marRight w:val="0"/>
      <w:marTop w:val="0"/>
      <w:marBottom w:val="0"/>
      <w:divBdr>
        <w:top w:val="none" w:sz="0" w:space="0" w:color="auto"/>
        <w:left w:val="none" w:sz="0" w:space="0" w:color="auto"/>
        <w:bottom w:val="none" w:sz="0" w:space="0" w:color="auto"/>
        <w:right w:val="none" w:sz="0" w:space="0" w:color="auto"/>
      </w:divBdr>
    </w:div>
    <w:div w:id="1991203386">
      <w:bodyDiv w:val="1"/>
      <w:marLeft w:val="0"/>
      <w:marRight w:val="0"/>
      <w:marTop w:val="0"/>
      <w:marBottom w:val="0"/>
      <w:divBdr>
        <w:top w:val="none" w:sz="0" w:space="0" w:color="auto"/>
        <w:left w:val="none" w:sz="0" w:space="0" w:color="auto"/>
        <w:bottom w:val="none" w:sz="0" w:space="0" w:color="auto"/>
        <w:right w:val="none" w:sz="0" w:space="0" w:color="auto"/>
      </w:divBdr>
    </w:div>
    <w:div w:id="2031488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so96.ru/uploadedFiles/files/1.-izveschenie-ot-22.04.2021.docx" TargetMode="External"/><Relationship Id="rId18" Type="http://schemas.openxmlformats.org/officeDocument/2006/relationships/hyperlink" Target="http://www.torgi.gov.ru" TargetMode="External"/><Relationship Id="rId26" Type="http://schemas.openxmlformats.org/officeDocument/2006/relationships/hyperlink" Target="consultantplus://offline/ref=A77CB700A068768665626B1DD7B67187568A355FCD6B4057D91C56B1D05033D4A3A0A40974D999162513B4FD128446B50818CBFD0CD8AFE9m2mBK" TargetMode="External"/><Relationship Id="rId3" Type="http://schemas.microsoft.com/office/2007/relationships/stylesWithEffects" Target="stylesWithEffects.xml"/><Relationship Id="rId21" Type="http://schemas.openxmlformats.org/officeDocument/2006/relationships/hyperlink" Target="consultantplus://offline/ref=A77CB700A068768665626B1DD7B67187568A355FCD6B4057D91C56B1D05033D4A3A0A40974D99F132913B4FD128446B50818CBFD0CD8AFE9m2mB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il@ekboblsud.ru" TargetMode="External"/><Relationship Id="rId17" Type="http://schemas.openxmlformats.org/officeDocument/2006/relationships/hyperlink" Target="http://fiso96.ru/" TargetMode="External"/><Relationship Id="rId25" Type="http://schemas.openxmlformats.org/officeDocument/2006/relationships/hyperlink" Target="consultantplus://offline/ref=A77CB700A068768665626B1DD7B67187568A355FCD6B4057D91C56B1D05033D4A3A0A40974D99F132013B4FD128446B50818CBFD0CD8AFE9m2mB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A77CB700A068768665626B1DD7B67187568A355FCD6B4057D91C56B1D05033D4A3A0A40974D999162513B4FD128446B50818CBFD0CD8AFE9m2mBK" TargetMode="External"/><Relationship Id="rId29" Type="http://schemas.openxmlformats.org/officeDocument/2006/relationships/hyperlink" Target="consultantplus://offline/ref=A77CB700A068768665626B1DD7B67187568A355FCD6B4057D91C56B1D05033D4A3A0A40A77D2C944644DEDAD53CF4BBD1304CBF6m1m0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kboblsud.ru/" TargetMode="External"/><Relationship Id="rId24" Type="http://schemas.openxmlformats.org/officeDocument/2006/relationships/hyperlink" Target="http://www.torgi.gov.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iso96.ru/uploadedFiles/files/1.-izveschenie-ot-22.04.2021.docx" TargetMode="External"/><Relationship Id="rId23" Type="http://schemas.openxmlformats.org/officeDocument/2006/relationships/hyperlink" Target="consultantplus://offline/ref=A77CB700A068768665626B1DD7B67187568A355FCD6B4057D91C56B1D05033D4A3A0A40A77D2C944644DEDAD53CF4BBD1304CBF6m1m0K" TargetMode="External"/><Relationship Id="rId28"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oblsud.svd.sudrf.ru/" TargetMode="External"/><Relationship Id="rId19" Type="http://schemas.openxmlformats.org/officeDocument/2006/relationships/hyperlink" Target="consultantplus://offline/ref=A77CB700A068768665626B1DD7B67187568A355FCD6B4057D91C56B1D05033D4A3A0A40974D99F132013B4FD128446B50818CBFD0CD8AFE9m2mBK" TargetMode="External"/><Relationship Id="rId31" Type="http://schemas.openxmlformats.org/officeDocument/2006/relationships/hyperlink" Target="http://fiso96.ru/" TargetMode="External"/><Relationship Id="rId4" Type="http://schemas.openxmlformats.org/officeDocument/2006/relationships/settings" Target="settings.xml"/><Relationship Id="rId9" Type="http://schemas.openxmlformats.org/officeDocument/2006/relationships/hyperlink" Target="mailto:fiso@egov66.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A77CB700A068768665626B1DD7B67187568A355FCD6B4057D91C56B1D05033D4A3A0A40974D99D1D2213B4FD128446B50818CBFD0CD8AFE9m2mBK" TargetMode="External"/><Relationship Id="rId27" Type="http://schemas.openxmlformats.org/officeDocument/2006/relationships/hyperlink" Target="consultantplus://offline/ref=A77CB700A068768665626B1DD7B67187568A355FCD6B4057D91C56B1D05033D4A3A0A40974D99F132913B4FD128446B50818CBFD0CD8AFE9m2mBK" TargetMode="External"/><Relationship Id="rId30" Type="http://schemas.openxmlformats.org/officeDocument/2006/relationships/hyperlink" Target="http://www.torgi.gov.ru" TargetMode="External"/><Relationship Id="rId8" Type="http://schemas.openxmlformats.org/officeDocument/2006/relationships/hyperlink" Target="http://fiso96.ru/uploadedFiles/files/1.-izveschenie-ot-22.04.2021.docx"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13</Pages>
  <Words>6863</Words>
  <Characters>39120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81</cp:revision>
  <cp:lastPrinted>2023-06-06T08:07:00Z</cp:lastPrinted>
  <dcterms:created xsi:type="dcterms:W3CDTF">2023-06-01T05:38:00Z</dcterms:created>
  <dcterms:modified xsi:type="dcterms:W3CDTF">2023-06-06T09:51:00Z</dcterms:modified>
</cp:coreProperties>
</file>