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22" w:rsidRPr="00DE52F1" w:rsidRDefault="004C1D09">
      <w:pPr>
        <w:tabs>
          <w:tab w:val="center" w:pos="7583"/>
        </w:tabs>
        <w:ind w:left="5245"/>
        <w:rPr>
          <w:rFonts w:ascii="Liberation Serif" w:hAnsi="Liberation Serif"/>
          <w:sz w:val="27"/>
          <w:szCs w:val="27"/>
        </w:rPr>
      </w:pPr>
      <w:r w:rsidRPr="00DE52F1">
        <w:rPr>
          <w:rFonts w:ascii="Liberation Serif" w:hAnsi="Liberation Serif"/>
          <w:sz w:val="27"/>
          <w:szCs w:val="27"/>
        </w:rPr>
        <w:t>УТВЕРЖДАЮ:</w:t>
      </w:r>
    </w:p>
    <w:p w:rsidR="002C5722" w:rsidRPr="00DE52F1" w:rsidRDefault="002C5722">
      <w:pPr>
        <w:tabs>
          <w:tab w:val="center" w:pos="7583"/>
        </w:tabs>
        <w:ind w:left="5245"/>
        <w:rPr>
          <w:rFonts w:ascii="Liberation Serif" w:hAnsi="Liberation Serif"/>
          <w:sz w:val="27"/>
          <w:szCs w:val="27"/>
        </w:rPr>
      </w:pPr>
    </w:p>
    <w:p w:rsidR="004C1D09" w:rsidRPr="00DE52F1" w:rsidRDefault="004C1D09">
      <w:pPr>
        <w:tabs>
          <w:tab w:val="center" w:pos="7583"/>
        </w:tabs>
        <w:ind w:left="5245"/>
        <w:rPr>
          <w:rFonts w:ascii="Liberation Serif" w:hAnsi="Liberation Serif"/>
          <w:sz w:val="27"/>
          <w:szCs w:val="27"/>
        </w:rPr>
      </w:pPr>
      <w:r w:rsidRPr="00DE52F1">
        <w:rPr>
          <w:rFonts w:ascii="Liberation Serif" w:hAnsi="Liberation Serif"/>
          <w:sz w:val="27"/>
          <w:szCs w:val="27"/>
        </w:rPr>
        <w:t xml:space="preserve">Председатель государственного казенного учреждения Свердловской области «Фонд имущества </w:t>
      </w:r>
    </w:p>
    <w:p w:rsidR="002C5722" w:rsidRPr="00DE52F1" w:rsidRDefault="004C1D09">
      <w:pPr>
        <w:tabs>
          <w:tab w:val="center" w:pos="7583"/>
        </w:tabs>
        <w:ind w:left="5245"/>
        <w:rPr>
          <w:rFonts w:ascii="Liberation Serif" w:hAnsi="Liberation Serif"/>
          <w:sz w:val="27"/>
          <w:szCs w:val="27"/>
        </w:rPr>
      </w:pPr>
      <w:r w:rsidRPr="00DE52F1">
        <w:rPr>
          <w:rFonts w:ascii="Liberation Serif" w:hAnsi="Liberation Serif"/>
          <w:sz w:val="27"/>
          <w:szCs w:val="27"/>
        </w:rPr>
        <w:t>Свердловской области»</w:t>
      </w:r>
    </w:p>
    <w:p w:rsidR="002C5722" w:rsidRPr="00DE52F1" w:rsidRDefault="002C5722">
      <w:pPr>
        <w:tabs>
          <w:tab w:val="center" w:pos="7583"/>
        </w:tabs>
        <w:rPr>
          <w:rFonts w:ascii="Liberation Serif" w:hAnsi="Liberation Serif"/>
          <w:sz w:val="27"/>
          <w:szCs w:val="27"/>
        </w:rPr>
      </w:pPr>
    </w:p>
    <w:p w:rsidR="002C5722" w:rsidRPr="00DE52F1" w:rsidRDefault="004C1D09">
      <w:pPr>
        <w:tabs>
          <w:tab w:val="center" w:pos="7583"/>
        </w:tabs>
        <w:ind w:left="5245"/>
        <w:rPr>
          <w:rFonts w:ascii="Liberation Serif" w:hAnsi="Liberation Serif"/>
          <w:sz w:val="27"/>
          <w:szCs w:val="27"/>
        </w:rPr>
      </w:pPr>
      <w:r w:rsidRPr="00DE52F1">
        <w:rPr>
          <w:rFonts w:ascii="Liberation Serif" w:hAnsi="Liberation Serif"/>
          <w:sz w:val="27"/>
          <w:szCs w:val="27"/>
        </w:rPr>
        <w:t>_______________ Д.А. Савин</w:t>
      </w:r>
    </w:p>
    <w:p w:rsidR="002C5722" w:rsidRPr="00DE52F1" w:rsidRDefault="002C5722">
      <w:pPr>
        <w:jc w:val="center"/>
        <w:rPr>
          <w:rFonts w:ascii="Liberation Serif" w:hAnsi="Liberation Serif"/>
          <w:b/>
          <w:sz w:val="27"/>
          <w:szCs w:val="27"/>
        </w:rPr>
      </w:pPr>
    </w:p>
    <w:p w:rsidR="00F31162" w:rsidRPr="00DE52F1" w:rsidRDefault="00F31162">
      <w:pPr>
        <w:jc w:val="center"/>
        <w:rPr>
          <w:rFonts w:ascii="Liberation Serif" w:hAnsi="Liberation Serif"/>
          <w:b/>
          <w:sz w:val="27"/>
          <w:szCs w:val="27"/>
        </w:rPr>
      </w:pPr>
    </w:p>
    <w:p w:rsidR="002C5722" w:rsidRPr="00DE52F1" w:rsidRDefault="004C1D09">
      <w:pPr>
        <w:jc w:val="center"/>
        <w:rPr>
          <w:rFonts w:ascii="Liberation Serif" w:hAnsi="Liberation Serif"/>
          <w:b/>
          <w:sz w:val="27"/>
          <w:szCs w:val="27"/>
        </w:rPr>
      </w:pPr>
      <w:r w:rsidRPr="00DE52F1">
        <w:rPr>
          <w:rFonts w:ascii="Liberation Serif" w:hAnsi="Liberation Serif"/>
          <w:b/>
          <w:sz w:val="27"/>
          <w:szCs w:val="27"/>
        </w:rPr>
        <w:t>ИЗВЕЩЕНИЕ</w:t>
      </w:r>
    </w:p>
    <w:p w:rsidR="002C5722" w:rsidRPr="00DE52F1" w:rsidRDefault="00A64EAD">
      <w:pPr>
        <w:jc w:val="center"/>
        <w:rPr>
          <w:rFonts w:ascii="Liberation Serif" w:hAnsi="Liberation Serif"/>
          <w:b/>
          <w:sz w:val="27"/>
          <w:szCs w:val="27"/>
        </w:rPr>
      </w:pPr>
      <w:r w:rsidRPr="00DE52F1">
        <w:rPr>
          <w:rFonts w:ascii="Liberation Serif" w:hAnsi="Liberation Serif"/>
          <w:b/>
          <w:sz w:val="27"/>
          <w:szCs w:val="27"/>
        </w:rPr>
        <w:t xml:space="preserve"> о проведении аукциона от </w:t>
      </w:r>
      <w:r w:rsidR="00083824" w:rsidRPr="00DE52F1">
        <w:rPr>
          <w:rFonts w:ascii="Liberation Serif" w:hAnsi="Liberation Serif"/>
          <w:b/>
          <w:sz w:val="27"/>
          <w:szCs w:val="27"/>
        </w:rPr>
        <w:t>15.11</w:t>
      </w:r>
      <w:r w:rsidR="004C1D09" w:rsidRPr="00DE52F1">
        <w:rPr>
          <w:rFonts w:ascii="Liberation Serif" w:hAnsi="Liberation Serif"/>
          <w:b/>
          <w:sz w:val="27"/>
          <w:szCs w:val="27"/>
        </w:rPr>
        <w:t>.2022</w:t>
      </w:r>
    </w:p>
    <w:p w:rsidR="002C5722" w:rsidRPr="00DE52F1" w:rsidRDefault="002C5722">
      <w:pPr>
        <w:jc w:val="center"/>
        <w:rPr>
          <w:rFonts w:ascii="Liberation Serif" w:hAnsi="Liberation Serif"/>
          <w:b/>
          <w:sz w:val="27"/>
          <w:szCs w:val="27"/>
        </w:rPr>
      </w:pP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аукциона на право заключения договора аренды земельного участка.</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2. Министерство по управлению государственным имуществом Свердловской области – уполномоченный орган (далее – Уполномоченный орган).</w:t>
      </w:r>
    </w:p>
    <w:p w:rsidR="002C5722" w:rsidRPr="00DE52F1" w:rsidRDefault="008F471C" w:rsidP="00F31162">
      <w:pPr>
        <w:ind w:firstLine="567"/>
        <w:rPr>
          <w:rFonts w:ascii="Liberation Serif" w:hAnsi="Liberation Serif"/>
          <w:sz w:val="27"/>
          <w:szCs w:val="27"/>
        </w:rPr>
      </w:pPr>
      <w:r w:rsidRPr="00DE52F1">
        <w:rPr>
          <w:rFonts w:ascii="Liberation Serif" w:hAnsi="Liberation Serif"/>
          <w:sz w:val="27"/>
          <w:szCs w:val="27"/>
        </w:rPr>
        <w:t>3. Сведения об аукционе</w:t>
      </w:r>
      <w:r w:rsidR="004C1D09" w:rsidRPr="00DE52F1">
        <w:rPr>
          <w:rFonts w:ascii="Liberation Serif" w:hAnsi="Liberation Serif"/>
          <w:sz w:val="27"/>
          <w:szCs w:val="27"/>
        </w:rPr>
        <w:t>.</w:t>
      </w:r>
    </w:p>
    <w:p w:rsidR="002C5722" w:rsidRPr="00DE52F1" w:rsidRDefault="004C1D09" w:rsidP="00F31162">
      <w:pPr>
        <w:ind w:firstLine="567"/>
        <w:jc w:val="both"/>
        <w:rPr>
          <w:rFonts w:ascii="Liberation Serif" w:hAnsi="Liberation Serif"/>
          <w:sz w:val="27"/>
          <w:szCs w:val="27"/>
        </w:rPr>
      </w:pPr>
      <w:bookmarkStart w:id="0" w:name="_Hlk90974783"/>
      <w:bookmarkEnd w:id="0"/>
      <w:r w:rsidRPr="00DE52F1">
        <w:rPr>
          <w:rFonts w:ascii="Liberation Serif" w:hAnsi="Liberation Serif"/>
          <w:b/>
          <w:sz w:val="27"/>
          <w:szCs w:val="27"/>
        </w:rPr>
        <w:t>3.1. Аукцион № 1</w:t>
      </w:r>
      <w:r w:rsidRPr="00DE52F1">
        <w:rPr>
          <w:rFonts w:ascii="Liberation Serif" w:hAnsi="Liberation Serif"/>
          <w:sz w:val="27"/>
          <w:szCs w:val="27"/>
        </w:rPr>
        <w:t>:</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 xml:space="preserve">3.1.1. Предмет аукциона: право на заключение договора аренды земельного участка </w:t>
      </w:r>
      <w:bookmarkStart w:id="1" w:name="_Hlk90973134"/>
      <w:r w:rsidRPr="00DE52F1">
        <w:rPr>
          <w:rFonts w:ascii="Liberation Serif" w:hAnsi="Liberation Serif"/>
          <w:sz w:val="27"/>
          <w:szCs w:val="27"/>
        </w:rPr>
        <w:t>с кадастровым номером 66:12:3908001:4 площадью 722 537 кв. метров,                                    с категорией земель «земли сельскохозяйственного назначения», с видом разрешенного использования «для сельскохозяйственного использования», имеющего местоположение:</w:t>
      </w:r>
      <w:r w:rsidRPr="00DE52F1">
        <w:rPr>
          <w:rFonts w:ascii="Liberation Serif" w:hAnsi="Liberation Serif"/>
          <w:sz w:val="27"/>
          <w:szCs w:val="27"/>
        </w:rPr>
        <w:tab/>
        <w:t>местоположение</w:t>
      </w:r>
      <w:r w:rsidR="00E404CE">
        <w:rPr>
          <w:rFonts w:ascii="Liberation Serif" w:hAnsi="Liberation Serif"/>
          <w:sz w:val="27"/>
          <w:szCs w:val="27"/>
        </w:rPr>
        <w:t xml:space="preserve"> </w:t>
      </w:r>
      <w:r w:rsidRPr="00DE52F1">
        <w:rPr>
          <w:rFonts w:ascii="Liberation Serif" w:hAnsi="Liberation Serif"/>
          <w:sz w:val="27"/>
          <w:szCs w:val="27"/>
        </w:rPr>
        <w:t>установлено относительно ориентира,</w:t>
      </w:r>
      <w:bookmarkEnd w:id="1"/>
      <w:r w:rsidRPr="00DE52F1">
        <w:rPr>
          <w:rFonts w:ascii="Liberation Serif" w:hAnsi="Liberation Serif"/>
          <w:sz w:val="27"/>
          <w:szCs w:val="27"/>
        </w:rPr>
        <w:t xml:space="preserve"> расположенного за пределами участка. Ориентир д. Шилова. Участок находится примерно в 1.2 км, по направлению на северо-запад от ориентира. Почтовый адрес ориентира: обл. Свердловская, р-н Каменский, сроком на 10 (десять) лет. </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3.1.2. Решение о проведен</w:t>
      </w:r>
      <w:proofErr w:type="gramStart"/>
      <w:r w:rsidRPr="00DE52F1">
        <w:rPr>
          <w:rFonts w:ascii="Liberation Serif" w:hAnsi="Liberation Serif"/>
          <w:sz w:val="27"/>
          <w:szCs w:val="27"/>
        </w:rPr>
        <w:t>ии ау</w:t>
      </w:r>
      <w:proofErr w:type="gramEnd"/>
      <w:r w:rsidRPr="00DE52F1">
        <w:rPr>
          <w:rFonts w:ascii="Liberation Serif" w:hAnsi="Liberation Serif"/>
          <w:sz w:val="27"/>
          <w:szCs w:val="27"/>
        </w:rPr>
        <w:t>кциона – приказ Министерства по управлению государственным имуществом Свердловской области от 22.03.2022 № 1143                            «О проведении аукциона на право заключения договора аренды земельного участка      с кадастровым номером 66:12:3908001:4».</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3.1.3. Начальная цена предмета аукциона (размер ежегодной арендной платы) – 148 061,26 (сто сорок восемь тысяч шестьдесят один) рубль 26 копеек, без учета НДС.</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3.1.4. «Шаг аукциона» – 4 000 (четыре тысячи) рублей 00 копеек.</w:t>
      </w:r>
    </w:p>
    <w:p w:rsidR="002C5722" w:rsidRPr="00DE52F1" w:rsidRDefault="004C1D09" w:rsidP="00F31162">
      <w:pPr>
        <w:ind w:firstLine="567"/>
        <w:jc w:val="both"/>
        <w:rPr>
          <w:rFonts w:ascii="Liberation Serif" w:hAnsi="Liberation Serif"/>
          <w:b/>
          <w:sz w:val="27"/>
          <w:szCs w:val="27"/>
        </w:rPr>
      </w:pPr>
      <w:r w:rsidRPr="00DE52F1">
        <w:rPr>
          <w:rFonts w:ascii="Liberation Serif" w:hAnsi="Liberation Serif"/>
          <w:sz w:val="27"/>
          <w:szCs w:val="27"/>
        </w:rPr>
        <w:t>3.1.5. Сумма задатка – 148 061,26 (сто сорок восемь тысяч ш</w:t>
      </w:r>
      <w:r w:rsidR="00A41077" w:rsidRPr="00DE52F1">
        <w:rPr>
          <w:rFonts w:ascii="Liberation Serif" w:hAnsi="Liberation Serif"/>
          <w:sz w:val="27"/>
          <w:szCs w:val="27"/>
        </w:rPr>
        <w:t>естьдесят один) рубль 26 копеек</w:t>
      </w:r>
      <w:r w:rsidRPr="00DE52F1">
        <w:rPr>
          <w:rFonts w:ascii="Liberation Serif" w:hAnsi="Liberation Serif"/>
          <w:sz w:val="27"/>
          <w:szCs w:val="27"/>
        </w:rPr>
        <w:t>.</w:t>
      </w:r>
    </w:p>
    <w:p w:rsidR="008F471C" w:rsidRPr="00DE52F1" w:rsidRDefault="002161E7" w:rsidP="00F31162">
      <w:pPr>
        <w:ind w:firstLine="567"/>
        <w:jc w:val="both"/>
        <w:rPr>
          <w:rFonts w:ascii="Liberation Serif" w:hAnsi="Liberation Serif"/>
          <w:b/>
          <w:bCs/>
          <w:color w:val="auto"/>
          <w:sz w:val="27"/>
          <w:szCs w:val="27"/>
        </w:rPr>
      </w:pPr>
      <w:r w:rsidRPr="00DE52F1">
        <w:rPr>
          <w:rFonts w:ascii="Liberation Serif" w:eastAsia="Calibri" w:hAnsi="Liberation Serif"/>
          <w:color w:val="auto"/>
          <w:sz w:val="27"/>
          <w:szCs w:val="27"/>
        </w:rPr>
        <w:t>3.1.6.</w:t>
      </w:r>
      <w:r w:rsidRPr="00DE52F1">
        <w:rPr>
          <w:rFonts w:ascii="Liberation Serif" w:eastAsia="Calibri" w:hAnsi="Liberation Serif"/>
          <w:b/>
          <w:color w:val="auto"/>
          <w:sz w:val="27"/>
          <w:szCs w:val="27"/>
        </w:rPr>
        <w:t xml:space="preserve"> </w:t>
      </w:r>
      <w:r w:rsidR="008F471C" w:rsidRPr="00DE52F1">
        <w:rPr>
          <w:rFonts w:ascii="Liberation Serif" w:eastAsia="Calibri" w:hAnsi="Liberation Serif"/>
          <w:b/>
          <w:color w:val="auto"/>
          <w:sz w:val="27"/>
          <w:szCs w:val="27"/>
        </w:rPr>
        <w:t xml:space="preserve">Сведения о </w:t>
      </w:r>
      <w:r w:rsidR="008F471C" w:rsidRPr="00DE52F1">
        <w:rPr>
          <w:rFonts w:ascii="Liberation Serif" w:hAnsi="Liberation Serif"/>
          <w:b/>
          <w:bCs/>
          <w:color w:val="auto"/>
          <w:sz w:val="27"/>
          <w:szCs w:val="27"/>
        </w:rPr>
        <w:t>земельном участке:</w:t>
      </w:r>
    </w:p>
    <w:p w:rsidR="002161E7" w:rsidRPr="00DE52F1" w:rsidRDefault="002161E7" w:rsidP="00F31162">
      <w:pPr>
        <w:ind w:firstLine="567"/>
        <w:jc w:val="both"/>
        <w:rPr>
          <w:rFonts w:ascii="Liberation Serif" w:eastAsia="Calibri" w:hAnsi="Liberation Serif"/>
          <w:sz w:val="27"/>
          <w:szCs w:val="27"/>
        </w:rPr>
      </w:pPr>
      <w:r w:rsidRPr="00DE52F1">
        <w:rPr>
          <w:rFonts w:ascii="Liberation Serif" w:eastAsia="Calibri" w:hAnsi="Liberation Serif"/>
          <w:color w:val="auto"/>
          <w:sz w:val="27"/>
          <w:szCs w:val="27"/>
        </w:rPr>
        <w:t xml:space="preserve">1) </w:t>
      </w:r>
      <w:r w:rsidRPr="00DE52F1">
        <w:rPr>
          <w:rFonts w:ascii="Liberation Serif" w:hAnsi="Liberation Serif"/>
          <w:bCs/>
          <w:sz w:val="27"/>
          <w:szCs w:val="27"/>
        </w:rPr>
        <w:t xml:space="preserve">Администрация муниципального  образования «Каменский городской округ» </w:t>
      </w:r>
      <w:r w:rsidR="00DE52F1">
        <w:rPr>
          <w:rFonts w:ascii="Liberation Serif" w:hAnsi="Liberation Serif"/>
          <w:bCs/>
          <w:sz w:val="27"/>
          <w:szCs w:val="27"/>
        </w:rPr>
        <w:t xml:space="preserve">          </w:t>
      </w:r>
      <w:r w:rsidRPr="00DE52F1">
        <w:rPr>
          <w:rFonts w:ascii="Liberation Serif" w:eastAsia="Calibri" w:hAnsi="Liberation Serif"/>
          <w:sz w:val="27"/>
          <w:szCs w:val="27"/>
        </w:rPr>
        <w:t xml:space="preserve">№ 01-25/881 от 17.02.2022: 1. резервирование и изъятие для муниципальных нужд данного земельного участка Администрацией не предусмотрено; 2. в границах Каменского городского округа отсутствует договор о комплексном развитии территории; 3. в соответствии с документами территориального планирования земельный участок не предназначен для размещения объектов местного значения. </w:t>
      </w:r>
      <w:r w:rsidR="00DE52F1">
        <w:rPr>
          <w:rFonts w:ascii="Liberation Serif" w:eastAsia="Calibri" w:hAnsi="Liberation Serif"/>
          <w:sz w:val="27"/>
          <w:szCs w:val="27"/>
        </w:rPr>
        <w:t xml:space="preserve">                 </w:t>
      </w:r>
      <w:r w:rsidRPr="00DE52F1">
        <w:rPr>
          <w:rFonts w:ascii="Liberation Serif" w:eastAsia="Calibri" w:hAnsi="Liberation Serif"/>
          <w:sz w:val="27"/>
          <w:szCs w:val="27"/>
        </w:rPr>
        <w:t xml:space="preserve">В границах земельных  участков документация по планировке территории отсутствует. </w:t>
      </w:r>
    </w:p>
    <w:p w:rsidR="008F471C" w:rsidRPr="00DE52F1" w:rsidRDefault="002161E7" w:rsidP="00E404CE">
      <w:pPr>
        <w:ind w:firstLine="567"/>
        <w:jc w:val="both"/>
        <w:rPr>
          <w:rFonts w:ascii="Liberation Serif" w:eastAsia="Calibri" w:hAnsi="Liberation Serif"/>
          <w:color w:val="auto"/>
          <w:sz w:val="27"/>
          <w:szCs w:val="27"/>
        </w:rPr>
      </w:pPr>
      <w:r w:rsidRPr="00DE52F1">
        <w:rPr>
          <w:rFonts w:ascii="Liberation Serif" w:eastAsia="Calibri" w:hAnsi="Liberation Serif"/>
          <w:color w:val="auto"/>
          <w:sz w:val="27"/>
          <w:szCs w:val="27"/>
        </w:rPr>
        <w:t>2</w:t>
      </w:r>
      <w:r w:rsidR="00553265" w:rsidRPr="00DE52F1">
        <w:rPr>
          <w:rFonts w:ascii="Liberation Serif" w:eastAsia="Calibri" w:hAnsi="Liberation Serif"/>
          <w:color w:val="auto"/>
          <w:sz w:val="27"/>
          <w:szCs w:val="27"/>
        </w:rPr>
        <w:t xml:space="preserve">) </w:t>
      </w:r>
      <w:r w:rsidR="008F471C" w:rsidRPr="00DE52F1">
        <w:rPr>
          <w:rFonts w:ascii="Liberation Serif" w:eastAsia="Calibri" w:hAnsi="Liberation Serif"/>
          <w:color w:val="auto"/>
          <w:sz w:val="27"/>
          <w:szCs w:val="27"/>
        </w:rPr>
        <w:t>Министерство строительства и развития инфраструктуры Свердловской области № 16-01-38/1430 от 22.02.2022: в соответствии со Схемой территориального планирования Свердловской области, утвержденной постановлением Правительства Свердловской области от 31.08.2009 № 1000-ПП «Об утверждении Схемы</w:t>
      </w:r>
      <w:r w:rsidR="00E404CE">
        <w:rPr>
          <w:rFonts w:ascii="Liberation Serif" w:eastAsia="Calibri" w:hAnsi="Liberation Serif"/>
          <w:color w:val="auto"/>
          <w:sz w:val="27"/>
          <w:szCs w:val="27"/>
        </w:rPr>
        <w:t xml:space="preserve"> </w:t>
      </w:r>
      <w:r w:rsidR="008F471C" w:rsidRPr="00DE52F1">
        <w:rPr>
          <w:rFonts w:ascii="Liberation Serif" w:eastAsia="Calibri" w:hAnsi="Liberation Serif"/>
          <w:color w:val="auto"/>
          <w:sz w:val="27"/>
          <w:szCs w:val="27"/>
        </w:rPr>
        <w:lastRenderedPageBreak/>
        <w:t>территориального</w:t>
      </w:r>
      <w:r w:rsidR="00E404CE">
        <w:rPr>
          <w:rFonts w:ascii="Liberation Serif" w:eastAsia="Calibri" w:hAnsi="Liberation Serif"/>
          <w:color w:val="auto"/>
          <w:sz w:val="27"/>
          <w:szCs w:val="27"/>
        </w:rPr>
        <w:t xml:space="preserve"> </w:t>
      </w:r>
      <w:r w:rsidR="008F471C" w:rsidRPr="00DE52F1">
        <w:rPr>
          <w:rFonts w:ascii="Liberation Serif" w:eastAsia="Calibri" w:hAnsi="Liberation Serif"/>
          <w:color w:val="auto"/>
          <w:sz w:val="27"/>
          <w:szCs w:val="27"/>
        </w:rPr>
        <w:t>планирования</w:t>
      </w:r>
      <w:r w:rsidR="00E404CE">
        <w:rPr>
          <w:rFonts w:ascii="Liberation Serif" w:eastAsia="Calibri" w:hAnsi="Liberation Serif"/>
          <w:color w:val="auto"/>
          <w:sz w:val="27"/>
          <w:szCs w:val="27"/>
        </w:rPr>
        <w:t xml:space="preserve"> </w:t>
      </w:r>
      <w:r w:rsidR="008F471C" w:rsidRPr="00DE52F1">
        <w:rPr>
          <w:rFonts w:ascii="Liberation Serif" w:eastAsia="Calibri" w:hAnsi="Liberation Serif"/>
          <w:color w:val="auto"/>
          <w:sz w:val="27"/>
          <w:szCs w:val="27"/>
        </w:rPr>
        <w:t>Свердловской</w:t>
      </w:r>
      <w:r w:rsidR="00E404CE">
        <w:rPr>
          <w:rFonts w:ascii="Liberation Serif" w:eastAsia="Calibri" w:hAnsi="Liberation Serif"/>
          <w:color w:val="auto"/>
          <w:sz w:val="27"/>
          <w:szCs w:val="27"/>
        </w:rPr>
        <w:t xml:space="preserve"> </w:t>
      </w:r>
      <w:r w:rsidR="008F471C" w:rsidRPr="00DE52F1">
        <w:rPr>
          <w:rFonts w:ascii="Liberation Serif" w:eastAsia="Calibri" w:hAnsi="Liberation Serif"/>
          <w:color w:val="auto"/>
          <w:sz w:val="27"/>
          <w:szCs w:val="27"/>
        </w:rPr>
        <w:t>области»</w:t>
      </w:r>
      <w:r w:rsidR="00E404CE">
        <w:rPr>
          <w:rFonts w:ascii="Liberation Serif" w:eastAsia="Calibri" w:hAnsi="Liberation Serif"/>
          <w:color w:val="auto"/>
          <w:sz w:val="27"/>
          <w:szCs w:val="27"/>
        </w:rPr>
        <w:t xml:space="preserve"> </w:t>
      </w:r>
      <w:r w:rsidR="008F471C" w:rsidRPr="00DE52F1">
        <w:rPr>
          <w:rFonts w:ascii="Liberation Serif" w:eastAsia="Calibri" w:hAnsi="Liberation Serif"/>
          <w:color w:val="auto"/>
          <w:sz w:val="27"/>
          <w:szCs w:val="27"/>
        </w:rPr>
        <w:t>(с</w:t>
      </w:r>
      <w:r w:rsidR="00E404CE">
        <w:rPr>
          <w:rFonts w:ascii="Liberation Serif" w:eastAsia="Calibri" w:hAnsi="Liberation Serif"/>
          <w:color w:val="auto"/>
          <w:sz w:val="27"/>
          <w:szCs w:val="27"/>
        </w:rPr>
        <w:t xml:space="preserve"> </w:t>
      </w:r>
      <w:r w:rsidR="008F471C" w:rsidRPr="00DE52F1">
        <w:rPr>
          <w:rFonts w:ascii="Liberation Serif" w:eastAsia="Calibri" w:hAnsi="Liberation Serif"/>
          <w:color w:val="auto"/>
          <w:sz w:val="27"/>
          <w:szCs w:val="27"/>
        </w:rPr>
        <w:t>учетом</w:t>
      </w:r>
      <w:r w:rsidR="00E404CE">
        <w:rPr>
          <w:rFonts w:ascii="Liberation Serif" w:eastAsia="Calibri" w:hAnsi="Liberation Serif"/>
          <w:color w:val="auto"/>
          <w:sz w:val="27"/>
          <w:szCs w:val="27"/>
        </w:rPr>
        <w:t xml:space="preserve"> и</w:t>
      </w:r>
      <w:r w:rsidR="008F471C" w:rsidRPr="00DE52F1">
        <w:rPr>
          <w:rFonts w:ascii="Liberation Serif" w:eastAsia="Calibri" w:hAnsi="Liberation Serif"/>
          <w:color w:val="auto"/>
          <w:sz w:val="27"/>
          <w:szCs w:val="27"/>
        </w:rPr>
        <w:t>зменений,</w:t>
      </w:r>
      <w:r w:rsidR="00E404CE">
        <w:rPr>
          <w:rFonts w:ascii="Liberation Serif" w:eastAsia="Calibri" w:hAnsi="Liberation Serif"/>
          <w:color w:val="auto"/>
          <w:sz w:val="27"/>
          <w:szCs w:val="27"/>
        </w:rPr>
        <w:t xml:space="preserve"> </w:t>
      </w:r>
      <w:r w:rsidR="008F471C" w:rsidRPr="00DE52F1">
        <w:rPr>
          <w:rFonts w:ascii="Liberation Serif" w:eastAsia="Calibri" w:hAnsi="Liberation Serif"/>
          <w:color w:val="auto"/>
          <w:sz w:val="27"/>
          <w:szCs w:val="27"/>
        </w:rPr>
        <w:t xml:space="preserve">внесенных постановлением Правительства Свердловской области от 20.05.2021 № 295-ПП), в границах земельного участка с кадастровым номером </w:t>
      </w:r>
      <w:r w:rsidR="008F471C" w:rsidRPr="00DE52F1">
        <w:rPr>
          <w:rFonts w:ascii="Liberation Serif" w:hAnsi="Liberation Serif"/>
          <w:sz w:val="27"/>
          <w:szCs w:val="27"/>
        </w:rPr>
        <w:t xml:space="preserve">66:12:3908001:4 </w:t>
      </w:r>
      <w:r w:rsidR="008F471C" w:rsidRPr="00DE52F1">
        <w:rPr>
          <w:rFonts w:ascii="Liberation Serif" w:hAnsi="Liberation Serif" w:cs="Liberation Serif"/>
          <w:color w:val="auto"/>
          <w:sz w:val="27"/>
          <w:szCs w:val="27"/>
        </w:rPr>
        <w:t xml:space="preserve">нет и не планируется </w:t>
      </w:r>
      <w:r w:rsidR="008F471C" w:rsidRPr="00DE52F1">
        <w:rPr>
          <w:rFonts w:ascii="Liberation Serif" w:eastAsia="Calibri" w:hAnsi="Liberation Serif"/>
          <w:color w:val="auto"/>
          <w:sz w:val="27"/>
          <w:szCs w:val="27"/>
        </w:rPr>
        <w:t>размещение объектов регио</w:t>
      </w:r>
      <w:r w:rsidR="00E95782" w:rsidRPr="00DE52F1">
        <w:rPr>
          <w:rFonts w:ascii="Liberation Serif" w:eastAsia="Calibri" w:hAnsi="Liberation Serif"/>
          <w:color w:val="auto"/>
          <w:sz w:val="27"/>
          <w:szCs w:val="27"/>
        </w:rPr>
        <w:t>нального значения. Р</w:t>
      </w:r>
      <w:r w:rsidR="008F471C" w:rsidRPr="00DE52F1">
        <w:rPr>
          <w:rFonts w:ascii="Liberation Serif" w:eastAsia="Calibri" w:hAnsi="Liberation Serif"/>
          <w:color w:val="auto"/>
          <w:sz w:val="27"/>
          <w:szCs w:val="27"/>
        </w:rPr>
        <w:t>ешений о разработке</w:t>
      </w:r>
      <w:r w:rsidR="00E95782" w:rsidRPr="00DE52F1">
        <w:rPr>
          <w:rFonts w:ascii="Liberation Serif" w:eastAsia="Calibri" w:hAnsi="Liberation Serif"/>
          <w:color w:val="auto"/>
          <w:sz w:val="27"/>
          <w:szCs w:val="27"/>
        </w:rPr>
        <w:t xml:space="preserve"> и утверждении</w:t>
      </w:r>
      <w:r w:rsidR="008F471C" w:rsidRPr="00DE52F1">
        <w:rPr>
          <w:rFonts w:ascii="Liberation Serif" w:eastAsia="Calibri" w:hAnsi="Liberation Serif"/>
          <w:color w:val="auto"/>
          <w:sz w:val="27"/>
          <w:szCs w:val="27"/>
        </w:rPr>
        <w:t xml:space="preserve"> документации по планировке территории для размещения объектов регионального значения </w:t>
      </w:r>
      <w:r w:rsidR="00E95782" w:rsidRPr="00DE52F1">
        <w:rPr>
          <w:rFonts w:ascii="Liberation Serif" w:eastAsia="Calibri" w:hAnsi="Liberation Serif"/>
          <w:color w:val="auto"/>
          <w:sz w:val="27"/>
          <w:szCs w:val="27"/>
        </w:rPr>
        <w:t xml:space="preserve">в границах земельного участка </w:t>
      </w:r>
      <w:r w:rsidR="008F471C" w:rsidRPr="00DE52F1">
        <w:rPr>
          <w:rFonts w:ascii="Liberation Serif" w:eastAsia="Calibri" w:hAnsi="Liberation Serif"/>
          <w:color w:val="auto"/>
          <w:sz w:val="27"/>
          <w:szCs w:val="27"/>
        </w:rPr>
        <w:t>Министерством строительства не принималось.</w:t>
      </w:r>
      <w:r w:rsidR="008F471C" w:rsidRPr="00DE52F1">
        <w:rPr>
          <w:rFonts w:ascii="Liberation Serif" w:hAnsi="Liberation Serif"/>
          <w:color w:val="auto"/>
          <w:sz w:val="27"/>
          <w:szCs w:val="27"/>
        </w:rPr>
        <w:t xml:space="preserve"> </w:t>
      </w:r>
    </w:p>
    <w:p w:rsidR="002C5722" w:rsidRPr="00DE52F1" w:rsidRDefault="004C1D09" w:rsidP="00F31162">
      <w:pPr>
        <w:ind w:firstLine="567"/>
        <w:jc w:val="both"/>
        <w:rPr>
          <w:rFonts w:ascii="Liberation Serif" w:hAnsi="Liberation Serif"/>
          <w:b/>
          <w:sz w:val="27"/>
          <w:szCs w:val="27"/>
        </w:rPr>
      </w:pPr>
      <w:r w:rsidRPr="00DE52F1">
        <w:rPr>
          <w:rFonts w:ascii="Liberation Serif" w:hAnsi="Liberation Serif"/>
          <w:sz w:val="27"/>
          <w:szCs w:val="27"/>
        </w:rPr>
        <w:t>Согласно выписке из Единого государственного реестра недвижимости                         об объекте недвижимости</w:t>
      </w:r>
      <w:r w:rsidR="00994624" w:rsidRPr="00DE52F1">
        <w:rPr>
          <w:rFonts w:ascii="Liberation Serif" w:hAnsi="Liberation Serif"/>
          <w:sz w:val="27"/>
          <w:szCs w:val="27"/>
        </w:rPr>
        <w:t xml:space="preserve"> от 21.02.2022 №</w:t>
      </w:r>
      <w:r w:rsidR="00E404CE">
        <w:rPr>
          <w:rFonts w:ascii="Liberation Serif" w:hAnsi="Liberation Serif"/>
          <w:sz w:val="27"/>
          <w:szCs w:val="27"/>
        </w:rPr>
        <w:t xml:space="preserve"> </w:t>
      </w:r>
      <w:r w:rsidR="00994624" w:rsidRPr="00DE52F1">
        <w:rPr>
          <w:rFonts w:ascii="Liberation Serif" w:hAnsi="Liberation Serif"/>
          <w:sz w:val="27"/>
          <w:szCs w:val="27"/>
        </w:rPr>
        <w:t>К</w:t>
      </w:r>
      <w:bookmarkStart w:id="2" w:name="_GoBack"/>
      <w:bookmarkEnd w:id="2"/>
      <w:r w:rsidR="00994624" w:rsidRPr="00DE52F1">
        <w:rPr>
          <w:rFonts w:ascii="Liberation Serif" w:hAnsi="Liberation Serif"/>
          <w:sz w:val="27"/>
          <w:szCs w:val="27"/>
        </w:rPr>
        <w:t>УВИ-001/2022-24051735</w:t>
      </w:r>
      <w:r w:rsidRPr="00DE52F1">
        <w:rPr>
          <w:rFonts w:ascii="Liberation Serif" w:hAnsi="Liberation Serif"/>
          <w:sz w:val="27"/>
          <w:szCs w:val="27"/>
        </w:rPr>
        <w:t xml:space="preserve">, </w:t>
      </w:r>
      <w:r w:rsidR="00A64EAD" w:rsidRPr="00DE52F1">
        <w:rPr>
          <w:rFonts w:ascii="Liberation Serif" w:hAnsi="Liberation Serif"/>
          <w:sz w:val="27"/>
          <w:szCs w:val="27"/>
        </w:rPr>
        <w:t xml:space="preserve">                           </w:t>
      </w:r>
      <w:r w:rsidRPr="00DE52F1">
        <w:rPr>
          <w:rFonts w:ascii="Liberation Serif" w:hAnsi="Liberation Serif"/>
          <w:sz w:val="27"/>
          <w:szCs w:val="27"/>
        </w:rPr>
        <w:t>вид разрешенного использования – для сельскохозяйственного использования.</w:t>
      </w:r>
    </w:p>
    <w:p w:rsidR="002C5722" w:rsidRPr="00DE52F1" w:rsidRDefault="004C1D09" w:rsidP="00F31162">
      <w:pPr>
        <w:ind w:firstLine="567"/>
        <w:jc w:val="both"/>
        <w:rPr>
          <w:rFonts w:ascii="Liberation Serif" w:hAnsi="Liberation Serif"/>
          <w:b/>
          <w:sz w:val="27"/>
          <w:szCs w:val="27"/>
        </w:rPr>
      </w:pPr>
      <w:r w:rsidRPr="00DE52F1">
        <w:rPr>
          <w:rFonts w:ascii="Liberation Serif" w:hAnsi="Liberation Serif"/>
          <w:b/>
          <w:sz w:val="27"/>
          <w:szCs w:val="27"/>
        </w:rPr>
        <w:t>4. Общие сведения об аукционе.</w:t>
      </w:r>
    </w:p>
    <w:p w:rsidR="002C5722" w:rsidRPr="00DE52F1" w:rsidRDefault="004C1D09" w:rsidP="00F31162">
      <w:pPr>
        <w:pStyle w:val="af5"/>
        <w:ind w:firstLine="567"/>
        <w:jc w:val="both"/>
        <w:rPr>
          <w:rFonts w:ascii="Liberation Serif" w:hAnsi="Liberation Serif"/>
          <w:b w:val="0"/>
          <w:sz w:val="27"/>
          <w:szCs w:val="27"/>
        </w:rPr>
      </w:pPr>
      <w:r w:rsidRPr="00DE52F1">
        <w:rPr>
          <w:rFonts w:ascii="Liberation Serif" w:hAnsi="Liberation Serif"/>
          <w:b w:val="0"/>
          <w:sz w:val="27"/>
          <w:szCs w:val="27"/>
        </w:rPr>
        <w:t>4.1.</w:t>
      </w:r>
      <w:r w:rsidRPr="00DE52F1">
        <w:rPr>
          <w:rFonts w:ascii="Liberation Serif" w:hAnsi="Liberation Serif"/>
          <w:sz w:val="27"/>
          <w:szCs w:val="27"/>
        </w:rPr>
        <w:t xml:space="preserve"> </w:t>
      </w:r>
      <w:r w:rsidRPr="00DE52F1">
        <w:rPr>
          <w:rFonts w:ascii="Liberation Serif" w:hAnsi="Liberation Serif"/>
          <w:b w:val="0"/>
          <w:sz w:val="27"/>
          <w:szCs w:val="27"/>
        </w:rPr>
        <w:t>Права на земельны</w:t>
      </w:r>
      <w:r w:rsidR="00E404CE">
        <w:rPr>
          <w:rFonts w:ascii="Liberation Serif" w:hAnsi="Liberation Serif"/>
          <w:b w:val="0"/>
          <w:sz w:val="27"/>
          <w:szCs w:val="27"/>
        </w:rPr>
        <w:t>й</w:t>
      </w:r>
      <w:r w:rsidRPr="00DE52F1">
        <w:rPr>
          <w:rFonts w:ascii="Liberation Serif" w:hAnsi="Liberation Serif"/>
          <w:b w:val="0"/>
          <w:sz w:val="27"/>
          <w:szCs w:val="27"/>
        </w:rPr>
        <w:t xml:space="preserve"> участ</w:t>
      </w:r>
      <w:r w:rsidR="00E404CE">
        <w:rPr>
          <w:rFonts w:ascii="Liberation Serif" w:hAnsi="Liberation Serif"/>
          <w:b w:val="0"/>
          <w:sz w:val="27"/>
          <w:szCs w:val="27"/>
        </w:rPr>
        <w:t>ок</w:t>
      </w:r>
      <w:r w:rsidRPr="00DE52F1">
        <w:rPr>
          <w:rFonts w:ascii="Liberation Serif" w:hAnsi="Liberation Serif"/>
          <w:b w:val="0"/>
          <w:sz w:val="27"/>
          <w:szCs w:val="27"/>
        </w:rPr>
        <w:t xml:space="preserve">, </w:t>
      </w:r>
      <w:r w:rsidR="00E404CE">
        <w:rPr>
          <w:rFonts w:ascii="Liberation Serif" w:hAnsi="Liberation Serif"/>
          <w:b w:val="0"/>
          <w:sz w:val="27"/>
          <w:szCs w:val="27"/>
        </w:rPr>
        <w:t>его</w:t>
      </w:r>
      <w:r w:rsidRPr="00DE52F1">
        <w:rPr>
          <w:rFonts w:ascii="Liberation Serif" w:hAnsi="Liberation Serif"/>
          <w:b w:val="0"/>
          <w:sz w:val="27"/>
          <w:szCs w:val="27"/>
        </w:rPr>
        <w:t xml:space="preserve"> ограничения.</w:t>
      </w:r>
    </w:p>
    <w:p w:rsidR="005B2296" w:rsidRPr="00DE52F1" w:rsidRDefault="005B2296" w:rsidP="005B2296">
      <w:pPr>
        <w:ind w:firstLine="567"/>
        <w:jc w:val="both"/>
        <w:rPr>
          <w:rFonts w:ascii="Liberation Serif" w:hAnsi="Liberation Serif"/>
          <w:sz w:val="27"/>
          <w:szCs w:val="27"/>
        </w:rPr>
      </w:pPr>
      <w:r w:rsidRPr="00DE52F1">
        <w:rPr>
          <w:rFonts w:ascii="Liberation Serif" w:hAnsi="Liberation Serif"/>
          <w:sz w:val="27"/>
          <w:szCs w:val="27"/>
        </w:rPr>
        <w:t xml:space="preserve">Земельный участок </w:t>
      </w:r>
      <w:r w:rsidRPr="00DE52F1">
        <w:rPr>
          <w:rFonts w:ascii="Liberation Serif" w:hAnsi="Liberation Serif"/>
          <w:sz w:val="27"/>
          <w:szCs w:val="27"/>
          <w:highlight w:val="white"/>
        </w:rPr>
        <w:t xml:space="preserve">находится в собственности Свердловской области,                    что подтверждается записью из </w:t>
      </w:r>
      <w:r w:rsidRPr="00DE52F1">
        <w:rPr>
          <w:rFonts w:ascii="Liberation Serif" w:hAnsi="Liberation Serif"/>
          <w:sz w:val="27"/>
          <w:szCs w:val="27"/>
        </w:rPr>
        <w:t>ЕГРН</w:t>
      </w:r>
      <w:r w:rsidRPr="00DE52F1">
        <w:rPr>
          <w:rFonts w:ascii="Liberation Serif" w:hAnsi="Liberation Serif"/>
          <w:sz w:val="27"/>
          <w:szCs w:val="27"/>
          <w:highlight w:val="white"/>
        </w:rPr>
        <w:t xml:space="preserve"> </w:t>
      </w:r>
      <w:r w:rsidRPr="00DE52F1">
        <w:rPr>
          <w:rFonts w:ascii="Liberation Serif" w:hAnsi="Liberation Serif"/>
          <w:sz w:val="27"/>
          <w:szCs w:val="27"/>
        </w:rPr>
        <w:t>№ 66-66-03/058/2007-444 17.01.2008.</w:t>
      </w:r>
    </w:p>
    <w:p w:rsidR="005B2296" w:rsidRPr="00DE52F1" w:rsidRDefault="005B2296" w:rsidP="005B2296">
      <w:pPr>
        <w:ind w:firstLine="567"/>
        <w:contextualSpacing/>
        <w:jc w:val="both"/>
        <w:rPr>
          <w:rFonts w:ascii="Liberation Serif" w:hAnsi="Liberation Serif"/>
          <w:sz w:val="27"/>
          <w:szCs w:val="27"/>
        </w:rPr>
      </w:pPr>
      <w:r w:rsidRPr="00DE52F1">
        <w:rPr>
          <w:rFonts w:ascii="Liberation Serif" w:hAnsi="Liberation Serif"/>
          <w:sz w:val="27"/>
          <w:szCs w:val="27"/>
        </w:rPr>
        <w:t>Ограничение прав и обременение объекта недвижимости: не зарегистрировано.</w:t>
      </w:r>
    </w:p>
    <w:p w:rsidR="005B2296" w:rsidRPr="00DE52F1" w:rsidRDefault="005B2296" w:rsidP="005B2296">
      <w:pPr>
        <w:ind w:firstLine="567"/>
        <w:jc w:val="both"/>
        <w:rPr>
          <w:rFonts w:ascii="Liberation Serif" w:eastAsia="Calibri" w:hAnsi="Liberation Serif"/>
          <w:bCs/>
          <w:sz w:val="27"/>
          <w:szCs w:val="27"/>
        </w:rPr>
      </w:pPr>
      <w:r w:rsidRPr="00DE52F1">
        <w:rPr>
          <w:rFonts w:ascii="Liberation Serif" w:hAnsi="Liberation Serif"/>
          <w:bCs/>
          <w:color w:val="auto"/>
          <w:sz w:val="27"/>
          <w:szCs w:val="27"/>
        </w:rPr>
        <w:t xml:space="preserve">В соответствии с п. 1.1 проекта договора, </w:t>
      </w:r>
      <w:r w:rsidRPr="00DE52F1">
        <w:rPr>
          <w:rFonts w:ascii="Liberation Serif" w:eastAsia="Calibri" w:hAnsi="Liberation Serif"/>
          <w:bCs/>
          <w:sz w:val="27"/>
          <w:szCs w:val="27"/>
        </w:rPr>
        <w:t>на земельном участке запрещается возведение объектов капитального строительства.</w:t>
      </w:r>
    </w:p>
    <w:p w:rsidR="002C5722" w:rsidRPr="00DE52F1" w:rsidRDefault="004C1D09" w:rsidP="00F31162">
      <w:pPr>
        <w:pStyle w:val="af5"/>
        <w:ind w:firstLine="567"/>
        <w:jc w:val="both"/>
        <w:rPr>
          <w:rFonts w:ascii="Liberation Serif" w:hAnsi="Liberation Serif"/>
          <w:b w:val="0"/>
          <w:sz w:val="27"/>
          <w:szCs w:val="27"/>
        </w:rPr>
      </w:pPr>
      <w:r w:rsidRPr="00DE52F1">
        <w:rPr>
          <w:rFonts w:ascii="Liberation Serif" w:hAnsi="Liberation Serif"/>
          <w:b w:val="0"/>
          <w:sz w:val="27"/>
          <w:szCs w:val="27"/>
        </w:rPr>
        <w:t>Аукцион проводится в соответствии со статьями 39.11 и 39.12 Земельного кодекса Российской Федерации. Участниками аукциона могут быть физические лица, индивидуальные предприниматели и юридические лица.</w:t>
      </w:r>
    </w:p>
    <w:p w:rsidR="002C5722" w:rsidRPr="00DE52F1" w:rsidRDefault="004C1D09" w:rsidP="00F31162">
      <w:pPr>
        <w:pStyle w:val="af5"/>
        <w:ind w:firstLine="567"/>
        <w:jc w:val="both"/>
        <w:rPr>
          <w:rFonts w:ascii="Liberation Serif" w:hAnsi="Liberation Serif"/>
          <w:b w:val="0"/>
          <w:sz w:val="27"/>
          <w:szCs w:val="27"/>
        </w:rPr>
      </w:pPr>
      <w:r w:rsidRPr="00DE52F1">
        <w:rPr>
          <w:rFonts w:ascii="Liberation Serif" w:hAnsi="Liberation Serif"/>
          <w:b w:val="0"/>
          <w:sz w:val="27"/>
          <w:szCs w:val="27"/>
        </w:rPr>
        <w:t xml:space="preserve">Условия, связанные с использованием земельного участка, необходимые                    для выполнения, предусмотрены проектом договора аренды земельного участка, заключаемого с победителем (единственным участником) аукциона. </w:t>
      </w:r>
    </w:p>
    <w:p w:rsidR="002C5722" w:rsidRPr="00DE52F1" w:rsidRDefault="004C1D09" w:rsidP="00F31162">
      <w:pPr>
        <w:pStyle w:val="10"/>
        <w:ind w:firstLine="567"/>
        <w:jc w:val="both"/>
        <w:rPr>
          <w:rFonts w:ascii="Liberation Serif" w:hAnsi="Liberation Serif"/>
          <w:sz w:val="27"/>
          <w:szCs w:val="27"/>
        </w:rPr>
      </w:pPr>
      <w:r w:rsidRPr="00DE52F1">
        <w:rPr>
          <w:rFonts w:ascii="Liberation Serif" w:hAnsi="Liberation Serif"/>
          <w:sz w:val="27"/>
          <w:szCs w:val="27"/>
        </w:rPr>
        <w:t xml:space="preserve">Ознакомиться с извещением о проведении аукциона, проектом договора, прочими требованиями, приложенными к документации по земельному участку можно в период приема заявок на официальном сайте Российской Федерации для размещения информации о проведении торгов </w:t>
      </w:r>
      <w:hyperlink r:id="rId8" w:history="1">
        <w:r w:rsidRPr="00DE52F1">
          <w:rPr>
            <w:rFonts w:ascii="Liberation Serif" w:hAnsi="Liberation Serif"/>
            <w:sz w:val="27"/>
            <w:szCs w:val="27"/>
          </w:rPr>
          <w:t>www.torgi.gov.ru</w:t>
        </w:r>
      </w:hyperlink>
      <w:r w:rsidR="00E404CE">
        <w:rPr>
          <w:rFonts w:ascii="Liberation Serif" w:hAnsi="Liberation Serif"/>
          <w:sz w:val="27"/>
          <w:szCs w:val="27"/>
        </w:rPr>
        <w:t>/</w:t>
      </w:r>
      <w:r w:rsidR="00E404CE">
        <w:rPr>
          <w:rFonts w:ascii="Liberation Serif" w:hAnsi="Liberation Serif"/>
          <w:sz w:val="27"/>
          <w:szCs w:val="27"/>
          <w:lang w:val="en-US"/>
        </w:rPr>
        <w:t>new</w:t>
      </w:r>
      <w:r w:rsidRPr="00DE52F1">
        <w:rPr>
          <w:rFonts w:ascii="Liberation Serif" w:hAnsi="Liberation Serif"/>
          <w:sz w:val="27"/>
          <w:szCs w:val="27"/>
        </w:rPr>
        <w:t xml:space="preserve">, на официальном сайте ГКУ СО «Фонд имущества Свердловской области» </w:t>
      </w:r>
      <w:hyperlink r:id="rId9" w:history="1">
        <w:r w:rsidRPr="00DE52F1">
          <w:rPr>
            <w:rStyle w:val="af2"/>
            <w:rFonts w:ascii="Liberation Serif" w:hAnsi="Liberation Serif"/>
            <w:color w:val="000000"/>
            <w:sz w:val="27"/>
            <w:szCs w:val="27"/>
            <w:u w:val="none"/>
          </w:rPr>
          <w:t>www.fiso96.ru</w:t>
        </w:r>
      </w:hyperlink>
      <w:r w:rsidRPr="00DE52F1">
        <w:rPr>
          <w:rFonts w:ascii="Liberation Serif" w:hAnsi="Liberation Serif"/>
          <w:sz w:val="27"/>
          <w:szCs w:val="27"/>
        </w:rPr>
        <w:t xml:space="preserve"> во вкладке «Календарь торгов» и в разделе «Земельные участки» подраздел «Право на заключение договоров аренды земельных участков», а также по адресу: г. Екатеринбург, ул. Мамина-Сибиряка, д. 111 (центральный вход, 1 этаж, отдел торгов и государственных закупок).</w:t>
      </w:r>
    </w:p>
    <w:p w:rsidR="002C5722" w:rsidRPr="00DE52F1" w:rsidRDefault="004C1D09" w:rsidP="00F31162">
      <w:pPr>
        <w:pStyle w:val="120"/>
        <w:spacing w:after="0" w:line="240" w:lineRule="auto"/>
        <w:ind w:firstLine="567"/>
        <w:contextualSpacing/>
        <w:jc w:val="both"/>
        <w:rPr>
          <w:rFonts w:ascii="Liberation Serif" w:hAnsi="Liberation Serif"/>
          <w:sz w:val="27"/>
          <w:szCs w:val="27"/>
        </w:rPr>
      </w:pPr>
      <w:r w:rsidRPr="00DE52F1">
        <w:rPr>
          <w:rFonts w:ascii="Liberation Serif" w:hAnsi="Liberation Serif"/>
          <w:sz w:val="27"/>
          <w:szCs w:val="27"/>
        </w:rPr>
        <w:t>4.2. Дата, место и время проведения аукцион</w:t>
      </w:r>
      <w:r w:rsidR="000510F7" w:rsidRPr="00DE52F1">
        <w:rPr>
          <w:rFonts w:ascii="Liberation Serif" w:hAnsi="Liberation Serif"/>
          <w:sz w:val="27"/>
          <w:szCs w:val="27"/>
        </w:rPr>
        <w:t>а</w:t>
      </w:r>
      <w:r w:rsidRPr="00DE52F1">
        <w:rPr>
          <w:rFonts w:ascii="Liberation Serif" w:hAnsi="Liberation Serif"/>
          <w:sz w:val="27"/>
          <w:szCs w:val="27"/>
        </w:rPr>
        <w:t xml:space="preserve"> – </w:t>
      </w:r>
      <w:r w:rsidR="006D0BE3">
        <w:rPr>
          <w:rFonts w:ascii="Liberation Serif" w:hAnsi="Liberation Serif"/>
          <w:b/>
          <w:sz w:val="27"/>
          <w:szCs w:val="27"/>
        </w:rPr>
        <w:t>2</w:t>
      </w:r>
      <w:r w:rsidR="004B019D">
        <w:rPr>
          <w:rFonts w:ascii="Liberation Serif" w:hAnsi="Liberation Serif"/>
          <w:b/>
          <w:sz w:val="27"/>
          <w:szCs w:val="27"/>
        </w:rPr>
        <w:t>9</w:t>
      </w:r>
      <w:r w:rsidR="006D0BE3">
        <w:rPr>
          <w:rFonts w:ascii="Liberation Serif" w:hAnsi="Liberation Serif"/>
          <w:b/>
          <w:sz w:val="27"/>
          <w:szCs w:val="27"/>
        </w:rPr>
        <w:t>.12</w:t>
      </w:r>
      <w:r w:rsidRPr="00DE52F1">
        <w:rPr>
          <w:rFonts w:ascii="Liberation Serif" w:hAnsi="Liberation Serif"/>
          <w:b/>
          <w:sz w:val="27"/>
          <w:szCs w:val="27"/>
        </w:rPr>
        <w:t>.2022 в 10</w:t>
      </w:r>
      <w:r w:rsidR="00E82797" w:rsidRPr="00DE52F1">
        <w:rPr>
          <w:rFonts w:ascii="Liberation Serif" w:hAnsi="Liberation Serif"/>
          <w:b/>
          <w:sz w:val="27"/>
          <w:szCs w:val="27"/>
        </w:rPr>
        <w:t>:</w:t>
      </w:r>
      <w:r w:rsidRPr="00DE52F1">
        <w:rPr>
          <w:rFonts w:ascii="Liberation Serif" w:hAnsi="Liberation Serif"/>
          <w:b/>
          <w:sz w:val="27"/>
          <w:szCs w:val="27"/>
        </w:rPr>
        <w:t>00</w:t>
      </w:r>
      <w:r w:rsidRPr="00DE52F1">
        <w:rPr>
          <w:rFonts w:ascii="Liberation Serif" w:hAnsi="Liberation Serif"/>
          <w:sz w:val="27"/>
          <w:szCs w:val="27"/>
        </w:rPr>
        <w:t xml:space="preserve"> по адресу: </w:t>
      </w:r>
      <w:r w:rsidR="00A20983">
        <w:rPr>
          <w:rFonts w:ascii="Liberation Serif" w:hAnsi="Liberation Serif"/>
          <w:sz w:val="27"/>
          <w:szCs w:val="27"/>
        </w:rPr>
        <w:t xml:space="preserve">                   </w:t>
      </w:r>
      <w:r w:rsidRPr="00DE52F1">
        <w:rPr>
          <w:rFonts w:ascii="Liberation Serif" w:hAnsi="Liberation Serif"/>
          <w:sz w:val="27"/>
          <w:szCs w:val="27"/>
        </w:rPr>
        <w:t xml:space="preserve">г. Екатеринбург, ул. </w:t>
      </w:r>
      <w:proofErr w:type="gramStart"/>
      <w:r w:rsidRPr="00DE52F1">
        <w:rPr>
          <w:rFonts w:ascii="Liberation Serif" w:hAnsi="Liberation Serif"/>
          <w:sz w:val="27"/>
          <w:szCs w:val="27"/>
        </w:rPr>
        <w:t>Мамина-Сибиряка</w:t>
      </w:r>
      <w:proofErr w:type="gramEnd"/>
      <w:r w:rsidRPr="00DE52F1">
        <w:rPr>
          <w:rFonts w:ascii="Liberation Serif" w:hAnsi="Liberation Serif"/>
          <w:sz w:val="27"/>
          <w:szCs w:val="27"/>
        </w:rPr>
        <w:t xml:space="preserve">, д. 111, (центральный вход, 1 этаж, </w:t>
      </w:r>
      <w:r w:rsidR="00A64EAD" w:rsidRPr="00DE52F1">
        <w:rPr>
          <w:rFonts w:ascii="Liberation Serif" w:hAnsi="Liberation Serif"/>
          <w:sz w:val="27"/>
          <w:szCs w:val="27"/>
        </w:rPr>
        <w:t xml:space="preserve">                     </w:t>
      </w:r>
      <w:r w:rsidRPr="00DE52F1">
        <w:rPr>
          <w:rFonts w:ascii="Liberation Serif" w:hAnsi="Liberation Serif"/>
          <w:sz w:val="27"/>
          <w:szCs w:val="27"/>
        </w:rPr>
        <w:t>зал торгов).</w:t>
      </w:r>
    </w:p>
    <w:p w:rsidR="000510F7" w:rsidRPr="00DE52F1" w:rsidRDefault="000510F7" w:rsidP="00F31162">
      <w:pPr>
        <w:ind w:firstLine="567"/>
        <w:jc w:val="both"/>
        <w:rPr>
          <w:rFonts w:ascii="Liberation Serif" w:hAnsi="Liberation Serif"/>
          <w:color w:val="auto"/>
          <w:sz w:val="27"/>
          <w:szCs w:val="27"/>
        </w:rPr>
      </w:pPr>
      <w:r w:rsidRPr="00DE52F1">
        <w:rPr>
          <w:rFonts w:ascii="Liberation Serif" w:hAnsi="Liberation Serif"/>
          <w:color w:val="auto"/>
          <w:sz w:val="27"/>
          <w:szCs w:val="27"/>
        </w:rPr>
        <w:t xml:space="preserve">Регистрация участников на аукцион – </w:t>
      </w:r>
      <w:r w:rsidRPr="00DE52F1">
        <w:rPr>
          <w:rFonts w:ascii="Liberation Serif" w:hAnsi="Liberation Serif"/>
          <w:b/>
          <w:color w:val="auto"/>
          <w:sz w:val="27"/>
          <w:szCs w:val="27"/>
        </w:rPr>
        <w:t>с 09 час. 00 мин. до 10 час. 00 мин</w:t>
      </w:r>
      <w:r w:rsidRPr="00DE52F1">
        <w:rPr>
          <w:rFonts w:ascii="Liberation Serif" w:hAnsi="Liberation Serif"/>
          <w:color w:val="auto"/>
          <w:sz w:val="27"/>
          <w:szCs w:val="27"/>
        </w:rPr>
        <w:t>.</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 xml:space="preserve">4.3. </w:t>
      </w:r>
      <w:proofErr w:type="gramStart"/>
      <w:r w:rsidRPr="00DE52F1">
        <w:rPr>
          <w:rFonts w:ascii="Liberation Serif" w:hAnsi="Liberation Serif"/>
          <w:sz w:val="27"/>
          <w:szCs w:val="27"/>
        </w:rPr>
        <w:t>Дата, время, место рассмотрения заявок на участие в аукцион</w:t>
      </w:r>
      <w:r w:rsidR="000510F7" w:rsidRPr="00DE52F1">
        <w:rPr>
          <w:rFonts w:ascii="Liberation Serif" w:hAnsi="Liberation Serif"/>
          <w:sz w:val="27"/>
          <w:szCs w:val="27"/>
        </w:rPr>
        <w:t>е</w:t>
      </w:r>
      <w:r w:rsidRPr="00DE52F1">
        <w:rPr>
          <w:rFonts w:ascii="Liberation Serif" w:hAnsi="Liberation Serif"/>
          <w:sz w:val="27"/>
          <w:szCs w:val="27"/>
        </w:rPr>
        <w:t xml:space="preserve">:                   </w:t>
      </w:r>
      <w:r w:rsidR="004B019D">
        <w:rPr>
          <w:rFonts w:ascii="Liberation Serif" w:hAnsi="Liberation Serif"/>
          <w:b/>
          <w:sz w:val="27"/>
          <w:szCs w:val="27"/>
        </w:rPr>
        <w:t>2</w:t>
      </w:r>
      <w:r w:rsidR="00E404CE">
        <w:rPr>
          <w:rFonts w:ascii="Liberation Serif" w:hAnsi="Liberation Serif"/>
          <w:b/>
          <w:sz w:val="27"/>
          <w:szCs w:val="27"/>
        </w:rPr>
        <w:t>8</w:t>
      </w:r>
      <w:r w:rsidR="00E82797" w:rsidRPr="00DE52F1">
        <w:rPr>
          <w:rFonts w:ascii="Liberation Serif" w:hAnsi="Liberation Serif"/>
          <w:b/>
          <w:sz w:val="27"/>
          <w:szCs w:val="27"/>
        </w:rPr>
        <w:t>.12</w:t>
      </w:r>
      <w:r w:rsidRPr="00DE52F1">
        <w:rPr>
          <w:rFonts w:ascii="Liberation Serif" w:hAnsi="Liberation Serif"/>
          <w:b/>
          <w:sz w:val="27"/>
          <w:szCs w:val="27"/>
        </w:rPr>
        <w:t xml:space="preserve">.2022 </w:t>
      </w:r>
      <w:r w:rsidRPr="00DE52F1">
        <w:rPr>
          <w:rFonts w:ascii="Liberation Serif" w:hAnsi="Liberation Serif"/>
          <w:sz w:val="27"/>
          <w:szCs w:val="27"/>
        </w:rPr>
        <w:t xml:space="preserve">в </w:t>
      </w:r>
      <w:r w:rsidRPr="00DE52F1">
        <w:rPr>
          <w:rFonts w:ascii="Liberation Serif" w:hAnsi="Liberation Serif"/>
          <w:b/>
          <w:sz w:val="27"/>
          <w:szCs w:val="27"/>
        </w:rPr>
        <w:t>10</w:t>
      </w:r>
      <w:r w:rsidR="00E82797" w:rsidRPr="00DE52F1">
        <w:rPr>
          <w:rFonts w:ascii="Liberation Serif" w:hAnsi="Liberation Serif"/>
          <w:b/>
          <w:sz w:val="27"/>
          <w:szCs w:val="27"/>
        </w:rPr>
        <w:t>:</w:t>
      </w:r>
      <w:r w:rsidRPr="00DE52F1">
        <w:rPr>
          <w:rFonts w:ascii="Liberation Serif" w:hAnsi="Liberation Serif"/>
          <w:b/>
          <w:sz w:val="27"/>
          <w:szCs w:val="27"/>
        </w:rPr>
        <w:t xml:space="preserve">00 </w:t>
      </w:r>
      <w:r w:rsidRPr="00DE52F1">
        <w:rPr>
          <w:rFonts w:ascii="Liberation Serif" w:hAnsi="Liberation Serif"/>
          <w:sz w:val="27"/>
          <w:szCs w:val="27"/>
        </w:rPr>
        <w:t>по адресу: г. Екатеринбург, ул.  Мамина-Сибиряка, д. 111, (центральный вход, 1 этаж, зал торгов).</w:t>
      </w:r>
      <w:proofErr w:type="gramEnd"/>
    </w:p>
    <w:p w:rsidR="002C5722" w:rsidRPr="00DE52F1" w:rsidRDefault="004C1D09" w:rsidP="00F31162">
      <w:pPr>
        <w:ind w:firstLine="567"/>
        <w:jc w:val="both"/>
        <w:rPr>
          <w:rFonts w:ascii="Liberation Serif" w:hAnsi="Liberation Serif"/>
          <w:b/>
          <w:sz w:val="27"/>
          <w:szCs w:val="27"/>
        </w:rPr>
      </w:pPr>
      <w:r w:rsidRPr="00DE52F1">
        <w:rPr>
          <w:rFonts w:ascii="Liberation Serif" w:hAnsi="Liberation Serif"/>
          <w:sz w:val="27"/>
          <w:szCs w:val="27"/>
        </w:rPr>
        <w:t>4.4. Заявки на участие в аукцион</w:t>
      </w:r>
      <w:r w:rsidR="000510F7" w:rsidRPr="00DE52F1">
        <w:rPr>
          <w:rFonts w:ascii="Liberation Serif" w:hAnsi="Liberation Serif"/>
          <w:sz w:val="27"/>
          <w:szCs w:val="27"/>
        </w:rPr>
        <w:t>е</w:t>
      </w:r>
      <w:r w:rsidRPr="00DE52F1">
        <w:rPr>
          <w:rFonts w:ascii="Liberation Serif" w:hAnsi="Liberation Serif"/>
          <w:sz w:val="27"/>
          <w:szCs w:val="27"/>
        </w:rPr>
        <w:t xml:space="preserve"> принимаются с</w:t>
      </w:r>
      <w:r w:rsidRPr="00DE52F1">
        <w:rPr>
          <w:rFonts w:ascii="Liberation Serif" w:hAnsi="Liberation Serif"/>
          <w:b/>
          <w:sz w:val="27"/>
          <w:szCs w:val="27"/>
        </w:rPr>
        <w:t xml:space="preserve"> </w:t>
      </w:r>
      <w:r w:rsidR="00E82797" w:rsidRPr="00DE52F1">
        <w:rPr>
          <w:rFonts w:ascii="Liberation Serif" w:hAnsi="Liberation Serif"/>
          <w:b/>
          <w:sz w:val="27"/>
          <w:szCs w:val="27"/>
        </w:rPr>
        <w:t>16.11</w:t>
      </w:r>
      <w:r w:rsidRPr="00DE52F1">
        <w:rPr>
          <w:rFonts w:ascii="Liberation Serif" w:hAnsi="Liberation Serif"/>
          <w:b/>
          <w:sz w:val="27"/>
          <w:szCs w:val="27"/>
        </w:rPr>
        <w:t>.2022</w:t>
      </w:r>
      <w:r w:rsidRPr="00DE52F1">
        <w:rPr>
          <w:rFonts w:ascii="Liberation Serif" w:hAnsi="Liberation Serif"/>
          <w:sz w:val="27"/>
          <w:szCs w:val="27"/>
        </w:rPr>
        <w:t xml:space="preserve">                                                по </w:t>
      </w:r>
      <w:r w:rsidR="004B019D">
        <w:rPr>
          <w:rFonts w:ascii="Liberation Serif" w:hAnsi="Liberation Serif"/>
          <w:b/>
          <w:sz w:val="27"/>
          <w:szCs w:val="27"/>
        </w:rPr>
        <w:t>26.</w:t>
      </w:r>
      <w:r w:rsidR="00E82797" w:rsidRPr="00DE52F1">
        <w:rPr>
          <w:rFonts w:ascii="Liberation Serif" w:hAnsi="Liberation Serif"/>
          <w:b/>
          <w:sz w:val="27"/>
          <w:szCs w:val="27"/>
        </w:rPr>
        <w:t>12</w:t>
      </w:r>
      <w:r w:rsidRPr="00DE52F1">
        <w:rPr>
          <w:rFonts w:ascii="Liberation Serif" w:hAnsi="Liberation Serif"/>
          <w:b/>
          <w:sz w:val="27"/>
          <w:szCs w:val="27"/>
        </w:rPr>
        <w:t xml:space="preserve">.2022 в рабочие дни: </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понедельник – четверг с 10.00 до 12.00 и с 13.00 до 17.30,</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пятница с 10.00 до 12.00 и с 13.00 до 16.30</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 xml:space="preserve">по адресу: г. Екатеринбург, ул. </w:t>
      </w:r>
      <w:proofErr w:type="gramStart"/>
      <w:r w:rsidRPr="00DE52F1">
        <w:rPr>
          <w:rFonts w:ascii="Liberation Serif" w:hAnsi="Liberation Serif"/>
          <w:sz w:val="27"/>
          <w:szCs w:val="27"/>
        </w:rPr>
        <w:t>Мамина-Сибиряка</w:t>
      </w:r>
      <w:proofErr w:type="gramEnd"/>
      <w:r w:rsidRPr="00DE52F1">
        <w:rPr>
          <w:rFonts w:ascii="Liberation Serif" w:hAnsi="Liberation Serif"/>
          <w:sz w:val="27"/>
          <w:szCs w:val="27"/>
        </w:rPr>
        <w:t xml:space="preserve">, д. 111, центральный вход, </w:t>
      </w:r>
      <w:r w:rsidR="00A20983">
        <w:rPr>
          <w:rFonts w:ascii="Liberation Serif" w:hAnsi="Liberation Serif"/>
          <w:sz w:val="27"/>
          <w:szCs w:val="27"/>
        </w:rPr>
        <w:t xml:space="preserve">                  </w:t>
      </w:r>
      <w:r w:rsidRPr="00DE52F1">
        <w:rPr>
          <w:rFonts w:ascii="Liberation Serif" w:hAnsi="Liberation Serif"/>
          <w:sz w:val="27"/>
          <w:szCs w:val="27"/>
        </w:rPr>
        <w:t xml:space="preserve">1 этаж, отдел торгов и государственных закупок, тел.: (343) 229-00-07.  </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 xml:space="preserve">4.5. </w:t>
      </w:r>
      <w:r w:rsidRPr="00DE52F1">
        <w:rPr>
          <w:rStyle w:val="a9"/>
          <w:rFonts w:ascii="Liberation Serif" w:hAnsi="Liberation Serif"/>
          <w:b w:val="0"/>
          <w:sz w:val="27"/>
          <w:szCs w:val="27"/>
        </w:rPr>
        <w:t>Дата, время и порядок осмотра земельного участка на местности</w:t>
      </w:r>
      <w:r w:rsidRPr="00DE52F1">
        <w:rPr>
          <w:rFonts w:ascii="Liberation Serif" w:hAnsi="Liberation Serif"/>
          <w:sz w:val="27"/>
          <w:szCs w:val="27"/>
        </w:rPr>
        <w:t>: осуществляется самостоятельно.</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4.6.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участия в аукционе.</w:t>
      </w:r>
    </w:p>
    <w:p w:rsidR="002C5722" w:rsidRPr="00DE52F1" w:rsidRDefault="004C1D09" w:rsidP="00F31162">
      <w:pPr>
        <w:pStyle w:val="ac"/>
        <w:spacing w:beforeAutospacing="0" w:afterAutospacing="0"/>
        <w:ind w:firstLine="567"/>
        <w:rPr>
          <w:rFonts w:ascii="Liberation Serif" w:hAnsi="Liberation Serif"/>
          <w:color w:val="000000"/>
          <w:sz w:val="27"/>
          <w:szCs w:val="27"/>
        </w:rPr>
      </w:pPr>
      <w:r w:rsidRPr="00DE52F1">
        <w:rPr>
          <w:rFonts w:ascii="Liberation Serif" w:hAnsi="Liberation Serif"/>
          <w:color w:val="000000"/>
          <w:sz w:val="27"/>
          <w:szCs w:val="27"/>
        </w:rPr>
        <w:t xml:space="preserve">4.7. Задаток за участие в аукционе перечисляется по следующим реквизитам: </w:t>
      </w:r>
    </w:p>
    <w:p w:rsidR="002C5722" w:rsidRPr="00DE52F1" w:rsidRDefault="004C1D09" w:rsidP="00F31162">
      <w:pPr>
        <w:ind w:firstLine="567"/>
        <w:rPr>
          <w:rFonts w:ascii="Liberation Serif" w:hAnsi="Liberation Serif"/>
          <w:sz w:val="27"/>
          <w:szCs w:val="27"/>
          <w:highlight w:val="white"/>
        </w:rPr>
      </w:pPr>
      <w:r w:rsidRPr="00DE52F1">
        <w:rPr>
          <w:rFonts w:ascii="Liberation Serif" w:hAnsi="Liberation Serif"/>
          <w:sz w:val="27"/>
          <w:szCs w:val="27"/>
          <w:highlight w:val="white"/>
        </w:rPr>
        <w:lastRenderedPageBreak/>
        <w:t>ИНН/КПП 6658008602/667001001,</w:t>
      </w:r>
    </w:p>
    <w:p w:rsidR="002C5722" w:rsidRPr="00DE52F1" w:rsidRDefault="004C1D09" w:rsidP="00F31162">
      <w:pPr>
        <w:ind w:firstLine="567"/>
        <w:rPr>
          <w:rFonts w:ascii="Liberation Serif" w:hAnsi="Liberation Serif"/>
          <w:sz w:val="27"/>
          <w:szCs w:val="27"/>
          <w:highlight w:val="white"/>
        </w:rPr>
      </w:pPr>
      <w:r w:rsidRPr="00DE52F1">
        <w:rPr>
          <w:rFonts w:ascii="Liberation Serif" w:hAnsi="Liberation Serif"/>
          <w:sz w:val="27"/>
          <w:szCs w:val="27"/>
          <w:highlight w:val="white"/>
        </w:rPr>
        <w:t xml:space="preserve">Получатель: </w:t>
      </w:r>
      <w:r w:rsidRPr="00DE52F1">
        <w:rPr>
          <w:rFonts w:ascii="Liberation Serif" w:hAnsi="Liberation Serif"/>
          <w:sz w:val="27"/>
          <w:szCs w:val="27"/>
        </w:rPr>
        <w:t>Министерство финансов Свердловской области (</w:t>
      </w:r>
      <w:r w:rsidRPr="00DE52F1">
        <w:rPr>
          <w:rFonts w:ascii="Liberation Serif" w:hAnsi="Liberation Serif"/>
          <w:sz w:val="27"/>
          <w:szCs w:val="27"/>
          <w:highlight w:val="white"/>
        </w:rPr>
        <w:t>ГКУ СО «Фонд имущества Свердловской области», л/с 05010262770)</w:t>
      </w:r>
    </w:p>
    <w:p w:rsidR="002C5722" w:rsidRPr="00DE52F1" w:rsidRDefault="004C1D09" w:rsidP="00F31162">
      <w:pPr>
        <w:ind w:firstLine="567"/>
        <w:rPr>
          <w:rFonts w:ascii="Liberation Serif" w:hAnsi="Liberation Serif"/>
          <w:sz w:val="27"/>
          <w:szCs w:val="27"/>
          <w:highlight w:val="white"/>
        </w:rPr>
      </w:pPr>
      <w:r w:rsidRPr="00DE52F1">
        <w:rPr>
          <w:rFonts w:ascii="Liberation Serif" w:hAnsi="Liberation Serif"/>
          <w:sz w:val="27"/>
          <w:szCs w:val="27"/>
          <w:highlight w:val="white"/>
        </w:rPr>
        <w:t>Номер счета получателя средств (р/счет): 03222643650000006200</w:t>
      </w:r>
    </w:p>
    <w:p w:rsidR="002C5722" w:rsidRPr="00DE52F1" w:rsidRDefault="004C1D09" w:rsidP="00F31162">
      <w:pPr>
        <w:ind w:firstLine="567"/>
        <w:rPr>
          <w:rFonts w:ascii="Liberation Serif" w:hAnsi="Liberation Serif"/>
          <w:sz w:val="27"/>
          <w:szCs w:val="27"/>
          <w:highlight w:val="white"/>
        </w:rPr>
      </w:pPr>
      <w:r w:rsidRPr="00DE52F1">
        <w:rPr>
          <w:rFonts w:ascii="Liberation Serif" w:hAnsi="Liberation Serif"/>
          <w:sz w:val="27"/>
          <w:szCs w:val="27"/>
          <w:highlight w:val="white"/>
        </w:rPr>
        <w:t>Банк: Уральский ГУ Банка России//УФК по Свердловской области</w:t>
      </w:r>
      <w:r w:rsidR="00A64EAD" w:rsidRPr="00DE52F1">
        <w:rPr>
          <w:rFonts w:ascii="Liberation Serif" w:hAnsi="Liberation Serif"/>
          <w:sz w:val="27"/>
          <w:szCs w:val="27"/>
          <w:highlight w:val="white"/>
        </w:rPr>
        <w:t xml:space="preserve">                                </w:t>
      </w:r>
      <w:r w:rsidRPr="00DE52F1">
        <w:rPr>
          <w:rFonts w:ascii="Liberation Serif" w:hAnsi="Liberation Serif"/>
          <w:sz w:val="27"/>
          <w:szCs w:val="27"/>
          <w:highlight w:val="white"/>
        </w:rPr>
        <w:t>г. Екатеринбург</w:t>
      </w:r>
    </w:p>
    <w:p w:rsidR="002C5722" w:rsidRPr="00DE52F1" w:rsidRDefault="004C1D09" w:rsidP="00F31162">
      <w:pPr>
        <w:ind w:firstLine="567"/>
        <w:rPr>
          <w:rFonts w:ascii="Liberation Serif" w:hAnsi="Liberation Serif"/>
          <w:sz w:val="27"/>
          <w:szCs w:val="27"/>
          <w:highlight w:val="white"/>
        </w:rPr>
      </w:pPr>
      <w:r w:rsidRPr="00DE52F1">
        <w:rPr>
          <w:rFonts w:ascii="Liberation Serif" w:hAnsi="Liberation Serif"/>
          <w:sz w:val="27"/>
          <w:szCs w:val="27"/>
          <w:highlight w:val="white"/>
        </w:rPr>
        <w:t>БИК: 016577551</w:t>
      </w:r>
    </w:p>
    <w:p w:rsidR="002C5722" w:rsidRPr="00DE52F1" w:rsidRDefault="004C1D09" w:rsidP="00F31162">
      <w:pPr>
        <w:ind w:firstLine="567"/>
        <w:rPr>
          <w:rFonts w:ascii="Liberation Serif" w:hAnsi="Liberation Serif"/>
          <w:sz w:val="27"/>
          <w:szCs w:val="27"/>
          <w:highlight w:val="white"/>
        </w:rPr>
      </w:pPr>
      <w:r w:rsidRPr="00DE52F1">
        <w:rPr>
          <w:rFonts w:ascii="Liberation Serif" w:hAnsi="Liberation Serif"/>
          <w:sz w:val="27"/>
          <w:szCs w:val="27"/>
          <w:highlight w:val="white"/>
        </w:rPr>
        <w:t>Номер счета банка получателя средств (корр. счет): 40102810645370000054</w:t>
      </w:r>
    </w:p>
    <w:p w:rsidR="000510F7" w:rsidRPr="00DE52F1" w:rsidRDefault="000510F7" w:rsidP="00F31162">
      <w:pPr>
        <w:ind w:firstLine="567"/>
        <w:rPr>
          <w:rFonts w:ascii="Liberation Serif" w:hAnsi="Liberation Serif"/>
          <w:color w:val="auto"/>
          <w:sz w:val="27"/>
          <w:szCs w:val="27"/>
        </w:rPr>
      </w:pPr>
      <w:r w:rsidRPr="00DE52F1">
        <w:rPr>
          <w:rFonts w:ascii="Liberation Serif" w:hAnsi="Liberation Serif"/>
          <w:color w:val="auto"/>
          <w:sz w:val="27"/>
          <w:szCs w:val="27"/>
          <w:shd w:val="clear" w:color="auto" w:fill="FFFFFF"/>
        </w:rPr>
        <w:t>УИН (код «22») - 0</w:t>
      </w:r>
    </w:p>
    <w:p w:rsidR="000510F7" w:rsidRPr="00DE52F1" w:rsidRDefault="000510F7" w:rsidP="00F31162">
      <w:pPr>
        <w:widowControl w:val="0"/>
        <w:ind w:firstLine="567"/>
        <w:contextualSpacing/>
        <w:jc w:val="both"/>
        <w:rPr>
          <w:rFonts w:ascii="Liberation Serif" w:hAnsi="Liberation Serif"/>
          <w:color w:val="auto"/>
          <w:sz w:val="27"/>
          <w:szCs w:val="27"/>
        </w:rPr>
      </w:pPr>
      <w:r w:rsidRPr="00DE52F1">
        <w:rPr>
          <w:rFonts w:ascii="Liberation Serif" w:hAnsi="Liberation Serif"/>
          <w:color w:val="auto"/>
          <w:sz w:val="27"/>
          <w:szCs w:val="27"/>
        </w:rPr>
        <w:t>КБК - 0</w:t>
      </w:r>
    </w:p>
    <w:p w:rsidR="000510F7" w:rsidRPr="00DE52F1" w:rsidRDefault="000510F7" w:rsidP="00F31162">
      <w:pPr>
        <w:widowControl w:val="0"/>
        <w:ind w:firstLine="567"/>
        <w:contextualSpacing/>
        <w:jc w:val="both"/>
        <w:rPr>
          <w:rFonts w:ascii="Liberation Serif" w:hAnsi="Liberation Serif"/>
          <w:color w:val="auto"/>
          <w:sz w:val="27"/>
          <w:szCs w:val="27"/>
        </w:rPr>
      </w:pPr>
      <w:r w:rsidRPr="00DE52F1">
        <w:rPr>
          <w:rFonts w:ascii="Liberation Serif" w:hAnsi="Liberation Serif"/>
          <w:color w:val="auto"/>
          <w:sz w:val="27"/>
          <w:szCs w:val="27"/>
        </w:rPr>
        <w:t>ОКТМО - 0</w:t>
      </w:r>
    </w:p>
    <w:p w:rsidR="002C5722" w:rsidRPr="00DE52F1" w:rsidRDefault="004C1D09" w:rsidP="00F31162">
      <w:pPr>
        <w:pStyle w:val="ac"/>
        <w:spacing w:beforeAutospacing="0" w:afterAutospacing="0"/>
        <w:ind w:firstLine="567"/>
        <w:rPr>
          <w:rFonts w:ascii="Liberation Serif" w:hAnsi="Liberation Serif"/>
          <w:color w:val="000000"/>
          <w:sz w:val="27"/>
          <w:szCs w:val="27"/>
        </w:rPr>
      </w:pPr>
      <w:r w:rsidRPr="00DE52F1">
        <w:rPr>
          <w:rFonts w:ascii="Liberation Serif" w:hAnsi="Liberation Serif"/>
          <w:color w:val="000000"/>
          <w:sz w:val="27"/>
          <w:szCs w:val="27"/>
          <w:highlight w:val="white"/>
        </w:rPr>
        <w:t xml:space="preserve">В назначении платежа указать: л/с 05010262770 </w:t>
      </w:r>
      <w:r w:rsidRPr="00DE52F1">
        <w:rPr>
          <w:rFonts w:ascii="Liberation Serif" w:hAnsi="Liberation Serif"/>
          <w:color w:val="000000"/>
          <w:sz w:val="27"/>
          <w:szCs w:val="27"/>
        </w:rPr>
        <w:t>задаток за участие в аукционе        с кадастровым номером _______ (указать, что сумма задатка без НДС).</w:t>
      </w:r>
    </w:p>
    <w:p w:rsidR="002C5722" w:rsidRPr="00DE52F1" w:rsidRDefault="004C1D09" w:rsidP="00F31162">
      <w:pPr>
        <w:pStyle w:val="ac"/>
        <w:spacing w:beforeAutospacing="0" w:afterAutospacing="0"/>
        <w:ind w:firstLine="567"/>
        <w:rPr>
          <w:rFonts w:ascii="Liberation Serif" w:hAnsi="Liberation Serif"/>
          <w:color w:val="000000"/>
          <w:sz w:val="27"/>
          <w:szCs w:val="27"/>
        </w:rPr>
      </w:pPr>
      <w:r w:rsidRPr="00DE52F1">
        <w:rPr>
          <w:rFonts w:ascii="Liberation Serif" w:hAnsi="Liberation Serif"/>
          <w:color w:val="000000"/>
          <w:sz w:val="27"/>
          <w:szCs w:val="27"/>
        </w:rPr>
        <w:t>Задаток должен поступить</w:t>
      </w:r>
      <w:r w:rsidRPr="00DE52F1">
        <w:rPr>
          <w:rFonts w:ascii="Liberation Serif" w:hAnsi="Liberation Serif"/>
          <w:b/>
          <w:color w:val="000000"/>
          <w:sz w:val="27"/>
          <w:szCs w:val="27"/>
        </w:rPr>
        <w:t xml:space="preserve"> </w:t>
      </w:r>
      <w:r w:rsidRPr="00DE52F1">
        <w:rPr>
          <w:rFonts w:ascii="Liberation Serif" w:hAnsi="Liberation Serif"/>
          <w:color w:val="000000"/>
          <w:sz w:val="27"/>
          <w:szCs w:val="27"/>
        </w:rPr>
        <w:t xml:space="preserve">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w:t>
      </w:r>
      <w:r w:rsidRPr="00DE52F1">
        <w:rPr>
          <w:rFonts w:ascii="Liberation Serif" w:hAnsi="Liberation Serif"/>
          <w:b/>
          <w:color w:val="000000"/>
          <w:sz w:val="27"/>
          <w:szCs w:val="27"/>
        </w:rPr>
        <w:t>до</w:t>
      </w:r>
      <w:r w:rsidRPr="00DE52F1">
        <w:rPr>
          <w:rFonts w:ascii="Liberation Serif" w:hAnsi="Liberation Serif"/>
          <w:color w:val="000000"/>
          <w:sz w:val="27"/>
          <w:szCs w:val="27"/>
        </w:rPr>
        <w:t xml:space="preserve"> </w:t>
      </w:r>
      <w:r w:rsidR="004B019D">
        <w:rPr>
          <w:rFonts w:ascii="Liberation Serif" w:hAnsi="Liberation Serif"/>
          <w:b/>
          <w:color w:val="000000"/>
          <w:sz w:val="27"/>
          <w:szCs w:val="27"/>
        </w:rPr>
        <w:t>2</w:t>
      </w:r>
      <w:r w:rsidR="00E404CE">
        <w:rPr>
          <w:rFonts w:ascii="Liberation Serif" w:hAnsi="Liberation Serif"/>
          <w:b/>
          <w:color w:val="000000"/>
          <w:sz w:val="27"/>
          <w:szCs w:val="27"/>
        </w:rPr>
        <w:t>8</w:t>
      </w:r>
      <w:r w:rsidR="00E82797" w:rsidRPr="00DE52F1">
        <w:rPr>
          <w:rFonts w:ascii="Liberation Serif" w:hAnsi="Liberation Serif"/>
          <w:b/>
          <w:color w:val="000000"/>
          <w:sz w:val="27"/>
          <w:szCs w:val="27"/>
        </w:rPr>
        <w:t>.12</w:t>
      </w:r>
      <w:r w:rsidRPr="00DE52F1">
        <w:rPr>
          <w:rFonts w:ascii="Liberation Serif" w:hAnsi="Liberation Serif"/>
          <w:b/>
          <w:color w:val="000000"/>
          <w:sz w:val="27"/>
          <w:szCs w:val="27"/>
        </w:rPr>
        <w:t>.2022.</w:t>
      </w:r>
      <w:r w:rsidRPr="00DE52F1">
        <w:rPr>
          <w:rFonts w:ascii="Liberation Serif" w:hAnsi="Liberation Serif"/>
          <w:color w:val="000000"/>
          <w:sz w:val="27"/>
          <w:szCs w:val="27"/>
        </w:rPr>
        <w:t xml:space="preserve"> Документом, подтверждающим поступление задатка, является выписка с лицевого счета                        ГКУ СО «Фонд имущества Свердловской области». </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4.8. Для участия в аукционе заявители представляют в установленный                          в извещении о проведении аукциона срок следующие документы:</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2) копии документов, удостоверяющих личность заявителя (для граждан);</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C5722" w:rsidRPr="00DE52F1" w:rsidRDefault="004C1D09" w:rsidP="00F31162">
      <w:pPr>
        <w:pStyle w:val="ac"/>
        <w:spacing w:beforeAutospacing="0" w:afterAutospacing="0"/>
        <w:ind w:firstLine="567"/>
        <w:rPr>
          <w:rFonts w:ascii="Liberation Serif" w:hAnsi="Liberation Serif"/>
          <w:color w:val="000000"/>
          <w:sz w:val="27"/>
          <w:szCs w:val="27"/>
        </w:rPr>
      </w:pPr>
      <w:r w:rsidRPr="00DE52F1">
        <w:rPr>
          <w:rFonts w:ascii="Liberation Serif" w:hAnsi="Liberation Serif"/>
          <w:color w:val="000000"/>
          <w:sz w:val="27"/>
          <w:szCs w:val="27"/>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2C5722" w:rsidRPr="00DE52F1" w:rsidRDefault="004C1D09" w:rsidP="00F31162">
      <w:pPr>
        <w:pStyle w:val="ac"/>
        <w:tabs>
          <w:tab w:val="left" w:pos="284"/>
        </w:tabs>
        <w:spacing w:beforeAutospacing="0" w:afterAutospacing="0"/>
        <w:ind w:firstLine="567"/>
        <w:rPr>
          <w:rFonts w:ascii="Liberation Serif" w:hAnsi="Liberation Serif"/>
          <w:color w:val="000000"/>
          <w:sz w:val="27"/>
          <w:szCs w:val="27"/>
        </w:rPr>
      </w:pPr>
      <w:r w:rsidRPr="00DE52F1">
        <w:rPr>
          <w:rFonts w:ascii="Liberation Serif" w:hAnsi="Liberation Serif"/>
          <w:color w:val="000000"/>
          <w:sz w:val="27"/>
          <w:szCs w:val="27"/>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2C5722" w:rsidRPr="00DE52F1" w:rsidRDefault="004C1D09" w:rsidP="00F31162">
      <w:pPr>
        <w:pStyle w:val="ac"/>
        <w:tabs>
          <w:tab w:val="left" w:pos="284"/>
        </w:tabs>
        <w:spacing w:beforeAutospacing="0" w:afterAutospacing="0"/>
        <w:ind w:firstLine="567"/>
        <w:rPr>
          <w:rFonts w:ascii="Liberation Serif" w:hAnsi="Liberation Serif"/>
          <w:color w:val="000000"/>
          <w:sz w:val="27"/>
          <w:szCs w:val="27"/>
        </w:rPr>
      </w:pPr>
      <w:r w:rsidRPr="00DE52F1">
        <w:rPr>
          <w:rFonts w:ascii="Liberation Serif" w:hAnsi="Liberation Serif"/>
          <w:color w:val="000000"/>
          <w:sz w:val="27"/>
          <w:szCs w:val="27"/>
        </w:rPr>
        <w:t>2)</w:t>
      </w:r>
      <w:r w:rsidRPr="00DE52F1">
        <w:rPr>
          <w:rFonts w:ascii="Liberation Serif" w:hAnsi="Liberation Serif"/>
          <w:sz w:val="27"/>
          <w:szCs w:val="27"/>
        </w:rPr>
        <w:t xml:space="preserve"> </w:t>
      </w:r>
      <w:r w:rsidRPr="00DE52F1">
        <w:rPr>
          <w:rFonts w:ascii="Liberation Serif" w:hAnsi="Liberation Serif"/>
          <w:color w:val="000000"/>
          <w:sz w:val="27"/>
          <w:szCs w:val="27"/>
        </w:rPr>
        <w:t>копии учредительных документов юридического лица и свидетельства                      о государственной регистрации юридического лица;</w:t>
      </w:r>
    </w:p>
    <w:p w:rsidR="002C5722" w:rsidRPr="00DE52F1" w:rsidRDefault="004C1D09" w:rsidP="00F31162">
      <w:pPr>
        <w:pStyle w:val="ac"/>
        <w:tabs>
          <w:tab w:val="left" w:pos="284"/>
        </w:tabs>
        <w:spacing w:beforeAutospacing="0" w:afterAutospacing="0"/>
        <w:ind w:firstLine="567"/>
        <w:rPr>
          <w:rFonts w:ascii="Liberation Serif" w:hAnsi="Liberation Serif"/>
          <w:color w:val="000000"/>
          <w:sz w:val="27"/>
          <w:szCs w:val="27"/>
        </w:rPr>
      </w:pPr>
      <w:r w:rsidRPr="00DE52F1">
        <w:rPr>
          <w:rFonts w:ascii="Liberation Serif" w:hAnsi="Liberation Serif"/>
          <w:color w:val="000000"/>
          <w:sz w:val="27"/>
          <w:szCs w:val="27"/>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4.9. Порядок приема заявок.</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4.10. Порядок проведения аукциона.</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lastRenderedPageBreak/>
        <w:t xml:space="preserve">Участники аукциона, явившиеся на аукцион, фактически выражают свое согласие на заключение договора аренды по начальной цене предмета аукциона. </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Начальная цена предмета аукциона не торгуется.</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Участникам аукциона выдаются пронумерованные билеты.</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Аукцион начинается с оглашения аукционистом предмета аукциона, в том числе его наименования, основных характеристик, начальной цены предмета аукциона, «Шаг аукциона» и порядка проведения аукциона.</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Аукционист объявляет начальную цену предмета аукциона и предлагает участникам заявить свои предложения по цене предмета аукциона, превышающей начальную цену.</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4.10.1.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 xml:space="preserve">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 xml:space="preserve">4.10.2.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w:t>
      </w:r>
    </w:p>
    <w:p w:rsidR="002C5722" w:rsidRPr="00DE52F1" w:rsidRDefault="004C1D09" w:rsidP="00F31162">
      <w:pPr>
        <w:pStyle w:val="ConsPlusNormal"/>
        <w:widowControl/>
        <w:ind w:firstLine="567"/>
        <w:jc w:val="both"/>
        <w:rPr>
          <w:rFonts w:ascii="Liberation Serif" w:hAnsi="Liberation Serif"/>
          <w:sz w:val="27"/>
          <w:szCs w:val="27"/>
        </w:rPr>
      </w:pPr>
      <w:r w:rsidRPr="00DE52F1">
        <w:rPr>
          <w:rFonts w:ascii="Liberation Serif" w:hAnsi="Liberation Serif"/>
          <w:sz w:val="27"/>
          <w:szCs w:val="27"/>
        </w:rPr>
        <w:t xml:space="preserve">Если после троекратного объявления цены аукциона увеличенной на «шаг аукциона» ни один из участников аукциона не поднял билет, аукцион завершается. </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Победителем аукциона признается участник аукциона, предложивший наибольший размер ежегодной арендной платы за земельный участок.</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 xml:space="preserve">4.11. Договор аренды земельного участка с победителем аукциона заключается Министерством по управлению государственным имуществом Свердловской области. </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 xml:space="preserve">С проектом договора аренды земельного участка можно ознакомиться на официальном сайте Российской Федерации для размещения информации                             о проведении торгов </w:t>
      </w:r>
      <w:hyperlink r:id="rId10" w:history="1">
        <w:r w:rsidRPr="00DE52F1">
          <w:rPr>
            <w:rFonts w:ascii="Liberation Serif" w:hAnsi="Liberation Serif"/>
            <w:sz w:val="27"/>
            <w:szCs w:val="27"/>
          </w:rPr>
          <w:t>www.torgi.gov.ru</w:t>
        </w:r>
      </w:hyperlink>
      <w:r w:rsidRPr="00DE52F1">
        <w:rPr>
          <w:rFonts w:ascii="Liberation Serif" w:hAnsi="Liberation Serif"/>
          <w:sz w:val="27"/>
          <w:szCs w:val="27"/>
        </w:rPr>
        <w:t xml:space="preserve">, </w:t>
      </w:r>
      <w:bookmarkStart w:id="3" w:name="_Hlk62724287"/>
      <w:r w:rsidRPr="00DE52F1">
        <w:rPr>
          <w:rFonts w:ascii="Liberation Serif" w:hAnsi="Liberation Serif"/>
          <w:sz w:val="27"/>
          <w:szCs w:val="27"/>
        </w:rPr>
        <w:t xml:space="preserve">на официальном сайте ГКУ СО «Фонд имущества Свердловской области» </w:t>
      </w:r>
      <w:hyperlink r:id="rId11" w:history="1">
        <w:r w:rsidRPr="00DE52F1">
          <w:rPr>
            <w:rStyle w:val="af2"/>
            <w:rFonts w:ascii="Liberation Serif" w:hAnsi="Liberation Serif"/>
            <w:color w:val="000000"/>
            <w:sz w:val="27"/>
            <w:szCs w:val="27"/>
            <w:u w:val="none"/>
          </w:rPr>
          <w:t>www.fiso96.ru</w:t>
        </w:r>
        <w:bookmarkEnd w:id="3"/>
      </w:hyperlink>
      <w:r w:rsidRPr="00DE52F1">
        <w:rPr>
          <w:rFonts w:ascii="Liberation Serif" w:hAnsi="Liberation Serif"/>
          <w:sz w:val="27"/>
          <w:szCs w:val="27"/>
          <w:u w:val="single"/>
        </w:rPr>
        <w:t>,</w:t>
      </w:r>
      <w:r w:rsidRPr="00DE52F1">
        <w:rPr>
          <w:rFonts w:ascii="Liberation Serif" w:hAnsi="Liberation Serif"/>
          <w:sz w:val="27"/>
          <w:szCs w:val="27"/>
        </w:rPr>
        <w:t xml:space="preserve"> а также по адресу:</w:t>
      </w:r>
      <w:r w:rsidR="00994624" w:rsidRPr="00DE52F1">
        <w:rPr>
          <w:rFonts w:ascii="Liberation Serif" w:hAnsi="Liberation Serif"/>
          <w:sz w:val="27"/>
          <w:szCs w:val="27"/>
        </w:rPr>
        <w:t xml:space="preserve">                                 </w:t>
      </w:r>
      <w:r w:rsidRPr="00DE52F1">
        <w:rPr>
          <w:rFonts w:ascii="Liberation Serif" w:hAnsi="Liberation Serif"/>
          <w:sz w:val="27"/>
          <w:szCs w:val="27"/>
        </w:rPr>
        <w:t xml:space="preserve"> г. Екатеринбург, ул. Мамина-Сибиряка, д. 111 (центральный вход, 1 этаж, отдел торгов и государственных закупок).</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 xml:space="preserve">4.12. Министерство по управлению государственным имуществом Свердловской области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 xml:space="preserve">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w:t>
      </w:r>
      <w:r w:rsidRPr="00DE52F1">
        <w:rPr>
          <w:rFonts w:ascii="Liberation Serif" w:hAnsi="Liberation Serif"/>
          <w:sz w:val="27"/>
          <w:szCs w:val="27"/>
        </w:rPr>
        <w:lastRenderedPageBreak/>
        <w:t>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10 (десяти) дней со дня рассмотрения указанной заявки обязано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4.16. Задаток, внесенный лицом, признанным победителем аукциона, лицом,                    с которым договор аренды земельного участка заключается в соответствии с пунктами 4.13., 4.14. настоящего извещения, засчитывается в счет арендной платы. Задаток, внесенный победителем аукциона, лицом, указанным в пунктах 4.13., 4.14. настоящего извещения не заключившим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2C5722" w:rsidRPr="00DE52F1" w:rsidRDefault="004C1D09" w:rsidP="00F31162">
      <w:pPr>
        <w:ind w:firstLine="567"/>
        <w:jc w:val="both"/>
        <w:rPr>
          <w:rFonts w:ascii="Liberation Serif" w:hAnsi="Liberation Serif"/>
          <w:sz w:val="27"/>
          <w:szCs w:val="27"/>
          <w:highlight w:val="white"/>
        </w:rPr>
      </w:pPr>
      <w:r w:rsidRPr="00DE52F1">
        <w:rPr>
          <w:rFonts w:ascii="Liberation Serif" w:hAnsi="Liberation Serif"/>
          <w:sz w:val="27"/>
          <w:szCs w:val="27"/>
          <w:highlight w:val="white"/>
        </w:rPr>
        <w:t>4.17. Возврат задатков.</w:t>
      </w:r>
    </w:p>
    <w:p w:rsidR="002C5722" w:rsidRPr="00DE52F1" w:rsidRDefault="004C1D09" w:rsidP="00F31162">
      <w:pPr>
        <w:ind w:firstLine="567"/>
        <w:jc w:val="both"/>
        <w:rPr>
          <w:rFonts w:ascii="Liberation Serif" w:hAnsi="Liberation Serif"/>
          <w:sz w:val="27"/>
          <w:szCs w:val="27"/>
          <w:highlight w:val="white"/>
        </w:rPr>
      </w:pPr>
      <w:r w:rsidRPr="00DE52F1">
        <w:rPr>
          <w:rFonts w:ascii="Liberation Serif" w:hAnsi="Liberation Serif"/>
          <w:sz w:val="27"/>
          <w:szCs w:val="27"/>
          <w:highlight w:val="white"/>
        </w:rPr>
        <w:t>В случае принятия Уполномоченным органом решения об отказе в проведении аукциона Организатор аукциона в течение 3 (трех) дней со дня принятия такого решения возвращает участникам внесенные задатки.</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highlight w:val="white"/>
        </w:rPr>
        <w:t xml:space="preserve">В случае отзыва заявки заявителем </w:t>
      </w:r>
      <w:r w:rsidRPr="00DE52F1">
        <w:rPr>
          <w:rFonts w:ascii="Liberation Serif" w:hAnsi="Liberation Serif"/>
          <w:sz w:val="27"/>
          <w:szCs w:val="27"/>
        </w:rPr>
        <w:t>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Организатор аукциона возвращает задаток заявителю, не допущенному                        к участию в аукционе, в течение 3 (трех) рабочих дней со дня оформления протокола приема заявок на участие в аукционе.</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Телефон для справок – (343) 229-00-07.</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4.18. Форма заявки.</w:t>
      </w:r>
    </w:p>
    <w:p w:rsidR="002C5722" w:rsidRPr="00DE52F1" w:rsidRDefault="00D916AD" w:rsidP="00D916AD">
      <w:pPr>
        <w:ind w:left="6804" w:firstLine="709"/>
        <w:jc w:val="right"/>
        <w:rPr>
          <w:rFonts w:ascii="Liberation Serif" w:hAnsi="Liberation Serif"/>
          <w:sz w:val="22"/>
        </w:rPr>
      </w:pPr>
      <w:r>
        <w:rPr>
          <w:rFonts w:ascii="XO Thames" w:hAnsi="XO Thames"/>
          <w:sz w:val="22"/>
        </w:rPr>
        <w:t xml:space="preserve">    </w:t>
      </w:r>
      <w:r w:rsidR="004C1D09" w:rsidRPr="00DE52F1">
        <w:rPr>
          <w:rFonts w:ascii="Liberation Serif" w:hAnsi="Liberation Serif"/>
          <w:sz w:val="22"/>
        </w:rPr>
        <w:t>Организатору аукциона:</w:t>
      </w:r>
    </w:p>
    <w:p w:rsidR="002C5722" w:rsidRPr="00DE52F1" w:rsidRDefault="004C1D09">
      <w:pPr>
        <w:ind w:firstLine="709"/>
        <w:jc w:val="right"/>
        <w:rPr>
          <w:rFonts w:ascii="Liberation Serif" w:hAnsi="Liberation Serif"/>
          <w:sz w:val="22"/>
        </w:rPr>
      </w:pPr>
      <w:r w:rsidRPr="00DE52F1">
        <w:rPr>
          <w:rFonts w:ascii="Liberation Serif" w:hAnsi="Liberation Serif"/>
          <w:sz w:val="22"/>
        </w:rPr>
        <w:t xml:space="preserve">ГКУ СО «Фонд имущества </w:t>
      </w:r>
    </w:p>
    <w:p w:rsidR="002C5722" w:rsidRPr="00DE52F1" w:rsidRDefault="004C1D09">
      <w:pPr>
        <w:ind w:firstLine="709"/>
        <w:jc w:val="right"/>
        <w:rPr>
          <w:rFonts w:ascii="Liberation Serif" w:hAnsi="Liberation Serif"/>
          <w:sz w:val="22"/>
        </w:rPr>
      </w:pPr>
      <w:r w:rsidRPr="00DE52F1">
        <w:rPr>
          <w:rFonts w:ascii="Liberation Serif" w:hAnsi="Liberation Serif"/>
          <w:sz w:val="22"/>
        </w:rPr>
        <w:t>Свердловской области»</w:t>
      </w:r>
    </w:p>
    <w:p w:rsidR="00E82797" w:rsidRDefault="00E82797" w:rsidP="00E82797">
      <w:pPr>
        <w:shd w:val="clear" w:color="auto" w:fill="FFFFFF"/>
        <w:ind w:left="-284" w:firstLine="397"/>
        <w:jc w:val="center"/>
        <w:rPr>
          <w:rFonts w:ascii="Liberation Serif" w:hAnsi="Liberation Serif"/>
          <w:sz w:val="22"/>
          <w:szCs w:val="22"/>
        </w:rPr>
      </w:pPr>
      <w:r>
        <w:rPr>
          <w:rFonts w:ascii="Liberation Serif" w:hAnsi="Liberation Serif"/>
          <w:b/>
          <w:bCs/>
          <w:sz w:val="22"/>
          <w:szCs w:val="22"/>
        </w:rPr>
        <w:t>ЗАЯВКА</w:t>
      </w:r>
    </w:p>
    <w:p w:rsidR="00E82797" w:rsidRDefault="00E82797" w:rsidP="00E82797">
      <w:pPr>
        <w:shd w:val="clear" w:color="auto" w:fill="FFFFFF"/>
        <w:ind w:left="-284" w:firstLine="397"/>
        <w:jc w:val="center"/>
        <w:rPr>
          <w:rFonts w:ascii="Liberation Serif" w:hAnsi="Liberation Serif"/>
          <w:b/>
          <w:bCs/>
          <w:i/>
          <w:sz w:val="22"/>
          <w:szCs w:val="22"/>
          <w:u w:val="single"/>
        </w:rPr>
      </w:pPr>
      <w:r>
        <w:rPr>
          <w:rFonts w:ascii="Liberation Serif" w:hAnsi="Liberation Serif"/>
          <w:b/>
          <w:bCs/>
          <w:sz w:val="22"/>
          <w:szCs w:val="22"/>
        </w:rPr>
        <w:t xml:space="preserve">на участие в аукционе на право заключения договора аренды </w:t>
      </w:r>
    </w:p>
    <w:p w:rsidR="00E82797" w:rsidRDefault="00E82797" w:rsidP="00E82797">
      <w:pPr>
        <w:shd w:val="clear" w:color="auto" w:fill="FFFFFF"/>
        <w:ind w:left="-284" w:firstLine="397"/>
        <w:jc w:val="center"/>
        <w:rPr>
          <w:rFonts w:ascii="Liberation Serif" w:hAnsi="Liberation Serif"/>
          <w:b/>
          <w:bCs/>
          <w:sz w:val="22"/>
          <w:szCs w:val="22"/>
        </w:rPr>
      </w:pPr>
      <w:r>
        <w:rPr>
          <w:rFonts w:ascii="Liberation Serif" w:hAnsi="Liberation Serif"/>
          <w:b/>
          <w:bCs/>
          <w:sz w:val="22"/>
          <w:szCs w:val="22"/>
        </w:rPr>
        <w:t>земельного участка</w:t>
      </w:r>
    </w:p>
    <w:p w:rsidR="00E82797" w:rsidRPr="00E82797" w:rsidRDefault="00E82797" w:rsidP="00E82797">
      <w:pPr>
        <w:ind w:left="-284" w:firstLine="397"/>
        <w:jc w:val="both"/>
        <w:rPr>
          <w:rFonts w:ascii="Liberation Serif" w:hAnsi="Liberation Serif"/>
          <w:sz w:val="22"/>
          <w:szCs w:val="22"/>
        </w:rPr>
      </w:pPr>
      <w:r w:rsidRPr="00E82797">
        <w:rPr>
          <w:rFonts w:ascii="Liberation Serif" w:hAnsi="Liberation Serif"/>
          <w:sz w:val="22"/>
          <w:szCs w:val="22"/>
        </w:rPr>
        <w:t xml:space="preserve">Я, _________________________________________________________________________                                                              </w:t>
      </w:r>
    </w:p>
    <w:p w:rsidR="00E82797" w:rsidRPr="00E82797" w:rsidRDefault="00E82797" w:rsidP="00E82797">
      <w:pPr>
        <w:ind w:left="-284" w:firstLine="397"/>
        <w:jc w:val="both"/>
        <w:rPr>
          <w:rFonts w:ascii="Liberation Serif" w:hAnsi="Liberation Serif"/>
          <w:b/>
          <w:sz w:val="22"/>
          <w:szCs w:val="22"/>
          <w:shd w:val="clear" w:color="auto" w:fill="FFFFFF"/>
          <w:vertAlign w:val="superscript"/>
        </w:rPr>
      </w:pPr>
      <w:proofErr w:type="gramStart"/>
      <w:r w:rsidRPr="00E82797">
        <w:rPr>
          <w:rFonts w:ascii="Liberation Serif" w:hAnsi="Liberation Serif"/>
          <w:b/>
          <w:sz w:val="22"/>
          <w:szCs w:val="22"/>
          <w:vertAlign w:val="superscript"/>
        </w:rPr>
        <w:t>(</w:t>
      </w:r>
      <w:r w:rsidRPr="00E82797">
        <w:rPr>
          <w:rFonts w:ascii="Liberation Serif" w:hAnsi="Liberation Serif"/>
          <w:b/>
          <w:sz w:val="22"/>
          <w:szCs w:val="22"/>
          <w:shd w:val="clear" w:color="auto" w:fill="FFFFFF"/>
          <w:vertAlign w:val="superscript"/>
        </w:rPr>
        <w:t>полное наименование юридического лица, ОГРН, ИНН,  должность, ФИО представителя, реквизиты документа, подтверждающего   его   полномочия, или</w:t>
      </w:r>
      <w:proofErr w:type="gramEnd"/>
    </w:p>
    <w:p w:rsidR="00E82797" w:rsidRPr="00E82797" w:rsidRDefault="00E82797" w:rsidP="00E82797">
      <w:pPr>
        <w:ind w:left="-284" w:firstLine="397"/>
        <w:jc w:val="both"/>
        <w:rPr>
          <w:rFonts w:ascii="Liberation Serif" w:hAnsi="Liberation Serif"/>
          <w:b/>
          <w:sz w:val="22"/>
          <w:szCs w:val="22"/>
        </w:rPr>
      </w:pPr>
      <w:r w:rsidRPr="00E82797">
        <w:rPr>
          <w:rFonts w:ascii="Liberation Serif" w:hAnsi="Liberation Serif"/>
          <w:sz w:val="22"/>
          <w:szCs w:val="22"/>
        </w:rPr>
        <w:t>___________________________________________________________________________________________________,</w:t>
      </w:r>
      <w:r w:rsidRPr="00E82797">
        <w:rPr>
          <w:rFonts w:ascii="Liberation Serif" w:hAnsi="Liberation Serif"/>
          <w:b/>
          <w:sz w:val="22"/>
          <w:szCs w:val="22"/>
          <w:shd w:val="clear" w:color="auto" w:fill="FFFFFF"/>
          <w:vertAlign w:val="superscript"/>
        </w:rPr>
        <w:t xml:space="preserve">              (ФИО и паспортные   данные физического лица (серия, №, выдан, код подразделения),   адрес   (регистрации,   почтовый), контактный телефон, </w:t>
      </w:r>
      <w:r w:rsidRPr="00E82797">
        <w:rPr>
          <w:rFonts w:ascii="Liberation Serif" w:hAnsi="Liberation Serif"/>
          <w:b/>
          <w:sz w:val="22"/>
          <w:szCs w:val="22"/>
          <w:shd w:val="clear" w:color="auto" w:fill="FFFFFF"/>
          <w:vertAlign w:val="superscript"/>
          <w:lang w:val="en-US"/>
        </w:rPr>
        <w:t>e</w:t>
      </w:r>
      <w:r w:rsidRPr="00E82797">
        <w:rPr>
          <w:rFonts w:ascii="Liberation Serif" w:hAnsi="Liberation Serif"/>
          <w:b/>
          <w:sz w:val="22"/>
          <w:szCs w:val="22"/>
          <w:shd w:val="clear" w:color="auto" w:fill="FFFFFF"/>
          <w:vertAlign w:val="superscript"/>
        </w:rPr>
        <w:t>-</w:t>
      </w:r>
      <w:r w:rsidRPr="00E82797">
        <w:rPr>
          <w:rFonts w:ascii="Liberation Serif" w:hAnsi="Liberation Serif"/>
          <w:b/>
          <w:sz w:val="22"/>
          <w:szCs w:val="22"/>
          <w:shd w:val="clear" w:color="auto" w:fill="FFFFFF"/>
          <w:vertAlign w:val="superscript"/>
          <w:lang w:val="en-US"/>
        </w:rPr>
        <w:t>mail</w:t>
      </w:r>
      <w:r w:rsidRPr="00E82797">
        <w:rPr>
          <w:rFonts w:ascii="Liberation Serif" w:hAnsi="Liberation Serif"/>
          <w:b/>
          <w:sz w:val="22"/>
          <w:szCs w:val="22"/>
          <w:shd w:val="clear" w:color="auto" w:fill="FFFFFF"/>
          <w:vertAlign w:val="superscript"/>
        </w:rPr>
        <w:t>)</w:t>
      </w:r>
    </w:p>
    <w:p w:rsidR="00E82797" w:rsidRPr="00E82797" w:rsidRDefault="00E82797" w:rsidP="00E82797">
      <w:pPr>
        <w:ind w:left="-284" w:firstLine="397"/>
        <w:jc w:val="both"/>
        <w:rPr>
          <w:rFonts w:ascii="Liberation Serif" w:hAnsi="Liberation Serif"/>
          <w:sz w:val="22"/>
          <w:szCs w:val="22"/>
        </w:rPr>
      </w:pPr>
      <w:r w:rsidRPr="00E82797">
        <w:rPr>
          <w:rFonts w:ascii="Liberation Serif" w:hAnsi="Liberation Serif"/>
          <w:sz w:val="22"/>
          <w:szCs w:val="22"/>
        </w:rPr>
        <w:t xml:space="preserve">изучив извещение о проведении аукциона, </w:t>
      </w:r>
      <w:r w:rsidRPr="00E82797">
        <w:rPr>
          <w:rFonts w:ascii="Liberation Serif" w:hAnsi="Liberation Serif"/>
          <w:sz w:val="22"/>
          <w:szCs w:val="22"/>
          <w:shd w:val="clear" w:color="auto" w:fill="FFFFFF"/>
        </w:rPr>
        <w:t xml:space="preserve">ознакомившись с условиями аукциона, извещением о проведении аукциона, </w:t>
      </w:r>
      <w:r w:rsidRPr="00E82797">
        <w:rPr>
          <w:rFonts w:ascii="Liberation Serif" w:eastAsia="Calibri" w:hAnsi="Liberation Serif" w:cs="Arial"/>
          <w:sz w:val="22"/>
          <w:szCs w:val="22"/>
          <w:lang w:eastAsia="en-US"/>
        </w:rPr>
        <w:t xml:space="preserve">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предусмотренной законодательством Российской Федерации о градостроительной деятельности; </w:t>
      </w:r>
      <w:r w:rsidRPr="00E82797">
        <w:rPr>
          <w:rFonts w:ascii="Liberation Serif" w:hAnsi="Liberation Serif"/>
          <w:sz w:val="22"/>
          <w:szCs w:val="22"/>
          <w:shd w:val="clear" w:color="auto" w:fill="FFFFFF"/>
        </w:rPr>
        <w:t>иными документами по земельному участку (документацией по земельному участку), а также с проектом договора аренды</w:t>
      </w:r>
      <w:r w:rsidRPr="00E82797">
        <w:rPr>
          <w:rFonts w:ascii="Liberation Serif" w:eastAsia="Calibri" w:hAnsi="Liberation Serif"/>
          <w:sz w:val="22"/>
          <w:szCs w:val="22"/>
        </w:rPr>
        <w:t xml:space="preserve"> </w:t>
      </w:r>
      <w:r w:rsidRPr="00E82797">
        <w:rPr>
          <w:rFonts w:ascii="Liberation Serif" w:hAnsi="Liberation Serif"/>
          <w:sz w:val="22"/>
          <w:szCs w:val="22"/>
          <w:shd w:val="clear" w:color="auto" w:fill="FFFFFF"/>
        </w:rPr>
        <w:t>земельного участка, настоящим подтверждаю отсутствие претензий к состоянию земельного участка по результатам произведенного осмотра земельного участка на местности, выражаю намерение участвовать в аукционе</w:t>
      </w:r>
      <w:r w:rsidRPr="00E82797">
        <w:rPr>
          <w:rFonts w:ascii="Liberation Serif" w:hAnsi="Liberation Serif"/>
          <w:sz w:val="22"/>
          <w:szCs w:val="22"/>
        </w:rPr>
        <w:t xml:space="preserve">,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w:t>
      </w:r>
      <w:r w:rsidRPr="00E82797">
        <w:rPr>
          <w:rFonts w:ascii="Liberation Serif" w:hAnsi="Liberation Serif"/>
          <w:sz w:val="22"/>
          <w:szCs w:val="22"/>
        </w:rPr>
        <w:lastRenderedPageBreak/>
        <w:t xml:space="preserve">договора аренды земельного участка – кадастровый номер _____________________, площадью ___________ </w:t>
      </w:r>
      <w:proofErr w:type="spellStart"/>
      <w:r w:rsidRPr="00E82797">
        <w:rPr>
          <w:rFonts w:ascii="Liberation Serif" w:hAnsi="Liberation Serif"/>
          <w:sz w:val="22"/>
          <w:szCs w:val="22"/>
        </w:rPr>
        <w:t>кв.м</w:t>
      </w:r>
      <w:proofErr w:type="spellEnd"/>
      <w:r w:rsidRPr="00E82797">
        <w:rPr>
          <w:rFonts w:ascii="Liberation Serif" w:hAnsi="Liberation Serif"/>
          <w:sz w:val="22"/>
          <w:szCs w:val="22"/>
        </w:rPr>
        <w:t>., местоположение – _____________________, категория – _________________, разрешенное использование – _______________________(далее – Участок).</w:t>
      </w:r>
    </w:p>
    <w:p w:rsidR="00E82797" w:rsidRPr="00E82797" w:rsidRDefault="00E82797" w:rsidP="00E82797">
      <w:pPr>
        <w:shd w:val="clear" w:color="auto" w:fill="FFFFFF"/>
        <w:ind w:left="-284" w:firstLine="397"/>
        <w:jc w:val="both"/>
        <w:rPr>
          <w:rFonts w:ascii="Liberation Serif" w:hAnsi="Liberation Serif"/>
          <w:sz w:val="22"/>
          <w:szCs w:val="22"/>
        </w:rPr>
      </w:pPr>
      <w:r w:rsidRPr="00E82797">
        <w:rPr>
          <w:rFonts w:ascii="Liberation Serif" w:hAnsi="Liberation Serif"/>
          <w:sz w:val="22"/>
          <w:szCs w:val="22"/>
        </w:rPr>
        <w:t>1. В случае победы на аукционе принимаю на себя обязательства заключить договор аренды земельного участка в установленные законодательством сроки.</w:t>
      </w:r>
    </w:p>
    <w:p w:rsidR="00E82797" w:rsidRPr="00E82797" w:rsidRDefault="00E82797" w:rsidP="00E82797">
      <w:pPr>
        <w:tabs>
          <w:tab w:val="left" w:pos="1134"/>
        </w:tabs>
        <w:ind w:left="-284" w:firstLine="397"/>
        <w:jc w:val="both"/>
        <w:rPr>
          <w:rFonts w:ascii="Liberation Serif" w:hAnsi="Liberation Serif"/>
          <w:sz w:val="22"/>
          <w:szCs w:val="22"/>
        </w:rPr>
      </w:pPr>
      <w:r w:rsidRPr="00E82797">
        <w:rPr>
          <w:rFonts w:ascii="Liberation Serif" w:hAnsi="Liberation Serif"/>
          <w:sz w:val="22"/>
          <w:szCs w:val="22"/>
        </w:rPr>
        <w:t>2. В случае если аукцион признан несостоявшимся и только _____________________ признан (о) участником аукциона, обязуюсь заключить договор аренды</w:t>
      </w:r>
      <w:r w:rsidRPr="00E82797">
        <w:rPr>
          <w:rFonts w:ascii="Liberation Serif" w:eastAsia="Calibri" w:hAnsi="Liberation Serif"/>
          <w:sz w:val="22"/>
          <w:szCs w:val="22"/>
        </w:rPr>
        <w:t xml:space="preserve"> </w:t>
      </w:r>
      <w:r w:rsidRPr="00E82797">
        <w:rPr>
          <w:rFonts w:ascii="Liberation Serif" w:hAnsi="Liberation Serif"/>
          <w:sz w:val="22"/>
          <w:szCs w:val="22"/>
        </w:rPr>
        <w:t>земельного участка в установленные законодательством сроки.</w:t>
      </w:r>
    </w:p>
    <w:p w:rsidR="00E82797" w:rsidRPr="00E82797" w:rsidRDefault="00E82797" w:rsidP="00E82797">
      <w:pPr>
        <w:tabs>
          <w:tab w:val="left" w:pos="1134"/>
        </w:tabs>
        <w:ind w:left="-284" w:firstLine="397"/>
        <w:jc w:val="both"/>
        <w:rPr>
          <w:rFonts w:ascii="Liberation Serif" w:hAnsi="Liberation Serif"/>
          <w:sz w:val="22"/>
          <w:szCs w:val="22"/>
        </w:rPr>
      </w:pPr>
      <w:r w:rsidRPr="00E82797">
        <w:rPr>
          <w:rFonts w:ascii="Liberation Serif" w:hAnsi="Liberation Serif"/>
          <w:sz w:val="22"/>
          <w:szCs w:val="22"/>
        </w:rPr>
        <w:t>3. В случае если аукцион признан несостоявшимся и заявка _______________________ является единственной заявкой, обязуюсь заключить договор аренды</w:t>
      </w:r>
      <w:r w:rsidRPr="00E82797">
        <w:rPr>
          <w:rFonts w:ascii="Liberation Serif" w:eastAsia="Calibri" w:hAnsi="Liberation Serif"/>
          <w:sz w:val="22"/>
          <w:szCs w:val="22"/>
        </w:rPr>
        <w:t xml:space="preserve"> </w:t>
      </w:r>
      <w:r w:rsidRPr="00E82797">
        <w:rPr>
          <w:rFonts w:ascii="Liberation Serif" w:hAnsi="Liberation Serif"/>
          <w:sz w:val="22"/>
          <w:szCs w:val="22"/>
        </w:rPr>
        <w:t>земельного участка в установленные законодательством сроки.</w:t>
      </w:r>
    </w:p>
    <w:p w:rsidR="00E82797" w:rsidRPr="00E82797" w:rsidRDefault="00E82797" w:rsidP="00E82797">
      <w:pPr>
        <w:ind w:left="-284" w:firstLine="397"/>
        <w:jc w:val="both"/>
        <w:rPr>
          <w:rFonts w:ascii="Liberation Serif" w:hAnsi="Liberation Serif"/>
          <w:b/>
          <w:sz w:val="22"/>
          <w:szCs w:val="22"/>
        </w:rPr>
      </w:pPr>
      <w:r w:rsidRPr="00E82797">
        <w:rPr>
          <w:rFonts w:ascii="Liberation Serif" w:hAnsi="Liberation Serif"/>
          <w:sz w:val="22"/>
          <w:szCs w:val="22"/>
        </w:rPr>
        <w:t>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аренды</w:t>
      </w:r>
      <w:r w:rsidRPr="00E82797">
        <w:rPr>
          <w:rFonts w:ascii="Liberation Serif" w:eastAsia="Calibri" w:hAnsi="Liberation Serif"/>
          <w:sz w:val="22"/>
          <w:szCs w:val="22"/>
        </w:rPr>
        <w:t xml:space="preserve"> </w:t>
      </w:r>
      <w:r w:rsidRPr="00E82797">
        <w:rPr>
          <w:rFonts w:ascii="Liberation Serif" w:hAnsi="Liberation Serif"/>
          <w:sz w:val="22"/>
          <w:szCs w:val="22"/>
        </w:rPr>
        <w:t>земельного участка и его условиями, последствиях уклонения или отказа от подписания договора аренды</w:t>
      </w:r>
      <w:r w:rsidRPr="00E82797">
        <w:rPr>
          <w:rFonts w:ascii="Liberation Serif" w:eastAsia="Calibri" w:hAnsi="Liberation Serif"/>
          <w:sz w:val="22"/>
          <w:szCs w:val="22"/>
        </w:rPr>
        <w:t xml:space="preserve"> </w:t>
      </w:r>
      <w:r w:rsidRPr="00E82797">
        <w:rPr>
          <w:rFonts w:ascii="Liberation Serif" w:hAnsi="Liberation Serif"/>
          <w:sz w:val="22"/>
          <w:szCs w:val="22"/>
        </w:rPr>
        <w:t xml:space="preserve">земельного участка. </w:t>
      </w:r>
    </w:p>
    <w:p w:rsidR="00E82797" w:rsidRPr="00E82797" w:rsidRDefault="00E82797" w:rsidP="00E82797">
      <w:pPr>
        <w:ind w:left="-284" w:firstLine="397"/>
        <w:jc w:val="both"/>
        <w:rPr>
          <w:rFonts w:ascii="Liberation Serif" w:hAnsi="Liberation Serif"/>
          <w:sz w:val="22"/>
          <w:szCs w:val="22"/>
        </w:rPr>
      </w:pPr>
      <w:r w:rsidRPr="00E82797">
        <w:rPr>
          <w:rFonts w:ascii="Liberation Serif" w:hAnsi="Liberation Serif"/>
          <w:sz w:val="22"/>
          <w:szCs w:val="22"/>
        </w:rPr>
        <w:t>Я гарантирую достоверность информации, содержащейся в представленных мной документах и сведениях.</w:t>
      </w:r>
    </w:p>
    <w:p w:rsidR="00E82797" w:rsidRPr="00E82797" w:rsidRDefault="00E82797" w:rsidP="00E82797">
      <w:pPr>
        <w:ind w:left="-284" w:firstLine="397"/>
        <w:jc w:val="both"/>
        <w:rPr>
          <w:rFonts w:ascii="Liberation Serif" w:hAnsi="Liberation Serif"/>
          <w:color w:val="auto"/>
          <w:sz w:val="22"/>
          <w:szCs w:val="22"/>
        </w:rPr>
      </w:pPr>
      <w:r w:rsidRPr="00E82797">
        <w:rPr>
          <w:rFonts w:ascii="Liberation Serif" w:hAnsi="Liberation Serif"/>
          <w:sz w:val="22"/>
          <w:szCs w:val="22"/>
        </w:rPr>
        <w:t xml:space="preserve">Я  _________________________________________________________________________________ </w:t>
      </w:r>
    </w:p>
    <w:p w:rsidR="00E82797" w:rsidRPr="00E82797" w:rsidRDefault="00E82797" w:rsidP="00E82797">
      <w:pPr>
        <w:ind w:left="-284" w:firstLine="397"/>
        <w:contextualSpacing/>
        <w:jc w:val="both"/>
        <w:rPr>
          <w:rFonts w:ascii="Liberation Serif" w:hAnsi="Liberation Serif"/>
          <w:sz w:val="22"/>
          <w:szCs w:val="22"/>
        </w:rPr>
      </w:pPr>
      <w:r w:rsidRPr="00E82797">
        <w:rPr>
          <w:rFonts w:ascii="Liberation Serif" w:hAnsi="Liberation Serif"/>
          <w:sz w:val="22"/>
          <w:szCs w:val="22"/>
        </w:rPr>
        <w:t xml:space="preserve">                                                                       (ФИО) </w:t>
      </w:r>
    </w:p>
    <w:p w:rsidR="00E82797" w:rsidRPr="00E82797" w:rsidRDefault="00E82797" w:rsidP="00E82797">
      <w:pPr>
        <w:ind w:left="-284" w:firstLine="397"/>
        <w:contextualSpacing/>
        <w:jc w:val="both"/>
        <w:rPr>
          <w:rFonts w:ascii="Liberation Serif" w:hAnsi="Liberation Serif"/>
          <w:sz w:val="22"/>
          <w:szCs w:val="22"/>
        </w:rPr>
      </w:pPr>
      <w:r w:rsidRPr="00E82797">
        <w:rPr>
          <w:rFonts w:ascii="Liberation Serif" w:eastAsia="Calibri" w:hAnsi="Liberation Serif" w:cs="Arial"/>
          <w:sz w:val="22"/>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фамилия, имя, отчество, дата и место рождения;</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адрес регистрации по месту жительства;</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паспорт (серия, номер, кем и когда выдан);</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номер телефона;</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идентификационный номер налогоплательщика;</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адрес электронной почты.</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Я ознакомлен с тем, что:</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2" w:history="1">
        <w:r w:rsidRPr="00E82797">
          <w:rPr>
            <w:rStyle w:val="af2"/>
            <w:rFonts w:ascii="Liberation Serif" w:eastAsia="Calibri" w:hAnsi="Liberation Serif" w:cs="Arial"/>
            <w:sz w:val="22"/>
            <w:szCs w:val="22"/>
            <w:lang w:eastAsia="en-US"/>
          </w:rPr>
          <w:t>п. п. 2</w:t>
        </w:r>
      </w:hyperlink>
      <w:r w:rsidRPr="00E82797">
        <w:rPr>
          <w:rFonts w:ascii="Liberation Serif" w:eastAsia="Calibri" w:hAnsi="Liberation Serif" w:cs="Arial"/>
          <w:sz w:val="22"/>
          <w:szCs w:val="22"/>
          <w:lang w:eastAsia="en-US"/>
        </w:rPr>
        <w:t xml:space="preserve"> - </w:t>
      </w:r>
      <w:hyperlink r:id="rId13" w:history="1">
        <w:r w:rsidRPr="00E82797">
          <w:rPr>
            <w:rStyle w:val="af2"/>
            <w:rFonts w:ascii="Liberation Serif" w:eastAsia="Calibri" w:hAnsi="Liberation Serif" w:cs="Arial"/>
            <w:sz w:val="22"/>
            <w:szCs w:val="22"/>
            <w:lang w:eastAsia="en-US"/>
          </w:rPr>
          <w:t>9.1</w:t>
        </w:r>
      </w:hyperlink>
      <w:r w:rsidRPr="00E82797">
        <w:rPr>
          <w:rFonts w:ascii="Liberation Serif" w:eastAsia="Calibri" w:hAnsi="Liberation Serif" w:cs="Arial"/>
          <w:sz w:val="22"/>
          <w:szCs w:val="22"/>
          <w:lang w:eastAsia="en-US"/>
        </w:rPr>
        <w:t xml:space="preserve">, </w:t>
      </w:r>
      <w:hyperlink r:id="rId14" w:history="1">
        <w:r w:rsidRPr="00E82797">
          <w:rPr>
            <w:rStyle w:val="af2"/>
            <w:rFonts w:ascii="Liberation Serif" w:eastAsia="Calibri" w:hAnsi="Liberation Serif" w:cs="Arial"/>
            <w:sz w:val="22"/>
            <w:szCs w:val="22"/>
            <w:lang w:eastAsia="en-US"/>
          </w:rPr>
          <w:t>11 ч. 1 ст. 6</w:t>
        </w:r>
      </w:hyperlink>
      <w:r w:rsidRPr="00E82797">
        <w:rPr>
          <w:rFonts w:ascii="Liberation Serif" w:eastAsia="Calibri" w:hAnsi="Liberation Serif" w:cs="Arial"/>
          <w:sz w:val="22"/>
          <w:szCs w:val="22"/>
          <w:lang w:eastAsia="en-US"/>
        </w:rPr>
        <w:t xml:space="preserve">, </w:t>
      </w:r>
      <w:hyperlink r:id="rId15" w:history="1">
        <w:r w:rsidRPr="00E82797">
          <w:rPr>
            <w:rStyle w:val="af2"/>
            <w:rFonts w:ascii="Liberation Serif" w:eastAsia="Calibri" w:hAnsi="Liberation Serif" w:cs="Arial"/>
            <w:sz w:val="22"/>
            <w:szCs w:val="22"/>
            <w:lang w:eastAsia="en-US"/>
          </w:rPr>
          <w:t>ч. 2 ст. 10</w:t>
        </w:r>
      </w:hyperlink>
      <w:r w:rsidRPr="00E82797">
        <w:rPr>
          <w:rFonts w:ascii="Liberation Serif" w:eastAsia="Calibri" w:hAnsi="Liberation Serif" w:cs="Arial"/>
          <w:sz w:val="22"/>
          <w:szCs w:val="22"/>
          <w:lang w:eastAsia="en-US"/>
        </w:rPr>
        <w:t xml:space="preserve"> и </w:t>
      </w:r>
      <w:hyperlink r:id="rId16" w:history="1">
        <w:r w:rsidRPr="00E82797">
          <w:rPr>
            <w:rStyle w:val="af2"/>
            <w:rFonts w:ascii="Liberation Serif" w:eastAsia="Calibri" w:hAnsi="Liberation Serif" w:cs="Arial"/>
            <w:sz w:val="22"/>
            <w:szCs w:val="22"/>
            <w:lang w:eastAsia="en-US"/>
          </w:rPr>
          <w:t>ч. 2 ст. 11</w:t>
        </w:r>
      </w:hyperlink>
      <w:r w:rsidRPr="00E82797">
        <w:rPr>
          <w:rFonts w:ascii="Liberation Serif" w:eastAsia="Calibri" w:hAnsi="Liberation Serif" w:cs="Arial"/>
          <w:sz w:val="22"/>
          <w:szCs w:val="22"/>
          <w:lang w:eastAsia="en-US"/>
        </w:rPr>
        <w:t xml:space="preserve"> Федерального закона от 27.07.2006 N 152-ФЗ "О персональных данных";</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p>
    <w:p w:rsidR="00E82797" w:rsidRPr="00E82797" w:rsidRDefault="00E82797" w:rsidP="00E82797">
      <w:pPr>
        <w:ind w:left="-284" w:firstLine="397"/>
        <w:jc w:val="both"/>
        <w:rPr>
          <w:rFonts w:ascii="Liberation Serif" w:hAnsi="Liberation Serif"/>
          <w:sz w:val="22"/>
          <w:szCs w:val="22"/>
        </w:rPr>
      </w:pPr>
      <w:r w:rsidRPr="00E82797">
        <w:rPr>
          <w:rFonts w:ascii="Liberation Serif" w:hAnsi="Liberation Serif"/>
          <w:sz w:val="22"/>
          <w:szCs w:val="22"/>
        </w:rPr>
        <w:t xml:space="preserve">Я ___________________________________________________________________________________ </w:t>
      </w:r>
    </w:p>
    <w:p w:rsidR="00E82797" w:rsidRPr="00E82797" w:rsidRDefault="00E82797" w:rsidP="00E82797">
      <w:pPr>
        <w:ind w:left="-284" w:firstLine="397"/>
        <w:contextualSpacing/>
        <w:jc w:val="both"/>
        <w:rPr>
          <w:rFonts w:ascii="Liberation Serif" w:hAnsi="Liberation Serif"/>
          <w:sz w:val="22"/>
          <w:szCs w:val="22"/>
        </w:rPr>
      </w:pPr>
      <w:r w:rsidRPr="00E82797">
        <w:rPr>
          <w:rFonts w:ascii="Liberation Serif" w:hAnsi="Liberation Serif"/>
          <w:sz w:val="22"/>
          <w:szCs w:val="22"/>
        </w:rPr>
        <w:t xml:space="preserve">                                                                                             (ФИО)</w:t>
      </w:r>
    </w:p>
    <w:p w:rsidR="00E82797" w:rsidRPr="00E82797" w:rsidRDefault="00E82797" w:rsidP="00E82797">
      <w:pPr>
        <w:ind w:left="-284" w:firstLine="397"/>
        <w:contextualSpacing/>
        <w:jc w:val="both"/>
        <w:rPr>
          <w:rFonts w:ascii="Liberation Serif" w:hAnsi="Liberation Serif"/>
          <w:sz w:val="22"/>
          <w:szCs w:val="22"/>
        </w:rPr>
      </w:pPr>
      <w:r w:rsidRPr="00E82797">
        <w:rPr>
          <w:rFonts w:ascii="Liberation Serif" w:eastAsia="Calibri" w:hAnsi="Liberation Serif" w:cs="Arial"/>
          <w:sz w:val="22"/>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E82797">
        <w:rPr>
          <w:rFonts w:ascii="Liberation Serif" w:hAnsi="Liberation Serif"/>
          <w:sz w:val="22"/>
          <w:szCs w:val="22"/>
        </w:rPr>
        <w:t xml:space="preserve"> </w:t>
      </w:r>
      <w:r w:rsidRPr="00E82797">
        <w:rPr>
          <w:rFonts w:ascii="Liberation Serif" w:eastAsia="Calibri" w:hAnsi="Liberation Serif" w:cs="Arial"/>
          <w:sz w:val="22"/>
          <w:szCs w:val="22"/>
          <w:lang w:eastAsia="en-US"/>
        </w:rPr>
        <w:t>следующих персональных данных:</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фамилия, имя, отчество, дата и место рождения;</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адрес регистрации по месту жительства;</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паспорт (серия, номер, кем и когда выдан);</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номер телефона;</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идентификационный номер налогоплательщика;</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адрес электронной почты.</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Я ознакомлен с тем, что:</w:t>
      </w:r>
    </w:p>
    <w:p w:rsidR="00E82797" w:rsidRPr="00E82797"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lastRenderedPageBreak/>
        <w:t>мои персональные данные могут быть переданы в следующие источники:</w:t>
      </w:r>
    </w:p>
    <w:p w:rsidR="00E82797" w:rsidRPr="00E82797" w:rsidRDefault="00E82797" w:rsidP="00E82797">
      <w:p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bCs/>
          <w:sz w:val="22"/>
          <w:szCs w:val="22"/>
          <w:lang w:eastAsia="en-US"/>
        </w:rPr>
        <w:t>- официальный сайт Российской Федерации для размещения информации о проведении торгов</w:t>
      </w:r>
      <w:r w:rsidRPr="00E82797">
        <w:rPr>
          <w:rFonts w:ascii="Liberation Serif" w:eastAsia="Calibri" w:hAnsi="Liberation Serif" w:cs="Arial"/>
          <w:sz w:val="22"/>
          <w:szCs w:val="22"/>
          <w:lang w:eastAsia="en-US"/>
        </w:rPr>
        <w:t xml:space="preserve"> </w:t>
      </w:r>
      <w:hyperlink r:id="rId17" w:history="1">
        <w:r w:rsidRPr="00E82797">
          <w:rPr>
            <w:rStyle w:val="af2"/>
            <w:rFonts w:ascii="Liberation Serif" w:eastAsia="Calibri" w:hAnsi="Liberation Serif" w:cs="Arial"/>
            <w:color w:val="auto"/>
            <w:sz w:val="22"/>
            <w:szCs w:val="22"/>
            <w:lang w:eastAsia="en-US"/>
          </w:rPr>
          <w:t>www.torgi.gov.ru</w:t>
        </w:r>
      </w:hyperlink>
      <w:r w:rsidRPr="00E82797">
        <w:rPr>
          <w:rFonts w:ascii="Liberation Serif" w:eastAsia="Calibri" w:hAnsi="Liberation Serif" w:cs="Arial"/>
          <w:sz w:val="22"/>
          <w:szCs w:val="22"/>
          <w:lang w:eastAsia="en-US"/>
        </w:rPr>
        <w:t>/new (ГИС Торги,  на новой версии Официального сайта);</w:t>
      </w:r>
    </w:p>
    <w:p w:rsidR="00E82797" w:rsidRPr="00E82797" w:rsidRDefault="00E82797" w:rsidP="00E82797">
      <w:p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официальный сайт Организатора аукциона - https://fiso96.ru;</w:t>
      </w:r>
    </w:p>
    <w:p w:rsidR="00E82797" w:rsidRPr="00E82797" w:rsidRDefault="00E82797" w:rsidP="00E82797">
      <w:pPr>
        <w:tabs>
          <w:tab w:val="left" w:pos="851"/>
        </w:tabs>
        <w:autoSpaceDE w:val="0"/>
        <w:autoSpaceDN w:val="0"/>
        <w:adjustRightInd w:val="0"/>
        <w:ind w:left="-284" w:firstLine="397"/>
        <w:contextualSpacing/>
        <w:jc w:val="both"/>
        <w:rPr>
          <w:rFonts w:ascii="Liberation Serif" w:eastAsia="Calibri" w:hAnsi="Liberation Serif" w:cs="Arial"/>
          <w:bCs/>
          <w:sz w:val="22"/>
          <w:szCs w:val="22"/>
          <w:lang w:eastAsia="en-US"/>
        </w:rPr>
      </w:pPr>
      <w:r w:rsidRPr="00E82797">
        <w:rPr>
          <w:rFonts w:ascii="Liberation Serif" w:eastAsia="Calibri" w:hAnsi="Liberation Serif" w:cs="Arial"/>
          <w:sz w:val="22"/>
          <w:szCs w:val="22"/>
          <w:lang w:eastAsia="en-US"/>
        </w:rPr>
        <w:t xml:space="preserve">- </w:t>
      </w:r>
      <w:r w:rsidRPr="00E82797">
        <w:rPr>
          <w:rFonts w:ascii="Liberation Serif" w:eastAsia="Calibri" w:hAnsi="Liberation Serif" w:cs="Arial"/>
          <w:bCs/>
          <w:sz w:val="22"/>
          <w:szCs w:val="22"/>
          <w:lang w:eastAsia="en-US"/>
        </w:rPr>
        <w:t>Министерство по управлению государственным имуществом Свердловской области (Уполномоченный орган).</w:t>
      </w:r>
    </w:p>
    <w:p w:rsidR="00E82797" w:rsidRPr="00E82797"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E82797" w:rsidRPr="00E82797"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согласие на передачу персональных данных может быть отозвано на основании письменного заявления в произвольной форме;</w:t>
      </w:r>
    </w:p>
    <w:p w:rsidR="00E82797" w:rsidRPr="00E82797"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E82797" w:rsidRPr="00E82797"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8" w:history="1">
        <w:r w:rsidRPr="00E82797">
          <w:rPr>
            <w:rStyle w:val="af2"/>
            <w:rFonts w:ascii="Liberation Serif" w:eastAsia="Calibri" w:hAnsi="Liberation Serif" w:cs="Arial"/>
            <w:sz w:val="22"/>
            <w:szCs w:val="22"/>
            <w:lang w:eastAsia="en-US"/>
          </w:rPr>
          <w:t>п. п. 2</w:t>
        </w:r>
      </w:hyperlink>
      <w:r w:rsidRPr="00E82797">
        <w:rPr>
          <w:rFonts w:ascii="Liberation Serif" w:eastAsia="Calibri" w:hAnsi="Liberation Serif" w:cs="Arial"/>
          <w:sz w:val="22"/>
          <w:szCs w:val="22"/>
          <w:lang w:eastAsia="en-US"/>
        </w:rPr>
        <w:t xml:space="preserve"> - </w:t>
      </w:r>
      <w:hyperlink r:id="rId19" w:history="1">
        <w:r w:rsidRPr="00E82797">
          <w:rPr>
            <w:rStyle w:val="af2"/>
            <w:rFonts w:ascii="Liberation Serif" w:eastAsia="Calibri" w:hAnsi="Liberation Serif" w:cs="Arial"/>
            <w:sz w:val="22"/>
            <w:szCs w:val="22"/>
            <w:lang w:eastAsia="en-US"/>
          </w:rPr>
          <w:t>9.1</w:t>
        </w:r>
      </w:hyperlink>
      <w:r w:rsidRPr="00E82797">
        <w:rPr>
          <w:rFonts w:ascii="Liberation Serif" w:eastAsia="Calibri" w:hAnsi="Liberation Serif" w:cs="Arial"/>
          <w:sz w:val="22"/>
          <w:szCs w:val="22"/>
          <w:lang w:eastAsia="en-US"/>
        </w:rPr>
        <w:t xml:space="preserve">, </w:t>
      </w:r>
      <w:hyperlink r:id="rId20" w:history="1">
        <w:r w:rsidRPr="00E82797">
          <w:rPr>
            <w:rStyle w:val="af2"/>
            <w:rFonts w:ascii="Liberation Serif" w:eastAsia="Calibri" w:hAnsi="Liberation Serif" w:cs="Arial"/>
            <w:sz w:val="22"/>
            <w:szCs w:val="22"/>
            <w:lang w:eastAsia="en-US"/>
          </w:rPr>
          <w:t>11 ч. 1 ст. 6</w:t>
        </w:r>
      </w:hyperlink>
      <w:r w:rsidRPr="00E82797">
        <w:rPr>
          <w:rFonts w:ascii="Liberation Serif" w:eastAsia="Calibri" w:hAnsi="Liberation Serif" w:cs="Arial"/>
          <w:sz w:val="22"/>
          <w:szCs w:val="22"/>
          <w:lang w:eastAsia="en-US"/>
        </w:rPr>
        <w:t xml:space="preserve">, </w:t>
      </w:r>
      <w:hyperlink r:id="rId21" w:history="1">
        <w:r w:rsidRPr="00E82797">
          <w:rPr>
            <w:rStyle w:val="af2"/>
            <w:rFonts w:ascii="Liberation Serif" w:eastAsia="Calibri" w:hAnsi="Liberation Serif" w:cs="Arial"/>
            <w:sz w:val="22"/>
            <w:szCs w:val="22"/>
            <w:lang w:eastAsia="en-US"/>
          </w:rPr>
          <w:t>ч. 2 ст. 10</w:t>
        </w:r>
      </w:hyperlink>
      <w:r w:rsidRPr="00E82797">
        <w:rPr>
          <w:rFonts w:ascii="Liberation Serif" w:eastAsia="Calibri" w:hAnsi="Liberation Serif" w:cs="Arial"/>
          <w:sz w:val="22"/>
          <w:szCs w:val="22"/>
          <w:lang w:eastAsia="en-US"/>
        </w:rPr>
        <w:t xml:space="preserve"> и </w:t>
      </w:r>
      <w:hyperlink r:id="rId22" w:history="1">
        <w:r w:rsidRPr="00E82797">
          <w:rPr>
            <w:rStyle w:val="af2"/>
            <w:rFonts w:ascii="Liberation Serif" w:eastAsia="Calibri" w:hAnsi="Liberation Serif" w:cs="Arial"/>
            <w:sz w:val="22"/>
            <w:szCs w:val="22"/>
            <w:lang w:eastAsia="en-US"/>
          </w:rPr>
          <w:t>ч. 2 ст. 11</w:t>
        </w:r>
      </w:hyperlink>
      <w:r w:rsidRPr="00E82797">
        <w:rPr>
          <w:rFonts w:ascii="Liberation Serif" w:eastAsia="Calibri" w:hAnsi="Liberation Serif" w:cs="Arial"/>
          <w:sz w:val="22"/>
          <w:szCs w:val="22"/>
          <w:lang w:eastAsia="en-US"/>
        </w:rPr>
        <w:t xml:space="preserve"> Федерального закона от 27.07.2006 N 152-ФЗ "О персональных данных";</w:t>
      </w:r>
    </w:p>
    <w:p w:rsidR="00E82797" w:rsidRPr="00E82797"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E82797" w:rsidRPr="00E82797" w:rsidRDefault="00E82797" w:rsidP="00E82797">
      <w:pPr>
        <w:ind w:left="-284" w:firstLine="397"/>
        <w:contextualSpacing/>
        <w:jc w:val="both"/>
        <w:rPr>
          <w:rFonts w:ascii="Liberation Serif" w:hAnsi="Liberation Serif"/>
          <w:sz w:val="22"/>
          <w:szCs w:val="22"/>
        </w:rPr>
      </w:pPr>
    </w:p>
    <w:p w:rsidR="00E82797" w:rsidRPr="00E82797" w:rsidRDefault="00E82797" w:rsidP="00E82797">
      <w:pPr>
        <w:ind w:left="-284" w:firstLine="397"/>
        <w:contextualSpacing/>
        <w:jc w:val="both"/>
        <w:rPr>
          <w:rFonts w:ascii="Liberation Serif" w:hAnsi="Liberation Serif"/>
          <w:sz w:val="22"/>
          <w:szCs w:val="22"/>
        </w:rPr>
      </w:pPr>
      <w:r w:rsidRPr="00E82797">
        <w:rPr>
          <w:rFonts w:ascii="Liberation Serif" w:hAnsi="Liberation Serif"/>
          <w:sz w:val="22"/>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E82797" w:rsidRPr="00E82797" w:rsidRDefault="00E82797" w:rsidP="00E82797">
      <w:pPr>
        <w:shd w:val="clear" w:color="auto" w:fill="FFFFFF"/>
        <w:ind w:left="-284" w:firstLine="397"/>
        <w:jc w:val="both"/>
        <w:rPr>
          <w:rFonts w:ascii="Liberation Serif" w:hAnsi="Liberation Serif"/>
          <w:sz w:val="22"/>
          <w:szCs w:val="22"/>
        </w:rPr>
      </w:pPr>
      <w:r w:rsidRPr="00E82797">
        <w:rPr>
          <w:rFonts w:ascii="Liberation Serif" w:hAnsi="Liberation Serif"/>
          <w:sz w:val="22"/>
          <w:szCs w:val="22"/>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E82797" w:rsidRPr="00E82797" w:rsidRDefault="00E82797" w:rsidP="00E82797">
      <w:pPr>
        <w:autoSpaceDE w:val="0"/>
        <w:autoSpaceDN w:val="0"/>
        <w:adjustRightInd w:val="0"/>
        <w:ind w:left="-284" w:firstLine="397"/>
        <w:jc w:val="both"/>
        <w:rPr>
          <w:rFonts w:ascii="Liberation Serif" w:hAnsi="Liberation Serif"/>
          <w:sz w:val="22"/>
          <w:szCs w:val="22"/>
          <w:shd w:val="clear" w:color="auto" w:fill="FFFFFF"/>
        </w:rPr>
      </w:pPr>
      <w:r w:rsidRPr="00E82797">
        <w:rPr>
          <w:rFonts w:ascii="Liberation Serif" w:hAnsi="Liberation Serif"/>
          <w:sz w:val="22"/>
          <w:szCs w:val="22"/>
        </w:rPr>
        <w:t>Банковские реквизиты Заявителя,</w:t>
      </w:r>
      <w:r w:rsidRPr="00E82797">
        <w:rPr>
          <w:rFonts w:ascii="Liberation Serif" w:hAnsi="Liberation Serif"/>
          <w:sz w:val="22"/>
          <w:szCs w:val="22"/>
          <w:shd w:val="clear" w:color="auto" w:fill="FFFFFF"/>
        </w:rPr>
        <w:t xml:space="preserve"> по которым перечисляется сумма возвращаемого задатка:</w:t>
      </w:r>
    </w:p>
    <w:p w:rsidR="00E82797" w:rsidRPr="00E82797" w:rsidRDefault="00E82797" w:rsidP="00E82797">
      <w:pPr>
        <w:autoSpaceDE w:val="0"/>
        <w:autoSpaceDN w:val="0"/>
        <w:adjustRightInd w:val="0"/>
        <w:ind w:left="-284" w:firstLine="397"/>
        <w:jc w:val="both"/>
        <w:rPr>
          <w:rFonts w:ascii="Liberation Serif" w:hAnsi="Liberation Serif"/>
          <w:sz w:val="22"/>
          <w:szCs w:val="22"/>
        </w:rPr>
      </w:pPr>
      <w:r w:rsidRPr="00E82797">
        <w:rPr>
          <w:rFonts w:ascii="Liberation Serif" w:hAnsi="Liberation Serif"/>
          <w:sz w:val="22"/>
          <w:szCs w:val="22"/>
        </w:rPr>
        <w:t xml:space="preserve">Банк получателя ________________________________ к/с банка ______________________ </w:t>
      </w:r>
    </w:p>
    <w:p w:rsidR="00E82797" w:rsidRPr="00E82797" w:rsidRDefault="00E82797" w:rsidP="00E82797">
      <w:pPr>
        <w:autoSpaceDE w:val="0"/>
        <w:autoSpaceDN w:val="0"/>
        <w:adjustRightInd w:val="0"/>
        <w:ind w:left="-284" w:firstLine="397"/>
        <w:rPr>
          <w:rFonts w:ascii="Liberation Serif" w:hAnsi="Liberation Serif"/>
          <w:sz w:val="22"/>
          <w:szCs w:val="22"/>
        </w:rPr>
      </w:pPr>
      <w:r w:rsidRPr="00E82797">
        <w:rPr>
          <w:rFonts w:ascii="Liberation Serif" w:hAnsi="Liberation Serif"/>
          <w:sz w:val="22"/>
          <w:szCs w:val="22"/>
        </w:rPr>
        <w:t>р/с_____________, БИК__________, ИНН претендента ______________, л/с претендента_______________.</w:t>
      </w:r>
    </w:p>
    <w:p w:rsidR="00E82797" w:rsidRPr="00E82797" w:rsidRDefault="00E82797" w:rsidP="00E82797">
      <w:pPr>
        <w:shd w:val="clear" w:color="auto" w:fill="FFFFFF"/>
        <w:ind w:left="-284" w:firstLine="397"/>
        <w:jc w:val="both"/>
        <w:rPr>
          <w:rFonts w:ascii="Liberation Serif" w:hAnsi="Liberation Serif"/>
          <w:sz w:val="22"/>
          <w:szCs w:val="22"/>
        </w:rPr>
      </w:pPr>
    </w:p>
    <w:p w:rsidR="00E82797" w:rsidRPr="00E82797" w:rsidRDefault="00E82797" w:rsidP="00E82797">
      <w:pPr>
        <w:shd w:val="clear" w:color="auto" w:fill="FFFFFF"/>
        <w:ind w:left="-284" w:firstLine="397"/>
        <w:jc w:val="both"/>
        <w:rPr>
          <w:rFonts w:ascii="Liberation Serif" w:hAnsi="Liberation Serif"/>
          <w:sz w:val="22"/>
          <w:szCs w:val="22"/>
        </w:rPr>
      </w:pPr>
      <w:r w:rsidRPr="00E82797">
        <w:rPr>
          <w:rFonts w:ascii="Liberation Serif" w:hAnsi="Liberation Serif"/>
          <w:sz w:val="22"/>
          <w:szCs w:val="22"/>
        </w:rPr>
        <w:t>К заявке приложены следующие документы:</w:t>
      </w:r>
    </w:p>
    <w:p w:rsidR="00E82797" w:rsidRPr="00E82797" w:rsidRDefault="00E82797" w:rsidP="00E82797">
      <w:pPr>
        <w:numPr>
          <w:ilvl w:val="0"/>
          <w:numId w:val="3"/>
        </w:numPr>
        <w:shd w:val="clear" w:color="auto" w:fill="FFFFFF"/>
        <w:ind w:left="-284" w:firstLine="397"/>
        <w:jc w:val="both"/>
        <w:rPr>
          <w:rFonts w:ascii="Liberation Serif" w:hAnsi="Liberation Serif"/>
          <w:sz w:val="22"/>
          <w:szCs w:val="22"/>
        </w:rPr>
      </w:pPr>
      <w:r w:rsidRPr="00E82797">
        <w:rPr>
          <w:rFonts w:ascii="Liberation Serif" w:hAnsi="Liberation Serif"/>
          <w:sz w:val="22"/>
          <w:szCs w:val="22"/>
        </w:rPr>
        <w:t>__________________</w:t>
      </w:r>
    </w:p>
    <w:p w:rsidR="00E82797" w:rsidRPr="00E82797" w:rsidRDefault="00E82797" w:rsidP="00E82797">
      <w:pPr>
        <w:numPr>
          <w:ilvl w:val="0"/>
          <w:numId w:val="3"/>
        </w:numPr>
        <w:shd w:val="clear" w:color="auto" w:fill="FFFFFF"/>
        <w:ind w:left="-284" w:firstLine="397"/>
        <w:jc w:val="both"/>
        <w:rPr>
          <w:rFonts w:ascii="Liberation Serif" w:hAnsi="Liberation Serif"/>
          <w:sz w:val="22"/>
          <w:szCs w:val="22"/>
        </w:rPr>
      </w:pPr>
      <w:r w:rsidRPr="00E82797">
        <w:rPr>
          <w:rFonts w:ascii="Liberation Serif" w:hAnsi="Liberation Serif"/>
          <w:sz w:val="22"/>
          <w:szCs w:val="22"/>
        </w:rPr>
        <w:t>__________________</w:t>
      </w:r>
    </w:p>
    <w:p w:rsidR="00E82797" w:rsidRPr="00E82797" w:rsidRDefault="00E82797" w:rsidP="00E82797">
      <w:pPr>
        <w:shd w:val="clear" w:color="auto" w:fill="FFFFFF"/>
        <w:ind w:left="-284" w:firstLine="397"/>
        <w:rPr>
          <w:rFonts w:ascii="Liberation Serif" w:hAnsi="Liberation Serif"/>
          <w:sz w:val="22"/>
          <w:szCs w:val="22"/>
        </w:rPr>
      </w:pPr>
      <w:r w:rsidRPr="00E82797">
        <w:rPr>
          <w:rFonts w:ascii="Liberation Serif" w:hAnsi="Liberation Serif"/>
          <w:sz w:val="22"/>
          <w:szCs w:val="22"/>
        </w:rPr>
        <w:t>Подпись Заявителя</w:t>
      </w:r>
    </w:p>
    <w:p w:rsidR="00E82797" w:rsidRPr="00E82797" w:rsidRDefault="00E82797" w:rsidP="00E82797">
      <w:pPr>
        <w:shd w:val="clear" w:color="auto" w:fill="FFFFFF"/>
        <w:tabs>
          <w:tab w:val="left" w:pos="6086"/>
          <w:tab w:val="left" w:leader="underscore" w:pos="7675"/>
          <w:tab w:val="left" w:pos="9245"/>
        </w:tabs>
        <w:ind w:left="-284" w:firstLine="397"/>
        <w:rPr>
          <w:rFonts w:ascii="Liberation Serif" w:hAnsi="Liberation Serif"/>
          <w:sz w:val="22"/>
          <w:szCs w:val="22"/>
        </w:rPr>
      </w:pPr>
      <w:r w:rsidRPr="00E82797">
        <w:rPr>
          <w:rFonts w:ascii="Liberation Serif" w:hAnsi="Liberation Serif"/>
          <w:sz w:val="22"/>
          <w:szCs w:val="22"/>
        </w:rPr>
        <w:t>(его полномочного представителя</w:t>
      </w:r>
      <w:proofErr w:type="gramStart"/>
      <w:r w:rsidRPr="00E82797">
        <w:rPr>
          <w:rFonts w:ascii="Liberation Serif" w:hAnsi="Liberation Serif"/>
          <w:sz w:val="22"/>
          <w:szCs w:val="22"/>
        </w:rPr>
        <w:t>)                        ______________(_________________)</w:t>
      </w:r>
      <w:proofErr w:type="gramEnd"/>
    </w:p>
    <w:p w:rsidR="00D916AD" w:rsidRPr="00E82797" w:rsidRDefault="00E82797" w:rsidP="00E82797">
      <w:pPr>
        <w:ind w:left="5"/>
        <w:rPr>
          <w:rFonts w:ascii="Liberation Serif" w:hAnsi="Liberation Serif"/>
          <w:sz w:val="22"/>
          <w:szCs w:val="22"/>
        </w:rPr>
      </w:pPr>
      <w:proofErr w:type="spellStart"/>
      <w:r w:rsidRPr="00E82797">
        <w:rPr>
          <w:rFonts w:ascii="Liberation Serif" w:hAnsi="Liberation Serif"/>
          <w:sz w:val="22"/>
          <w:szCs w:val="22"/>
        </w:rPr>
        <w:t>м.п</w:t>
      </w:r>
      <w:proofErr w:type="spellEnd"/>
      <w:r w:rsidRPr="00E82797">
        <w:rPr>
          <w:rFonts w:ascii="Liberation Serif" w:hAnsi="Liberation Serif"/>
          <w:sz w:val="22"/>
          <w:szCs w:val="22"/>
        </w:rPr>
        <w:t>.</w:t>
      </w:r>
    </w:p>
    <w:p w:rsidR="00E82797" w:rsidRPr="00E82797" w:rsidRDefault="00E82797">
      <w:pPr>
        <w:ind w:left="5"/>
        <w:rPr>
          <w:rFonts w:ascii="Liberation Serif" w:hAnsi="Liberation Serif"/>
          <w:sz w:val="22"/>
          <w:szCs w:val="22"/>
        </w:rPr>
      </w:pPr>
    </w:p>
    <w:p w:rsidR="002C5722" w:rsidRPr="00E82797" w:rsidRDefault="004C1D09">
      <w:pPr>
        <w:ind w:left="5"/>
        <w:rPr>
          <w:rFonts w:ascii="Liberation Serif" w:hAnsi="Liberation Serif"/>
          <w:sz w:val="22"/>
          <w:szCs w:val="22"/>
        </w:rPr>
      </w:pPr>
      <w:r w:rsidRPr="00E82797">
        <w:rPr>
          <w:rFonts w:ascii="Liberation Serif" w:hAnsi="Liberation Serif"/>
          <w:sz w:val="22"/>
          <w:szCs w:val="22"/>
        </w:rPr>
        <w:t>Заявка принята Организатором торгов:</w:t>
      </w:r>
    </w:p>
    <w:p w:rsidR="002C5722" w:rsidRPr="00E82797" w:rsidRDefault="002C5722">
      <w:pPr>
        <w:rPr>
          <w:rFonts w:ascii="Liberation Serif" w:hAnsi="Liberation Serif"/>
          <w:sz w:val="22"/>
          <w:szCs w:val="22"/>
        </w:rPr>
      </w:pPr>
    </w:p>
    <w:p w:rsidR="002C5722" w:rsidRPr="00E82797" w:rsidRDefault="004C1D09">
      <w:pPr>
        <w:rPr>
          <w:rFonts w:ascii="Liberation Serif" w:hAnsi="Liberation Serif"/>
          <w:sz w:val="22"/>
          <w:szCs w:val="22"/>
        </w:rPr>
      </w:pPr>
      <w:r w:rsidRPr="00E82797">
        <w:rPr>
          <w:rFonts w:ascii="Liberation Serif" w:hAnsi="Liberation Serif"/>
          <w:sz w:val="22"/>
          <w:szCs w:val="22"/>
        </w:rPr>
        <w:t>___   час. ___ мин.  «___» __________ 20___ г.  за № _____</w:t>
      </w:r>
    </w:p>
    <w:p w:rsidR="002C5722" w:rsidRDefault="002C5722">
      <w:pPr>
        <w:ind w:firstLine="567"/>
        <w:jc w:val="both"/>
        <w:rPr>
          <w:rFonts w:ascii="XO Thames" w:hAnsi="XO Thames"/>
          <w:sz w:val="18"/>
        </w:rPr>
      </w:pPr>
    </w:p>
    <w:p w:rsidR="002C5722" w:rsidRPr="00E82797" w:rsidRDefault="00E82797" w:rsidP="00E82797">
      <w:pPr>
        <w:jc w:val="both"/>
        <w:rPr>
          <w:rFonts w:ascii="XO Thames" w:hAnsi="XO Thames"/>
          <w:sz w:val="20"/>
        </w:rPr>
      </w:pPr>
      <w:r>
        <w:rPr>
          <w:rFonts w:ascii="XO Thames" w:hAnsi="XO Thames"/>
          <w:sz w:val="20"/>
        </w:rPr>
        <w:t xml:space="preserve">       </w:t>
      </w:r>
      <w:r w:rsidR="004C1D09" w:rsidRPr="00E82797">
        <w:rPr>
          <w:rFonts w:ascii="XO Thames" w:hAnsi="XO Thames"/>
          <w:sz w:val="20"/>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23" w:history="1">
        <w:r w:rsidR="004C1D09" w:rsidRPr="00E82797">
          <w:rPr>
            <w:rFonts w:ascii="XO Thames" w:hAnsi="XO Thames"/>
            <w:sz w:val="20"/>
          </w:rPr>
          <w:t>www.torgi.gov.ru</w:t>
        </w:r>
      </w:hyperlink>
      <w:r w:rsidR="004C1D09" w:rsidRPr="00E82797">
        <w:rPr>
          <w:rFonts w:ascii="XO Thames" w:hAnsi="XO Thames"/>
          <w:sz w:val="20"/>
        </w:rPr>
        <w:t xml:space="preserve">, на официальном сайте ГКУ СО «Фонд имущества Свердловской области» </w:t>
      </w:r>
      <w:hyperlink r:id="rId24" w:history="1">
        <w:r w:rsidR="004C1D09" w:rsidRPr="00E82797">
          <w:rPr>
            <w:rStyle w:val="af2"/>
            <w:rFonts w:ascii="XO Thames" w:hAnsi="XO Thames"/>
            <w:color w:val="000000"/>
            <w:sz w:val="20"/>
            <w:u w:val="none"/>
          </w:rPr>
          <w:t>www.fiso96.ru</w:t>
        </w:r>
      </w:hyperlink>
      <w:r w:rsidR="004C1D09" w:rsidRPr="00E82797">
        <w:rPr>
          <w:rStyle w:val="af2"/>
          <w:rFonts w:ascii="XO Thames" w:hAnsi="XO Thames"/>
          <w:color w:val="000000"/>
          <w:sz w:val="20"/>
          <w:u w:val="none"/>
        </w:rPr>
        <w:t xml:space="preserve">, </w:t>
      </w:r>
      <w:r w:rsidR="004C1D09" w:rsidRPr="00E82797">
        <w:rPr>
          <w:rFonts w:ascii="XO Thames" w:hAnsi="XO Thames"/>
          <w:sz w:val="20"/>
        </w:rPr>
        <w:t>а также в печатном издании «Пламя».</w:t>
      </w:r>
    </w:p>
    <w:p w:rsidR="002C5722" w:rsidRPr="00E82797" w:rsidRDefault="004C1D09">
      <w:pPr>
        <w:tabs>
          <w:tab w:val="right" w:pos="9356"/>
        </w:tabs>
        <w:jc w:val="both"/>
        <w:rPr>
          <w:rFonts w:ascii="XO Thames" w:hAnsi="XO Thames"/>
          <w:sz w:val="20"/>
        </w:rPr>
      </w:pPr>
      <w:r w:rsidRPr="00E82797">
        <w:rPr>
          <w:rFonts w:ascii="XO Thames" w:hAnsi="XO Thames"/>
          <w:b/>
          <w:sz w:val="20"/>
        </w:rPr>
        <w:t>*Все поля в форме заявки обязательны для заполнения.</w:t>
      </w:r>
      <w:r w:rsidRPr="00E82797">
        <w:rPr>
          <w:rFonts w:ascii="XO Thames" w:hAnsi="XO Thames"/>
          <w:sz w:val="20"/>
        </w:rPr>
        <w:t xml:space="preserve">   </w:t>
      </w:r>
    </w:p>
    <w:sectPr w:rsidR="002C5722" w:rsidRPr="00E82797" w:rsidSect="00F31162">
      <w:headerReference w:type="default" r:id="rId25"/>
      <w:pgSz w:w="11906" w:h="16838"/>
      <w:pgMar w:top="567" w:right="567" w:bottom="454" w:left="1134" w:header="425" w:footer="9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EAD" w:rsidRDefault="00A64EAD">
      <w:r>
        <w:separator/>
      </w:r>
    </w:p>
  </w:endnote>
  <w:endnote w:type="continuationSeparator" w:id="0">
    <w:p w:rsidR="00A64EAD" w:rsidRDefault="00A6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EAD" w:rsidRDefault="00A64EAD">
      <w:r>
        <w:separator/>
      </w:r>
    </w:p>
  </w:footnote>
  <w:footnote w:type="continuationSeparator" w:id="0">
    <w:p w:rsidR="00A64EAD" w:rsidRDefault="00A64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AD" w:rsidRDefault="00A64EAD">
    <w:pPr>
      <w:framePr w:wrap="around" w:vAnchor="text" w:hAnchor="margin" w:xAlign="center" w:y="1"/>
    </w:pPr>
    <w:r>
      <w:rPr>
        <w:sz w:val="28"/>
      </w:rPr>
      <w:fldChar w:fldCharType="begin"/>
    </w:r>
    <w:r>
      <w:rPr>
        <w:sz w:val="28"/>
      </w:rPr>
      <w:instrText xml:space="preserve">PAGE </w:instrText>
    </w:r>
    <w:r>
      <w:rPr>
        <w:sz w:val="28"/>
      </w:rPr>
      <w:fldChar w:fldCharType="separate"/>
    </w:r>
    <w:r w:rsidR="005B2296">
      <w:rPr>
        <w:noProof/>
        <w:sz w:val="28"/>
      </w:rPr>
      <w:t>2</w:t>
    </w:r>
    <w:r>
      <w:rPr>
        <w:sz w:val="28"/>
      </w:rPr>
      <w:fldChar w:fldCharType="end"/>
    </w:r>
  </w:p>
  <w:p w:rsidR="00A64EAD" w:rsidRDefault="00A64EAD">
    <w:pPr>
      <w:pStyle w:val="aa"/>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C2BCC"/>
    <w:multiLevelType w:val="multilevel"/>
    <w:tmpl w:val="D9204FF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551122D2"/>
    <w:multiLevelType w:val="hybridMultilevel"/>
    <w:tmpl w:val="2BCE09E4"/>
    <w:lvl w:ilvl="0" w:tplc="80222B1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
    <w:nsid w:val="5EF05C21"/>
    <w:multiLevelType w:val="hybridMultilevel"/>
    <w:tmpl w:val="8F44A6CC"/>
    <w:lvl w:ilvl="0" w:tplc="ADDC4A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22"/>
    <w:rsid w:val="000510F7"/>
    <w:rsid w:val="00083824"/>
    <w:rsid w:val="002161E7"/>
    <w:rsid w:val="002C5722"/>
    <w:rsid w:val="003E69E9"/>
    <w:rsid w:val="00466FBE"/>
    <w:rsid w:val="004B019D"/>
    <w:rsid w:val="004C1D09"/>
    <w:rsid w:val="004C7415"/>
    <w:rsid w:val="00553265"/>
    <w:rsid w:val="005B2296"/>
    <w:rsid w:val="0063444F"/>
    <w:rsid w:val="006D0BE3"/>
    <w:rsid w:val="0073693D"/>
    <w:rsid w:val="00801FAC"/>
    <w:rsid w:val="00895C69"/>
    <w:rsid w:val="008F471C"/>
    <w:rsid w:val="00994624"/>
    <w:rsid w:val="00A20983"/>
    <w:rsid w:val="00A41077"/>
    <w:rsid w:val="00A64EAD"/>
    <w:rsid w:val="00AA6D95"/>
    <w:rsid w:val="00CD188A"/>
    <w:rsid w:val="00D916AD"/>
    <w:rsid w:val="00DE52F1"/>
    <w:rsid w:val="00E404CE"/>
    <w:rsid w:val="00E82797"/>
    <w:rsid w:val="00E95782"/>
    <w:rsid w:val="00EB2FBD"/>
    <w:rsid w:val="00F31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
    <w:basedOn w:val="a1"/>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List Paragraph"/>
    <w:basedOn w:val="a"/>
    <w:uiPriority w:val="34"/>
    <w:qFormat/>
    <w:rsid w:val="00553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
    <w:basedOn w:val="a1"/>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List Paragraph"/>
    <w:basedOn w:val="a"/>
    <w:uiPriority w:val="34"/>
    <w:qFormat/>
    <w:rsid w:val="00553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665899">
      <w:bodyDiv w:val="1"/>
      <w:marLeft w:val="0"/>
      <w:marRight w:val="0"/>
      <w:marTop w:val="0"/>
      <w:marBottom w:val="0"/>
      <w:divBdr>
        <w:top w:val="none" w:sz="0" w:space="0" w:color="auto"/>
        <w:left w:val="none" w:sz="0" w:space="0" w:color="auto"/>
        <w:bottom w:val="none" w:sz="0" w:space="0" w:color="auto"/>
        <w:right w:val="none" w:sz="0" w:space="0" w:color="auto"/>
      </w:divBdr>
    </w:div>
    <w:div w:id="1475826991">
      <w:bodyDiv w:val="1"/>
      <w:marLeft w:val="0"/>
      <w:marRight w:val="0"/>
      <w:marTop w:val="0"/>
      <w:marBottom w:val="0"/>
      <w:divBdr>
        <w:top w:val="none" w:sz="0" w:space="0" w:color="auto"/>
        <w:left w:val="none" w:sz="0" w:space="0" w:color="auto"/>
        <w:bottom w:val="none" w:sz="0" w:space="0" w:color="auto"/>
        <w:right w:val="none" w:sz="0" w:space="0" w:color="auto"/>
      </w:divBdr>
    </w:div>
    <w:div w:id="2138596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A77CB700A068768665626B1DD7B67187568A355FCD6B4057D91C56B1D05033D4A3A0A40974D999162513B4FD128446B50818CBFD0CD8AFE9m2mBK" TargetMode="External"/><Relationship Id="rId18" Type="http://schemas.openxmlformats.org/officeDocument/2006/relationships/hyperlink" Target="consultantplus://offline/ref=A77CB700A068768665626B1DD7B67187568A355FCD6B4057D91C56B1D05033D4A3A0A40974D99F132013B4FD128446B50818CBFD0CD8AFE9m2mB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A77CB700A068768665626B1DD7B67187568A355FCD6B4057D91C56B1D05033D4A3A0A40974D99D1D2213B4FD128446B50818CBFD0CD8AFE9m2mBK" TargetMode="External"/><Relationship Id="rId7" Type="http://schemas.openxmlformats.org/officeDocument/2006/relationships/endnotes" Target="endnotes.xml"/><Relationship Id="rId12" Type="http://schemas.openxmlformats.org/officeDocument/2006/relationships/hyperlink" Target="consultantplus://offline/ref=A77CB700A068768665626B1DD7B67187568A355FCD6B4057D91C56B1D05033D4A3A0A40974D99F132013B4FD128446B50818CBFD0CD8AFE9m2mBK" TargetMode="External"/><Relationship Id="rId17" Type="http://schemas.openxmlformats.org/officeDocument/2006/relationships/hyperlink" Target="http://www.torgi.gov.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77CB700A068768665626B1DD7B67187568A355FCD6B4057D91C56B1D05033D4A3A0A40A77D2C944644DEDAD53CF4BBD1304CBF6m1m0K" TargetMode="External"/><Relationship Id="rId20" Type="http://schemas.openxmlformats.org/officeDocument/2006/relationships/hyperlink" Target="consultantplus://offline/ref=A77CB700A068768665626B1DD7B67187568A355FCD6B4057D91C56B1D05033D4A3A0A40974D99F132913B4FD128446B50818CBFD0CD8AFE9m2mB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so96.ru" TargetMode="External"/><Relationship Id="rId24" Type="http://schemas.openxmlformats.org/officeDocument/2006/relationships/hyperlink" Target="http://www.fiso96.ru" TargetMode="External"/><Relationship Id="rId5" Type="http://schemas.openxmlformats.org/officeDocument/2006/relationships/webSettings" Target="webSettings.xml"/><Relationship Id="rId15" Type="http://schemas.openxmlformats.org/officeDocument/2006/relationships/hyperlink" Target="consultantplus://offline/ref=A77CB700A068768665626B1DD7B67187568A355FCD6B4057D91C56B1D05033D4A3A0A40974D99D1D2213B4FD128446B50818CBFD0CD8AFE9m2mBK" TargetMode="External"/><Relationship Id="rId23"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consultantplus://offline/ref=A77CB700A068768665626B1DD7B67187568A355FCD6B4057D91C56B1D05033D4A3A0A40974D999162513B4FD128446B50818CBFD0CD8AFE9m2mBK"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consultantplus://offline/ref=A77CB700A068768665626B1DD7B67187568A355FCD6B4057D91C56B1D05033D4A3A0A40974D99F132913B4FD128446B50818CBFD0CD8AFE9m2mBK" TargetMode="External"/><Relationship Id="rId22" Type="http://schemas.openxmlformats.org/officeDocument/2006/relationships/hyperlink" Target="consultantplus://offline/ref=A77CB700A068768665626B1DD7B67187568A355FCD6B4057D91C56B1D05033D4A3A0A40A77D2C944644DEDAD53CF4BBD1304CBF6m1m0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3787</Words>
  <Characters>21589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9</cp:revision>
  <cp:lastPrinted>2022-11-10T12:03:00Z</cp:lastPrinted>
  <dcterms:created xsi:type="dcterms:W3CDTF">2022-11-07T07:26:00Z</dcterms:created>
  <dcterms:modified xsi:type="dcterms:W3CDTF">2022-11-11T04:15:00Z</dcterms:modified>
</cp:coreProperties>
</file>