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60" w:rsidRPr="00AD769B" w:rsidRDefault="00032A60" w:rsidP="00032A6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032A60">
      <w:pPr>
        <w:tabs>
          <w:tab w:val="center" w:pos="7583"/>
        </w:tabs>
        <w:ind w:left="5245"/>
        <w:rPr>
          <w:rFonts w:ascii="Liberation Serif" w:eastAsia="Calibri" w:hAnsi="Liberation Serif"/>
          <w:sz w:val="28"/>
          <w:szCs w:val="28"/>
          <w:lang w:eastAsia="en-US"/>
        </w:rPr>
      </w:pPr>
    </w:p>
    <w:p w:rsidR="00032A60" w:rsidRPr="00AD769B" w:rsidRDefault="007A5DA1" w:rsidP="00032A60">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r w:rsidR="00032A6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032A60" w:rsidRPr="00AD769B" w:rsidRDefault="00032A60" w:rsidP="00343815">
      <w:pPr>
        <w:tabs>
          <w:tab w:val="center" w:pos="7583"/>
        </w:tabs>
        <w:rPr>
          <w:rFonts w:ascii="Liberation Serif" w:eastAsia="Calibri" w:hAnsi="Liberation Serif"/>
          <w:sz w:val="28"/>
          <w:szCs w:val="28"/>
          <w:lang w:eastAsia="en-US"/>
        </w:rPr>
      </w:pPr>
    </w:p>
    <w:p w:rsidR="005B0A70" w:rsidRPr="00343815" w:rsidRDefault="00032A60" w:rsidP="00343815">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083800" w:rsidRDefault="00083800" w:rsidP="00311028">
      <w:pPr>
        <w:jc w:val="center"/>
        <w:rPr>
          <w:rFonts w:ascii="Liberation Serif" w:hAnsi="Liberation Serif"/>
          <w:b/>
          <w:sz w:val="28"/>
          <w:szCs w:val="28"/>
        </w:rPr>
      </w:pPr>
    </w:p>
    <w:p w:rsidR="00FB1B8B" w:rsidRDefault="00FB1B8B" w:rsidP="00311028">
      <w:pPr>
        <w:jc w:val="center"/>
        <w:rPr>
          <w:rFonts w:ascii="Liberation Serif" w:hAnsi="Liberation Serif"/>
          <w:b/>
          <w:sz w:val="28"/>
          <w:szCs w:val="28"/>
        </w:rPr>
      </w:pPr>
    </w:p>
    <w:p w:rsidR="00343815" w:rsidRPr="00AD769B" w:rsidRDefault="00343815"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AF5284">
        <w:rPr>
          <w:rFonts w:ascii="Liberation Serif" w:hAnsi="Liberation Serif"/>
          <w:b/>
          <w:sz w:val="28"/>
          <w:szCs w:val="28"/>
        </w:rPr>
        <w:t>20</w:t>
      </w:r>
      <w:r w:rsidR="00891A56" w:rsidRPr="00600994">
        <w:rPr>
          <w:rFonts w:ascii="Liberation Serif" w:hAnsi="Liberation Serif"/>
          <w:b/>
          <w:sz w:val="28"/>
          <w:szCs w:val="28"/>
        </w:rPr>
        <w:t>.</w:t>
      </w:r>
      <w:r w:rsidR="0084118E">
        <w:rPr>
          <w:rFonts w:ascii="Liberation Serif" w:hAnsi="Liberation Serif"/>
          <w:b/>
          <w:sz w:val="28"/>
          <w:szCs w:val="28"/>
        </w:rPr>
        <w:t>08</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BE581C" w:rsidRDefault="002C12E8" w:rsidP="002C12E8">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rFonts w:ascii="Liberation Serif" w:hAnsi="Liberation Serif"/>
          <w:sz w:val="28"/>
          <w:szCs w:val="28"/>
        </w:rPr>
        <w:t>04.03.2021</w:t>
      </w:r>
      <w:r w:rsidRPr="0060661D">
        <w:rPr>
          <w:rFonts w:ascii="Liberation Serif" w:hAnsi="Liberation Serif"/>
          <w:sz w:val="28"/>
          <w:szCs w:val="28"/>
        </w:rPr>
        <w:t xml:space="preserve"> № </w:t>
      </w:r>
      <w:r>
        <w:rPr>
          <w:rFonts w:ascii="Liberation Serif" w:hAnsi="Liberation Serif"/>
          <w:sz w:val="28"/>
          <w:szCs w:val="28"/>
        </w:rPr>
        <w:t>594</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категорией земель -</w:t>
      </w:r>
      <w:r w:rsidRPr="0060661D">
        <w:rPr>
          <w:rFonts w:ascii="Liberation Serif" w:hAnsi="Liberation Serif"/>
          <w:bCs/>
          <w:sz w:val="28"/>
          <w:szCs w:val="28"/>
        </w:rPr>
        <w:t xml:space="preserve"> </w:t>
      </w:r>
      <w:r>
        <w:rPr>
          <w:rFonts w:ascii="Liberation Serif" w:hAnsi="Liberation Serif"/>
          <w:bCs/>
          <w:sz w:val="28"/>
          <w:szCs w:val="28"/>
        </w:rPr>
        <w:t>зем</w:t>
      </w:r>
      <w:r w:rsidRPr="0060661D">
        <w:rPr>
          <w:rFonts w:ascii="Liberation Serif" w:hAnsi="Liberation Serif"/>
          <w:bCs/>
          <w:sz w:val="28"/>
          <w:szCs w:val="28"/>
        </w:rPr>
        <w:t>л</w:t>
      </w:r>
      <w:r>
        <w:rPr>
          <w:rFonts w:ascii="Liberation Serif" w:hAnsi="Liberation Serif"/>
          <w:bCs/>
          <w:sz w:val="28"/>
          <w:szCs w:val="28"/>
        </w:rPr>
        <w:t>и</w:t>
      </w:r>
      <w:r w:rsidRPr="0060661D">
        <w:rPr>
          <w:rFonts w:ascii="Liberation Serif" w:hAnsi="Liberation Serif"/>
          <w:bCs/>
          <w:sz w:val="28"/>
          <w:szCs w:val="28"/>
        </w:rPr>
        <w:t xml:space="preserve"> </w:t>
      </w:r>
      <w:r>
        <w:rPr>
          <w:rFonts w:ascii="Liberation Serif" w:hAnsi="Liberation Serif"/>
          <w:bCs/>
          <w:sz w:val="28"/>
          <w:szCs w:val="28"/>
        </w:rPr>
        <w:t>сельскохозяйственного назначения</w:t>
      </w:r>
      <w:r w:rsidRPr="00C62B20">
        <w:rPr>
          <w:rFonts w:ascii="Liberation Serif" w:hAnsi="Liberation Serif"/>
          <w:bCs/>
          <w:sz w:val="28"/>
          <w:szCs w:val="28"/>
        </w:rPr>
        <w:t xml:space="preserve"> </w:t>
      </w:r>
      <w:r w:rsidRPr="0060661D">
        <w:rPr>
          <w:rFonts w:ascii="Liberation Serif" w:hAnsi="Liberation Serif"/>
          <w:bCs/>
          <w:sz w:val="28"/>
          <w:szCs w:val="28"/>
        </w:rPr>
        <w:t>с кадастровым номером 66:</w:t>
      </w:r>
      <w:r>
        <w:rPr>
          <w:rFonts w:ascii="Liberation Serif" w:hAnsi="Liberation Serif"/>
          <w:bCs/>
          <w:sz w:val="28"/>
          <w:szCs w:val="28"/>
        </w:rPr>
        <w:t>24</w:t>
      </w:r>
      <w:r w:rsidRPr="0060661D">
        <w:rPr>
          <w:rFonts w:ascii="Liberation Serif" w:hAnsi="Liberation Serif"/>
          <w:bCs/>
          <w:sz w:val="28"/>
          <w:szCs w:val="28"/>
        </w:rPr>
        <w:t>:</w:t>
      </w:r>
      <w:r>
        <w:rPr>
          <w:rFonts w:ascii="Liberation Serif" w:hAnsi="Liberation Serif"/>
          <w:bCs/>
          <w:sz w:val="28"/>
          <w:szCs w:val="28"/>
        </w:rPr>
        <w:t>0801003</w:t>
      </w:r>
      <w:r w:rsidRPr="0060661D">
        <w:rPr>
          <w:rFonts w:ascii="Liberation Serif" w:hAnsi="Liberation Serif"/>
          <w:bCs/>
          <w:sz w:val="28"/>
          <w:szCs w:val="28"/>
        </w:rPr>
        <w:t>:</w:t>
      </w:r>
      <w:r>
        <w:rPr>
          <w:rFonts w:ascii="Liberation Serif" w:hAnsi="Liberation Serif"/>
          <w:bCs/>
          <w:sz w:val="28"/>
          <w:szCs w:val="28"/>
        </w:rPr>
        <w:t>158</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Pr>
          <w:rFonts w:ascii="Liberation Serif" w:hAnsi="Liberation Serif"/>
          <w:bCs/>
          <w:sz w:val="28"/>
          <w:szCs w:val="28"/>
        </w:rPr>
        <w:t xml:space="preserve">обл. </w:t>
      </w:r>
      <w:r w:rsidRPr="0060661D">
        <w:rPr>
          <w:rFonts w:ascii="Liberation Serif" w:hAnsi="Liberation Serif"/>
          <w:bCs/>
          <w:sz w:val="28"/>
          <w:szCs w:val="28"/>
        </w:rPr>
        <w:t>Свердло</w:t>
      </w:r>
      <w:r>
        <w:rPr>
          <w:rFonts w:ascii="Liberation Serif" w:hAnsi="Liberation Serif"/>
          <w:bCs/>
          <w:sz w:val="28"/>
          <w:szCs w:val="28"/>
        </w:rPr>
        <w:t xml:space="preserve">вская,                     р-н </w:t>
      </w:r>
      <w:proofErr w:type="spellStart"/>
      <w:r>
        <w:rPr>
          <w:rFonts w:ascii="Liberation Serif" w:hAnsi="Liberation Serif"/>
          <w:bCs/>
          <w:sz w:val="28"/>
          <w:szCs w:val="28"/>
        </w:rPr>
        <w:t>Слободо</w:t>
      </w:r>
      <w:proofErr w:type="spellEnd"/>
      <w:r>
        <w:rPr>
          <w:rFonts w:ascii="Liberation Serif" w:hAnsi="Liberation Serif"/>
          <w:bCs/>
          <w:sz w:val="28"/>
          <w:szCs w:val="28"/>
        </w:rPr>
        <w:t>-Туринский, земельный участок расположен в восточной части кадастрового квартала</w:t>
      </w:r>
      <w:r w:rsidRPr="00BE581C">
        <w:rPr>
          <w:rFonts w:ascii="Liberation Serif" w:hAnsi="Liberation Serif"/>
          <w:color w:val="000000"/>
          <w:sz w:val="28"/>
          <w:szCs w:val="28"/>
        </w:rPr>
        <w:t>».</w:t>
      </w:r>
    </w:p>
    <w:p w:rsidR="00244CE0" w:rsidRPr="0060661D" w:rsidRDefault="002C12E8" w:rsidP="009036A7">
      <w:pPr>
        <w:ind w:firstLine="567"/>
        <w:rPr>
          <w:rFonts w:ascii="Liberation Serif" w:hAnsi="Liberation Serif"/>
          <w:sz w:val="28"/>
          <w:szCs w:val="28"/>
        </w:rPr>
      </w:pPr>
      <w:r>
        <w:rPr>
          <w:rFonts w:ascii="Liberation Serif" w:hAnsi="Liberation Serif"/>
          <w:sz w:val="28"/>
          <w:szCs w:val="28"/>
        </w:rPr>
        <w:t>4</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w:t>
      </w:r>
      <w:r w:rsidR="000E7B7C">
        <w:rPr>
          <w:rFonts w:ascii="Liberation Serif" w:hAnsi="Liberation Serif"/>
          <w:sz w:val="28"/>
          <w:szCs w:val="28"/>
        </w:rPr>
        <w:t>е</w:t>
      </w:r>
      <w:r w:rsidR="003E5378" w:rsidRPr="0060661D">
        <w:rPr>
          <w:rFonts w:ascii="Liberation Serif" w:hAnsi="Liberation Serif"/>
          <w:sz w:val="28"/>
          <w:szCs w:val="28"/>
        </w:rPr>
        <w:t>.</w:t>
      </w:r>
    </w:p>
    <w:p w:rsidR="002921DB" w:rsidRPr="0060661D" w:rsidRDefault="002C12E8" w:rsidP="002921DB">
      <w:pPr>
        <w:ind w:firstLine="567"/>
        <w:jc w:val="both"/>
        <w:rPr>
          <w:rFonts w:ascii="Liberation Serif" w:hAnsi="Liberation Serif"/>
          <w:sz w:val="28"/>
          <w:szCs w:val="28"/>
        </w:rPr>
      </w:pPr>
      <w:r>
        <w:rPr>
          <w:rFonts w:ascii="Liberation Serif" w:hAnsi="Liberation Serif"/>
          <w:b/>
          <w:sz w:val="28"/>
          <w:szCs w:val="28"/>
        </w:rPr>
        <w:t>4</w:t>
      </w:r>
      <w:r w:rsidR="002921DB" w:rsidRPr="0060661D">
        <w:rPr>
          <w:rFonts w:ascii="Liberation Serif" w:hAnsi="Liberation Serif"/>
          <w:b/>
          <w:sz w:val="28"/>
          <w:szCs w:val="28"/>
        </w:rPr>
        <w:t>.1. Аукцион № 1</w:t>
      </w:r>
      <w:r w:rsidR="002921DB" w:rsidRPr="0060661D">
        <w:rPr>
          <w:rFonts w:ascii="Liberation Serif" w:hAnsi="Liberation Serif"/>
          <w:sz w:val="28"/>
          <w:szCs w:val="28"/>
        </w:rPr>
        <w:t>:</w:t>
      </w:r>
    </w:p>
    <w:p w:rsidR="0030401C" w:rsidRPr="00FC0925" w:rsidRDefault="002C12E8" w:rsidP="00C34C21">
      <w:pPr>
        <w:ind w:firstLine="567"/>
        <w:jc w:val="both"/>
        <w:rPr>
          <w:rFonts w:ascii="Liberation Serif" w:hAnsi="Liberation Serif"/>
          <w:bCs/>
          <w:sz w:val="28"/>
          <w:szCs w:val="28"/>
        </w:rPr>
      </w:pPr>
      <w:r w:rsidRPr="00FC0925">
        <w:rPr>
          <w:rFonts w:ascii="Liberation Serif" w:hAnsi="Liberation Serif"/>
          <w:sz w:val="28"/>
          <w:szCs w:val="28"/>
        </w:rPr>
        <w:t>4</w:t>
      </w:r>
      <w:r w:rsidR="0030401C" w:rsidRPr="00FC0925">
        <w:rPr>
          <w:rFonts w:ascii="Liberation Serif" w:hAnsi="Liberation Serif"/>
          <w:sz w:val="28"/>
          <w:szCs w:val="28"/>
        </w:rPr>
        <w:t>.</w:t>
      </w:r>
      <w:r w:rsidR="00350684" w:rsidRPr="00FC0925">
        <w:rPr>
          <w:rFonts w:ascii="Liberation Serif" w:hAnsi="Liberation Serif"/>
          <w:sz w:val="28"/>
          <w:szCs w:val="28"/>
        </w:rPr>
        <w:t>1</w:t>
      </w:r>
      <w:r w:rsidR="0030401C" w:rsidRPr="00FC0925">
        <w:rPr>
          <w:rFonts w:ascii="Liberation Serif" w:hAnsi="Liberation Serif"/>
          <w:sz w:val="28"/>
          <w:szCs w:val="28"/>
        </w:rPr>
        <w:t xml:space="preserve">.1. Предмет аукциона: </w:t>
      </w:r>
      <w:r w:rsidR="0030401C" w:rsidRPr="00FC0925">
        <w:rPr>
          <w:rFonts w:ascii="Liberation Serif" w:hAnsi="Liberation Serif"/>
          <w:bCs/>
          <w:sz w:val="28"/>
          <w:szCs w:val="28"/>
        </w:rPr>
        <w:t xml:space="preserve">право на заключение договора аренды земельного участка из земель </w:t>
      </w:r>
      <w:r w:rsidR="00965D7D" w:rsidRPr="00FC0925">
        <w:rPr>
          <w:rFonts w:ascii="Liberation Serif" w:hAnsi="Liberation Serif"/>
          <w:bCs/>
          <w:sz w:val="28"/>
          <w:szCs w:val="28"/>
        </w:rPr>
        <w:t>сельскохозяйственного назначения</w:t>
      </w:r>
      <w:r w:rsidR="0030401C" w:rsidRPr="00FC0925">
        <w:rPr>
          <w:rFonts w:ascii="Liberation Serif" w:hAnsi="Liberation Serif"/>
          <w:bCs/>
          <w:sz w:val="28"/>
          <w:szCs w:val="28"/>
        </w:rPr>
        <w:t xml:space="preserve"> с кадастровым номером 66:</w:t>
      </w:r>
      <w:r w:rsidR="00965D7D" w:rsidRPr="00FC0925">
        <w:rPr>
          <w:rFonts w:ascii="Liberation Serif" w:hAnsi="Liberation Serif"/>
          <w:bCs/>
          <w:sz w:val="28"/>
          <w:szCs w:val="28"/>
        </w:rPr>
        <w:t>24</w:t>
      </w:r>
      <w:r w:rsidR="0030401C" w:rsidRPr="00FC0925">
        <w:rPr>
          <w:rFonts w:ascii="Liberation Serif" w:hAnsi="Liberation Serif"/>
          <w:bCs/>
          <w:sz w:val="28"/>
          <w:szCs w:val="28"/>
        </w:rPr>
        <w:t>:0</w:t>
      </w:r>
      <w:r w:rsidR="00965D7D" w:rsidRPr="00FC0925">
        <w:rPr>
          <w:rFonts w:ascii="Liberation Serif" w:hAnsi="Liberation Serif"/>
          <w:bCs/>
          <w:sz w:val="28"/>
          <w:szCs w:val="28"/>
        </w:rPr>
        <w:t>801003</w:t>
      </w:r>
      <w:r w:rsidR="0030401C" w:rsidRPr="00FC0925">
        <w:rPr>
          <w:rFonts w:ascii="Liberation Serif" w:hAnsi="Liberation Serif"/>
          <w:bCs/>
          <w:sz w:val="28"/>
          <w:szCs w:val="28"/>
        </w:rPr>
        <w:t>:</w:t>
      </w:r>
      <w:r w:rsidR="00965D7D" w:rsidRPr="00FC0925">
        <w:rPr>
          <w:rFonts w:ascii="Liberation Serif" w:hAnsi="Liberation Serif"/>
          <w:bCs/>
          <w:sz w:val="28"/>
          <w:szCs w:val="28"/>
        </w:rPr>
        <w:t>158</w:t>
      </w:r>
      <w:r w:rsidR="0030401C" w:rsidRPr="00FC0925">
        <w:rPr>
          <w:rFonts w:ascii="Liberation Serif" w:hAnsi="Liberation Serif"/>
          <w:bCs/>
          <w:sz w:val="28"/>
          <w:szCs w:val="28"/>
        </w:rPr>
        <w:t xml:space="preserve">, </w:t>
      </w:r>
      <w:r w:rsidR="00C62B20" w:rsidRPr="00FC0925">
        <w:rPr>
          <w:rFonts w:ascii="Liberation Serif" w:hAnsi="Liberation Serif"/>
          <w:bCs/>
          <w:sz w:val="28"/>
          <w:szCs w:val="28"/>
        </w:rPr>
        <w:t>расположенного по адресу</w:t>
      </w:r>
      <w:r w:rsidR="0030401C" w:rsidRPr="00FC0925">
        <w:rPr>
          <w:rFonts w:ascii="Liberation Serif" w:hAnsi="Liberation Serif"/>
          <w:bCs/>
          <w:sz w:val="28"/>
          <w:szCs w:val="28"/>
        </w:rPr>
        <w:t xml:space="preserve">: </w:t>
      </w:r>
      <w:r w:rsidR="00965D7D" w:rsidRPr="00FC0925">
        <w:rPr>
          <w:rFonts w:ascii="Liberation Serif" w:hAnsi="Liberation Serif"/>
          <w:bCs/>
          <w:sz w:val="28"/>
          <w:szCs w:val="28"/>
        </w:rPr>
        <w:t xml:space="preserve">обл. </w:t>
      </w:r>
      <w:r w:rsidR="0030401C" w:rsidRPr="00FC0925">
        <w:rPr>
          <w:rFonts w:ascii="Liberation Serif" w:hAnsi="Liberation Serif"/>
          <w:bCs/>
          <w:sz w:val="28"/>
          <w:szCs w:val="28"/>
        </w:rPr>
        <w:t xml:space="preserve">Свердловская, </w:t>
      </w:r>
      <w:r w:rsidR="00965D7D" w:rsidRPr="00FC0925">
        <w:rPr>
          <w:rFonts w:ascii="Liberation Serif" w:hAnsi="Liberation Serif"/>
          <w:bCs/>
          <w:sz w:val="28"/>
          <w:szCs w:val="28"/>
        </w:rPr>
        <w:t xml:space="preserve">р-н </w:t>
      </w:r>
      <w:proofErr w:type="spellStart"/>
      <w:r w:rsidR="00965D7D" w:rsidRPr="00FC0925">
        <w:rPr>
          <w:rFonts w:ascii="Liberation Serif" w:hAnsi="Liberation Serif"/>
          <w:bCs/>
          <w:sz w:val="28"/>
          <w:szCs w:val="28"/>
        </w:rPr>
        <w:t>Слободо</w:t>
      </w:r>
      <w:proofErr w:type="spellEnd"/>
      <w:r w:rsidR="00965D7D" w:rsidRPr="00FC0925">
        <w:rPr>
          <w:rFonts w:ascii="Liberation Serif" w:hAnsi="Liberation Serif"/>
          <w:bCs/>
          <w:sz w:val="28"/>
          <w:szCs w:val="28"/>
        </w:rPr>
        <w:t>-Туринский, земельный участок расположен в восточной части кадастрового квартала</w:t>
      </w:r>
      <w:r w:rsidR="0030401C" w:rsidRPr="00FC0925">
        <w:rPr>
          <w:rFonts w:ascii="Liberation Serif" w:hAnsi="Liberation Serif"/>
          <w:bCs/>
          <w:sz w:val="28"/>
          <w:szCs w:val="28"/>
        </w:rPr>
        <w:t xml:space="preserve">, разрешенное использование – </w:t>
      </w:r>
      <w:r w:rsidR="00965D7D" w:rsidRPr="00FC0925">
        <w:rPr>
          <w:rFonts w:ascii="Liberation Serif" w:hAnsi="Liberation Serif"/>
          <w:bCs/>
          <w:sz w:val="28"/>
          <w:szCs w:val="28"/>
        </w:rPr>
        <w:t xml:space="preserve">сельскохозяйственное использование, </w:t>
      </w:r>
      <w:r w:rsidR="00A82391">
        <w:rPr>
          <w:rFonts w:ascii="Liberation Serif" w:hAnsi="Liberation Serif"/>
          <w:bCs/>
          <w:sz w:val="28"/>
          <w:szCs w:val="28"/>
        </w:rPr>
        <w:t xml:space="preserve">                   </w:t>
      </w:r>
      <w:r w:rsidR="00965D7D" w:rsidRPr="00FC0925">
        <w:rPr>
          <w:rFonts w:ascii="Liberation Serif" w:hAnsi="Liberation Serif"/>
          <w:bCs/>
          <w:sz w:val="28"/>
          <w:szCs w:val="28"/>
        </w:rPr>
        <w:t>для иных видов сельс</w:t>
      </w:r>
      <w:r w:rsidR="00C34C21" w:rsidRPr="00FC0925">
        <w:rPr>
          <w:rFonts w:ascii="Liberation Serif" w:hAnsi="Liberation Serif"/>
          <w:bCs/>
          <w:sz w:val="28"/>
          <w:szCs w:val="28"/>
        </w:rPr>
        <w:t>кохозяйственного использования</w:t>
      </w:r>
      <w:r w:rsidR="0030401C" w:rsidRPr="00FC0925">
        <w:rPr>
          <w:rFonts w:ascii="Liberation Serif" w:hAnsi="Liberation Serif"/>
          <w:bCs/>
          <w:sz w:val="28"/>
          <w:szCs w:val="28"/>
        </w:rPr>
        <w:t xml:space="preserve">, общей площадью </w:t>
      </w:r>
      <w:r w:rsidR="00A82391">
        <w:rPr>
          <w:rFonts w:ascii="Liberation Serif" w:hAnsi="Liberation Serif"/>
          <w:bCs/>
          <w:sz w:val="28"/>
          <w:szCs w:val="28"/>
        </w:rPr>
        <w:t xml:space="preserve">                          </w:t>
      </w:r>
      <w:r w:rsidR="00C34C21" w:rsidRPr="00FC0925">
        <w:rPr>
          <w:rFonts w:ascii="Liberation Serif" w:hAnsi="Liberation Serif"/>
          <w:bCs/>
          <w:sz w:val="28"/>
          <w:szCs w:val="28"/>
        </w:rPr>
        <w:t>951 733</w:t>
      </w:r>
      <w:r w:rsidR="0030401C" w:rsidRPr="00FC0925">
        <w:rPr>
          <w:rFonts w:ascii="Liberation Serif" w:hAnsi="Liberation Serif"/>
          <w:bCs/>
          <w:sz w:val="28"/>
          <w:szCs w:val="28"/>
        </w:rPr>
        <w:t xml:space="preserve"> кв. метр</w:t>
      </w:r>
      <w:r w:rsidR="00C34C21" w:rsidRPr="00FC0925">
        <w:rPr>
          <w:rFonts w:ascii="Liberation Serif" w:hAnsi="Liberation Serif"/>
          <w:bCs/>
          <w:sz w:val="28"/>
          <w:szCs w:val="28"/>
        </w:rPr>
        <w:t>а</w:t>
      </w:r>
      <w:r w:rsidR="0030401C" w:rsidRPr="00FC0925">
        <w:rPr>
          <w:rFonts w:ascii="Liberation Serif" w:hAnsi="Liberation Serif"/>
          <w:bCs/>
          <w:sz w:val="28"/>
          <w:szCs w:val="28"/>
        </w:rPr>
        <w:t xml:space="preserve">, сроком на </w:t>
      </w:r>
      <w:r w:rsidR="00C34C21" w:rsidRPr="00FC0925">
        <w:rPr>
          <w:rFonts w:ascii="Liberation Serif" w:hAnsi="Liberation Serif"/>
          <w:bCs/>
          <w:sz w:val="28"/>
          <w:szCs w:val="28"/>
        </w:rPr>
        <w:t>5</w:t>
      </w:r>
      <w:r w:rsidR="0030401C" w:rsidRPr="00FC0925">
        <w:rPr>
          <w:rFonts w:ascii="Liberation Serif" w:hAnsi="Liberation Serif"/>
          <w:bCs/>
          <w:sz w:val="28"/>
          <w:szCs w:val="28"/>
        </w:rPr>
        <w:t xml:space="preserve"> (</w:t>
      </w:r>
      <w:r w:rsidR="00C34C21" w:rsidRPr="00FC0925">
        <w:rPr>
          <w:rFonts w:ascii="Liberation Serif" w:hAnsi="Liberation Serif"/>
          <w:bCs/>
          <w:sz w:val="28"/>
          <w:szCs w:val="28"/>
        </w:rPr>
        <w:t>пять</w:t>
      </w:r>
      <w:r w:rsidR="0030401C" w:rsidRPr="00FC0925">
        <w:rPr>
          <w:rFonts w:ascii="Liberation Serif" w:hAnsi="Liberation Serif"/>
          <w:bCs/>
          <w:sz w:val="28"/>
          <w:szCs w:val="28"/>
        </w:rPr>
        <w:t xml:space="preserve">) </w:t>
      </w:r>
      <w:r w:rsidR="00C34C21" w:rsidRPr="00FC0925">
        <w:rPr>
          <w:rFonts w:ascii="Liberation Serif" w:hAnsi="Liberation Serif"/>
          <w:bCs/>
          <w:sz w:val="28"/>
          <w:szCs w:val="28"/>
        </w:rPr>
        <w:t>лет</w:t>
      </w:r>
      <w:r w:rsidR="0030401C" w:rsidRPr="00FC0925">
        <w:rPr>
          <w:rFonts w:ascii="Liberation Serif" w:hAnsi="Liberation Serif"/>
          <w:bCs/>
          <w:sz w:val="28"/>
          <w:szCs w:val="28"/>
        </w:rPr>
        <w:t>.</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 xml:space="preserve">.1.5.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101 000 (сто одна тысяча)</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.1.6. «Шаг аукциона» – 300</w:t>
      </w:r>
      <w:r w:rsidRPr="00FC0925">
        <w:rPr>
          <w:rFonts w:ascii="Liberation Serif" w:eastAsia="Calibri" w:hAnsi="Liberation Serif"/>
          <w:sz w:val="28"/>
          <w:szCs w:val="28"/>
        </w:rPr>
        <w:t>0</w:t>
      </w:r>
      <w:r w:rsidR="007F4E70" w:rsidRPr="00FC0925">
        <w:rPr>
          <w:rFonts w:ascii="Liberation Serif" w:eastAsia="Calibri" w:hAnsi="Liberation Serif"/>
          <w:bCs/>
          <w:sz w:val="28"/>
          <w:szCs w:val="28"/>
        </w:rPr>
        <w:t xml:space="preserve"> (</w:t>
      </w:r>
      <w:r w:rsidRPr="00FC0925">
        <w:rPr>
          <w:rFonts w:ascii="Liberation Serif" w:eastAsia="Calibri" w:hAnsi="Liberation Serif"/>
          <w:bCs/>
          <w:sz w:val="28"/>
          <w:szCs w:val="28"/>
        </w:rPr>
        <w:t>три тысячи</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 xml:space="preserve">.1.7. Сумма задатка – </w:t>
      </w:r>
      <w:r w:rsidRPr="00FC0925">
        <w:rPr>
          <w:rFonts w:ascii="Liberation Serif" w:hAnsi="Liberation Serif"/>
          <w:bCs/>
          <w:sz w:val="28"/>
          <w:szCs w:val="28"/>
        </w:rPr>
        <w:t>50 500</w:t>
      </w:r>
      <w:r w:rsidR="007F4E70" w:rsidRPr="00FC0925">
        <w:rPr>
          <w:rFonts w:ascii="Liberation Serif" w:hAnsi="Liberation Serif"/>
          <w:bCs/>
          <w:sz w:val="28"/>
          <w:szCs w:val="28"/>
        </w:rPr>
        <w:t xml:space="preserve"> (</w:t>
      </w:r>
      <w:r w:rsidRPr="00FC0925">
        <w:rPr>
          <w:rFonts w:ascii="Liberation Serif" w:hAnsi="Liberation Serif"/>
          <w:bCs/>
          <w:sz w:val="28"/>
          <w:szCs w:val="28"/>
        </w:rPr>
        <w:t>пятьдесят тысяч пятьсот</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BA4920" w:rsidRPr="00FC0925" w:rsidRDefault="00B4599D" w:rsidP="007F4E70">
      <w:pPr>
        <w:ind w:firstLine="567"/>
        <w:jc w:val="both"/>
        <w:rPr>
          <w:rFonts w:ascii="Liberation Serif" w:eastAsia="Calibri" w:hAnsi="Liberation Serif"/>
          <w:sz w:val="28"/>
          <w:szCs w:val="28"/>
        </w:rPr>
      </w:pPr>
      <w:r w:rsidRPr="00FC0925">
        <w:rPr>
          <w:rFonts w:ascii="Liberation Serif" w:hAnsi="Liberation Serif"/>
          <w:bCs/>
          <w:sz w:val="28"/>
          <w:szCs w:val="28"/>
        </w:rPr>
        <w:t xml:space="preserve">1) Администрация </w:t>
      </w:r>
      <w:proofErr w:type="spellStart"/>
      <w:r w:rsidRPr="00FC0925">
        <w:rPr>
          <w:rFonts w:ascii="Liberation Serif" w:hAnsi="Liberation Serif"/>
          <w:bCs/>
          <w:sz w:val="28"/>
          <w:szCs w:val="28"/>
        </w:rPr>
        <w:t>Слободо</w:t>
      </w:r>
      <w:proofErr w:type="spellEnd"/>
      <w:r w:rsidRPr="00FC0925">
        <w:rPr>
          <w:rFonts w:ascii="Liberation Serif" w:hAnsi="Liberation Serif"/>
          <w:bCs/>
          <w:sz w:val="28"/>
          <w:szCs w:val="28"/>
        </w:rPr>
        <w:t xml:space="preserve">-Туринского муниципального района </w:t>
      </w:r>
      <w:r w:rsidRPr="00FC0925">
        <w:rPr>
          <w:rFonts w:ascii="Liberation Serif" w:eastAsia="Calibri" w:hAnsi="Liberation Serif"/>
          <w:sz w:val="28"/>
          <w:szCs w:val="28"/>
        </w:rPr>
        <w:t>№ 136                     от 18.01.2021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1. Земельный участок относится к сельскохозяйственным угодьям в составе земель сельскохозяйственного назначения - СХ в соответствии с Правилами землепользования и застройки Сладковского сельского поселения; 2. Ограничение прав и обременения объекта недвижимости не зарегистрированы; 3. Виды </w:t>
      </w:r>
      <w:r w:rsidRPr="00FC0925">
        <w:rPr>
          <w:rFonts w:ascii="Liberation Serif" w:eastAsia="Calibri" w:hAnsi="Liberation Serif"/>
          <w:sz w:val="28"/>
          <w:szCs w:val="28"/>
        </w:rPr>
        <w:lastRenderedPageBreak/>
        <w:t>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r w:rsidR="001B0A5B" w:rsidRPr="00FC0925">
        <w:rPr>
          <w:rFonts w:ascii="Liberation Serif" w:hAnsi="Liberation Serif"/>
          <w:sz w:val="28"/>
          <w:szCs w:val="28"/>
        </w:rPr>
        <w:t xml:space="preserve"> 4. </w:t>
      </w:r>
      <w:r w:rsidR="001B0A5B" w:rsidRPr="00FC0925">
        <w:rPr>
          <w:rFonts w:ascii="Liberation Serif" w:eastAsia="Calibri" w:hAnsi="Liberation Serif"/>
          <w:sz w:val="28"/>
          <w:szCs w:val="28"/>
        </w:rPr>
        <w:t>в соответствии с п.</w:t>
      </w:r>
      <w:r w:rsidR="00731BC5">
        <w:rPr>
          <w:rFonts w:ascii="Liberation Serif" w:eastAsia="Calibri" w:hAnsi="Liberation Serif"/>
          <w:sz w:val="28"/>
          <w:szCs w:val="28"/>
        </w:rPr>
        <w:t xml:space="preserve"> </w:t>
      </w:r>
      <w:r w:rsidR="001B0A5B" w:rsidRPr="00FC0925">
        <w:rPr>
          <w:rFonts w:ascii="Liberation Serif" w:eastAsia="Calibri" w:hAnsi="Liberation Serif"/>
          <w:sz w:val="28"/>
          <w:szCs w:val="28"/>
        </w:rPr>
        <w:t>З. и п. 9. ст. 50. Правил землепользования и застройки Сладковского сельского поселения</w:t>
      </w:r>
      <w:r w:rsidR="001B0A5B" w:rsidRPr="00FC0925">
        <w:rPr>
          <w:rFonts w:ascii="Liberation Serif" w:hAnsi="Liberation Serif"/>
          <w:sz w:val="28"/>
          <w:szCs w:val="28"/>
        </w:rPr>
        <w:t xml:space="preserve"> </w:t>
      </w:r>
      <w:r w:rsidR="001B0A5B" w:rsidRPr="00FC0925">
        <w:rPr>
          <w:rFonts w:ascii="Liberation Serif" w:eastAsia="Calibri" w:hAnsi="Liberation Serif"/>
          <w:sz w:val="28"/>
          <w:szCs w:val="28"/>
        </w:rPr>
        <w:t>градостроительные регламенты не устанавливаются применительно к сельскохозяйственным угодьям в составе земель сельскохозяйственного назначения - пашни, сенокосы, пастбища, залежи, земли, занятые многолетними насаждениями, а их использование определяется уполномоченными органами государственной власти Свердловской области в соответствии со статьей 79 Земельного кодекса Российской Федерации.</w:t>
      </w:r>
    </w:p>
    <w:p w:rsidR="00E16D7B" w:rsidRPr="00FC0925" w:rsidRDefault="00E16D7B"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2)</w:t>
      </w:r>
      <w:r w:rsidR="00932E5D" w:rsidRPr="00FC0925">
        <w:rPr>
          <w:rFonts w:ascii="Liberation Serif" w:eastAsia="Calibri" w:hAnsi="Liberation Serif"/>
          <w:sz w:val="28"/>
          <w:szCs w:val="28"/>
        </w:rPr>
        <w:t xml:space="preserve"> 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16-01-38/1491</w:t>
      </w:r>
      <w:r w:rsidR="00A82391">
        <w:rPr>
          <w:rFonts w:ascii="Liberation Serif" w:eastAsia="Calibri" w:hAnsi="Liberation Serif"/>
          <w:sz w:val="28"/>
          <w:szCs w:val="28"/>
        </w:rPr>
        <w:t xml:space="preserve"> </w:t>
      </w:r>
      <w:r w:rsidR="00932E5D" w:rsidRPr="00FC0925">
        <w:rPr>
          <w:rFonts w:ascii="Liberation Serif" w:eastAsia="Calibri" w:hAnsi="Liberation Serif"/>
          <w:sz w:val="28"/>
          <w:szCs w:val="28"/>
        </w:rPr>
        <w:t>от 17.02.2021</w:t>
      </w:r>
      <w:r w:rsidR="00A82391">
        <w:rPr>
          <w:rFonts w:ascii="Liberation Serif" w:eastAsia="Calibri" w:hAnsi="Liberation Serif"/>
          <w:sz w:val="28"/>
          <w:szCs w:val="28"/>
        </w:rPr>
        <w:t xml:space="preserve"> г</w:t>
      </w:r>
      <w:r w:rsidR="00932E5D" w:rsidRPr="00FC0925">
        <w:rPr>
          <w:rFonts w:ascii="Liberation Serif" w:eastAsia="Calibri" w:hAnsi="Liberation Serif"/>
          <w:sz w:val="28"/>
          <w:szCs w:val="28"/>
        </w:rPr>
        <w:t>.</w:t>
      </w:r>
      <w:r w:rsidR="00A82391">
        <w:rPr>
          <w:rFonts w:ascii="Liberation Serif" w:eastAsia="Calibri" w:hAnsi="Liberation Serif"/>
          <w:sz w:val="28"/>
          <w:szCs w:val="28"/>
        </w:rPr>
        <w:t>:</w:t>
      </w:r>
      <w:r w:rsidR="00932E5D" w:rsidRPr="00FC0925">
        <w:rPr>
          <w:rFonts w:ascii="Liberation Serif" w:eastAsia="Calibri" w:hAnsi="Liberation Serif"/>
          <w:sz w:val="28"/>
          <w:szCs w:val="28"/>
        </w:rPr>
        <w:t xml:space="preserve"> </w:t>
      </w:r>
      <w:r w:rsidR="00522153">
        <w:rPr>
          <w:rFonts w:ascii="Liberation Serif" w:eastAsia="Calibri" w:hAnsi="Liberation Serif"/>
          <w:sz w:val="28"/>
          <w:szCs w:val="28"/>
        </w:rPr>
        <w:t>в</w:t>
      </w:r>
      <w:r w:rsidR="00932E5D" w:rsidRPr="00FC0925">
        <w:rPr>
          <w:rFonts w:ascii="Liberation Serif" w:eastAsia="Calibri" w:hAnsi="Liberation Serif"/>
          <w:sz w:val="28"/>
          <w:szCs w:val="28"/>
        </w:rPr>
        <w:t xml:space="preserve">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 469-ПП), в границах земельного участка 66:24:0801003:158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00932E5D" w:rsidRPr="00FC0925">
        <w:rPr>
          <w:rFonts w:ascii="Liberation Serif" w:eastAsia="Calibri" w:hAnsi="Liberation Serif"/>
          <w:sz w:val="28"/>
          <w:szCs w:val="28"/>
        </w:rPr>
        <w:t xml:space="preserve"> не принималось.</w:t>
      </w:r>
      <w:r w:rsidR="00932E5D" w:rsidRPr="00FC0925">
        <w:rPr>
          <w:rFonts w:ascii="Liberation Serif" w:hAnsi="Liberation Serif"/>
          <w:sz w:val="28"/>
          <w:szCs w:val="28"/>
        </w:rPr>
        <w:t xml:space="preserve"> </w:t>
      </w:r>
      <w:r w:rsidR="004E4612">
        <w:rPr>
          <w:rFonts w:ascii="Liberation Serif" w:hAnsi="Liberation Serif"/>
          <w:sz w:val="28"/>
          <w:szCs w:val="28"/>
        </w:rPr>
        <w:t>В соответствии</w:t>
      </w:r>
      <w:r w:rsidR="00A82391">
        <w:rPr>
          <w:rFonts w:ascii="Liberation Serif" w:hAnsi="Liberation Serif"/>
          <w:sz w:val="28"/>
          <w:szCs w:val="28"/>
        </w:rPr>
        <w:t xml:space="preserve"> с</w:t>
      </w:r>
      <w:r w:rsidR="00BB656D" w:rsidRPr="00FC0925">
        <w:rPr>
          <w:rFonts w:ascii="Liberation Serif" w:hAnsi="Liberation Serif"/>
          <w:sz w:val="28"/>
          <w:szCs w:val="28"/>
        </w:rPr>
        <w:t xml:space="preserve"> </w:t>
      </w:r>
      <w:r w:rsidR="00932E5D" w:rsidRPr="00FC0925">
        <w:rPr>
          <w:rFonts w:ascii="Liberation Serif" w:eastAsia="Calibri" w:hAnsi="Liberation Serif"/>
          <w:sz w:val="28"/>
          <w:szCs w:val="28"/>
        </w:rPr>
        <w:t xml:space="preserve">положениями схемы территориального планирования </w:t>
      </w:r>
      <w:proofErr w:type="spellStart"/>
      <w:r w:rsidR="00932E5D" w:rsidRPr="00FC0925">
        <w:rPr>
          <w:rFonts w:ascii="Liberation Serif" w:eastAsia="Calibri" w:hAnsi="Liberation Serif"/>
          <w:sz w:val="28"/>
          <w:szCs w:val="28"/>
        </w:rPr>
        <w:t>Слободо</w:t>
      </w:r>
      <w:proofErr w:type="spellEnd"/>
      <w:r w:rsidR="00932E5D" w:rsidRPr="00FC0925">
        <w:rPr>
          <w:rFonts w:ascii="Liberation Serif" w:eastAsia="Calibri" w:hAnsi="Liberation Serif"/>
          <w:sz w:val="28"/>
          <w:szCs w:val="28"/>
        </w:rPr>
        <w:t xml:space="preserve">-Туринского муниципального района, утвержденной решением Думы </w:t>
      </w:r>
      <w:proofErr w:type="spellStart"/>
      <w:r w:rsidR="00932E5D" w:rsidRPr="00FC0925">
        <w:rPr>
          <w:rFonts w:ascii="Liberation Serif" w:eastAsia="Calibri" w:hAnsi="Liberation Serif"/>
          <w:sz w:val="28"/>
          <w:szCs w:val="28"/>
        </w:rPr>
        <w:t>Слободо</w:t>
      </w:r>
      <w:proofErr w:type="spellEnd"/>
      <w:r w:rsidR="00932E5D" w:rsidRPr="00FC0925">
        <w:rPr>
          <w:rFonts w:ascii="Liberation Serif" w:eastAsia="Calibri" w:hAnsi="Liberation Serif"/>
          <w:sz w:val="28"/>
          <w:szCs w:val="28"/>
        </w:rPr>
        <w:t>-Туринского муниципального района пятого созыва от 26.12.2012 № 76-НПА и размещенной в Федеральной государственной системе территориального планирования, земельный участок</w:t>
      </w:r>
      <w:r w:rsidR="00A82391">
        <w:rPr>
          <w:rFonts w:ascii="Liberation Serif" w:eastAsia="Calibri" w:hAnsi="Liberation Serif"/>
          <w:sz w:val="28"/>
          <w:szCs w:val="28"/>
        </w:rPr>
        <w:t xml:space="preserve"> </w:t>
      </w:r>
      <w:r w:rsidR="00932E5D" w:rsidRPr="00FC0925">
        <w:rPr>
          <w:rFonts w:ascii="Liberation Serif" w:eastAsia="Calibri" w:hAnsi="Liberation Serif"/>
          <w:sz w:val="28"/>
          <w:szCs w:val="28"/>
        </w:rPr>
        <w:t xml:space="preserve">с кадастровым номером 66:24:0801003:158 располагается в границах двух функциональных зон «Леса, кустарники, прочие </w:t>
      </w:r>
      <w:r w:rsidR="00A82391">
        <w:rPr>
          <w:rFonts w:ascii="Liberation Serif" w:eastAsia="Calibri" w:hAnsi="Liberation Serif"/>
          <w:sz w:val="28"/>
          <w:szCs w:val="28"/>
        </w:rPr>
        <w:t xml:space="preserve">территории </w:t>
      </w:r>
      <w:r w:rsidR="00932E5D" w:rsidRPr="00FC0925">
        <w:rPr>
          <w:rFonts w:ascii="Liberation Serif" w:eastAsia="Calibri" w:hAnsi="Liberation Serif"/>
          <w:sz w:val="28"/>
          <w:szCs w:val="28"/>
        </w:rPr>
        <w:t>(на сельскохозяйственных землях)» и «Заболоченные территории».</w:t>
      </w:r>
    </w:p>
    <w:p w:rsidR="000E7B7C" w:rsidRDefault="000E7B7C" w:rsidP="000E7B7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0E7B7C" w:rsidRDefault="000E7B7C" w:rsidP="000E7B7C">
      <w:pPr>
        <w:ind w:firstLine="567"/>
        <w:jc w:val="both"/>
        <w:rPr>
          <w:rFonts w:ascii="Liberation Serif" w:eastAsia="Calibri" w:hAnsi="Liberation Serif"/>
          <w:bCs/>
          <w:color w:val="000000"/>
          <w:sz w:val="28"/>
          <w:szCs w:val="28"/>
        </w:rPr>
      </w:pPr>
      <w:r>
        <w:rPr>
          <w:rFonts w:ascii="Liberation Serif" w:hAnsi="Liberation Serif"/>
          <w:bCs/>
          <w:sz w:val="28"/>
          <w:szCs w:val="28"/>
        </w:rPr>
        <w:t xml:space="preserve">В соответствии с п. 1.1 проекта договора </w:t>
      </w:r>
      <w:r>
        <w:rPr>
          <w:rFonts w:ascii="Liberation Serif" w:eastAsia="Calibri" w:hAnsi="Liberation Serif"/>
          <w:bCs/>
          <w:color w:val="000000"/>
          <w:sz w:val="28"/>
          <w:szCs w:val="28"/>
        </w:rPr>
        <w:t>на земельном участке запрещается возведение объектов капитального строительства.</w:t>
      </w:r>
    </w:p>
    <w:p w:rsidR="000E7B7C" w:rsidRDefault="000E7B7C" w:rsidP="000E7B7C">
      <w:pPr>
        <w:ind w:firstLine="567"/>
        <w:jc w:val="both"/>
        <w:rPr>
          <w:rFonts w:ascii="Liberation Serif" w:eastAsia="Calibri" w:hAnsi="Liberation Serif"/>
          <w:bCs/>
          <w:color w:val="000000"/>
          <w:sz w:val="28"/>
          <w:szCs w:val="28"/>
        </w:rPr>
      </w:pPr>
      <w:r>
        <w:rPr>
          <w:rFonts w:ascii="Liberation Serif" w:eastAsia="Calibri" w:hAnsi="Liberation Serif"/>
          <w:bCs/>
          <w:color w:val="000000"/>
          <w:sz w:val="28"/>
          <w:szCs w:val="28"/>
        </w:rPr>
        <w:t>Согласно выписке из ЕГРН:</w:t>
      </w:r>
    </w:p>
    <w:p w:rsidR="000E7B7C" w:rsidRDefault="000E7B7C" w:rsidP="000E7B7C">
      <w:pPr>
        <w:ind w:firstLine="567"/>
        <w:jc w:val="both"/>
        <w:rPr>
          <w:rFonts w:ascii="Liberation Serif" w:hAnsi="Liberation Serif"/>
          <w:bCs/>
          <w:sz w:val="28"/>
          <w:szCs w:val="28"/>
        </w:rPr>
      </w:pPr>
      <w:r>
        <w:rPr>
          <w:rFonts w:ascii="Liberation Serif" w:eastAsia="Calibri" w:hAnsi="Liberation Serif"/>
          <w:bCs/>
          <w:color w:val="000000"/>
          <w:sz w:val="28"/>
          <w:szCs w:val="28"/>
        </w:rPr>
        <w:t xml:space="preserve"> - особые отметки:</w:t>
      </w:r>
      <w:r w:rsidRPr="000E7B7C">
        <w:t xml:space="preserve"> </w:t>
      </w:r>
      <w:r w:rsidR="00BF3C44">
        <w:rPr>
          <w:rFonts w:ascii="Liberation Serif" w:eastAsia="Calibri" w:hAnsi="Liberation Serif"/>
          <w:bCs/>
          <w:color w:val="000000"/>
          <w:sz w:val="28"/>
          <w:szCs w:val="28"/>
        </w:rPr>
        <w:t>г</w:t>
      </w:r>
      <w:r w:rsidRPr="000E7B7C">
        <w:rPr>
          <w:rFonts w:ascii="Liberation Serif" w:eastAsia="Calibri" w:hAnsi="Liberation Serif"/>
          <w:bCs/>
          <w:color w:val="000000"/>
          <w:sz w:val="28"/>
          <w:szCs w:val="28"/>
        </w:rPr>
        <w:t>раница земельного участка пересекает границы земельных участков (земельного участка) с кадастровыми номерами (кадастровым номером) 66:24:0801003:46.</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987F63" w:rsidRDefault="00987F63" w:rsidP="00A82391">
      <w:pPr>
        <w:autoSpaceDE w:val="0"/>
        <w:autoSpaceDN w:val="0"/>
        <w:adjustRightInd w:val="0"/>
        <w:jc w:val="both"/>
        <w:rPr>
          <w:rFonts w:ascii="Liberation Serif" w:eastAsia="Calibri" w:hAnsi="Liberation Serif" w:cs="Liberation Serif"/>
          <w:bCs/>
          <w:sz w:val="28"/>
          <w:szCs w:val="28"/>
        </w:rPr>
      </w:pPr>
      <w:r w:rsidRPr="00987F63">
        <w:rPr>
          <w:rFonts w:ascii="Liberation Serif" w:eastAsia="Calibri" w:hAnsi="Liberation Serif"/>
          <w:bCs/>
          <w:color w:val="000000"/>
          <w:sz w:val="28"/>
          <w:szCs w:val="28"/>
        </w:rPr>
        <w:t xml:space="preserve">Аукцион проводится в соответствии со статьями 39.11, 39.12 и 39.18 Земельного кодекса Российской Федерации. Участниками аукциона могут являться </w:t>
      </w:r>
      <w:r w:rsidRPr="00987F63">
        <w:rPr>
          <w:rFonts w:ascii="Liberation Serif" w:eastAsia="Calibri" w:hAnsi="Liberation Serif"/>
          <w:bCs/>
          <w:i/>
          <w:color w:val="000000"/>
          <w:sz w:val="28"/>
          <w:szCs w:val="28"/>
        </w:rPr>
        <w:t>граждане</w:t>
      </w:r>
      <w:r w:rsidR="00A82391">
        <w:rPr>
          <w:rFonts w:ascii="Liberation Serif" w:eastAsia="Calibri" w:hAnsi="Liberation Serif"/>
          <w:bCs/>
          <w:i/>
          <w:color w:val="000000"/>
          <w:sz w:val="28"/>
          <w:szCs w:val="28"/>
        </w:rPr>
        <w:t xml:space="preserve"> и </w:t>
      </w:r>
      <w:r w:rsidR="00A82391" w:rsidRPr="00A82391">
        <w:rPr>
          <w:rFonts w:ascii="Liberation Serif" w:eastAsia="Calibri" w:hAnsi="Liberation Serif" w:cs="Liberation Serif"/>
          <w:bCs/>
          <w:i/>
          <w:sz w:val="28"/>
          <w:szCs w:val="28"/>
        </w:rPr>
        <w:t>крестьянские (фермерские) хозяйства</w:t>
      </w:r>
      <w:r w:rsidR="00A82391" w:rsidRPr="00A82391">
        <w:rPr>
          <w:rFonts w:ascii="Liberation Serif" w:eastAsia="Calibri" w:hAnsi="Liberation Serif" w:cs="Liberation Serif"/>
          <w:bCs/>
          <w:sz w:val="28"/>
          <w:szCs w:val="28"/>
        </w:rPr>
        <w:t>.</w:t>
      </w:r>
    </w:p>
    <w:p w:rsidR="00FE4284" w:rsidRPr="00A82391" w:rsidRDefault="00FE4284" w:rsidP="00A82391">
      <w:pPr>
        <w:autoSpaceDE w:val="0"/>
        <w:autoSpaceDN w:val="0"/>
        <w:adjustRightInd w:val="0"/>
        <w:jc w:val="both"/>
        <w:rPr>
          <w:rFonts w:ascii="Liberation Serif" w:eastAsia="Calibri" w:hAnsi="Liberation Serif" w:cs="Liberation Serif"/>
          <w:bCs/>
          <w:sz w:val="28"/>
          <w:szCs w:val="28"/>
        </w:rPr>
      </w:pPr>
      <w:r>
        <w:rPr>
          <w:rFonts w:ascii="Liberation Serif" w:eastAsia="Calibri" w:hAnsi="Liberation Serif" w:cs="Liberation Serif"/>
          <w:bCs/>
          <w:sz w:val="28"/>
          <w:szCs w:val="28"/>
        </w:rPr>
        <w:tab/>
      </w:r>
      <w:r w:rsidR="003B272B">
        <w:rPr>
          <w:rFonts w:ascii="Liberation Serif" w:eastAsia="Calibri" w:hAnsi="Liberation Serif" w:cs="Liberation Serif"/>
          <w:bCs/>
          <w:sz w:val="28"/>
          <w:szCs w:val="28"/>
        </w:rPr>
        <w:t xml:space="preserve">В соответствии с п. 8 ст. 10 Федерального закона от 24.07.2002 № 101-ФЗ «Об обороте земель сельскохозяйственного назначения» также участие в аукционе могут принимать </w:t>
      </w:r>
      <w:r w:rsidR="003B272B" w:rsidRPr="003B272B">
        <w:rPr>
          <w:rFonts w:ascii="Liberation Serif" w:eastAsia="Calibri" w:hAnsi="Liberation Serif" w:cs="Liberation Serif"/>
          <w:bCs/>
          <w:sz w:val="28"/>
          <w:szCs w:val="28"/>
        </w:rPr>
        <w:t>сельскохозяйственны</w:t>
      </w:r>
      <w:r w:rsidR="003B272B">
        <w:rPr>
          <w:rFonts w:ascii="Liberation Serif" w:eastAsia="Calibri" w:hAnsi="Liberation Serif" w:cs="Liberation Serif"/>
          <w:bCs/>
          <w:sz w:val="28"/>
          <w:szCs w:val="28"/>
        </w:rPr>
        <w:t>е</w:t>
      </w:r>
      <w:r w:rsidR="003B272B" w:rsidRPr="003B272B">
        <w:rPr>
          <w:rFonts w:ascii="Liberation Serif" w:eastAsia="Calibri" w:hAnsi="Liberation Serif" w:cs="Liberation Serif"/>
          <w:bCs/>
          <w:sz w:val="28"/>
          <w:szCs w:val="28"/>
        </w:rPr>
        <w:t xml:space="preserve"> организаци</w:t>
      </w:r>
      <w:r w:rsidR="003B272B">
        <w:rPr>
          <w:rFonts w:ascii="Liberation Serif" w:eastAsia="Calibri" w:hAnsi="Liberation Serif" w:cs="Liberation Serif"/>
          <w:bCs/>
          <w:sz w:val="28"/>
          <w:szCs w:val="28"/>
        </w:rPr>
        <w:t>и</w:t>
      </w:r>
      <w:r w:rsidR="003B272B" w:rsidRPr="003B272B">
        <w:rPr>
          <w:rFonts w:ascii="Liberation Serif" w:eastAsia="Calibri" w:hAnsi="Liberation Serif" w:cs="Liberation Serif"/>
          <w:bCs/>
          <w:sz w:val="28"/>
          <w:szCs w:val="28"/>
        </w:rPr>
        <w:t>, участвующи</w:t>
      </w:r>
      <w:r w:rsidR="003B272B">
        <w:rPr>
          <w:rFonts w:ascii="Liberation Serif" w:eastAsia="Calibri" w:hAnsi="Liberation Serif" w:cs="Liberation Serif"/>
          <w:bCs/>
          <w:sz w:val="28"/>
          <w:szCs w:val="28"/>
        </w:rPr>
        <w:t>е</w:t>
      </w:r>
      <w:r w:rsidR="00B01B66">
        <w:rPr>
          <w:rFonts w:ascii="Liberation Serif" w:eastAsia="Calibri" w:hAnsi="Liberation Serif" w:cs="Liberation Serif"/>
          <w:bCs/>
          <w:sz w:val="28"/>
          <w:szCs w:val="28"/>
        </w:rPr>
        <w:t xml:space="preserve"> </w:t>
      </w:r>
      <w:r w:rsidR="003B272B" w:rsidRPr="003B272B">
        <w:rPr>
          <w:rFonts w:ascii="Liberation Serif" w:eastAsia="Calibri" w:hAnsi="Liberation Serif" w:cs="Liberation Serif"/>
          <w:bCs/>
          <w:sz w:val="28"/>
          <w:szCs w:val="28"/>
        </w:rPr>
        <w:t xml:space="preserve">в программах </w:t>
      </w:r>
      <w:r w:rsidR="003B272B" w:rsidRPr="003B272B">
        <w:rPr>
          <w:rFonts w:ascii="Liberation Serif" w:eastAsia="Calibri" w:hAnsi="Liberation Serif" w:cs="Liberation Serif"/>
          <w:bCs/>
          <w:sz w:val="28"/>
          <w:szCs w:val="28"/>
        </w:rPr>
        <w:lastRenderedPageBreak/>
        <w:t>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r w:rsidR="00C75BCD">
        <w:rPr>
          <w:rFonts w:ascii="Liberation Serif" w:eastAsia="Calibri" w:hAnsi="Liberation Serif" w:cs="Liberation Serif"/>
          <w:bCs/>
          <w:sz w:val="28"/>
          <w:szCs w:val="28"/>
        </w:rPr>
        <w:t>.</w:t>
      </w:r>
      <w:bookmarkStart w:id="0" w:name="_GoBack"/>
      <w:bookmarkEnd w:id="0"/>
    </w:p>
    <w:p w:rsidR="00665AA8" w:rsidRDefault="00CF555F" w:rsidP="00665AA8">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25632E" w:rsidRDefault="00CF555F" w:rsidP="0025632E">
      <w:pPr>
        <w:pStyle w:val="1"/>
        <w:shd w:val="clear" w:color="auto" w:fill="FFFFFF"/>
        <w:ind w:firstLine="567"/>
        <w:jc w:val="both"/>
        <w:rPr>
          <w:rFonts w:ascii="Liberation Serif" w:hAnsi="Liberation Serif"/>
          <w:sz w:val="28"/>
          <w:szCs w:val="28"/>
        </w:rPr>
      </w:pPr>
      <w:r w:rsidRPr="0025632E">
        <w:rPr>
          <w:rFonts w:ascii="Liberation Serif" w:hAnsi="Liberation Serif"/>
          <w:sz w:val="28"/>
          <w:szCs w:val="28"/>
        </w:rPr>
        <w:t xml:space="preserve">Ознакомиться с </w:t>
      </w:r>
      <w:r w:rsidR="00665AA8" w:rsidRPr="0025632E">
        <w:rPr>
          <w:rFonts w:ascii="Liberation Serif" w:hAnsi="Liberation Serif"/>
          <w:sz w:val="28"/>
          <w:szCs w:val="28"/>
        </w:rPr>
        <w:t>извещением о проведении аукциона</w:t>
      </w:r>
      <w:r w:rsidRPr="0025632E">
        <w:rPr>
          <w:rFonts w:ascii="Liberation Serif" w:hAnsi="Liberation Serif"/>
          <w:sz w:val="28"/>
          <w:szCs w:val="28"/>
        </w:rPr>
        <w:t xml:space="preserve">, проектом договора, прочими </w:t>
      </w:r>
      <w:r w:rsidR="00665AA8" w:rsidRPr="0025632E">
        <w:rPr>
          <w:rFonts w:ascii="Liberation Serif" w:hAnsi="Liberation Serif"/>
          <w:sz w:val="28"/>
          <w:szCs w:val="28"/>
        </w:rPr>
        <w:t>требованиями</w:t>
      </w:r>
      <w:r w:rsidRPr="0025632E">
        <w:rPr>
          <w:rFonts w:ascii="Liberation Serif" w:hAnsi="Liberation Serif"/>
          <w:sz w:val="28"/>
          <w:szCs w:val="28"/>
        </w:rPr>
        <w:t xml:space="preserve">, приложенными к документации по земельному участку можно в период приема заявок </w:t>
      </w:r>
      <w:r w:rsidR="00665AA8" w:rsidRPr="0025632E">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00665AA8" w:rsidRPr="0025632E">
          <w:rPr>
            <w:rFonts w:ascii="Liberation Serif" w:hAnsi="Liberation Serif"/>
            <w:bCs/>
            <w:sz w:val="28"/>
            <w:szCs w:val="28"/>
          </w:rPr>
          <w:t>www.torgi.gov.ru</w:t>
        </w:r>
      </w:hyperlink>
      <w:r w:rsidR="00665AA8" w:rsidRPr="0025632E">
        <w:rPr>
          <w:rFonts w:ascii="Liberation Serif" w:hAnsi="Liberation Serif"/>
          <w:bCs/>
          <w:sz w:val="28"/>
          <w:szCs w:val="28"/>
        </w:rPr>
        <w:t xml:space="preserve">, </w:t>
      </w:r>
      <w:r w:rsidR="00665AA8" w:rsidRPr="0025632E">
        <w:rPr>
          <w:rFonts w:ascii="Liberation Serif" w:hAnsi="Liberation Serif"/>
          <w:sz w:val="28"/>
          <w:szCs w:val="28"/>
        </w:rPr>
        <w:t xml:space="preserve">на официальном сайте ГКУ СО «Фонд имущества Свердловской области» </w:t>
      </w:r>
      <w:hyperlink r:id="rId9" w:history="1">
        <w:r w:rsidR="00665AA8" w:rsidRPr="0025632E">
          <w:rPr>
            <w:rStyle w:val="af3"/>
            <w:rFonts w:ascii="Liberation Serif" w:hAnsi="Liberation Serif"/>
            <w:color w:val="auto"/>
            <w:sz w:val="28"/>
            <w:szCs w:val="28"/>
            <w:u w:val="none"/>
            <w:lang w:val="en-US"/>
          </w:rPr>
          <w:t>www</w:t>
        </w:r>
        <w:r w:rsidR="00665AA8" w:rsidRPr="0025632E">
          <w:rPr>
            <w:rStyle w:val="af3"/>
            <w:rFonts w:ascii="Liberation Serif" w:hAnsi="Liberation Serif"/>
            <w:color w:val="auto"/>
            <w:sz w:val="28"/>
            <w:szCs w:val="28"/>
            <w:u w:val="none"/>
          </w:rPr>
          <w:t>.</w:t>
        </w:r>
        <w:proofErr w:type="spellStart"/>
        <w:r w:rsidR="00665AA8" w:rsidRPr="0025632E">
          <w:rPr>
            <w:rStyle w:val="af3"/>
            <w:rFonts w:ascii="Liberation Serif" w:hAnsi="Liberation Serif"/>
            <w:color w:val="auto"/>
            <w:sz w:val="28"/>
            <w:szCs w:val="28"/>
            <w:u w:val="none"/>
            <w:lang w:val="en-US"/>
          </w:rPr>
          <w:t>fiso</w:t>
        </w:r>
        <w:proofErr w:type="spellEnd"/>
        <w:r w:rsidR="00665AA8" w:rsidRPr="0025632E">
          <w:rPr>
            <w:rStyle w:val="af3"/>
            <w:rFonts w:ascii="Liberation Serif" w:hAnsi="Liberation Serif"/>
            <w:color w:val="auto"/>
            <w:sz w:val="28"/>
            <w:szCs w:val="28"/>
            <w:u w:val="none"/>
          </w:rPr>
          <w:t>96.</w:t>
        </w:r>
        <w:proofErr w:type="spellStart"/>
        <w:r w:rsidR="00665AA8" w:rsidRPr="0025632E">
          <w:rPr>
            <w:rStyle w:val="af3"/>
            <w:rFonts w:ascii="Liberation Serif" w:hAnsi="Liberation Serif"/>
            <w:color w:val="auto"/>
            <w:sz w:val="28"/>
            <w:szCs w:val="28"/>
            <w:u w:val="none"/>
            <w:lang w:val="en-US"/>
          </w:rPr>
          <w:t>ru</w:t>
        </w:r>
        <w:proofErr w:type="spellEnd"/>
      </w:hyperlink>
      <w:r w:rsidR="0025632E" w:rsidRPr="0025632E">
        <w:rPr>
          <w:rFonts w:ascii="Liberation Serif" w:hAnsi="Liberation Serif"/>
          <w:sz w:val="28"/>
          <w:szCs w:val="28"/>
        </w:rPr>
        <w:t xml:space="preserve"> во вкладке «Календарь торгов» и в </w:t>
      </w:r>
      <w:r w:rsidR="00A82391">
        <w:rPr>
          <w:rFonts w:ascii="Liberation Serif" w:hAnsi="Liberation Serif"/>
          <w:sz w:val="28"/>
          <w:szCs w:val="28"/>
        </w:rPr>
        <w:t>разделе «Земельные участки» под</w:t>
      </w:r>
      <w:r w:rsidR="0025632E" w:rsidRPr="0025632E">
        <w:rPr>
          <w:rFonts w:ascii="Liberation Serif" w:hAnsi="Liberation Serif"/>
          <w:sz w:val="28"/>
          <w:szCs w:val="28"/>
        </w:rPr>
        <w:t>раздел «П</w:t>
      </w:r>
      <w:r w:rsidR="0025632E" w:rsidRPr="0025632E">
        <w:rPr>
          <w:rFonts w:ascii="Liberation Serif" w:hAnsi="Liberation Serif"/>
          <w:bCs/>
          <w:sz w:val="28"/>
          <w:szCs w:val="28"/>
        </w:rPr>
        <w:t>раво на заключение договоров аренды земельных участков</w:t>
      </w:r>
      <w:r w:rsidR="0025632E" w:rsidRPr="0025632E">
        <w:rPr>
          <w:rFonts w:ascii="Liberation Serif" w:hAnsi="Liberation Serif"/>
          <w:sz w:val="28"/>
          <w:szCs w:val="28"/>
        </w:rPr>
        <w:t>»</w:t>
      </w:r>
      <w:r w:rsidR="00665AA8" w:rsidRPr="0025632E">
        <w:rPr>
          <w:rFonts w:ascii="Liberation Serif" w:hAnsi="Liberation Serif"/>
          <w:sz w:val="28"/>
          <w:szCs w:val="28"/>
        </w:rPr>
        <w:t>, а также по адресу:                        г. Екатеринбург, ул.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sidR="00AF5284">
        <w:rPr>
          <w:rFonts w:ascii="Liberation Serif" w:hAnsi="Liberation Serif"/>
          <w:b/>
          <w:color w:val="000000"/>
          <w:sz w:val="28"/>
          <w:szCs w:val="28"/>
        </w:rPr>
        <w:t>2</w:t>
      </w:r>
      <w:r w:rsidR="004E4612">
        <w:rPr>
          <w:rFonts w:ascii="Liberation Serif" w:hAnsi="Liberation Serif"/>
          <w:b/>
          <w:color w:val="000000"/>
          <w:sz w:val="28"/>
          <w:szCs w:val="28"/>
        </w:rPr>
        <w:t>4</w:t>
      </w:r>
      <w:r w:rsidR="00087DCF">
        <w:rPr>
          <w:rFonts w:ascii="Liberation Serif" w:hAnsi="Liberation Serif"/>
          <w:b/>
          <w:color w:val="000000"/>
          <w:sz w:val="28"/>
          <w:szCs w:val="28"/>
        </w:rPr>
        <w:t>.09</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AF0080">
        <w:rPr>
          <w:rFonts w:ascii="Liberation Serif" w:hAnsi="Liberation Serif"/>
          <w:color w:val="000000"/>
          <w:sz w:val="28"/>
          <w:szCs w:val="28"/>
        </w:rPr>
        <w:t xml:space="preserve">в </w:t>
      </w:r>
      <w:r w:rsidR="00CF555F" w:rsidRPr="00356D94">
        <w:rPr>
          <w:rFonts w:ascii="Liberation Serif" w:hAnsi="Liberation Serif"/>
          <w:b/>
          <w:color w:val="000000"/>
          <w:sz w:val="28"/>
          <w:szCs w:val="28"/>
        </w:rPr>
        <w:t>10.00</w:t>
      </w:r>
      <w:r w:rsidR="00CF555F" w:rsidRPr="00AF0080">
        <w:rPr>
          <w:rFonts w:ascii="Liberation Serif" w:hAnsi="Liberation Serif"/>
          <w:color w:val="000000"/>
          <w:sz w:val="28"/>
          <w:szCs w:val="28"/>
        </w:rPr>
        <w:t xml:space="preserve"> ч. </w:t>
      </w:r>
      <w:r w:rsidR="00CF555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 xml:space="preserve">.3. Дата, время, место рассмотрения заявок на участие в </w:t>
      </w:r>
      <w:proofErr w:type="gramStart"/>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proofErr w:type="gramEnd"/>
      <w:r w:rsidR="00CF555F" w:rsidRPr="00AF0080">
        <w:rPr>
          <w:rFonts w:ascii="Liberation Serif" w:hAnsi="Liberation Serif"/>
          <w:color w:val="000000"/>
          <w:sz w:val="28"/>
          <w:szCs w:val="28"/>
        </w:rPr>
        <w:t xml:space="preserve">                </w:t>
      </w:r>
      <w:r w:rsidR="00AF5284">
        <w:rPr>
          <w:rFonts w:ascii="Liberation Serif" w:hAnsi="Liberation Serif"/>
          <w:b/>
          <w:color w:val="000000"/>
          <w:sz w:val="28"/>
          <w:szCs w:val="28"/>
        </w:rPr>
        <w:t>22</w:t>
      </w:r>
      <w:r w:rsidR="0092055E">
        <w:rPr>
          <w:rFonts w:ascii="Liberation Serif" w:hAnsi="Liberation Serif"/>
          <w:b/>
          <w:color w:val="000000"/>
          <w:sz w:val="28"/>
          <w:szCs w:val="28"/>
        </w:rPr>
        <w:t>.09</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w:t>
      </w:r>
      <w:r w:rsidR="0092055E">
        <w:rPr>
          <w:rFonts w:ascii="Liberation Serif" w:hAnsi="Liberation Serif"/>
          <w:color w:val="000000"/>
          <w:sz w:val="28"/>
          <w:szCs w:val="28"/>
        </w:rPr>
        <w:t>10</w:t>
      </w:r>
      <w:r w:rsidR="00CF555F" w:rsidRPr="00356D94">
        <w:rPr>
          <w:rFonts w:ascii="Liberation Serif" w:hAnsi="Liberation Serif"/>
          <w:color w:val="000000"/>
          <w:sz w:val="28"/>
          <w:szCs w:val="28"/>
        </w:rPr>
        <w:t>.00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AF5284">
        <w:rPr>
          <w:rFonts w:ascii="Liberation Serif" w:hAnsi="Liberation Serif"/>
          <w:b/>
          <w:color w:val="000000"/>
          <w:sz w:val="28"/>
          <w:szCs w:val="28"/>
        </w:rPr>
        <w:t>23</w:t>
      </w:r>
      <w:r w:rsidR="0092055E">
        <w:rPr>
          <w:rFonts w:ascii="Liberation Serif" w:hAnsi="Liberation Serif"/>
          <w:b/>
          <w:color w:val="000000"/>
          <w:sz w:val="28"/>
          <w:szCs w:val="28"/>
        </w:rPr>
        <w:t>.08</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по               </w:t>
      </w:r>
      <w:r w:rsidR="00AF5284">
        <w:rPr>
          <w:rFonts w:ascii="Liberation Serif" w:hAnsi="Liberation Serif"/>
          <w:b/>
          <w:sz w:val="28"/>
          <w:szCs w:val="28"/>
        </w:rPr>
        <w:t>20</w:t>
      </w:r>
      <w:r w:rsidR="0092055E">
        <w:rPr>
          <w:rFonts w:ascii="Liberation Serif" w:hAnsi="Liberation Serif"/>
          <w:b/>
          <w:sz w:val="28"/>
          <w:szCs w:val="28"/>
        </w:rPr>
        <w:t>.09</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w:t>
      </w:r>
      <w:proofErr w:type="gramStart"/>
      <w:r w:rsidR="00CF555F" w:rsidRPr="00AF0080">
        <w:rPr>
          <w:rFonts w:ascii="Liberation Serif" w:hAnsi="Liberation Serif"/>
          <w:sz w:val="28"/>
          <w:szCs w:val="28"/>
        </w:rPr>
        <w:t>адресу</w:t>
      </w:r>
      <w:r w:rsidR="00CF555F" w:rsidRPr="00503A38">
        <w:rPr>
          <w:rFonts w:ascii="Liberation Serif" w:hAnsi="Liberation Serif"/>
          <w:sz w:val="28"/>
          <w:szCs w:val="28"/>
        </w:rPr>
        <w:t xml:space="preserve">:   </w:t>
      </w:r>
      <w:proofErr w:type="gramEnd"/>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.6. Заявка на участие в аукционе подается по установленной </w:t>
      </w:r>
      <w:proofErr w:type="gramStart"/>
      <w:r w:rsidR="00CF555F" w:rsidRPr="0060661D">
        <w:rPr>
          <w:rFonts w:ascii="Liberation Serif" w:hAnsi="Liberation Serif"/>
          <w:color w:val="000000"/>
          <w:sz w:val="28"/>
          <w:szCs w:val="28"/>
        </w:rPr>
        <w:t xml:space="preserve">форме,   </w:t>
      </w:r>
      <w:proofErr w:type="gramEnd"/>
      <w:r w:rsidR="00CF555F" w:rsidRPr="0060661D">
        <w:rPr>
          <w:rFonts w:ascii="Liberation Serif" w:hAnsi="Liberation Serif"/>
          <w:color w:val="000000"/>
          <w:sz w:val="28"/>
          <w:szCs w:val="28"/>
        </w:rPr>
        <w:t xml:space="preserve">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60661D">
        <w:rPr>
          <w:rFonts w:ascii="Liberation Serif" w:eastAsia="Calibri" w:hAnsi="Liberation Serif"/>
          <w:bCs/>
          <w:color w:val="auto"/>
          <w:sz w:val="28"/>
          <w:szCs w:val="28"/>
        </w:rPr>
        <w:t xml:space="preserve">Задаток </w:t>
      </w:r>
      <w:r w:rsidR="00CF555F" w:rsidRPr="0060661D">
        <w:rPr>
          <w:rFonts w:ascii="Liberation Serif" w:hAnsi="Liberation Serif"/>
          <w:color w:val="auto"/>
          <w:sz w:val="28"/>
          <w:szCs w:val="28"/>
        </w:rPr>
        <w:t>за участие в аукционе перечисляется по следующим реквизитам:</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 xml:space="preserve">задаток за участие в аукционе с </w:t>
      </w:r>
      <w:r w:rsidRPr="0060661D">
        <w:rPr>
          <w:rFonts w:ascii="Liberation Serif" w:hAnsi="Liberation Serif"/>
          <w:bCs/>
          <w:color w:val="auto"/>
          <w:sz w:val="28"/>
          <w:szCs w:val="28"/>
        </w:rPr>
        <w:t>кадастровым номером ______</w:t>
      </w:r>
      <w:proofErr w:type="gramStart"/>
      <w:r w:rsidRPr="0060661D">
        <w:rPr>
          <w:rFonts w:ascii="Liberation Serif" w:hAnsi="Liberation Serif"/>
          <w:bCs/>
          <w:color w:val="auto"/>
          <w:sz w:val="28"/>
          <w:szCs w:val="28"/>
        </w:rPr>
        <w:t>_(</w:t>
      </w:r>
      <w:proofErr w:type="gramEnd"/>
      <w:r w:rsidRPr="0060661D">
        <w:rPr>
          <w:rFonts w:ascii="Liberation Serif" w:hAnsi="Liberation Serif"/>
          <w:bCs/>
          <w:color w:val="auto"/>
          <w:sz w:val="28"/>
          <w:szCs w:val="28"/>
        </w:rPr>
        <w:t>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AF0080">
        <w:rPr>
          <w:rFonts w:ascii="Liberation Serif" w:hAnsi="Liberation Serif"/>
          <w:color w:val="auto"/>
          <w:sz w:val="28"/>
          <w:szCs w:val="28"/>
        </w:rPr>
        <w:t xml:space="preserve">до </w:t>
      </w:r>
      <w:r w:rsidR="00AF5284">
        <w:rPr>
          <w:rFonts w:ascii="Liberation Serif" w:hAnsi="Liberation Serif"/>
          <w:b/>
          <w:color w:val="auto"/>
          <w:sz w:val="28"/>
          <w:szCs w:val="28"/>
        </w:rPr>
        <w:t>22</w:t>
      </w:r>
      <w:r w:rsidR="0092055E">
        <w:rPr>
          <w:rFonts w:ascii="Liberation Serif" w:hAnsi="Liberation Serif"/>
          <w:b/>
          <w:color w:val="auto"/>
          <w:sz w:val="28"/>
          <w:szCs w:val="28"/>
        </w:rPr>
        <w:t>.09</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lastRenderedPageBreak/>
        <w:t xml:space="preserve">подтверждающим </w:t>
      </w:r>
      <w:r w:rsidRPr="0060661D">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r w:rsidR="004E4612">
        <w:rPr>
          <w:rFonts w:ascii="Liberation Serif" w:hAnsi="Liberation Serif"/>
          <w:color w:val="auto"/>
          <w:sz w:val="28"/>
          <w:szCs w:val="28"/>
        </w:rPr>
        <w:t>:</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4E4612">
        <w:rPr>
          <w:rFonts w:ascii="Liberation Serif" w:hAnsi="Liberation Serif"/>
          <w:color w:val="auto"/>
          <w:sz w:val="28"/>
          <w:szCs w:val="28"/>
        </w:rPr>
        <w:t>;</w:t>
      </w:r>
    </w:p>
    <w:p w:rsidR="004E4612" w:rsidRPr="0060661D" w:rsidRDefault="004E4612" w:rsidP="00CF555F">
      <w:pPr>
        <w:pStyle w:val="a3"/>
        <w:tabs>
          <w:tab w:val="num" w:pos="284"/>
        </w:tabs>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 xml:space="preserve">4) </w:t>
      </w:r>
      <w:r w:rsidRPr="004E4612">
        <w:rPr>
          <w:rFonts w:ascii="Liberation Serif" w:hAnsi="Liberation Serif"/>
          <w:color w:val="auto"/>
          <w:sz w:val="28"/>
          <w:szCs w:val="28"/>
        </w:rPr>
        <w:t>документ</w:t>
      </w:r>
      <w:r>
        <w:rPr>
          <w:rFonts w:ascii="Liberation Serif" w:hAnsi="Liberation Serif"/>
          <w:color w:val="auto"/>
          <w:sz w:val="28"/>
          <w:szCs w:val="28"/>
        </w:rPr>
        <w:t>ы</w:t>
      </w:r>
      <w:r w:rsidRPr="004E4612">
        <w:rPr>
          <w:rFonts w:ascii="Liberation Serif" w:hAnsi="Liberation Serif"/>
          <w:color w:val="auto"/>
          <w:sz w:val="28"/>
          <w:szCs w:val="28"/>
        </w:rPr>
        <w:t>, подтверждающие участие в программах государственной поддержки в сфере развития сельского хозяйства (для сельскохозяйственных организаций).</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.9. 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CF555F" w:rsidRPr="0060661D" w:rsidRDefault="009676D6"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.10. Порядок проведения аукциона</w:t>
      </w:r>
      <w:r w:rsidR="00CF555F">
        <w:rPr>
          <w:rFonts w:ascii="Liberation Serif" w:hAnsi="Liberation Serif"/>
          <w:sz w:val="28"/>
          <w:szCs w:val="28"/>
        </w:rPr>
        <w:t>.</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w:t>
      </w:r>
      <w:r w:rsidRPr="0060661D">
        <w:rPr>
          <w:rFonts w:ascii="Liberation Serif" w:hAnsi="Liberation Serif"/>
          <w:sz w:val="28"/>
          <w:szCs w:val="28"/>
        </w:rPr>
        <w:lastRenderedPageBreak/>
        <w:t>Затем аукционист объявляет следующую цену в соответствии с «шагом аукциона». 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CF555F" w:rsidRPr="0060661D" w:rsidRDefault="00CF555F" w:rsidP="00CF555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F555F" w:rsidRPr="0060661D" w:rsidRDefault="009676D6"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00CF555F" w:rsidRPr="0060661D">
        <w:rPr>
          <w:rFonts w:ascii="Liberation Serif" w:eastAsia="Calibri" w:hAnsi="Liberation Serif"/>
          <w:sz w:val="28"/>
          <w:szCs w:val="28"/>
        </w:rPr>
        <w:t xml:space="preserve">можно ознакомиться </w:t>
      </w:r>
      <w:r w:rsidR="00CF555F" w:rsidRPr="0060661D">
        <w:rPr>
          <w:rFonts w:ascii="Liberation Serif" w:hAnsi="Liberation Serif"/>
          <w:bCs/>
          <w:sz w:val="28"/>
          <w:szCs w:val="28"/>
        </w:rPr>
        <w:t xml:space="preserve">на официальном сайте Российской Федерации для размещения информации о проведении </w:t>
      </w:r>
      <w:r w:rsidR="00CF555F" w:rsidRPr="00D91904">
        <w:rPr>
          <w:rFonts w:ascii="Liberation Serif" w:hAnsi="Liberation Serif"/>
          <w:bCs/>
          <w:sz w:val="28"/>
          <w:szCs w:val="28"/>
        </w:rPr>
        <w:t xml:space="preserve">торгов </w:t>
      </w:r>
      <w:hyperlink r:id="rId10" w:history="1">
        <w:r w:rsidR="00CF555F" w:rsidRPr="00D91904">
          <w:rPr>
            <w:rFonts w:ascii="Liberation Serif" w:hAnsi="Liberation Serif"/>
            <w:bCs/>
            <w:sz w:val="28"/>
            <w:szCs w:val="28"/>
          </w:rPr>
          <w:t>www.torgi.gov.ru</w:t>
        </w:r>
      </w:hyperlink>
      <w:r w:rsidR="00CF555F" w:rsidRPr="00D91904">
        <w:rPr>
          <w:rFonts w:ascii="Liberation Serif" w:hAnsi="Liberation Serif"/>
          <w:bCs/>
          <w:sz w:val="28"/>
          <w:szCs w:val="28"/>
        </w:rPr>
        <w:t xml:space="preserve">, </w:t>
      </w:r>
      <w:bookmarkStart w:id="1" w:name="_Hlk62724287"/>
      <w:r w:rsidR="00CF555F" w:rsidRPr="00D91904">
        <w:rPr>
          <w:rFonts w:ascii="Liberation Serif" w:hAnsi="Liberation Serif"/>
          <w:color w:val="000000"/>
          <w:sz w:val="28"/>
          <w:szCs w:val="28"/>
        </w:rPr>
        <w:t>на официальном сайте ГКУ СО «Фонд имущества Свердловской области</w:t>
      </w:r>
      <w:r w:rsidR="00CF555F" w:rsidRPr="00D91904">
        <w:rPr>
          <w:rFonts w:ascii="Liberation Serif" w:hAnsi="Liberation Serif"/>
          <w:sz w:val="28"/>
          <w:szCs w:val="28"/>
        </w:rPr>
        <w:t xml:space="preserve">» </w:t>
      </w:r>
      <w:hyperlink r:id="rId11" w:history="1">
        <w:r w:rsidR="00CF555F" w:rsidRPr="00D91904">
          <w:rPr>
            <w:rStyle w:val="af3"/>
            <w:rFonts w:ascii="Liberation Serif" w:hAnsi="Liberation Serif"/>
            <w:color w:val="auto"/>
            <w:sz w:val="28"/>
            <w:szCs w:val="28"/>
            <w:u w:val="none"/>
            <w:lang w:val="en-US"/>
          </w:rPr>
          <w:t>www</w:t>
        </w:r>
        <w:r w:rsidR="00CF555F" w:rsidRPr="00D91904">
          <w:rPr>
            <w:rStyle w:val="af3"/>
            <w:rFonts w:ascii="Liberation Serif" w:hAnsi="Liberation Serif"/>
            <w:color w:val="auto"/>
            <w:sz w:val="28"/>
            <w:szCs w:val="28"/>
            <w:u w:val="none"/>
          </w:rPr>
          <w:t>.</w:t>
        </w:r>
        <w:proofErr w:type="spellStart"/>
        <w:r w:rsidR="00CF555F" w:rsidRPr="00D91904">
          <w:rPr>
            <w:rStyle w:val="af3"/>
            <w:rFonts w:ascii="Liberation Serif" w:hAnsi="Liberation Serif"/>
            <w:color w:val="auto"/>
            <w:sz w:val="28"/>
            <w:szCs w:val="28"/>
            <w:u w:val="none"/>
            <w:lang w:val="en-US"/>
          </w:rPr>
          <w:t>fiso</w:t>
        </w:r>
        <w:proofErr w:type="spellEnd"/>
        <w:r w:rsidR="00CF555F" w:rsidRPr="00D91904">
          <w:rPr>
            <w:rStyle w:val="af3"/>
            <w:rFonts w:ascii="Liberation Serif" w:hAnsi="Liberation Serif"/>
            <w:color w:val="auto"/>
            <w:sz w:val="28"/>
            <w:szCs w:val="28"/>
            <w:u w:val="none"/>
          </w:rPr>
          <w:t>96.</w:t>
        </w:r>
        <w:proofErr w:type="spellStart"/>
        <w:r w:rsidR="00CF555F" w:rsidRPr="00D91904">
          <w:rPr>
            <w:rStyle w:val="af3"/>
            <w:rFonts w:ascii="Liberation Serif" w:hAnsi="Liberation Serif"/>
            <w:color w:val="auto"/>
            <w:sz w:val="28"/>
            <w:szCs w:val="28"/>
            <w:u w:val="none"/>
            <w:lang w:val="en-US"/>
          </w:rPr>
          <w:t>ru</w:t>
        </w:r>
        <w:proofErr w:type="spellEnd"/>
      </w:hyperlink>
      <w:bookmarkEnd w:id="1"/>
      <w:r w:rsidR="00CF555F" w:rsidRPr="0060661D">
        <w:rPr>
          <w:rFonts w:ascii="Liberation Serif" w:hAnsi="Liberation Serif"/>
          <w:sz w:val="28"/>
          <w:szCs w:val="28"/>
          <w:u w:val="single"/>
        </w:rPr>
        <w:t>,</w:t>
      </w:r>
      <w:r w:rsidR="00CF555F" w:rsidRPr="0060661D">
        <w:rPr>
          <w:rFonts w:ascii="Liberation Serif" w:hAnsi="Liberation Serif"/>
          <w:color w:val="000000"/>
          <w:sz w:val="28"/>
          <w:szCs w:val="28"/>
        </w:rPr>
        <w:t xml:space="preserve"> а также по адресу: </w:t>
      </w:r>
      <w:r w:rsidR="00CF555F">
        <w:rPr>
          <w:rFonts w:ascii="Liberation Serif" w:hAnsi="Liberation Serif"/>
          <w:color w:val="000000"/>
          <w:sz w:val="28"/>
          <w:szCs w:val="28"/>
        </w:rPr>
        <w:t xml:space="preserve">                                </w:t>
      </w:r>
      <w:r w:rsidR="00CF555F" w:rsidRPr="0060661D">
        <w:rPr>
          <w:rFonts w:ascii="Liberation Serif" w:hAnsi="Liberation Serif"/>
          <w:color w:val="000000"/>
          <w:sz w:val="28"/>
          <w:szCs w:val="28"/>
        </w:rPr>
        <w:t xml:space="preserve">г. Екатеринбург, ул. Мамина-Сибиряка, д. 111 </w:t>
      </w:r>
      <w:r w:rsidR="00CF555F" w:rsidRPr="0060661D">
        <w:rPr>
          <w:rFonts w:ascii="Liberation Serif" w:hAnsi="Liberation Serif"/>
          <w:sz w:val="28"/>
          <w:szCs w:val="28"/>
        </w:rPr>
        <w:t>(центральный вход, 1 этаж, отдел торгов и государственных закупок)</w:t>
      </w:r>
      <w:r w:rsidR="00CF555F"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.12.,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договоров ранее, чем через десять дней со дня размещения информации 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лицом, с которым договор аренды земельного участка заключается в соответствии с пунктом </w:t>
      </w:r>
      <w:r>
        <w:rPr>
          <w:rFonts w:ascii="Liberation Serif" w:eastAsia="Calibri" w:hAnsi="Liberation Serif"/>
          <w:sz w:val="28"/>
          <w:szCs w:val="28"/>
        </w:rPr>
        <w:lastRenderedPageBreak/>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CF555F" w:rsidRPr="0060661D" w:rsidRDefault="00A82391"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CF555F" w:rsidRPr="00AD769B" w:rsidRDefault="00CF555F" w:rsidP="00522153">
      <w:pPr>
        <w:ind w:left="6379"/>
        <w:jc w:val="right"/>
        <w:rPr>
          <w:rFonts w:ascii="Liberation Serif" w:hAnsi="Liberation Serif"/>
        </w:rPr>
      </w:pPr>
      <w:r w:rsidRPr="00AD769B">
        <w:rPr>
          <w:rFonts w:ascii="Liberation Serif" w:hAnsi="Liberation Serif"/>
        </w:rPr>
        <w:t>Организатору аукциона:</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 xml:space="preserve">ГКУ СО «Фонд имущества </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CF555F" w:rsidRPr="00AD769B" w:rsidRDefault="00CF555F" w:rsidP="00CF555F">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CF555F" w:rsidRPr="00AD769B" w:rsidRDefault="00CF555F" w:rsidP="00CF555F">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Pr>
          <w:rFonts w:ascii="Liberation Serif" w:hAnsi="Liberation Serif"/>
        </w:rPr>
        <w:t>_________</w:t>
      </w:r>
      <w:r w:rsidRPr="00AD769B">
        <w:rPr>
          <w:rFonts w:ascii="Liberation Serif" w:hAnsi="Liberation Serif"/>
        </w:rPr>
        <w:t xml:space="preserve">                                                              </w:t>
      </w:r>
    </w:p>
    <w:p w:rsidR="00CF555F" w:rsidRPr="00AD769B" w:rsidRDefault="00CF555F" w:rsidP="00CF555F">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F555F" w:rsidRPr="00AD769B" w:rsidRDefault="00CF555F" w:rsidP="00CF555F">
      <w:pPr>
        <w:jc w:val="both"/>
        <w:rPr>
          <w:rFonts w:ascii="Liberation Serif" w:hAnsi="Liberation Serif"/>
          <w:b/>
        </w:rPr>
      </w:pPr>
      <w:r w:rsidRPr="00AD769B">
        <w:rPr>
          <w:rFonts w:ascii="Liberation Serif" w:hAnsi="Liberation Serif"/>
        </w:rPr>
        <w:t>____________________________________________________________________________</w:t>
      </w:r>
      <w:r>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F555F" w:rsidRPr="00AD769B" w:rsidRDefault="00CF555F" w:rsidP="00CF555F">
      <w:pPr>
        <w:jc w:val="both"/>
        <w:rPr>
          <w:rFonts w:ascii="Liberation Serif" w:hAnsi="Liberation Serif"/>
        </w:rPr>
      </w:pPr>
      <w:r w:rsidRPr="00AD769B">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AD769B">
        <w:rPr>
          <w:rFonts w:ascii="Liberation Serif" w:hAnsi="Liberation Serif"/>
          <w:shd w:val="clear" w:color="auto" w:fill="FFFFFF"/>
        </w:rPr>
        <w:t>ознакомившись с условиями аукциона, извещением о проведении аукциона, техническими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условиями (при наличии), отчетом 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AD769B">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F555F" w:rsidRPr="00AD769B" w:rsidRDefault="00CF555F" w:rsidP="00CF555F">
      <w:pPr>
        <w:shd w:val="clear" w:color="auto" w:fill="FFFFFF"/>
        <w:ind w:left="14" w:firstLine="709"/>
        <w:jc w:val="both"/>
        <w:rPr>
          <w:rFonts w:ascii="Liberation Serif" w:hAnsi="Liberation Serif"/>
        </w:rPr>
      </w:pPr>
      <w:r w:rsidRPr="00AD769B">
        <w:rPr>
          <w:rFonts w:ascii="Liberation Serif" w:hAnsi="Liberation Serif"/>
        </w:rPr>
        <w:t>1. В случае победы на аукционе принимаю на себя обязательства:</w:t>
      </w:r>
    </w:p>
    <w:p w:rsidR="00CF555F" w:rsidRPr="00AD769B" w:rsidRDefault="00CF555F" w:rsidP="00CF555F">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CF555F" w:rsidRPr="00AD769B" w:rsidRDefault="00CF555F" w:rsidP="00CF555F">
      <w:pPr>
        <w:tabs>
          <w:tab w:val="left" w:pos="1134"/>
        </w:tabs>
        <w:ind w:firstLine="709"/>
        <w:jc w:val="both"/>
        <w:rPr>
          <w:rFonts w:ascii="Liberation Serif" w:hAnsi="Liberation Serif"/>
        </w:rPr>
      </w:pPr>
      <w:r w:rsidRPr="00AD769B">
        <w:rPr>
          <w:rFonts w:ascii="Liberation Serif" w:hAnsi="Liberation Serif"/>
        </w:rPr>
        <w:lastRenderedPageBreak/>
        <w:t>2)</w:t>
      </w:r>
      <w:r w:rsidRPr="00AD769B">
        <w:rPr>
          <w:rFonts w:ascii="Liberation Serif" w:hAnsi="Liberation Serif"/>
        </w:rPr>
        <w:tab/>
        <w:t>заключить договор</w:t>
      </w:r>
      <w:r>
        <w:rPr>
          <w:rFonts w:ascii="Liberation Serif" w:hAnsi="Liberation Serif"/>
        </w:rPr>
        <w:t xml:space="preserve"> аренды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w:t>
      </w:r>
      <w:r>
        <w:rPr>
          <w:rFonts w:ascii="Liberation Serif" w:hAnsi="Liberation Serif"/>
        </w:rPr>
        <w:t>______</w:t>
      </w:r>
      <w:r w:rsidRPr="00AD769B">
        <w:rPr>
          <w:rFonts w:ascii="Liberation Serif" w:hAnsi="Liberation Serif"/>
        </w:rPr>
        <w:t xml:space="preserve"> </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признан (о) участником аукциона,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 и заявка _______________________</w:t>
      </w:r>
      <w:r>
        <w:rPr>
          <w:rFonts w:ascii="Liberation Serif" w:hAnsi="Liberation Serif"/>
        </w:rPr>
        <w:t>____</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является единственной заявкой,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Pr>
          <w:rFonts w:ascii="Liberation Serif" w:hAnsi="Liberation Serif"/>
        </w:rPr>
        <w:t>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shd w:val="clear" w:color="auto" w:fill="FFFFFF"/>
        <w:rPr>
          <w:rFonts w:ascii="Liberation Serif" w:hAnsi="Liberation Serif"/>
        </w:rPr>
      </w:pPr>
      <w:r w:rsidRPr="00AD769B">
        <w:rPr>
          <w:rFonts w:ascii="Liberation Serif" w:hAnsi="Liberation Serif"/>
        </w:rPr>
        <w:t>Подпись Заявителя</w:t>
      </w:r>
    </w:p>
    <w:p w:rsidR="00CF555F" w:rsidRPr="00AD769B" w:rsidRDefault="00CF555F" w:rsidP="00CF555F">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w:t>
      </w:r>
      <w:proofErr w:type="gramStart"/>
      <w:r w:rsidRPr="00AD769B">
        <w:rPr>
          <w:rFonts w:ascii="Liberation Serif" w:hAnsi="Liberation Serif"/>
        </w:rPr>
        <w:t xml:space="preserve">представителя)   </w:t>
      </w:r>
      <w:proofErr w:type="gramEnd"/>
      <w:r w:rsidRPr="00AD769B">
        <w:rPr>
          <w:rFonts w:ascii="Liberation Serif" w:hAnsi="Liberation Serif"/>
        </w:rPr>
        <w:t xml:space="preserve">                      </w:t>
      </w:r>
      <w:r>
        <w:rPr>
          <w:rFonts w:ascii="Liberation Serif" w:hAnsi="Liberation Serif"/>
        </w:rPr>
        <w:t xml:space="preserve">                    </w:t>
      </w:r>
      <w:r w:rsidRPr="00AD769B">
        <w:rPr>
          <w:rFonts w:ascii="Liberation Serif" w:hAnsi="Liberation Serif"/>
        </w:rPr>
        <w:t>______________(_________________)</w:t>
      </w:r>
    </w:p>
    <w:p w:rsidR="00CF555F" w:rsidRPr="00AD769B" w:rsidRDefault="00CF555F" w:rsidP="00CF555F">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r>
      <w:r>
        <w:rPr>
          <w:rFonts w:ascii="Liberation Serif" w:hAnsi="Liberation Serif"/>
        </w:rPr>
        <w:t xml:space="preserve">       </w:t>
      </w:r>
      <w:r w:rsidRPr="00AD769B">
        <w:rPr>
          <w:rFonts w:ascii="Liberation Serif" w:hAnsi="Liberation Serif"/>
        </w:rPr>
        <w:t xml:space="preserve"> «___»</w:t>
      </w:r>
      <w:r w:rsidRPr="00AD769B">
        <w:rPr>
          <w:rFonts w:ascii="Liberation Serif" w:hAnsi="Liberation Serif"/>
        </w:rPr>
        <w:tab/>
        <w:t>20___ г.</w:t>
      </w:r>
    </w:p>
    <w:p w:rsidR="00CF555F" w:rsidRDefault="00CF555F" w:rsidP="00CF555F">
      <w:pPr>
        <w:shd w:val="clear" w:color="auto" w:fill="FFFFFF"/>
        <w:ind w:left="5"/>
        <w:rPr>
          <w:rFonts w:ascii="Liberation Serif" w:hAnsi="Liberation Serif"/>
          <w:bCs/>
        </w:rPr>
      </w:pPr>
    </w:p>
    <w:p w:rsidR="00CF555F" w:rsidRDefault="00CF555F" w:rsidP="00CF555F">
      <w:pPr>
        <w:shd w:val="clear" w:color="auto" w:fill="FFFFFF"/>
        <w:ind w:left="5"/>
        <w:rPr>
          <w:rFonts w:ascii="Liberation Serif" w:hAnsi="Liberation Serif"/>
          <w:bCs/>
        </w:rPr>
      </w:pPr>
      <w:r w:rsidRPr="00AD769B">
        <w:rPr>
          <w:rFonts w:ascii="Liberation Serif" w:hAnsi="Liberation Serif"/>
          <w:bCs/>
        </w:rPr>
        <w:t>Заявка принята Организатором торгов:</w:t>
      </w:r>
    </w:p>
    <w:p w:rsidR="00CF555F" w:rsidRPr="00AD769B" w:rsidRDefault="00CF555F" w:rsidP="00CF555F">
      <w:pPr>
        <w:shd w:val="clear" w:color="auto" w:fill="FFFFFF"/>
        <w:ind w:left="5"/>
        <w:rPr>
          <w:rFonts w:ascii="Liberation Serif" w:hAnsi="Liberation Serif"/>
        </w:rPr>
      </w:pPr>
    </w:p>
    <w:p w:rsidR="00CF555F" w:rsidRDefault="00CF555F" w:rsidP="00CF555F">
      <w:pPr>
        <w:rPr>
          <w:rFonts w:ascii="Liberation Serif" w:hAnsi="Liberation Serif"/>
          <w:bCs/>
        </w:rPr>
      </w:pPr>
      <w:r w:rsidRPr="00AD769B">
        <w:rPr>
          <w:rFonts w:ascii="Liberation Serif" w:hAnsi="Liberation Serif"/>
          <w:bCs/>
        </w:rPr>
        <w:t>__</w:t>
      </w:r>
      <w:proofErr w:type="gramStart"/>
      <w:r w:rsidRPr="00AD769B">
        <w:rPr>
          <w:rFonts w:ascii="Liberation Serif" w:hAnsi="Liberation Serif"/>
          <w:bCs/>
        </w:rPr>
        <w:t>_  час</w:t>
      </w:r>
      <w:proofErr w:type="gramEnd"/>
      <w:r w:rsidRPr="00AD769B">
        <w:rPr>
          <w:rFonts w:ascii="Liberation Serif" w:hAnsi="Liberation Serif"/>
          <w:bCs/>
        </w:rPr>
        <w:t>. ___ мин.  «___» __________ 20___ г.  за № _____</w:t>
      </w:r>
    </w:p>
    <w:p w:rsidR="00CF555F" w:rsidRPr="00AD769B" w:rsidRDefault="00CF555F" w:rsidP="00CF555F">
      <w:pPr>
        <w:rPr>
          <w:rFonts w:ascii="Liberation Serif" w:hAnsi="Liberation Serif"/>
          <w:bCs/>
        </w:rPr>
      </w:pPr>
    </w:p>
    <w:p w:rsidR="00CF555F" w:rsidRPr="00162635" w:rsidRDefault="00CF555F" w:rsidP="00CF555F">
      <w:pPr>
        <w:ind w:firstLine="567"/>
        <w:jc w:val="both"/>
        <w:rPr>
          <w:rFonts w:ascii="Liberation Serif" w:hAnsi="Liberation Serif"/>
          <w:bCs/>
        </w:rPr>
      </w:pPr>
      <w:r w:rsidRPr="00162635">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D91904">
          <w:rPr>
            <w:rFonts w:ascii="Liberation Serif" w:hAnsi="Liberation Serif"/>
            <w:bCs/>
          </w:rPr>
          <w:t>www.torgi.gov.ru</w:t>
        </w:r>
      </w:hyperlink>
      <w:r w:rsidRPr="00D91904">
        <w:rPr>
          <w:rFonts w:ascii="Liberation Serif" w:hAnsi="Liberation Serif"/>
          <w:bCs/>
        </w:rPr>
        <w:t xml:space="preserve">, </w:t>
      </w:r>
      <w:r w:rsidR="00162635" w:rsidRPr="00D91904">
        <w:rPr>
          <w:rFonts w:ascii="Liberation Serif" w:hAnsi="Liberation Serif"/>
          <w:color w:val="000000"/>
        </w:rPr>
        <w:t>на официальном сайте ГКУ СО «Фонд имущества Свердловской области</w:t>
      </w:r>
      <w:r w:rsidR="00162635" w:rsidRPr="00D91904">
        <w:rPr>
          <w:rFonts w:ascii="Liberation Serif" w:hAnsi="Liberation Serif"/>
        </w:rPr>
        <w:t xml:space="preserve">» </w:t>
      </w:r>
      <w:hyperlink r:id="rId13" w:history="1">
        <w:r w:rsidR="00162635" w:rsidRPr="00D91904">
          <w:rPr>
            <w:rStyle w:val="af3"/>
            <w:rFonts w:ascii="Liberation Serif" w:hAnsi="Liberation Serif"/>
            <w:color w:val="auto"/>
            <w:u w:val="none"/>
            <w:lang w:val="en-US"/>
          </w:rPr>
          <w:t>www</w:t>
        </w:r>
        <w:r w:rsidR="00162635" w:rsidRPr="00D91904">
          <w:rPr>
            <w:rStyle w:val="af3"/>
            <w:rFonts w:ascii="Liberation Serif" w:hAnsi="Liberation Serif"/>
            <w:color w:val="auto"/>
            <w:u w:val="none"/>
          </w:rPr>
          <w:t>.</w:t>
        </w:r>
        <w:proofErr w:type="spellStart"/>
        <w:r w:rsidR="00162635" w:rsidRPr="00D91904">
          <w:rPr>
            <w:rStyle w:val="af3"/>
            <w:rFonts w:ascii="Liberation Serif" w:hAnsi="Liberation Serif"/>
            <w:color w:val="auto"/>
            <w:u w:val="none"/>
            <w:lang w:val="en-US"/>
          </w:rPr>
          <w:t>fiso</w:t>
        </w:r>
        <w:proofErr w:type="spellEnd"/>
        <w:r w:rsidR="00162635" w:rsidRPr="00D91904">
          <w:rPr>
            <w:rStyle w:val="af3"/>
            <w:rFonts w:ascii="Liberation Serif" w:hAnsi="Liberation Serif"/>
            <w:color w:val="auto"/>
            <w:u w:val="none"/>
          </w:rPr>
          <w:t>96.</w:t>
        </w:r>
        <w:proofErr w:type="spellStart"/>
        <w:r w:rsidR="00162635" w:rsidRPr="00D91904">
          <w:rPr>
            <w:rStyle w:val="af3"/>
            <w:rFonts w:ascii="Liberation Serif" w:hAnsi="Liberation Serif"/>
            <w:color w:val="auto"/>
            <w:u w:val="none"/>
            <w:lang w:val="en-US"/>
          </w:rPr>
          <w:t>ru</w:t>
        </w:r>
        <w:proofErr w:type="spellEnd"/>
      </w:hyperlink>
      <w:r w:rsidR="00162635" w:rsidRPr="00D91904">
        <w:rPr>
          <w:rStyle w:val="af3"/>
          <w:rFonts w:ascii="Liberation Serif" w:hAnsi="Liberation Serif"/>
          <w:color w:val="auto"/>
          <w:u w:val="none"/>
        </w:rPr>
        <w:t xml:space="preserve">, </w:t>
      </w:r>
      <w:r w:rsidRPr="00D91904">
        <w:rPr>
          <w:rFonts w:ascii="Liberation Serif" w:hAnsi="Liberation Serif"/>
          <w:bCs/>
        </w:rPr>
        <w:t>а т</w:t>
      </w:r>
      <w:r w:rsidRPr="00162635">
        <w:rPr>
          <w:rFonts w:ascii="Liberation Serif" w:hAnsi="Liberation Serif"/>
          <w:bCs/>
        </w:rPr>
        <w:t>акже в печатном издании «</w:t>
      </w:r>
      <w:r w:rsidR="008149F4">
        <w:rPr>
          <w:rFonts w:ascii="Liberation Serif" w:hAnsi="Liberation Serif"/>
          <w:bCs/>
        </w:rPr>
        <w:t>Коммунар</w:t>
      </w:r>
      <w:r w:rsidRPr="00162635">
        <w:rPr>
          <w:rFonts w:ascii="Liberation Serif" w:hAnsi="Liberation Serif"/>
          <w:bCs/>
        </w:rPr>
        <w:t>».</w:t>
      </w:r>
    </w:p>
    <w:p w:rsidR="00CF555F" w:rsidRPr="00AD769B" w:rsidRDefault="00CF555F" w:rsidP="00CF555F">
      <w:pPr>
        <w:ind w:firstLine="709"/>
        <w:jc w:val="both"/>
        <w:rPr>
          <w:rFonts w:ascii="Liberation Serif" w:hAnsi="Liberation Serif"/>
          <w:bCs/>
        </w:rPr>
      </w:pPr>
    </w:p>
    <w:p w:rsidR="00CF555F" w:rsidRPr="00AD769B" w:rsidRDefault="00CF555F" w:rsidP="00CF555F">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5C7258" w:rsidRDefault="005C7258"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A82391" w:rsidRDefault="00A82391" w:rsidP="0092055E">
      <w:pPr>
        <w:tabs>
          <w:tab w:val="right" w:pos="9356"/>
        </w:tabs>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6F0687">
      <w:pPr>
        <w:tabs>
          <w:tab w:val="right" w:pos="9356"/>
        </w:tabs>
        <w:jc w:val="both"/>
        <w:rPr>
          <w:rFonts w:ascii="Liberation Serif" w:hAnsi="Liberation Serif"/>
          <w:sz w:val="28"/>
          <w:szCs w:val="28"/>
        </w:rPr>
      </w:pPr>
    </w:p>
    <w:sectPr w:rsidR="004E57AF" w:rsidSect="00FB1B8B">
      <w:headerReference w:type="default" r:id="rId14"/>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6F0687">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87DCF"/>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2EA"/>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272B"/>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4612"/>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153"/>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687"/>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1BC5"/>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18E"/>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5B9C"/>
    <w:rsid w:val="009162E0"/>
    <w:rsid w:val="0092055E"/>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5284"/>
    <w:rsid w:val="00AF7DE5"/>
    <w:rsid w:val="00B00FFE"/>
    <w:rsid w:val="00B01B66"/>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D68"/>
    <w:rsid w:val="00BB07F7"/>
    <w:rsid w:val="00BB11B9"/>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44"/>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4C2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5BCD"/>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55F"/>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62B2"/>
    <w:rsid w:val="00EC6A81"/>
    <w:rsid w:val="00EC7017"/>
    <w:rsid w:val="00EC7626"/>
    <w:rsid w:val="00ED0023"/>
    <w:rsid w:val="00ED0934"/>
    <w:rsid w:val="00ED1DCE"/>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E0AC7"/>
    <w:rsid w:val="00FE10DD"/>
    <w:rsid w:val="00FE2621"/>
    <w:rsid w:val="00FE4284"/>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7DF44FC"/>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CAFA-C034-4572-8751-44E7DE6C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26773</TotalTime>
  <Pages>7</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Ткач Олеся Юрьевна</cp:lastModifiedBy>
  <cp:revision>538</cp:revision>
  <cp:lastPrinted>2021-08-18T06:53:00Z</cp:lastPrinted>
  <dcterms:created xsi:type="dcterms:W3CDTF">2016-11-30T07:32:00Z</dcterms:created>
  <dcterms:modified xsi:type="dcterms:W3CDTF">2021-08-18T06:55:00Z</dcterms:modified>
</cp:coreProperties>
</file>