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</w:t>
      </w:r>
      <w:proofErr w:type="gramEnd"/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gramStart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445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B4123D">
        <w:rPr>
          <w:rFonts w:ascii="Liberation Serif" w:hAnsi="Liberation Serif" w:cs="Liberation Serif"/>
          <w:sz w:val="28"/>
          <w:szCs w:val="28"/>
        </w:rPr>
        <w:t>д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оговора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с кадастровым номером 66:28:0101005:238 площадью</w:t>
      </w:r>
      <w:r w:rsidR="005E2E34">
        <w:rPr>
          <w:rFonts w:ascii="Liberation Serif" w:hAnsi="Liberation Serif" w:cs="Liberation Serif"/>
          <w:bCs/>
          <w:sz w:val="28"/>
          <w:szCs w:val="28"/>
        </w:rPr>
        <w:br/>
      </w:r>
      <w:proofErr w:type="gramStart"/>
      <w:r w:rsidR="00816C34" w:rsidRPr="00816C34">
        <w:rPr>
          <w:rFonts w:ascii="Liberation Serif" w:hAnsi="Liberation Serif" w:cs="Liberation Serif"/>
          <w:bCs/>
          <w:sz w:val="28"/>
          <w:szCs w:val="28"/>
        </w:rPr>
        <w:t>5375600 кв. метров,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по адресу: обл. Свердловская, р-н Талицкий, в пяти</w:t>
      </w:r>
      <w:r w:rsidR="005E2E34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с половиной километрах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к северу от северной окраины д. Панова, слева</w:t>
      </w:r>
      <w:r w:rsidR="0061516E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от автодороги «д. Панова -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с. </w:t>
      </w:r>
      <w:proofErr w:type="spellStart"/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816C34" w:rsidRPr="00816C34">
        <w:rPr>
          <w:rFonts w:ascii="Liberation Serif" w:hAnsi="Liberation Serif" w:cs="Liberation Serif"/>
          <w:bCs/>
          <w:sz w:val="28"/>
          <w:szCs w:val="28"/>
        </w:rPr>
        <w:t>», примерно в пятидесяти метрах</w:t>
      </w:r>
      <w:r w:rsidR="0061516E">
        <w:rPr>
          <w:rFonts w:ascii="Liberation Serif" w:hAnsi="Liberation Serif" w:cs="Liberation Serif"/>
          <w:bCs/>
          <w:sz w:val="28"/>
          <w:szCs w:val="28"/>
        </w:rPr>
        <w:br/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к северу от р. Белая, категория земель – земли сельскохозяйственного назначения, вид разрешенного использования –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для ведения сельского хозяйства, 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proofErr w:type="spellStart"/>
      <w:r w:rsidR="005E2E34" w:rsidRPr="005E2E34">
        <w:rPr>
          <w:rFonts w:ascii="Liberation Serif" w:hAnsi="Liberation Serif" w:cs="Liberation Serif"/>
          <w:bCs/>
          <w:sz w:val="28"/>
          <w:szCs w:val="28"/>
        </w:rPr>
        <w:t>Слепченкову</w:t>
      </w:r>
      <w:proofErr w:type="spellEnd"/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 Антону Анатольевичу (запись регистрации от 25.11.2014</w:t>
      </w:r>
      <w:proofErr w:type="gramEnd"/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 № </w:t>
      </w:r>
      <w:proofErr w:type="gramStart"/>
      <w:r w:rsidR="005E2E34" w:rsidRPr="005E2E34">
        <w:rPr>
          <w:rFonts w:ascii="Liberation Serif" w:hAnsi="Liberation Serif" w:cs="Liberation Serif"/>
          <w:bCs/>
          <w:sz w:val="28"/>
          <w:szCs w:val="28"/>
        </w:rPr>
        <w:t>66-66-09/680/2014-617)</w:t>
      </w:r>
      <w:r w:rsidR="0061516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принудительно изъяты</w:t>
      </w:r>
      <w:r w:rsidR="0044546F">
        <w:rPr>
          <w:rFonts w:ascii="Liberation Serif" w:hAnsi="Liberation Serif" w:cs="Liberation Serif"/>
          <w:bCs/>
          <w:sz w:val="28"/>
          <w:szCs w:val="28"/>
        </w:rPr>
        <w:t>й</w:t>
      </w:r>
      <w:r w:rsidR="007947B6" w:rsidRPr="00794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proofErr w:type="spellStart"/>
      <w:r w:rsidR="007947B6" w:rsidRPr="007947B6">
        <w:rPr>
          <w:rFonts w:ascii="Liberation Serif" w:hAnsi="Liberation Serif" w:cs="Liberation Serif"/>
          <w:bCs/>
          <w:sz w:val="28"/>
          <w:szCs w:val="28"/>
        </w:rPr>
        <w:t>Слепченков</w:t>
      </w:r>
      <w:r w:rsidR="007947B6">
        <w:rPr>
          <w:rFonts w:ascii="Liberation Serif" w:hAnsi="Liberation Serif" w:cs="Liberation Serif"/>
          <w:bCs/>
          <w:sz w:val="28"/>
          <w:szCs w:val="28"/>
        </w:rPr>
        <w:t>а</w:t>
      </w:r>
      <w:proofErr w:type="spellEnd"/>
      <w:r w:rsidR="007947B6" w:rsidRPr="007947B6">
        <w:rPr>
          <w:rFonts w:ascii="Liberation Serif" w:hAnsi="Liberation Serif" w:cs="Liberation Serif"/>
          <w:bCs/>
          <w:sz w:val="28"/>
          <w:szCs w:val="28"/>
        </w:rPr>
        <w:t xml:space="preserve"> Антон</w:t>
      </w:r>
      <w:r w:rsidR="007947B6">
        <w:rPr>
          <w:rFonts w:ascii="Liberation Serif" w:hAnsi="Liberation Serif" w:cs="Liberation Serif"/>
          <w:bCs/>
          <w:sz w:val="28"/>
          <w:szCs w:val="28"/>
        </w:rPr>
        <w:t>а</w:t>
      </w:r>
      <w:r w:rsidR="007947B6" w:rsidRPr="007947B6">
        <w:rPr>
          <w:rFonts w:ascii="Liberation Serif" w:hAnsi="Liberation Serif" w:cs="Liberation Serif"/>
          <w:bCs/>
          <w:sz w:val="28"/>
          <w:szCs w:val="28"/>
        </w:rPr>
        <w:t xml:space="preserve"> Анатольевич</w:t>
      </w:r>
      <w:r w:rsidR="007947B6">
        <w:rPr>
          <w:rFonts w:ascii="Liberation Serif" w:hAnsi="Liberation Serif" w:cs="Liberation Serif"/>
          <w:bCs/>
          <w:sz w:val="28"/>
          <w:szCs w:val="28"/>
        </w:rPr>
        <w:t>а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на основании решения Талицкого районного суда Свердловской области, вступившего в законную силу 26 мая 2021 года (гр. дело № 2-380/2021 УИД: 66RS0057-01-2020-000609-67)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в границах</w:t>
      </w:r>
      <w:r w:rsidR="0044546F">
        <w:rPr>
          <w:rFonts w:ascii="Liberation Serif" w:hAnsi="Liberation Serif" w:cs="Liberation Serif"/>
          <w:bCs/>
          <w:sz w:val="28"/>
          <w:szCs w:val="28"/>
        </w:rPr>
        <w:t>,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указанных в выписке из Единого государственного реестра недвижимости</w:t>
      </w:r>
      <w:r w:rsidR="00504E5E">
        <w:rPr>
          <w:rFonts w:ascii="Liberation Serif" w:hAnsi="Liberation Serif" w:cs="Liberation Serif"/>
          <w:bCs/>
          <w:sz w:val="28"/>
          <w:szCs w:val="28"/>
        </w:rPr>
        <w:br/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об объекте недвижимости,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прилагаемой к настоящему Договору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и являющейся его неотъ</w:t>
      </w:r>
      <w:r w:rsidR="00816C34">
        <w:rPr>
          <w:rFonts w:ascii="Liberation Serif" w:hAnsi="Liberation Serif" w:cs="Liberation Serif"/>
          <w:bCs/>
          <w:sz w:val="28"/>
          <w:szCs w:val="28"/>
        </w:rPr>
        <w:t>емлемой частью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>
        <w:rPr>
          <w:rFonts w:ascii="Liberation Serif" w:hAnsi="Liberation Serif" w:cs="Liberation Serif"/>
          <w:bCs/>
          <w:sz w:val="28"/>
          <w:szCs w:val="28"/>
        </w:rPr>
        <w:t>(Приложение)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  <w:proofErr w:type="gramEnd"/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proofErr w:type="gramStart"/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AD29E1" w:rsidRDefault="00E4794F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 КПП 667001001, Уральское ГУ Банка России//УФК по Свердловской области</w:t>
      </w:r>
      <w:r w:rsidR="005D5A52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г. Екатеринбург, БИК 016577551, номер счета банка: № 40102810645370000054,</w:t>
      </w:r>
      <w:r w:rsidR="005D5A52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в поле «Назначение платежа» вначале указывается номер лицевого счета 05010260060 и после пробела</w:t>
      </w:r>
      <w:proofErr w:type="gramEnd"/>
      <w:r w:rsidR="00967C52" w:rsidRPr="00967C52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  <w:r w:rsidR="00666F43">
        <w:rPr>
          <w:rFonts w:ascii="Liberation Serif" w:hAnsi="Liberation Serif" w:cs="Liberation Serif"/>
          <w:sz w:val="28"/>
          <w:szCs w:val="28"/>
        </w:rPr>
        <w:t>.</w:t>
      </w:r>
    </w:p>
    <w:p w:rsidR="002D26FB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3.1.3. Предоставить Покупателю сведения, необходимые для исполнения </w:t>
      </w:r>
      <w:bookmarkStart w:id="0" w:name="_GoBack"/>
      <w:bookmarkEnd w:id="0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A5E6D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A5E6D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9" w:rsidRDefault="009819F9">
      <w:r>
        <w:separator/>
      </w:r>
    </w:p>
  </w:endnote>
  <w:endnote w:type="continuationSeparator" w:id="0">
    <w:p w:rsidR="009819F9" w:rsidRDefault="009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9" w:rsidRDefault="009819F9">
      <w:r>
        <w:separator/>
      </w:r>
    </w:p>
  </w:footnote>
  <w:footnote w:type="continuationSeparator" w:id="0">
    <w:p w:rsidR="009819F9" w:rsidRDefault="0098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5D5A52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981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71EEC"/>
    <w:rsid w:val="001A5E6D"/>
    <w:rsid w:val="001C6C3C"/>
    <w:rsid w:val="001F0800"/>
    <w:rsid w:val="002541F0"/>
    <w:rsid w:val="002D26FB"/>
    <w:rsid w:val="002D7521"/>
    <w:rsid w:val="002F2D84"/>
    <w:rsid w:val="00382E6C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D5A52"/>
    <w:rsid w:val="005E2E34"/>
    <w:rsid w:val="0061192C"/>
    <w:rsid w:val="0061516E"/>
    <w:rsid w:val="006215B0"/>
    <w:rsid w:val="00631DB3"/>
    <w:rsid w:val="00666F43"/>
    <w:rsid w:val="00671DC6"/>
    <w:rsid w:val="0068758F"/>
    <w:rsid w:val="00696ED5"/>
    <w:rsid w:val="006C7FE5"/>
    <w:rsid w:val="00720C22"/>
    <w:rsid w:val="0077166A"/>
    <w:rsid w:val="007906D7"/>
    <w:rsid w:val="007947B6"/>
    <w:rsid w:val="007A7F95"/>
    <w:rsid w:val="008062BB"/>
    <w:rsid w:val="00810D6B"/>
    <w:rsid w:val="00816C34"/>
    <w:rsid w:val="008745CC"/>
    <w:rsid w:val="008E433C"/>
    <w:rsid w:val="00900337"/>
    <w:rsid w:val="00901AF5"/>
    <w:rsid w:val="00902B8D"/>
    <w:rsid w:val="00967C52"/>
    <w:rsid w:val="009819F9"/>
    <w:rsid w:val="009D32E3"/>
    <w:rsid w:val="009E5BDF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201E7"/>
    <w:rsid w:val="00C214B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Пересунько Марина Витальевна</cp:lastModifiedBy>
  <cp:revision>12</cp:revision>
  <cp:lastPrinted>2018-04-29T09:07:00Z</cp:lastPrinted>
  <dcterms:created xsi:type="dcterms:W3CDTF">2022-03-05T07:56:00Z</dcterms:created>
  <dcterms:modified xsi:type="dcterms:W3CDTF">2022-03-21T12:09:00Z</dcterms:modified>
</cp:coreProperties>
</file>