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490C86" w:rsidP="00EA1AD7">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Pr="00711C8C" w:rsidRDefault="00EA1AD7" w:rsidP="00287463">
      <w:pPr>
        <w:rPr>
          <w:rFonts w:ascii="Liberation Serif" w:hAnsi="Liberation Serif"/>
          <w:b/>
          <w:sz w:val="28"/>
          <w:szCs w:val="28"/>
        </w:rPr>
      </w:pPr>
    </w:p>
    <w:p w:rsidR="00EA1AD7" w:rsidRPr="00AE0A93" w:rsidRDefault="00EA1AD7" w:rsidP="00EA1AD7">
      <w:pPr>
        <w:ind w:left="-567"/>
        <w:jc w:val="center"/>
        <w:rPr>
          <w:rFonts w:ascii="Liberation Serif" w:hAnsi="Liberation Serif"/>
          <w:b/>
          <w:sz w:val="28"/>
          <w:szCs w:val="28"/>
        </w:rPr>
      </w:pPr>
      <w:r w:rsidRPr="00AE0A93">
        <w:rPr>
          <w:rFonts w:ascii="Liberation Serif" w:hAnsi="Liberation Serif"/>
          <w:b/>
          <w:sz w:val="28"/>
          <w:szCs w:val="28"/>
        </w:rPr>
        <w:t>ИЗВЕЩЕНИЕ</w:t>
      </w:r>
    </w:p>
    <w:p w:rsidR="00EA1AD7" w:rsidRPr="0012425C" w:rsidRDefault="00EA1AD7" w:rsidP="00EA1AD7">
      <w:pPr>
        <w:ind w:left="-567"/>
        <w:jc w:val="center"/>
        <w:rPr>
          <w:rFonts w:ascii="Liberation Serif" w:hAnsi="Liberation Serif"/>
          <w:b/>
          <w:sz w:val="28"/>
          <w:szCs w:val="28"/>
        </w:rPr>
      </w:pPr>
      <w:r w:rsidRPr="00AE0A93">
        <w:rPr>
          <w:rFonts w:ascii="Liberation Serif" w:hAnsi="Liberation Serif"/>
          <w:b/>
          <w:sz w:val="28"/>
          <w:szCs w:val="28"/>
        </w:rPr>
        <w:t xml:space="preserve"> о проведении аукционов от </w:t>
      </w:r>
      <w:r w:rsidR="0000376E" w:rsidRPr="00AE0A93">
        <w:rPr>
          <w:rFonts w:ascii="Liberation Serif" w:hAnsi="Liberation Serif"/>
          <w:b/>
          <w:sz w:val="28"/>
          <w:szCs w:val="28"/>
        </w:rPr>
        <w:t>1</w:t>
      </w:r>
      <w:r w:rsidR="00AE0A93" w:rsidRPr="00AE0A93">
        <w:rPr>
          <w:rFonts w:ascii="Liberation Serif" w:hAnsi="Liberation Serif"/>
          <w:b/>
          <w:sz w:val="28"/>
          <w:szCs w:val="28"/>
        </w:rPr>
        <w:t>1</w:t>
      </w:r>
      <w:r w:rsidR="0000376E" w:rsidRPr="00AE0A93">
        <w:rPr>
          <w:rFonts w:ascii="Liberation Serif" w:hAnsi="Liberation Serif"/>
          <w:b/>
          <w:sz w:val="28"/>
          <w:szCs w:val="28"/>
        </w:rPr>
        <w:t>.08</w:t>
      </w:r>
      <w:r w:rsidRPr="00AE0A93">
        <w:rPr>
          <w:rFonts w:ascii="Liberation Serif" w:hAnsi="Liberation Serif"/>
          <w:b/>
          <w:sz w:val="28"/>
          <w:szCs w:val="28"/>
        </w:rPr>
        <w:t>.20</w:t>
      </w:r>
      <w:r w:rsidR="006A5C79" w:rsidRPr="00AE0A93">
        <w:rPr>
          <w:rFonts w:ascii="Liberation Serif" w:hAnsi="Liberation Serif"/>
          <w:b/>
          <w:sz w:val="28"/>
          <w:szCs w:val="28"/>
        </w:rPr>
        <w:t>20</w:t>
      </w:r>
      <w:r w:rsidRPr="00AE0A93">
        <w:rPr>
          <w:rFonts w:ascii="Liberation Serif" w:hAnsi="Liberation Serif"/>
          <w:b/>
          <w:sz w:val="28"/>
          <w:szCs w:val="28"/>
        </w:rPr>
        <w:t xml:space="preserve"> г.</w:t>
      </w:r>
    </w:p>
    <w:p w:rsidR="00EA1AD7" w:rsidRPr="0012425C" w:rsidRDefault="00EA1AD7" w:rsidP="00D80F8B">
      <w:pPr>
        <w:ind w:left="-567" w:firstLine="567"/>
        <w:jc w:val="center"/>
        <w:rPr>
          <w:rFonts w:ascii="Liberation Serif" w:hAnsi="Liberation Serif"/>
          <w:b/>
          <w:sz w:val="28"/>
          <w:szCs w:val="28"/>
        </w:rPr>
      </w:pPr>
    </w:p>
    <w:p w:rsidR="00EA1AD7" w:rsidRPr="00A80E0A" w:rsidRDefault="00EA1AD7" w:rsidP="00D80F8B">
      <w:pPr>
        <w:ind w:left="-567" w:firstLine="567"/>
        <w:jc w:val="both"/>
        <w:rPr>
          <w:rFonts w:ascii="Liberation Serif" w:hAnsi="Liberation Serif"/>
          <w:sz w:val="28"/>
          <w:szCs w:val="28"/>
        </w:rPr>
      </w:pPr>
      <w:r w:rsidRPr="00A80E0A">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EA1AD7" w:rsidRPr="00A80E0A" w:rsidRDefault="00EA1AD7" w:rsidP="00D80F8B">
      <w:pPr>
        <w:ind w:left="-567" w:firstLine="567"/>
        <w:jc w:val="both"/>
        <w:rPr>
          <w:rFonts w:ascii="Liberation Serif" w:hAnsi="Liberation Serif"/>
          <w:sz w:val="28"/>
          <w:szCs w:val="28"/>
        </w:rPr>
      </w:pPr>
      <w:r w:rsidRPr="00A80E0A">
        <w:rPr>
          <w:rFonts w:ascii="Liberation Serif" w:hAnsi="Liberation Serif"/>
          <w:sz w:val="28"/>
          <w:szCs w:val="28"/>
        </w:rPr>
        <w:t xml:space="preserve">2. </w:t>
      </w:r>
      <w:r w:rsidRPr="00A80E0A">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A80E0A">
        <w:rPr>
          <w:rFonts w:ascii="Liberation Serif" w:hAnsi="Liberation Serif"/>
          <w:sz w:val="28"/>
          <w:szCs w:val="28"/>
        </w:rPr>
        <w:t xml:space="preserve">(далее – </w:t>
      </w:r>
      <w:r w:rsidRPr="00A80E0A">
        <w:rPr>
          <w:rFonts w:ascii="Liberation Serif" w:eastAsia="Calibri" w:hAnsi="Liberation Serif"/>
          <w:sz w:val="28"/>
          <w:szCs w:val="28"/>
        </w:rPr>
        <w:t>Уполномоченный орган</w:t>
      </w:r>
      <w:r w:rsidRPr="00A80E0A">
        <w:rPr>
          <w:rFonts w:ascii="Liberation Serif" w:hAnsi="Liberation Serif"/>
          <w:sz w:val="28"/>
          <w:szCs w:val="28"/>
        </w:rPr>
        <w:t>)</w:t>
      </w:r>
      <w:r w:rsidRPr="00A80E0A">
        <w:rPr>
          <w:rFonts w:ascii="Liberation Serif" w:eastAsia="Calibri" w:hAnsi="Liberation Serif"/>
          <w:sz w:val="28"/>
          <w:szCs w:val="28"/>
        </w:rPr>
        <w:t>.</w:t>
      </w:r>
    </w:p>
    <w:p w:rsidR="00EA1AD7" w:rsidRPr="00A80E0A" w:rsidRDefault="00EA1AD7" w:rsidP="00D80F8B">
      <w:pPr>
        <w:ind w:left="-567" w:firstLine="567"/>
        <w:rPr>
          <w:rFonts w:ascii="Liberation Serif" w:hAnsi="Liberation Serif"/>
          <w:sz w:val="28"/>
          <w:szCs w:val="28"/>
        </w:rPr>
      </w:pPr>
      <w:r w:rsidRPr="00A80E0A">
        <w:rPr>
          <w:rFonts w:ascii="Liberation Serif" w:hAnsi="Liberation Serif"/>
          <w:sz w:val="28"/>
          <w:szCs w:val="28"/>
        </w:rPr>
        <w:t>3. Сведения об аукционах.</w:t>
      </w:r>
    </w:p>
    <w:p w:rsidR="00EA1AD7" w:rsidRPr="00A80E0A" w:rsidRDefault="00EA1AD7" w:rsidP="00D80F8B">
      <w:pPr>
        <w:ind w:left="-567" w:firstLine="567"/>
        <w:jc w:val="both"/>
        <w:rPr>
          <w:rFonts w:ascii="Liberation Serif" w:hAnsi="Liberation Serif"/>
          <w:sz w:val="28"/>
          <w:szCs w:val="28"/>
        </w:rPr>
      </w:pPr>
      <w:r w:rsidRPr="00A80E0A">
        <w:rPr>
          <w:rFonts w:ascii="Liberation Serif" w:hAnsi="Liberation Serif"/>
          <w:b/>
          <w:sz w:val="28"/>
          <w:szCs w:val="28"/>
        </w:rPr>
        <w:t>3.1. Аукцион № 1</w:t>
      </w:r>
      <w:r w:rsidRPr="00A80E0A">
        <w:rPr>
          <w:rFonts w:ascii="Liberation Serif" w:hAnsi="Liberation Serif"/>
          <w:sz w:val="28"/>
          <w:szCs w:val="28"/>
        </w:rPr>
        <w:t>:</w:t>
      </w:r>
    </w:p>
    <w:p w:rsidR="00702DEC" w:rsidRPr="00A80E0A" w:rsidRDefault="00D80F8B" w:rsidP="00702DEC">
      <w:pPr>
        <w:ind w:left="-567" w:firstLine="567"/>
        <w:jc w:val="both"/>
        <w:rPr>
          <w:rFonts w:ascii="Liberation Serif" w:hAnsi="Liberation Serif"/>
          <w:sz w:val="28"/>
          <w:szCs w:val="28"/>
        </w:rPr>
      </w:pPr>
      <w:r w:rsidRPr="00A80E0A">
        <w:rPr>
          <w:rFonts w:ascii="Liberation Serif" w:hAnsi="Liberation Serif"/>
          <w:sz w:val="28"/>
          <w:szCs w:val="28"/>
        </w:rPr>
        <w:t xml:space="preserve">3.1.1. Предмет аукциона: </w:t>
      </w:r>
      <w:r w:rsidRPr="00A80E0A">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37192A" w:rsidRPr="00A80E0A">
        <w:rPr>
          <w:rFonts w:ascii="Liberation Serif" w:hAnsi="Liberation Serif"/>
          <w:bCs/>
          <w:sz w:val="28"/>
          <w:szCs w:val="28"/>
        </w:rPr>
        <w:t>0106074:69</w:t>
      </w:r>
      <w:r w:rsidRPr="00A80E0A">
        <w:rPr>
          <w:rFonts w:ascii="Liberation Serif" w:hAnsi="Liberation Serif"/>
          <w:bCs/>
          <w:sz w:val="28"/>
          <w:szCs w:val="28"/>
        </w:rPr>
        <w:t xml:space="preserve"> местоположение: Свердловская область, г. Екатеринбург</w:t>
      </w:r>
      <w:r w:rsidR="008E471C" w:rsidRPr="00A80E0A">
        <w:rPr>
          <w:rFonts w:ascii="Liberation Serif" w:hAnsi="Liberation Serif"/>
          <w:bCs/>
          <w:sz w:val="28"/>
          <w:szCs w:val="28"/>
        </w:rPr>
        <w:t xml:space="preserve">, </w:t>
      </w:r>
      <w:r w:rsidR="00422C18" w:rsidRPr="00A80E0A">
        <w:rPr>
          <w:rFonts w:ascii="Liberation Serif" w:hAnsi="Liberation Serif"/>
          <w:bCs/>
          <w:sz w:val="28"/>
          <w:szCs w:val="28"/>
        </w:rPr>
        <w:t xml:space="preserve">ул. </w:t>
      </w:r>
      <w:r w:rsidR="0037192A" w:rsidRPr="00A80E0A">
        <w:rPr>
          <w:rFonts w:ascii="Liberation Serif" w:hAnsi="Liberation Serif"/>
          <w:bCs/>
          <w:sz w:val="28"/>
          <w:szCs w:val="28"/>
        </w:rPr>
        <w:t>Молодежи</w:t>
      </w:r>
      <w:r w:rsidR="008E471C" w:rsidRPr="00A80E0A">
        <w:rPr>
          <w:rFonts w:ascii="Liberation Serif" w:hAnsi="Liberation Serif"/>
          <w:bCs/>
          <w:sz w:val="28"/>
          <w:szCs w:val="28"/>
        </w:rPr>
        <w:t xml:space="preserve">, </w:t>
      </w:r>
      <w:r w:rsidR="00F07BC6" w:rsidRPr="00A80E0A">
        <w:rPr>
          <w:rFonts w:ascii="Liberation Serif" w:hAnsi="Liberation Serif"/>
          <w:bCs/>
          <w:sz w:val="28"/>
          <w:szCs w:val="28"/>
        </w:rPr>
        <w:t xml:space="preserve">разрешенное использование </w:t>
      </w:r>
      <w:r w:rsidRPr="00A80E0A">
        <w:rPr>
          <w:rFonts w:ascii="Liberation Serif" w:hAnsi="Liberation Serif"/>
          <w:bCs/>
          <w:sz w:val="28"/>
          <w:szCs w:val="28"/>
        </w:rPr>
        <w:t xml:space="preserve">– </w:t>
      </w:r>
      <w:r w:rsidR="0037192A" w:rsidRPr="00A80E0A">
        <w:rPr>
          <w:rFonts w:ascii="Liberation Serif" w:hAnsi="Liberation Serif"/>
          <w:bCs/>
          <w:sz w:val="28"/>
          <w:szCs w:val="28"/>
        </w:rPr>
        <w:t>для индивидуального жилищного строительства</w:t>
      </w:r>
      <w:r w:rsidR="00F07BC6" w:rsidRPr="00A80E0A">
        <w:rPr>
          <w:rFonts w:ascii="Liberation Serif" w:hAnsi="Liberation Serif"/>
          <w:bCs/>
          <w:sz w:val="28"/>
          <w:szCs w:val="28"/>
        </w:rPr>
        <w:t xml:space="preserve">, </w:t>
      </w:r>
      <w:r w:rsidRPr="00A80E0A">
        <w:rPr>
          <w:rFonts w:ascii="Liberation Serif" w:hAnsi="Liberation Serif"/>
          <w:bCs/>
          <w:sz w:val="28"/>
          <w:szCs w:val="28"/>
        </w:rPr>
        <w:t xml:space="preserve">общей площадью </w:t>
      </w:r>
      <w:r w:rsidR="0037192A" w:rsidRPr="00A80E0A">
        <w:rPr>
          <w:rFonts w:ascii="Liberation Serif" w:hAnsi="Liberation Serif"/>
          <w:bCs/>
          <w:sz w:val="28"/>
          <w:szCs w:val="28"/>
        </w:rPr>
        <w:t>1 329</w:t>
      </w:r>
      <w:r w:rsidRPr="00A80E0A">
        <w:rPr>
          <w:rFonts w:ascii="Liberation Serif" w:hAnsi="Liberation Serif"/>
          <w:bCs/>
          <w:sz w:val="28"/>
          <w:szCs w:val="28"/>
        </w:rPr>
        <w:t xml:space="preserve"> кв. мет</w:t>
      </w:r>
      <w:r w:rsidR="00F07BC6" w:rsidRPr="00A80E0A">
        <w:rPr>
          <w:rFonts w:ascii="Liberation Serif" w:hAnsi="Liberation Serif"/>
          <w:bCs/>
          <w:sz w:val="28"/>
          <w:szCs w:val="28"/>
        </w:rPr>
        <w:t>р</w:t>
      </w:r>
      <w:r w:rsidR="00422C18" w:rsidRPr="00A80E0A">
        <w:rPr>
          <w:rFonts w:ascii="Liberation Serif" w:hAnsi="Liberation Serif"/>
          <w:bCs/>
          <w:sz w:val="28"/>
          <w:szCs w:val="28"/>
        </w:rPr>
        <w:t>ов</w:t>
      </w:r>
      <w:r w:rsidRPr="00A80E0A">
        <w:rPr>
          <w:rFonts w:ascii="Liberation Serif" w:hAnsi="Liberation Serif"/>
          <w:bCs/>
          <w:sz w:val="28"/>
          <w:szCs w:val="28"/>
        </w:rPr>
        <w:t xml:space="preserve">, сроком </w:t>
      </w:r>
      <w:r w:rsidR="0037192A" w:rsidRPr="00A80E0A">
        <w:rPr>
          <w:rFonts w:ascii="Liberation Serif" w:hAnsi="Liberation Serif"/>
          <w:bCs/>
          <w:sz w:val="28"/>
          <w:szCs w:val="28"/>
        </w:rPr>
        <w:t>на двадцать лет.</w:t>
      </w:r>
    </w:p>
    <w:p w:rsidR="00D80F8B" w:rsidRPr="00A80E0A" w:rsidRDefault="00D80F8B" w:rsidP="0037192A">
      <w:pPr>
        <w:ind w:left="-567" w:firstLine="567"/>
        <w:jc w:val="both"/>
        <w:rPr>
          <w:rFonts w:ascii="Liberation Serif" w:hAnsi="Liberation Serif"/>
          <w:bCs/>
          <w:sz w:val="28"/>
          <w:szCs w:val="28"/>
        </w:rPr>
      </w:pPr>
      <w:r w:rsidRPr="00A80E0A">
        <w:rPr>
          <w:rFonts w:ascii="Liberation Serif" w:eastAsia="Calibri" w:hAnsi="Liberation Serif"/>
          <w:sz w:val="28"/>
          <w:szCs w:val="28"/>
        </w:rPr>
        <w:t xml:space="preserve">3.1.2. Решение о проведении аукциона – приказ Министерства по управлению государственным имуществом Свердловской области от </w:t>
      </w:r>
      <w:r w:rsidR="0037192A" w:rsidRPr="00A80E0A">
        <w:rPr>
          <w:rFonts w:ascii="Liberation Serif" w:eastAsia="Calibri" w:hAnsi="Liberation Serif"/>
          <w:sz w:val="28"/>
          <w:szCs w:val="28"/>
        </w:rPr>
        <w:t>17.06.2020</w:t>
      </w:r>
      <w:r w:rsidR="006A5C79" w:rsidRPr="00A80E0A">
        <w:rPr>
          <w:rFonts w:ascii="Liberation Serif" w:eastAsia="Calibri" w:hAnsi="Liberation Serif"/>
          <w:sz w:val="28"/>
          <w:szCs w:val="28"/>
        </w:rPr>
        <w:t xml:space="preserve"> </w:t>
      </w:r>
      <w:r w:rsidRPr="00A80E0A">
        <w:rPr>
          <w:rFonts w:ascii="Liberation Serif" w:eastAsia="Calibri" w:hAnsi="Liberation Serif"/>
          <w:sz w:val="28"/>
          <w:szCs w:val="28"/>
        </w:rPr>
        <w:t xml:space="preserve">№ </w:t>
      </w:r>
      <w:r w:rsidR="00B9158A" w:rsidRPr="00A80E0A">
        <w:rPr>
          <w:rFonts w:ascii="Liberation Serif" w:eastAsia="Calibri" w:hAnsi="Liberation Serif"/>
          <w:sz w:val="28"/>
          <w:szCs w:val="28"/>
        </w:rPr>
        <w:t>1</w:t>
      </w:r>
      <w:r w:rsidR="0037192A" w:rsidRPr="00A80E0A">
        <w:rPr>
          <w:rFonts w:ascii="Liberation Serif" w:eastAsia="Calibri" w:hAnsi="Liberation Serif"/>
          <w:sz w:val="28"/>
          <w:szCs w:val="28"/>
        </w:rPr>
        <w:t>587</w:t>
      </w:r>
      <w:r w:rsidRPr="00A80E0A">
        <w:rPr>
          <w:rFonts w:ascii="Liberation Serif" w:eastAsia="Calibri" w:hAnsi="Liberation Serif"/>
          <w:sz w:val="28"/>
          <w:szCs w:val="28"/>
        </w:rPr>
        <w:t xml:space="preserve">                    </w:t>
      </w:r>
      <w:proofErr w:type="gramStart"/>
      <w:r w:rsidRPr="00A80E0A">
        <w:rPr>
          <w:rFonts w:ascii="Liberation Serif" w:eastAsia="Calibri" w:hAnsi="Liberation Serif"/>
          <w:sz w:val="28"/>
          <w:szCs w:val="28"/>
        </w:rPr>
        <w:t xml:space="preserve">   «</w:t>
      </w:r>
      <w:proofErr w:type="gramEnd"/>
      <w:r w:rsidRPr="00A80E0A">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A80E0A">
        <w:rPr>
          <w:rFonts w:ascii="Liberation Serif" w:hAnsi="Liberation Serif"/>
          <w:bCs/>
          <w:sz w:val="28"/>
          <w:szCs w:val="28"/>
        </w:rPr>
        <w:t>договора аренды земельного участка</w:t>
      </w:r>
      <w:r w:rsidR="0037192A" w:rsidRPr="00A80E0A">
        <w:rPr>
          <w:rFonts w:ascii="Liberation Serif" w:hAnsi="Liberation Serif"/>
          <w:bCs/>
          <w:sz w:val="28"/>
          <w:szCs w:val="28"/>
        </w:rPr>
        <w:t xml:space="preserve"> с кадастровым номером 66:41:0106074:69</w:t>
      </w:r>
      <w:r w:rsidRPr="00A80E0A">
        <w:rPr>
          <w:rFonts w:ascii="Liberation Serif" w:eastAsia="Calibri" w:hAnsi="Liberation Serif"/>
          <w:bCs/>
          <w:sz w:val="28"/>
          <w:szCs w:val="28"/>
        </w:rPr>
        <w:t>»</w:t>
      </w:r>
      <w:r w:rsidRPr="00A80E0A">
        <w:rPr>
          <w:rFonts w:ascii="Liberation Serif" w:eastAsia="Calibri" w:hAnsi="Liberation Serif"/>
          <w:sz w:val="28"/>
          <w:szCs w:val="28"/>
        </w:rPr>
        <w:t>.</w:t>
      </w:r>
    </w:p>
    <w:p w:rsidR="00D80F8B" w:rsidRPr="00A80E0A" w:rsidRDefault="00D80F8B" w:rsidP="0037192A">
      <w:pPr>
        <w:ind w:left="-567" w:firstLine="567"/>
        <w:jc w:val="both"/>
        <w:rPr>
          <w:rFonts w:ascii="Liberation Serif" w:eastAsia="Calibri" w:hAnsi="Liberation Serif"/>
          <w:sz w:val="28"/>
          <w:szCs w:val="28"/>
        </w:rPr>
      </w:pPr>
      <w:r w:rsidRPr="00A80E0A">
        <w:rPr>
          <w:rFonts w:ascii="Liberation Serif" w:eastAsia="Calibri" w:hAnsi="Liberation Serif"/>
          <w:bCs/>
          <w:sz w:val="28"/>
          <w:szCs w:val="28"/>
        </w:rPr>
        <w:t>3.1.3.</w:t>
      </w:r>
      <w:r w:rsidRPr="00A80E0A">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37192A" w:rsidRPr="00A80E0A" w:rsidRDefault="00275937" w:rsidP="0037192A">
      <w:pPr>
        <w:autoSpaceDE w:val="0"/>
        <w:autoSpaceDN w:val="0"/>
        <w:adjustRightInd w:val="0"/>
        <w:ind w:left="-567" w:firstLine="567"/>
        <w:jc w:val="both"/>
        <w:rPr>
          <w:rFonts w:ascii="Liberation Serif" w:eastAsia="Calibri" w:hAnsi="Liberation Serif"/>
          <w:sz w:val="28"/>
          <w:szCs w:val="28"/>
          <w:shd w:val="clear" w:color="auto" w:fill="FFFFFF"/>
        </w:rPr>
      </w:pPr>
      <w:r w:rsidRPr="00A80E0A">
        <w:rPr>
          <w:rFonts w:ascii="Liberation Serif" w:hAnsi="Liberation Serif"/>
          <w:sz w:val="28"/>
          <w:szCs w:val="28"/>
        </w:rPr>
        <w:t>-</w:t>
      </w:r>
      <w:r w:rsidR="00D80F8B" w:rsidRPr="00A80E0A">
        <w:rPr>
          <w:rFonts w:ascii="Liberation Serif" w:eastAsia="Calibri" w:hAnsi="Liberation Serif"/>
          <w:sz w:val="28"/>
          <w:szCs w:val="28"/>
        </w:rPr>
        <w:t xml:space="preserve"> в соответствии с </w:t>
      </w:r>
      <w:r w:rsidR="00D80F8B" w:rsidRPr="00A80E0A">
        <w:rPr>
          <w:rFonts w:ascii="Liberation Serif" w:eastAsia="Calibri" w:hAnsi="Liberation Serif"/>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37192A" w:rsidRPr="00A80E0A" w:rsidRDefault="0092392B" w:rsidP="0037192A">
      <w:pPr>
        <w:autoSpaceDE w:val="0"/>
        <w:autoSpaceDN w:val="0"/>
        <w:adjustRightInd w:val="0"/>
        <w:ind w:left="-567" w:firstLine="567"/>
        <w:jc w:val="both"/>
        <w:rPr>
          <w:rFonts w:ascii="Liberation Serif" w:eastAsia="Calibri" w:hAnsi="Liberation Serif"/>
          <w:sz w:val="28"/>
          <w:szCs w:val="28"/>
          <w:shd w:val="clear" w:color="auto" w:fill="FFFFFF"/>
        </w:rPr>
      </w:pPr>
      <w:r w:rsidRPr="00A80E0A">
        <w:rPr>
          <w:rFonts w:ascii="Liberation Serif" w:hAnsi="Liberation Serif"/>
          <w:sz w:val="28"/>
          <w:szCs w:val="28"/>
        </w:rPr>
        <w:t xml:space="preserve">Земельный участок расположен в территориальной </w:t>
      </w:r>
      <w:proofErr w:type="gramStart"/>
      <w:r w:rsidRPr="00A80E0A">
        <w:rPr>
          <w:rFonts w:ascii="Liberation Serif" w:hAnsi="Liberation Serif"/>
          <w:sz w:val="28"/>
          <w:szCs w:val="28"/>
        </w:rPr>
        <w:t xml:space="preserve">зоне </w:t>
      </w:r>
      <w:r w:rsidR="0037192A" w:rsidRPr="00A80E0A">
        <w:rPr>
          <w:rFonts w:ascii="Liberation Serif" w:hAnsi="Liberation Serif"/>
          <w:sz w:val="28"/>
          <w:szCs w:val="28"/>
        </w:rPr>
        <w:t xml:space="preserve"> Ж</w:t>
      </w:r>
      <w:proofErr w:type="gramEnd"/>
      <w:r w:rsidR="0037192A" w:rsidRPr="00A80E0A">
        <w:rPr>
          <w:rFonts w:ascii="Liberation Serif" w:hAnsi="Liberation Serif"/>
          <w:sz w:val="28"/>
          <w:szCs w:val="28"/>
        </w:rPr>
        <w:t xml:space="preserve">-2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w:t>
      </w:r>
      <w:r w:rsidR="0037192A" w:rsidRPr="00A80E0A">
        <w:rPr>
          <w:rFonts w:ascii="Liberation Serif" w:hAnsi="Liberation Serif"/>
          <w:sz w:val="28"/>
          <w:szCs w:val="28"/>
        </w:rPr>
        <w:lastRenderedPageBreak/>
        <w:t>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A37B89" w:rsidRPr="00A80E0A" w:rsidRDefault="00275937" w:rsidP="0037192A">
      <w:pPr>
        <w:ind w:left="-567" w:firstLine="567"/>
        <w:jc w:val="both"/>
        <w:rPr>
          <w:rFonts w:ascii="Liberation Serif" w:hAnsi="Liberation Serif"/>
          <w:sz w:val="28"/>
          <w:szCs w:val="28"/>
        </w:rPr>
      </w:pPr>
      <w:r w:rsidRPr="00A80E0A">
        <w:rPr>
          <w:rFonts w:ascii="Liberation Serif" w:hAnsi="Liberation Serif"/>
          <w:sz w:val="28"/>
          <w:szCs w:val="28"/>
        </w:rPr>
        <w:t xml:space="preserve"> </w:t>
      </w:r>
      <w:r w:rsidR="00D80F8B" w:rsidRPr="00A80E0A">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A37B89" w:rsidRPr="00A80E0A" w:rsidRDefault="00D80F8B" w:rsidP="0037192A">
      <w:pPr>
        <w:ind w:left="-567" w:firstLine="567"/>
        <w:jc w:val="both"/>
        <w:rPr>
          <w:rFonts w:ascii="Liberation Serif" w:eastAsia="Calibri" w:hAnsi="Liberation Serif"/>
          <w:sz w:val="28"/>
          <w:szCs w:val="28"/>
        </w:rPr>
      </w:pPr>
      <w:r w:rsidRPr="00A80E0A">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381BA2" w:rsidRPr="00A80E0A" w:rsidRDefault="007C133A" w:rsidP="008F0AE7">
      <w:pPr>
        <w:ind w:left="-567" w:firstLine="567"/>
        <w:jc w:val="both"/>
        <w:rPr>
          <w:rFonts w:ascii="Liberation Serif" w:hAnsi="Liberation Serif"/>
          <w:sz w:val="28"/>
          <w:szCs w:val="28"/>
        </w:rPr>
      </w:pPr>
      <w:r w:rsidRPr="00A80E0A">
        <w:rPr>
          <w:rFonts w:ascii="Liberation Serif" w:eastAsia="Calibri" w:hAnsi="Liberation Serif"/>
          <w:sz w:val="28"/>
          <w:szCs w:val="28"/>
        </w:rPr>
        <w:t xml:space="preserve">1) </w:t>
      </w:r>
      <w:r w:rsidR="00D80F8B" w:rsidRPr="00A80E0A">
        <w:rPr>
          <w:rFonts w:ascii="Liberation Serif" w:hAnsi="Liberation Serif"/>
          <w:sz w:val="28"/>
          <w:szCs w:val="28"/>
        </w:rPr>
        <w:t>АО «</w:t>
      </w:r>
      <w:r w:rsidR="00410B81" w:rsidRPr="00A80E0A">
        <w:rPr>
          <w:rFonts w:ascii="Liberation Serif" w:hAnsi="Liberation Serif"/>
          <w:sz w:val="28"/>
          <w:szCs w:val="28"/>
        </w:rPr>
        <w:t>ЕЭСК</w:t>
      </w:r>
      <w:r w:rsidR="00D80F8B" w:rsidRPr="00A80E0A">
        <w:rPr>
          <w:rFonts w:ascii="Liberation Serif" w:hAnsi="Liberation Serif"/>
          <w:sz w:val="28"/>
          <w:szCs w:val="28"/>
        </w:rPr>
        <w:t>» – № 218</w:t>
      </w:r>
      <w:r w:rsidR="00520C67" w:rsidRPr="00A80E0A">
        <w:rPr>
          <w:rFonts w:ascii="Liberation Serif" w:hAnsi="Liberation Serif"/>
          <w:sz w:val="28"/>
          <w:szCs w:val="28"/>
        </w:rPr>
        <w:t>-</w:t>
      </w:r>
      <w:r w:rsidR="00D16DE1" w:rsidRPr="00A80E0A">
        <w:rPr>
          <w:rFonts w:ascii="Liberation Serif" w:hAnsi="Liberation Serif"/>
          <w:sz w:val="28"/>
          <w:szCs w:val="28"/>
        </w:rPr>
        <w:t>403-3-2020 от 14.04.2020</w:t>
      </w:r>
      <w:r w:rsidR="00D80F8B" w:rsidRPr="00A80E0A">
        <w:rPr>
          <w:rFonts w:ascii="Liberation Serif" w:hAnsi="Liberation Serif"/>
          <w:sz w:val="28"/>
          <w:szCs w:val="28"/>
        </w:rPr>
        <w:t xml:space="preserve"> г.: </w:t>
      </w:r>
      <w:r w:rsidR="00360653" w:rsidRPr="00A80E0A">
        <w:rPr>
          <w:rFonts w:ascii="Liberation Serif" w:hAnsi="Liberation Serif"/>
          <w:sz w:val="28"/>
          <w:szCs w:val="28"/>
        </w:rPr>
        <w:t xml:space="preserve">максимальная мощность – 10 кВт; категория нагрузки – третья; год ввода в эксплуатацию </w:t>
      </w:r>
      <w:r w:rsidR="00D16DE1" w:rsidRPr="00A80E0A">
        <w:rPr>
          <w:rFonts w:ascii="Liberation Serif" w:hAnsi="Liberation Serif"/>
          <w:sz w:val="28"/>
          <w:szCs w:val="28"/>
        </w:rPr>
        <w:t>-</w:t>
      </w:r>
      <w:r w:rsidR="00360653" w:rsidRPr="00A80E0A">
        <w:rPr>
          <w:rFonts w:ascii="Liberation Serif" w:hAnsi="Liberation Serif"/>
          <w:sz w:val="28"/>
          <w:szCs w:val="28"/>
        </w:rPr>
        <w:t xml:space="preserve"> 204</w:t>
      </w:r>
      <w:r w:rsidR="00D16DE1" w:rsidRPr="00A80E0A">
        <w:rPr>
          <w:rFonts w:ascii="Liberation Serif" w:hAnsi="Liberation Serif"/>
          <w:sz w:val="28"/>
          <w:szCs w:val="28"/>
        </w:rPr>
        <w:t>0</w:t>
      </w:r>
      <w:r w:rsidR="00360653" w:rsidRPr="00A80E0A">
        <w:rPr>
          <w:rFonts w:ascii="Liberation Serif" w:hAnsi="Liberation Serif"/>
          <w:sz w:val="28"/>
          <w:szCs w:val="28"/>
        </w:rPr>
        <w:t xml:space="preserve">; источник питания: ТП </w:t>
      </w:r>
      <w:r w:rsidR="00D16DE1" w:rsidRPr="00A80E0A">
        <w:rPr>
          <w:rFonts w:ascii="Liberation Serif" w:hAnsi="Liberation Serif"/>
          <w:sz w:val="28"/>
          <w:szCs w:val="28"/>
        </w:rPr>
        <w:t>32008</w:t>
      </w:r>
      <w:r w:rsidR="00360653" w:rsidRPr="00A80E0A">
        <w:rPr>
          <w:rFonts w:ascii="Liberation Serif" w:hAnsi="Liberation Serif"/>
          <w:sz w:val="28"/>
          <w:szCs w:val="28"/>
        </w:rPr>
        <w:t xml:space="preserve"> (руб.№ </w:t>
      </w:r>
      <w:r w:rsidR="00D16DE1" w:rsidRPr="00A80E0A">
        <w:rPr>
          <w:rFonts w:ascii="Liberation Serif" w:hAnsi="Liberation Serif"/>
          <w:sz w:val="28"/>
          <w:szCs w:val="28"/>
        </w:rPr>
        <w:t>2</w:t>
      </w:r>
      <w:r w:rsidR="004C531C" w:rsidRPr="00A80E0A">
        <w:rPr>
          <w:rFonts w:ascii="Liberation Serif" w:hAnsi="Liberation Serif"/>
          <w:sz w:val="28"/>
          <w:szCs w:val="28"/>
        </w:rPr>
        <w:t>).</w:t>
      </w:r>
      <w:r w:rsidR="00360653" w:rsidRPr="00A80E0A">
        <w:rPr>
          <w:rFonts w:ascii="Liberation Serif" w:hAnsi="Liberation Serif"/>
          <w:sz w:val="28"/>
          <w:szCs w:val="28"/>
        </w:rPr>
        <w:t xml:space="preserve"> </w:t>
      </w:r>
      <w:r w:rsidR="004C531C" w:rsidRPr="00A80E0A">
        <w:rPr>
          <w:rFonts w:ascii="Liberation Serif" w:hAnsi="Liberation Serif"/>
          <w:sz w:val="28"/>
          <w:szCs w:val="28"/>
        </w:rPr>
        <w:t xml:space="preserve">Схему питания объекта выполнить: </w:t>
      </w:r>
      <w:r w:rsidR="00D16DE1" w:rsidRPr="00A80E0A">
        <w:rPr>
          <w:rFonts w:ascii="Liberation Serif" w:hAnsi="Liberation Serif"/>
          <w:sz w:val="28"/>
          <w:szCs w:val="28"/>
        </w:rPr>
        <w:t xml:space="preserve">ответвлением от опоры ВЛ 0,4 </w:t>
      </w:r>
      <w:proofErr w:type="spellStart"/>
      <w:r w:rsidR="00D16DE1" w:rsidRPr="00A80E0A">
        <w:rPr>
          <w:rFonts w:ascii="Liberation Serif" w:hAnsi="Liberation Serif"/>
          <w:sz w:val="28"/>
          <w:szCs w:val="28"/>
        </w:rPr>
        <w:t>кВ</w:t>
      </w:r>
      <w:proofErr w:type="spellEnd"/>
      <w:r w:rsidR="00D16DE1" w:rsidRPr="00A80E0A">
        <w:rPr>
          <w:rFonts w:ascii="Liberation Serif" w:hAnsi="Liberation Serif"/>
          <w:sz w:val="28"/>
          <w:szCs w:val="28"/>
        </w:rPr>
        <w:t xml:space="preserve"> с установкой </w:t>
      </w:r>
      <w:proofErr w:type="spellStart"/>
      <w:r w:rsidR="00D16DE1" w:rsidRPr="00A80E0A">
        <w:rPr>
          <w:rFonts w:ascii="Liberation Serif" w:hAnsi="Liberation Serif"/>
          <w:sz w:val="28"/>
          <w:szCs w:val="28"/>
        </w:rPr>
        <w:t>трубостойки</w:t>
      </w:r>
      <w:proofErr w:type="spellEnd"/>
      <w:r w:rsidR="00D16DE1" w:rsidRPr="00A80E0A">
        <w:rPr>
          <w:rFonts w:ascii="Liberation Serif" w:hAnsi="Liberation Serif"/>
          <w:sz w:val="28"/>
          <w:szCs w:val="28"/>
        </w:rPr>
        <w:t xml:space="preserve"> на границе земельного участка. </w:t>
      </w:r>
      <w:r w:rsidR="00F62A03" w:rsidRPr="00A80E0A">
        <w:rPr>
          <w:rFonts w:ascii="Liberation Serif" w:hAnsi="Liberation Serif"/>
          <w:sz w:val="28"/>
          <w:szCs w:val="28"/>
        </w:rPr>
        <w:t xml:space="preserve"> О</w:t>
      </w:r>
      <w:r w:rsidR="00360653" w:rsidRPr="00A80E0A">
        <w:rPr>
          <w:rFonts w:ascii="Liberation Serif" w:hAnsi="Liberation Serif"/>
          <w:sz w:val="28"/>
          <w:szCs w:val="28"/>
        </w:rPr>
        <w:t>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62A03" w:rsidRPr="00A80E0A">
        <w:rPr>
          <w:rFonts w:ascii="Liberation Serif" w:hAnsi="Liberation Serif"/>
          <w:sz w:val="28"/>
          <w:szCs w:val="28"/>
        </w:rPr>
        <w:t xml:space="preserve">, </w:t>
      </w:r>
      <w:r w:rsidR="00381BA2" w:rsidRPr="00A80E0A">
        <w:rPr>
          <w:rFonts w:ascii="Liberation Serif" w:hAnsi="Liberation Serif"/>
          <w:sz w:val="28"/>
          <w:szCs w:val="28"/>
        </w:rPr>
        <w:t>постановлением Региональной энергетической комиссии Свердловской области   от 25.12.201</w:t>
      </w:r>
      <w:r w:rsidR="00D16DE1" w:rsidRPr="00A80E0A">
        <w:rPr>
          <w:rFonts w:ascii="Liberation Serif" w:hAnsi="Liberation Serif"/>
          <w:sz w:val="28"/>
          <w:szCs w:val="28"/>
        </w:rPr>
        <w:t>9</w:t>
      </w:r>
      <w:r w:rsidR="00381BA2" w:rsidRPr="00A80E0A">
        <w:rPr>
          <w:rFonts w:ascii="Liberation Serif" w:hAnsi="Liberation Serif"/>
          <w:sz w:val="28"/>
          <w:szCs w:val="28"/>
        </w:rPr>
        <w:t xml:space="preserve"> г. № </w:t>
      </w:r>
      <w:r w:rsidR="00D16DE1" w:rsidRPr="00A80E0A">
        <w:rPr>
          <w:rFonts w:ascii="Liberation Serif" w:hAnsi="Liberation Serif"/>
          <w:sz w:val="28"/>
          <w:szCs w:val="28"/>
        </w:rPr>
        <w:t>267</w:t>
      </w:r>
      <w:r w:rsidR="00381BA2" w:rsidRPr="00A80E0A">
        <w:rPr>
          <w:rFonts w:ascii="Liberation Serif" w:hAnsi="Liberation Serif"/>
          <w:sz w:val="28"/>
          <w:szCs w:val="28"/>
        </w:rPr>
        <w:t>-ПК «</w:t>
      </w:r>
      <w:r w:rsidR="00D16DE1" w:rsidRPr="00A80E0A">
        <w:rPr>
          <w:rFonts w:ascii="Liberation Serif" w:hAnsi="Liberation Serif"/>
          <w:sz w:val="28"/>
          <w:szCs w:val="28"/>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заявителем в АО «</w:t>
      </w:r>
      <w:r w:rsidR="008F0AE7" w:rsidRPr="00A80E0A">
        <w:rPr>
          <w:rFonts w:ascii="Liberation Serif" w:hAnsi="Liberation Serif"/>
          <w:sz w:val="28"/>
          <w:szCs w:val="28"/>
        </w:rPr>
        <w:t xml:space="preserve">ЕЭСК» заявки и полного пакета документов. </w:t>
      </w:r>
      <w:r w:rsidR="00381BA2" w:rsidRPr="00A80E0A">
        <w:rPr>
          <w:rFonts w:ascii="Liberation Serif" w:hAnsi="Liberation Serif"/>
          <w:color w:val="000000"/>
          <w:sz w:val="28"/>
          <w:szCs w:val="28"/>
        </w:rPr>
        <w:t xml:space="preserve">Срок действия технических условий: </w:t>
      </w:r>
      <w:r w:rsidR="00D16DE1" w:rsidRPr="00A80E0A">
        <w:rPr>
          <w:rFonts w:ascii="Liberation Serif" w:hAnsi="Liberation Serif"/>
          <w:color w:val="000000"/>
          <w:sz w:val="28"/>
          <w:szCs w:val="28"/>
        </w:rPr>
        <w:t>14.04.2021</w:t>
      </w:r>
      <w:r w:rsidR="00381BA2" w:rsidRPr="00A80E0A">
        <w:rPr>
          <w:rFonts w:ascii="Liberation Serif" w:hAnsi="Liberation Serif"/>
          <w:color w:val="000000"/>
          <w:sz w:val="28"/>
          <w:szCs w:val="28"/>
        </w:rPr>
        <w:t xml:space="preserve"> г.</w:t>
      </w:r>
    </w:p>
    <w:p w:rsidR="008F0AE7" w:rsidRPr="00A80E0A" w:rsidRDefault="008F0AE7" w:rsidP="008F0AE7">
      <w:pPr>
        <w:pStyle w:val="20"/>
        <w:shd w:val="clear" w:color="auto" w:fill="auto"/>
        <w:spacing w:before="0" w:after="0" w:line="240" w:lineRule="auto"/>
        <w:ind w:left="-567" w:firstLine="567"/>
        <w:jc w:val="both"/>
        <w:rPr>
          <w:rFonts w:ascii="Liberation Serif" w:hAnsi="Liberation Serif"/>
          <w:sz w:val="28"/>
          <w:szCs w:val="28"/>
        </w:rPr>
      </w:pPr>
      <w:r w:rsidRPr="00A80E0A">
        <w:rPr>
          <w:rFonts w:ascii="Liberation Serif" w:hAnsi="Liberation Serif"/>
          <w:sz w:val="28"/>
          <w:szCs w:val="28"/>
        </w:rPr>
        <w:t>2</w:t>
      </w:r>
      <w:r w:rsidR="002D5337" w:rsidRPr="00A80E0A">
        <w:rPr>
          <w:rFonts w:ascii="Liberation Serif" w:hAnsi="Liberation Serif"/>
          <w:sz w:val="28"/>
          <w:szCs w:val="28"/>
        </w:rPr>
        <w:t>) МУП «Водоканал» – № 05-11/33-</w:t>
      </w:r>
      <w:r w:rsidRPr="00A80E0A">
        <w:rPr>
          <w:rFonts w:ascii="Liberation Serif" w:hAnsi="Liberation Serif"/>
          <w:sz w:val="28"/>
          <w:szCs w:val="28"/>
        </w:rPr>
        <w:t>17409-191 от 06.04.2020</w:t>
      </w:r>
      <w:r w:rsidR="002D5337" w:rsidRPr="00A80E0A">
        <w:rPr>
          <w:rFonts w:ascii="Liberation Serif" w:hAnsi="Liberation Serif"/>
          <w:sz w:val="28"/>
          <w:szCs w:val="28"/>
        </w:rPr>
        <w:t xml:space="preserve"> г.: </w:t>
      </w:r>
      <w:r w:rsidRPr="00A80E0A">
        <w:rPr>
          <w:rFonts w:ascii="Liberation Serif" w:hAnsi="Liberation Serif"/>
          <w:sz w:val="28"/>
          <w:szCs w:val="28"/>
        </w:rPr>
        <w:t>Максимальная присоединяемая нагрузка по водоснабжению(</w:t>
      </w:r>
      <w:proofErr w:type="spellStart"/>
      <w:r w:rsidRPr="00A80E0A">
        <w:rPr>
          <w:rFonts w:ascii="Liberation Serif" w:hAnsi="Liberation Serif"/>
          <w:sz w:val="28"/>
          <w:szCs w:val="28"/>
        </w:rPr>
        <w:t>мЗ</w:t>
      </w:r>
      <w:proofErr w:type="spellEnd"/>
      <w:r w:rsidRPr="00A80E0A">
        <w:rPr>
          <w:rFonts w:ascii="Liberation Serif" w:hAnsi="Liberation Serif"/>
          <w:sz w:val="28"/>
          <w:szCs w:val="28"/>
        </w:rPr>
        <w:t>/</w:t>
      </w:r>
      <w:proofErr w:type="spellStart"/>
      <w:r w:rsidRPr="00A80E0A">
        <w:rPr>
          <w:rFonts w:ascii="Liberation Serif" w:hAnsi="Liberation Serif"/>
          <w:sz w:val="28"/>
          <w:szCs w:val="28"/>
        </w:rPr>
        <w:t>сут</w:t>
      </w:r>
      <w:proofErr w:type="spellEnd"/>
      <w:r w:rsidRPr="00A80E0A">
        <w:rPr>
          <w:rFonts w:ascii="Liberation Serif" w:hAnsi="Liberation Serif"/>
          <w:sz w:val="28"/>
          <w:szCs w:val="28"/>
        </w:rPr>
        <w:t>): - 1; Максимальная присоединяемая нагрузка по водоотведению(</w:t>
      </w:r>
      <w:proofErr w:type="spellStart"/>
      <w:r w:rsidRPr="00A80E0A">
        <w:rPr>
          <w:rFonts w:ascii="Liberation Serif" w:hAnsi="Liberation Serif"/>
          <w:sz w:val="28"/>
          <w:szCs w:val="28"/>
        </w:rPr>
        <w:t>мЗ</w:t>
      </w:r>
      <w:proofErr w:type="spellEnd"/>
      <w:r w:rsidRPr="00A80E0A">
        <w:rPr>
          <w:rFonts w:ascii="Liberation Serif" w:hAnsi="Liberation Serif"/>
          <w:sz w:val="28"/>
          <w:szCs w:val="28"/>
        </w:rPr>
        <w:t>/</w:t>
      </w:r>
      <w:proofErr w:type="spellStart"/>
      <w:r w:rsidRPr="00A80E0A">
        <w:rPr>
          <w:rFonts w:ascii="Liberation Serif" w:hAnsi="Liberation Serif"/>
          <w:sz w:val="28"/>
          <w:szCs w:val="28"/>
        </w:rPr>
        <w:t>сут</w:t>
      </w:r>
      <w:proofErr w:type="spellEnd"/>
      <w:r w:rsidRPr="00A80E0A">
        <w:rPr>
          <w:rFonts w:ascii="Liberation Serif" w:hAnsi="Liberation Serif"/>
          <w:sz w:val="28"/>
          <w:szCs w:val="28"/>
        </w:rPr>
        <w:t xml:space="preserve">): - 1; Водоснабжение: возможная точка подключения - кольцевой водопровод Д 150мм по ул. Молодежи. Располагаемый напор(м): </w:t>
      </w:r>
      <w:proofErr w:type="spellStart"/>
      <w:r w:rsidRPr="00A80E0A">
        <w:rPr>
          <w:rFonts w:ascii="Liberation Serif" w:hAnsi="Liberation Serif"/>
          <w:sz w:val="28"/>
          <w:szCs w:val="28"/>
        </w:rPr>
        <w:t>min</w:t>
      </w:r>
      <w:proofErr w:type="spellEnd"/>
      <w:r w:rsidRPr="00A80E0A">
        <w:rPr>
          <w:rFonts w:ascii="Liberation Serif" w:hAnsi="Liberation Serif"/>
          <w:sz w:val="28"/>
          <w:szCs w:val="28"/>
        </w:rPr>
        <w:t xml:space="preserve"> - 10 </w:t>
      </w:r>
      <w:proofErr w:type="spellStart"/>
      <w:r w:rsidRPr="00A80E0A">
        <w:rPr>
          <w:rFonts w:ascii="Liberation Serif" w:hAnsi="Liberation Serif"/>
          <w:sz w:val="28"/>
          <w:szCs w:val="28"/>
        </w:rPr>
        <w:t>max</w:t>
      </w:r>
      <w:proofErr w:type="spellEnd"/>
      <w:r w:rsidRPr="00A80E0A">
        <w:rPr>
          <w:rFonts w:ascii="Liberation Serif" w:hAnsi="Liberation Serif"/>
          <w:sz w:val="28"/>
          <w:szCs w:val="28"/>
        </w:rPr>
        <w:t xml:space="preserve"> - 15. Водоотведение: отсутствует техническая возможность подключения объекта капитального строительства к сетям водоотведения, в связи с отсутствием разводящих сетей канализации, обеспечивающих прием ресурса на границе земельного участка.</w:t>
      </w:r>
      <w:r w:rsidR="00FC5697">
        <w:rPr>
          <w:rFonts w:ascii="Liberation Serif" w:hAnsi="Liberation Serif"/>
          <w:sz w:val="28"/>
          <w:szCs w:val="28"/>
        </w:rPr>
        <w:t xml:space="preserve"> </w:t>
      </w:r>
      <w:r w:rsidRPr="00A80E0A">
        <w:rPr>
          <w:rFonts w:ascii="Liberation Serif" w:hAnsi="Liberation Serif"/>
          <w:sz w:val="28"/>
          <w:szCs w:val="28"/>
        </w:rPr>
        <w:t xml:space="preserve">Срок подключения объекта: Водоснабжение- не более 18 месяцев со дня заключения Договора о подключении. Информация о тарифе на подключение: Постановление Региональной Энергетической комиссии Свердловской области от 18.12.2019г. № 251-ПК, установленным сроком действия с 01.01.2020г. по 31.12.2020г., тариф за </w:t>
      </w:r>
      <w:r w:rsidRPr="00A80E0A">
        <w:rPr>
          <w:rFonts w:ascii="Liberation Serif" w:hAnsi="Liberation Serif"/>
          <w:sz w:val="28"/>
          <w:szCs w:val="28"/>
        </w:rPr>
        <w:lastRenderedPageBreak/>
        <w:t xml:space="preserve">подключение определяется: по ставке за мощность: к системе водоснабжения- 84 026 рублей за 1 </w:t>
      </w:r>
      <w:proofErr w:type="spellStart"/>
      <w:r w:rsidRPr="00A80E0A">
        <w:rPr>
          <w:rFonts w:ascii="Liberation Serif" w:hAnsi="Liberation Serif"/>
          <w:sz w:val="28"/>
          <w:szCs w:val="28"/>
        </w:rPr>
        <w:t>куб.м</w:t>
      </w:r>
      <w:proofErr w:type="spellEnd"/>
      <w:r w:rsidRPr="00A80E0A">
        <w:rPr>
          <w:rFonts w:ascii="Liberation Serif" w:hAnsi="Liberation Serif"/>
          <w:sz w:val="28"/>
          <w:szCs w:val="28"/>
        </w:rPr>
        <w:t xml:space="preserve"> в сутки без НДС; по ставке за протяженность: к системе водоснабжения дифференцируется, в зависимости от диаметра, способа и условий прокладки.</w:t>
      </w:r>
      <w:r w:rsidR="00AE0A93">
        <w:rPr>
          <w:rFonts w:ascii="Liberation Serif" w:hAnsi="Liberation Serif"/>
          <w:sz w:val="28"/>
          <w:szCs w:val="28"/>
        </w:rPr>
        <w:t xml:space="preserve"> Срок действия технических условий – 3 года.</w:t>
      </w:r>
    </w:p>
    <w:p w:rsidR="007222A2" w:rsidRPr="00A80E0A" w:rsidRDefault="008F0AE7" w:rsidP="002E222E">
      <w:pPr>
        <w:autoSpaceDE w:val="0"/>
        <w:autoSpaceDN w:val="0"/>
        <w:adjustRightInd w:val="0"/>
        <w:ind w:left="-567" w:firstLine="567"/>
        <w:jc w:val="both"/>
        <w:rPr>
          <w:rFonts w:ascii="Liberation Serif" w:eastAsia="Calibri" w:hAnsi="Liberation Serif"/>
          <w:bCs/>
          <w:sz w:val="28"/>
          <w:szCs w:val="28"/>
        </w:rPr>
      </w:pPr>
      <w:r w:rsidRPr="00A80E0A">
        <w:rPr>
          <w:rFonts w:ascii="Liberation Serif" w:hAnsi="Liberation Serif"/>
          <w:sz w:val="28"/>
          <w:szCs w:val="28"/>
        </w:rPr>
        <w:t>3</w:t>
      </w:r>
      <w:r w:rsidR="005566DA" w:rsidRPr="00A80E0A">
        <w:rPr>
          <w:rFonts w:ascii="Liberation Serif" w:hAnsi="Liberation Serif"/>
          <w:sz w:val="28"/>
          <w:szCs w:val="28"/>
        </w:rPr>
        <w:t>) АО «</w:t>
      </w:r>
      <w:proofErr w:type="spellStart"/>
      <w:r w:rsidR="005566DA" w:rsidRPr="00A80E0A">
        <w:rPr>
          <w:rFonts w:ascii="Liberation Serif" w:hAnsi="Liberation Serif"/>
          <w:sz w:val="28"/>
          <w:szCs w:val="28"/>
        </w:rPr>
        <w:t>Екатеринбурггаз</w:t>
      </w:r>
      <w:proofErr w:type="spellEnd"/>
      <w:r w:rsidR="005566DA" w:rsidRPr="00A80E0A">
        <w:rPr>
          <w:rFonts w:ascii="Liberation Serif" w:hAnsi="Liberation Serif"/>
          <w:sz w:val="28"/>
          <w:szCs w:val="28"/>
        </w:rPr>
        <w:t xml:space="preserve">» – № </w:t>
      </w:r>
      <w:r w:rsidRPr="00A80E0A">
        <w:rPr>
          <w:rFonts w:ascii="Liberation Serif" w:hAnsi="Liberation Serif"/>
          <w:sz w:val="28"/>
          <w:szCs w:val="28"/>
        </w:rPr>
        <w:t>4458 от 21.04.2020</w:t>
      </w:r>
      <w:r w:rsidR="005566DA" w:rsidRPr="00A80E0A">
        <w:rPr>
          <w:rFonts w:ascii="Liberation Serif" w:hAnsi="Liberation Serif"/>
          <w:sz w:val="28"/>
          <w:szCs w:val="28"/>
        </w:rPr>
        <w:t xml:space="preserve"> г.: </w:t>
      </w:r>
      <w:r w:rsidR="003B5F2D" w:rsidRPr="00A80E0A">
        <w:rPr>
          <w:rFonts w:ascii="Liberation Serif" w:hAnsi="Liberation Serif"/>
          <w:sz w:val="28"/>
          <w:szCs w:val="28"/>
        </w:rPr>
        <w:t xml:space="preserve">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w:t>
      </w:r>
      <w:r w:rsidR="003B5F2D" w:rsidRPr="00A80E0A">
        <w:rPr>
          <w:rStyle w:val="78BookmanOldStyle14pt"/>
          <w:rFonts w:ascii="Liberation Serif" w:hAnsi="Liberation Serif"/>
          <w:b w:val="0"/>
          <w:i w:val="0"/>
        </w:rPr>
        <w:t>к</w:t>
      </w:r>
      <w:r w:rsidR="003B5F2D" w:rsidRPr="00A80E0A">
        <w:rPr>
          <w:rFonts w:ascii="Liberation Serif" w:hAnsi="Liberation Serif"/>
          <w:sz w:val="28"/>
          <w:szCs w:val="28"/>
        </w:rPr>
        <w:t xml:space="preserve"> сети газораспределения и которые на момент рассмотрения запроса о предоставлении технических условий не завершили подключение. Учитывая изложенное,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w:t>
      </w:r>
      <w:r w:rsidR="00AE0A93" w:rsidRPr="00A80E0A">
        <w:rPr>
          <w:rFonts w:ascii="Liberation Serif" w:hAnsi="Liberation Serif"/>
          <w:sz w:val="28"/>
          <w:szCs w:val="28"/>
        </w:rPr>
        <w:t>о</w:t>
      </w:r>
      <w:r w:rsidR="00AE0A93">
        <w:rPr>
          <w:rFonts w:ascii="Liberation Serif" w:hAnsi="Liberation Serif"/>
          <w:sz w:val="28"/>
          <w:szCs w:val="28"/>
        </w:rPr>
        <w:t>бъекта к газораспределительным сетям.</w:t>
      </w:r>
    </w:p>
    <w:p w:rsidR="005566DA" w:rsidRPr="00A80E0A" w:rsidRDefault="005566DA" w:rsidP="00EC5E58">
      <w:pPr>
        <w:ind w:left="-567" w:firstLine="567"/>
        <w:jc w:val="both"/>
        <w:rPr>
          <w:rFonts w:ascii="Liberation Serif" w:hAnsi="Liberation Serif"/>
          <w:sz w:val="28"/>
          <w:szCs w:val="28"/>
        </w:rPr>
      </w:pPr>
      <w:r w:rsidRPr="00A80E0A">
        <w:rPr>
          <w:rFonts w:ascii="Liberation Serif" w:hAnsi="Liberation Serif"/>
          <w:sz w:val="28"/>
          <w:szCs w:val="28"/>
        </w:rPr>
        <w:t>3.</w:t>
      </w:r>
      <w:r w:rsidR="00490E70" w:rsidRPr="00A80E0A">
        <w:rPr>
          <w:rFonts w:ascii="Liberation Serif" w:hAnsi="Liberation Serif"/>
          <w:sz w:val="28"/>
          <w:szCs w:val="28"/>
        </w:rPr>
        <w:t>1</w:t>
      </w:r>
      <w:r w:rsidRPr="00A80E0A">
        <w:rPr>
          <w:rFonts w:ascii="Liberation Serif" w:hAnsi="Liberation Serif"/>
          <w:sz w:val="28"/>
          <w:szCs w:val="28"/>
        </w:rPr>
        <w:t xml:space="preserve">.5. Начальная цена предмета аукциона (размер ежегодной арендной платы) </w:t>
      </w:r>
      <w:r w:rsidR="00490E70" w:rsidRPr="00A80E0A">
        <w:rPr>
          <w:rFonts w:ascii="Liberation Serif" w:hAnsi="Liberation Serif"/>
          <w:sz w:val="28"/>
          <w:szCs w:val="28"/>
        </w:rPr>
        <w:t>–</w:t>
      </w:r>
      <w:r w:rsidRPr="00A80E0A">
        <w:rPr>
          <w:rFonts w:ascii="Liberation Serif" w:hAnsi="Liberation Serif"/>
          <w:sz w:val="28"/>
          <w:szCs w:val="28"/>
        </w:rPr>
        <w:t xml:space="preserve"> </w:t>
      </w:r>
      <w:r w:rsidR="002E222E" w:rsidRPr="00A80E0A">
        <w:rPr>
          <w:rFonts w:ascii="Liberation Serif" w:hAnsi="Liberation Serif"/>
          <w:bCs/>
          <w:sz w:val="28"/>
          <w:szCs w:val="28"/>
        </w:rPr>
        <w:t>229</w:t>
      </w:r>
      <w:r w:rsidR="00490E70" w:rsidRPr="00A80E0A">
        <w:rPr>
          <w:rFonts w:ascii="Liberation Serif" w:hAnsi="Liberation Serif"/>
          <w:bCs/>
          <w:sz w:val="28"/>
          <w:szCs w:val="28"/>
        </w:rPr>
        <w:t xml:space="preserve"> 000</w:t>
      </w:r>
      <w:r w:rsidRPr="00A80E0A">
        <w:rPr>
          <w:rFonts w:ascii="Liberation Serif" w:hAnsi="Liberation Serif"/>
          <w:bCs/>
          <w:sz w:val="28"/>
          <w:szCs w:val="28"/>
        </w:rPr>
        <w:t xml:space="preserve"> (</w:t>
      </w:r>
      <w:r w:rsidR="002E222E" w:rsidRPr="00A80E0A">
        <w:rPr>
          <w:rFonts w:ascii="Liberation Serif" w:hAnsi="Liberation Serif"/>
          <w:bCs/>
          <w:sz w:val="28"/>
          <w:szCs w:val="28"/>
        </w:rPr>
        <w:t>двести двадцать девять</w:t>
      </w:r>
      <w:r w:rsidR="00490E70" w:rsidRPr="00A80E0A">
        <w:rPr>
          <w:rFonts w:ascii="Liberation Serif" w:hAnsi="Liberation Serif"/>
          <w:bCs/>
          <w:sz w:val="28"/>
          <w:szCs w:val="28"/>
        </w:rPr>
        <w:t xml:space="preserve"> тысяч</w:t>
      </w:r>
      <w:r w:rsidRPr="00A80E0A">
        <w:rPr>
          <w:rFonts w:ascii="Liberation Serif" w:hAnsi="Liberation Serif"/>
          <w:bCs/>
          <w:sz w:val="28"/>
          <w:szCs w:val="28"/>
        </w:rPr>
        <w:t>)</w:t>
      </w:r>
      <w:r w:rsidRPr="00A80E0A">
        <w:rPr>
          <w:rFonts w:ascii="Liberation Serif" w:hAnsi="Liberation Serif"/>
          <w:sz w:val="28"/>
          <w:szCs w:val="28"/>
        </w:rPr>
        <w:t xml:space="preserve"> </w:t>
      </w:r>
      <w:r w:rsidRPr="00A80E0A">
        <w:rPr>
          <w:rFonts w:ascii="Liberation Serif" w:hAnsi="Liberation Serif"/>
          <w:bCs/>
          <w:sz w:val="28"/>
          <w:szCs w:val="28"/>
        </w:rPr>
        <w:t>рублей 00 копеек</w:t>
      </w:r>
      <w:r w:rsidRPr="00A80E0A">
        <w:rPr>
          <w:rFonts w:ascii="Liberation Serif" w:hAnsi="Liberation Serif"/>
          <w:sz w:val="28"/>
          <w:szCs w:val="28"/>
        </w:rPr>
        <w:t xml:space="preserve">, </w:t>
      </w:r>
      <w:r w:rsidRPr="00A80E0A">
        <w:rPr>
          <w:rFonts w:ascii="Liberation Serif" w:hAnsi="Liberation Serif"/>
          <w:bCs/>
          <w:sz w:val="28"/>
          <w:szCs w:val="28"/>
        </w:rPr>
        <w:t>без учета НДС</w:t>
      </w:r>
      <w:r w:rsidRPr="00A80E0A">
        <w:rPr>
          <w:rFonts w:ascii="Liberation Serif" w:hAnsi="Liberation Serif"/>
          <w:sz w:val="28"/>
          <w:szCs w:val="28"/>
        </w:rPr>
        <w:t xml:space="preserve">. </w:t>
      </w:r>
    </w:p>
    <w:p w:rsidR="005566DA" w:rsidRPr="00A80E0A" w:rsidRDefault="005566DA" w:rsidP="00EC5E58">
      <w:pPr>
        <w:ind w:left="-567" w:firstLine="567"/>
        <w:jc w:val="both"/>
        <w:rPr>
          <w:rFonts w:ascii="Liberation Serif" w:eastAsia="Calibri" w:hAnsi="Liberation Serif"/>
          <w:bCs/>
          <w:sz w:val="28"/>
          <w:szCs w:val="28"/>
        </w:rPr>
      </w:pPr>
      <w:r w:rsidRPr="00A80E0A">
        <w:rPr>
          <w:rFonts w:ascii="Liberation Serif" w:eastAsia="Calibri" w:hAnsi="Liberation Serif"/>
          <w:sz w:val="28"/>
          <w:szCs w:val="28"/>
        </w:rPr>
        <w:t>3.</w:t>
      </w:r>
      <w:r w:rsidR="00490E70" w:rsidRPr="00A80E0A">
        <w:rPr>
          <w:rFonts w:ascii="Liberation Serif" w:eastAsia="Calibri" w:hAnsi="Liberation Serif"/>
          <w:sz w:val="28"/>
          <w:szCs w:val="28"/>
        </w:rPr>
        <w:t>1</w:t>
      </w:r>
      <w:r w:rsidRPr="00A80E0A">
        <w:rPr>
          <w:rFonts w:ascii="Liberation Serif" w:eastAsia="Calibri" w:hAnsi="Liberation Serif"/>
          <w:sz w:val="28"/>
          <w:szCs w:val="28"/>
        </w:rPr>
        <w:t xml:space="preserve">.6. «Шаг аукциона» – </w:t>
      </w:r>
      <w:r w:rsidR="00A80E0A" w:rsidRPr="00A80E0A">
        <w:rPr>
          <w:rFonts w:ascii="Liberation Serif" w:eastAsia="Calibri" w:hAnsi="Liberation Serif"/>
          <w:sz w:val="28"/>
          <w:szCs w:val="28"/>
        </w:rPr>
        <w:t xml:space="preserve">6 </w:t>
      </w:r>
      <w:r w:rsidR="00AB08E1">
        <w:rPr>
          <w:rFonts w:ascii="Liberation Serif" w:eastAsia="Calibri" w:hAnsi="Liberation Serif"/>
          <w:sz w:val="28"/>
          <w:szCs w:val="28"/>
        </w:rPr>
        <w:t>0</w:t>
      </w:r>
      <w:r w:rsidR="00A80E0A" w:rsidRPr="00A80E0A">
        <w:rPr>
          <w:rFonts w:ascii="Liberation Serif" w:eastAsia="Calibri" w:hAnsi="Liberation Serif"/>
          <w:sz w:val="28"/>
          <w:szCs w:val="28"/>
        </w:rPr>
        <w:t>00</w:t>
      </w:r>
      <w:r w:rsidRPr="00A80E0A">
        <w:rPr>
          <w:rFonts w:ascii="Liberation Serif" w:eastAsia="Calibri" w:hAnsi="Liberation Serif"/>
          <w:bCs/>
          <w:sz w:val="28"/>
          <w:szCs w:val="28"/>
        </w:rPr>
        <w:t xml:space="preserve"> (</w:t>
      </w:r>
      <w:r w:rsidR="00A80E0A" w:rsidRPr="00A80E0A">
        <w:rPr>
          <w:rFonts w:ascii="Liberation Serif" w:eastAsia="Calibri" w:hAnsi="Liberation Serif"/>
          <w:bCs/>
          <w:sz w:val="28"/>
          <w:szCs w:val="28"/>
        </w:rPr>
        <w:t>шесть тысяч</w:t>
      </w:r>
      <w:r w:rsidRPr="00A80E0A">
        <w:rPr>
          <w:rFonts w:ascii="Liberation Serif" w:eastAsia="Calibri" w:hAnsi="Liberation Serif"/>
          <w:bCs/>
          <w:sz w:val="28"/>
          <w:szCs w:val="28"/>
        </w:rPr>
        <w:t>) рублей 00 копеек.</w:t>
      </w:r>
    </w:p>
    <w:p w:rsidR="00A80E0A" w:rsidRPr="00A80E0A" w:rsidRDefault="005566DA" w:rsidP="00A80E0A">
      <w:pPr>
        <w:ind w:left="-567" w:firstLine="567"/>
        <w:jc w:val="both"/>
        <w:rPr>
          <w:rFonts w:ascii="Liberation Serif" w:hAnsi="Liberation Serif"/>
          <w:sz w:val="28"/>
          <w:szCs w:val="28"/>
        </w:rPr>
      </w:pPr>
      <w:r w:rsidRPr="00A80E0A">
        <w:rPr>
          <w:rFonts w:ascii="Liberation Serif" w:hAnsi="Liberation Serif"/>
          <w:sz w:val="28"/>
          <w:szCs w:val="28"/>
        </w:rPr>
        <w:t>3.</w:t>
      </w:r>
      <w:r w:rsidR="00490E70" w:rsidRPr="00A80E0A">
        <w:rPr>
          <w:rFonts w:ascii="Liberation Serif" w:hAnsi="Liberation Serif"/>
          <w:sz w:val="28"/>
          <w:szCs w:val="28"/>
        </w:rPr>
        <w:t>1</w:t>
      </w:r>
      <w:r w:rsidRPr="00A80E0A">
        <w:rPr>
          <w:rFonts w:ascii="Liberation Serif" w:hAnsi="Liberation Serif"/>
          <w:sz w:val="28"/>
          <w:szCs w:val="28"/>
        </w:rPr>
        <w:t xml:space="preserve">.7. Сумма задатка – </w:t>
      </w:r>
      <w:r w:rsidR="00A80E0A" w:rsidRPr="00A80E0A">
        <w:rPr>
          <w:rFonts w:ascii="Liberation Serif" w:hAnsi="Liberation Serif"/>
          <w:bCs/>
          <w:sz w:val="28"/>
          <w:szCs w:val="28"/>
        </w:rPr>
        <w:t>229 000 (двести двадцать девять тысяч)</w:t>
      </w:r>
      <w:r w:rsidR="00A80E0A" w:rsidRPr="00A80E0A">
        <w:rPr>
          <w:rFonts w:ascii="Liberation Serif" w:hAnsi="Liberation Serif"/>
          <w:sz w:val="28"/>
          <w:szCs w:val="28"/>
        </w:rPr>
        <w:t xml:space="preserve"> </w:t>
      </w:r>
      <w:r w:rsidR="00A80E0A" w:rsidRPr="00A80E0A">
        <w:rPr>
          <w:rFonts w:ascii="Liberation Serif" w:hAnsi="Liberation Serif"/>
          <w:bCs/>
          <w:sz w:val="28"/>
          <w:szCs w:val="28"/>
        </w:rPr>
        <w:t>рублей 00 копеек</w:t>
      </w:r>
      <w:r w:rsidR="00A80E0A" w:rsidRPr="00A80E0A">
        <w:rPr>
          <w:rFonts w:ascii="Liberation Serif" w:hAnsi="Liberation Serif"/>
          <w:sz w:val="28"/>
          <w:szCs w:val="28"/>
        </w:rPr>
        <w:t>.</w:t>
      </w:r>
    </w:p>
    <w:p w:rsidR="00EA1AD7" w:rsidRPr="00EC5E58" w:rsidRDefault="00EA1AD7" w:rsidP="00A80E0A">
      <w:pPr>
        <w:ind w:left="-567" w:firstLine="567"/>
        <w:jc w:val="both"/>
        <w:rPr>
          <w:rFonts w:ascii="Liberation Serif" w:hAnsi="Liberation Serif"/>
          <w:b/>
          <w:sz w:val="28"/>
          <w:szCs w:val="28"/>
        </w:rPr>
      </w:pPr>
      <w:r w:rsidRPr="00EC5E58">
        <w:rPr>
          <w:rFonts w:ascii="Liberation Serif" w:hAnsi="Liberation Serif"/>
          <w:b/>
          <w:sz w:val="28"/>
          <w:szCs w:val="28"/>
        </w:rPr>
        <w:t>3.</w:t>
      </w:r>
      <w:r w:rsidR="00165305" w:rsidRPr="00EC5E58">
        <w:rPr>
          <w:rFonts w:ascii="Liberation Serif" w:hAnsi="Liberation Serif"/>
          <w:b/>
          <w:sz w:val="28"/>
          <w:szCs w:val="28"/>
        </w:rPr>
        <w:t>2</w:t>
      </w:r>
      <w:r w:rsidRPr="00EC5E58">
        <w:rPr>
          <w:rFonts w:ascii="Liberation Serif" w:hAnsi="Liberation Serif"/>
          <w:b/>
          <w:sz w:val="28"/>
          <w:szCs w:val="28"/>
        </w:rPr>
        <w:t>. Аукцион № 2:</w:t>
      </w:r>
    </w:p>
    <w:p w:rsidR="003968C6" w:rsidRDefault="00EA1AD7" w:rsidP="00EC5E58">
      <w:pPr>
        <w:ind w:left="-567" w:firstLine="567"/>
        <w:jc w:val="both"/>
        <w:rPr>
          <w:rFonts w:ascii="Liberation Serif" w:hAnsi="Liberation Serif"/>
          <w:bCs/>
          <w:sz w:val="28"/>
          <w:szCs w:val="28"/>
        </w:rPr>
      </w:pPr>
      <w:r w:rsidRPr="00EC5E58">
        <w:rPr>
          <w:rFonts w:ascii="Liberation Serif" w:hAnsi="Liberation Serif"/>
          <w:sz w:val="28"/>
          <w:szCs w:val="28"/>
        </w:rPr>
        <w:t xml:space="preserve">3.2.1. Предмет аукциона: </w:t>
      </w:r>
      <w:r w:rsidR="00165305" w:rsidRPr="00EC5E5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A80E0A">
        <w:rPr>
          <w:rFonts w:ascii="Liberation Serif" w:hAnsi="Liberation Serif"/>
          <w:bCs/>
          <w:sz w:val="28"/>
          <w:szCs w:val="28"/>
        </w:rPr>
        <w:t>0106074:70</w:t>
      </w:r>
      <w:r w:rsidR="00165305" w:rsidRPr="00EC5E58">
        <w:rPr>
          <w:rFonts w:ascii="Liberation Serif" w:hAnsi="Liberation Serif"/>
          <w:bCs/>
          <w:sz w:val="28"/>
          <w:szCs w:val="28"/>
        </w:rPr>
        <w:t xml:space="preserve"> местоположение: Свердловская область, г. Екатеринбург, ул. </w:t>
      </w:r>
      <w:r w:rsidR="00A80E0A">
        <w:rPr>
          <w:rFonts w:ascii="Liberation Serif" w:hAnsi="Liberation Serif"/>
          <w:bCs/>
          <w:sz w:val="28"/>
          <w:szCs w:val="28"/>
        </w:rPr>
        <w:t>Молодежи</w:t>
      </w:r>
      <w:r w:rsidR="00165305" w:rsidRPr="00EC5E58">
        <w:rPr>
          <w:rFonts w:ascii="Liberation Serif" w:hAnsi="Liberation Serif"/>
          <w:bCs/>
          <w:sz w:val="28"/>
          <w:szCs w:val="28"/>
        </w:rPr>
        <w:t>, разрешенное использование –</w:t>
      </w:r>
      <w:r w:rsidR="00A80E0A">
        <w:rPr>
          <w:rFonts w:ascii="Liberation Serif" w:hAnsi="Liberation Serif"/>
          <w:bCs/>
          <w:sz w:val="28"/>
          <w:szCs w:val="28"/>
        </w:rPr>
        <w:t>для индивидуального жилищного строительства</w:t>
      </w:r>
      <w:r w:rsidR="00165305" w:rsidRPr="00EC5E58">
        <w:rPr>
          <w:rFonts w:ascii="Liberation Serif" w:hAnsi="Liberation Serif"/>
          <w:bCs/>
          <w:sz w:val="28"/>
          <w:szCs w:val="28"/>
        </w:rPr>
        <w:t xml:space="preserve">, общей площадью </w:t>
      </w:r>
      <w:r w:rsidR="00A80E0A">
        <w:rPr>
          <w:rFonts w:ascii="Liberation Serif" w:hAnsi="Liberation Serif"/>
          <w:bCs/>
          <w:sz w:val="28"/>
          <w:szCs w:val="28"/>
        </w:rPr>
        <w:t>1 331</w:t>
      </w:r>
      <w:r w:rsidR="000F6992">
        <w:rPr>
          <w:rFonts w:ascii="Liberation Serif" w:hAnsi="Liberation Serif"/>
          <w:bCs/>
          <w:sz w:val="28"/>
          <w:szCs w:val="28"/>
        </w:rPr>
        <w:t xml:space="preserve"> </w:t>
      </w:r>
      <w:r w:rsidR="00165305" w:rsidRPr="00EC5E58">
        <w:rPr>
          <w:rFonts w:ascii="Liberation Serif" w:hAnsi="Liberation Serif"/>
          <w:bCs/>
          <w:sz w:val="28"/>
          <w:szCs w:val="28"/>
        </w:rPr>
        <w:t xml:space="preserve">кв. метр, сроком на </w:t>
      </w:r>
      <w:r w:rsidR="00A80E0A">
        <w:rPr>
          <w:rFonts w:ascii="Liberation Serif" w:hAnsi="Liberation Serif"/>
          <w:bCs/>
          <w:sz w:val="28"/>
          <w:szCs w:val="28"/>
        </w:rPr>
        <w:t>двадцать лет.</w:t>
      </w:r>
    </w:p>
    <w:p w:rsidR="00EA1AD7" w:rsidRPr="00EC5E58" w:rsidRDefault="00EA1AD7" w:rsidP="00EC5E58">
      <w:pPr>
        <w:ind w:left="-567" w:firstLine="567"/>
        <w:jc w:val="both"/>
        <w:rPr>
          <w:rFonts w:ascii="Liberation Serif" w:eastAsia="Calibri" w:hAnsi="Liberation Serif"/>
          <w:sz w:val="28"/>
          <w:szCs w:val="28"/>
        </w:rPr>
      </w:pPr>
      <w:r w:rsidRPr="00EC5E58">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A80E0A">
        <w:rPr>
          <w:rFonts w:ascii="Liberation Serif" w:eastAsia="Calibri" w:hAnsi="Liberation Serif"/>
          <w:sz w:val="28"/>
          <w:szCs w:val="28"/>
        </w:rPr>
        <w:t>17.06.2020 № 1586</w:t>
      </w:r>
      <w:r w:rsidRPr="00EC5E58">
        <w:rPr>
          <w:rFonts w:ascii="Liberation Serif" w:eastAsia="Calibri" w:hAnsi="Liberation Serif"/>
          <w:sz w:val="28"/>
          <w:szCs w:val="28"/>
        </w:rPr>
        <w:t xml:space="preserve">                       </w:t>
      </w:r>
      <w:proofErr w:type="gramStart"/>
      <w:r w:rsidRPr="00EC5E58">
        <w:rPr>
          <w:rFonts w:ascii="Liberation Serif" w:eastAsia="Calibri" w:hAnsi="Liberation Serif"/>
          <w:sz w:val="28"/>
          <w:szCs w:val="28"/>
        </w:rPr>
        <w:t xml:space="preserve">   «</w:t>
      </w:r>
      <w:proofErr w:type="gramEnd"/>
      <w:r w:rsidRPr="00EC5E58">
        <w:rPr>
          <w:rFonts w:ascii="Liberation Serif" w:eastAsia="Calibri" w:hAnsi="Liberation Serif"/>
          <w:sz w:val="28"/>
          <w:szCs w:val="28"/>
        </w:rPr>
        <w:t>О проведении аукциона, открытого по составу участников и по форме подачи заявок,</w:t>
      </w:r>
      <w:r w:rsidR="00165305" w:rsidRPr="00EC5E58">
        <w:rPr>
          <w:rFonts w:ascii="Liberation Serif" w:eastAsia="Calibri" w:hAnsi="Liberation Serif"/>
          <w:sz w:val="28"/>
          <w:szCs w:val="28"/>
        </w:rPr>
        <w:t xml:space="preserve"> на право заключения </w:t>
      </w:r>
      <w:r w:rsidR="00165305" w:rsidRPr="00EC5E58">
        <w:rPr>
          <w:rFonts w:ascii="Liberation Serif" w:hAnsi="Liberation Serif"/>
          <w:bCs/>
          <w:sz w:val="28"/>
          <w:szCs w:val="28"/>
        </w:rPr>
        <w:t>договора аренды земельного участка</w:t>
      </w:r>
      <w:r w:rsidR="00A80E0A">
        <w:rPr>
          <w:rFonts w:ascii="Liberation Serif" w:hAnsi="Liberation Serif"/>
          <w:bCs/>
          <w:sz w:val="28"/>
          <w:szCs w:val="28"/>
        </w:rPr>
        <w:t xml:space="preserve"> с кадастровым номером 66:41:0106074:70</w:t>
      </w:r>
      <w:r w:rsidRPr="00EC5E58">
        <w:rPr>
          <w:rFonts w:ascii="Liberation Serif" w:hAnsi="Liberation Serif"/>
          <w:bCs/>
          <w:sz w:val="28"/>
          <w:szCs w:val="28"/>
        </w:rPr>
        <w:t>»</w:t>
      </w:r>
      <w:r w:rsidRPr="00EC5E58">
        <w:rPr>
          <w:rFonts w:ascii="Liberation Serif" w:eastAsia="Calibri" w:hAnsi="Liberation Serif"/>
          <w:sz w:val="28"/>
          <w:szCs w:val="28"/>
        </w:rPr>
        <w:t>.</w:t>
      </w:r>
    </w:p>
    <w:p w:rsidR="00EA1AD7" w:rsidRPr="0012425C" w:rsidRDefault="00EA1AD7" w:rsidP="00EC5E58">
      <w:pPr>
        <w:ind w:left="-567" w:firstLine="567"/>
        <w:jc w:val="both"/>
        <w:rPr>
          <w:rFonts w:ascii="Liberation Serif" w:eastAsia="Calibri" w:hAnsi="Liberation Serif"/>
          <w:sz w:val="28"/>
          <w:szCs w:val="28"/>
        </w:rPr>
      </w:pPr>
      <w:bookmarkStart w:id="0" w:name="_Hlk47424696"/>
      <w:r w:rsidRPr="00EC5E58">
        <w:rPr>
          <w:rFonts w:ascii="Liberation Serif" w:eastAsia="Calibri" w:hAnsi="Liberation Serif"/>
          <w:bCs/>
          <w:sz w:val="28"/>
          <w:szCs w:val="28"/>
        </w:rPr>
        <w:t>3.2.3.</w:t>
      </w:r>
      <w:r w:rsidRPr="00EC5E58">
        <w:rPr>
          <w:rFonts w:ascii="Liberation Serif" w:eastAsia="Calibri" w:hAnsi="Liberation Serif"/>
          <w:sz w:val="28"/>
          <w:szCs w:val="28"/>
        </w:rPr>
        <w:t xml:space="preserve"> Допустимые параметры разрешенного строительства объекта</w:t>
      </w:r>
      <w:r w:rsidRPr="0012425C">
        <w:rPr>
          <w:rFonts w:ascii="Liberation Serif" w:eastAsia="Calibri" w:hAnsi="Liberation Serif"/>
          <w:sz w:val="28"/>
          <w:szCs w:val="28"/>
        </w:rPr>
        <w:t xml:space="preserve"> капитального строительства:</w:t>
      </w:r>
    </w:p>
    <w:p w:rsidR="000F6992" w:rsidRDefault="00EA1AD7" w:rsidP="000F6992">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12425C">
        <w:rPr>
          <w:rFonts w:ascii="Liberation Serif" w:hAnsi="Liberation Serif"/>
          <w:color w:val="000000"/>
          <w:sz w:val="28"/>
          <w:szCs w:val="28"/>
        </w:rPr>
        <w:t xml:space="preserve">- </w:t>
      </w:r>
      <w:r w:rsidRPr="0012425C">
        <w:rPr>
          <w:rFonts w:ascii="Liberation Serif" w:eastAsia="Calibri" w:hAnsi="Liberation Serif"/>
          <w:color w:val="000000"/>
          <w:sz w:val="28"/>
          <w:szCs w:val="28"/>
        </w:rPr>
        <w:t xml:space="preserve"> в соответствии с </w:t>
      </w:r>
      <w:r w:rsidRPr="0012425C">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A80E0A" w:rsidRDefault="000F6992" w:rsidP="00A80E0A">
      <w:pPr>
        <w:autoSpaceDE w:val="0"/>
        <w:autoSpaceDN w:val="0"/>
        <w:adjustRightInd w:val="0"/>
        <w:ind w:left="-567" w:firstLine="567"/>
        <w:jc w:val="both"/>
        <w:rPr>
          <w:rFonts w:ascii="Liberation Serif" w:hAnsi="Liberation Serif"/>
          <w:color w:val="000000"/>
          <w:sz w:val="28"/>
          <w:szCs w:val="28"/>
          <w:lang w:bidi="ru-RU"/>
        </w:rPr>
      </w:pPr>
      <w:r w:rsidRPr="000F6992">
        <w:rPr>
          <w:rFonts w:ascii="Liberation Serif" w:hAnsi="Liberation Serif"/>
          <w:color w:val="000000"/>
          <w:sz w:val="28"/>
          <w:szCs w:val="28"/>
          <w:lang w:bidi="ru-RU"/>
        </w:rPr>
        <w:t xml:space="preserve">Земельный </w:t>
      </w:r>
      <w:r>
        <w:rPr>
          <w:rFonts w:ascii="Liberation Serif" w:hAnsi="Liberation Serif"/>
          <w:color w:val="000000"/>
          <w:sz w:val="28"/>
          <w:szCs w:val="28"/>
          <w:lang w:bidi="ru-RU"/>
        </w:rPr>
        <w:t xml:space="preserve">участок </w:t>
      </w:r>
      <w:r w:rsidRPr="000F6992">
        <w:rPr>
          <w:rFonts w:ascii="Liberation Serif" w:hAnsi="Liberation Serif"/>
          <w:color w:val="000000"/>
          <w:sz w:val="28"/>
          <w:szCs w:val="28"/>
          <w:lang w:bidi="ru-RU"/>
        </w:rPr>
        <w:t xml:space="preserve">расположен в территориальной зоне </w:t>
      </w:r>
      <w:r w:rsidR="00A80E0A" w:rsidRPr="00A80E0A">
        <w:rPr>
          <w:rFonts w:ascii="Liberation Serif" w:hAnsi="Liberation Serif"/>
          <w:color w:val="000000"/>
          <w:sz w:val="28"/>
          <w:szCs w:val="28"/>
          <w:lang w:bidi="ru-RU"/>
        </w:rPr>
        <w:t>Ж-2 (зона индивидуальной жилой застройки городского типа)</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Назначение объекта капитального строительства: индивидуальный жилой</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дом.</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Предельное количество этажей - 3.</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Предельная высота зданий, строений, сооружений -12 метров.</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Максимальный процент застройки в границах земельного участка - 30%.</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w:t>
      </w:r>
      <w:r w:rsidR="00A80E0A" w:rsidRPr="00A80E0A">
        <w:rPr>
          <w:rFonts w:ascii="Liberation Serif" w:hAnsi="Liberation Serif"/>
          <w:color w:val="000000"/>
          <w:sz w:val="28"/>
          <w:szCs w:val="28"/>
          <w:lang w:bidi="ru-RU"/>
        </w:rPr>
        <w:lastRenderedPageBreak/>
        <w:t>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sidR="00A80E0A" w:rsidRPr="00A80E0A">
        <w:rPr>
          <w:rFonts w:ascii="Liberation Serif" w:hAnsi="Liberation Serif"/>
          <w:color w:val="000000"/>
          <w:sz w:val="28"/>
          <w:szCs w:val="28"/>
          <w:lang w:bidi="ru-RU"/>
        </w:rPr>
        <w:tab/>
        <w:t>В</w:t>
      </w:r>
      <w:r w:rsidR="00A80E0A">
        <w:rPr>
          <w:rFonts w:ascii="Liberation Serif" w:hAnsi="Liberation Serif"/>
          <w:color w:val="000000"/>
          <w:sz w:val="28"/>
          <w:szCs w:val="28"/>
          <w:lang w:bidi="ru-RU"/>
        </w:rPr>
        <w:t xml:space="preserve"> </w:t>
      </w:r>
      <w:r w:rsidR="00A80E0A" w:rsidRPr="00A80E0A">
        <w:rPr>
          <w:rFonts w:ascii="Liberation Serif" w:hAnsi="Liberation Serif"/>
          <w:color w:val="000000"/>
          <w:sz w:val="28"/>
          <w:szCs w:val="28"/>
          <w:lang w:bidi="ru-RU"/>
        </w:rPr>
        <w:t>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A1AD7" w:rsidRPr="004A79E1" w:rsidRDefault="00EA1AD7" w:rsidP="00A80E0A">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C821F5" w:rsidRPr="00792078" w:rsidRDefault="00EA1AD7" w:rsidP="00792078">
      <w:pPr>
        <w:ind w:left="-567" w:firstLine="567"/>
        <w:jc w:val="both"/>
        <w:rPr>
          <w:rFonts w:ascii="Liberation Serif" w:hAnsi="Liberation Serif"/>
          <w:sz w:val="28"/>
          <w:szCs w:val="28"/>
        </w:rPr>
      </w:pPr>
      <w:r w:rsidRPr="000D013C">
        <w:rPr>
          <w:rFonts w:ascii="Liberation Serif" w:hAnsi="Liberation Serif"/>
          <w:sz w:val="28"/>
          <w:szCs w:val="28"/>
        </w:rPr>
        <w:t xml:space="preserve">1) </w:t>
      </w:r>
      <w:r w:rsidR="00C821F5" w:rsidRPr="004C531C">
        <w:rPr>
          <w:rFonts w:ascii="Liberation Serif" w:hAnsi="Liberation Serif"/>
          <w:sz w:val="28"/>
          <w:szCs w:val="28"/>
        </w:rPr>
        <w:t>АО «ЕЭСК» – № 218-</w:t>
      </w:r>
      <w:r w:rsidR="00792078">
        <w:rPr>
          <w:rFonts w:ascii="Liberation Serif" w:hAnsi="Liberation Serif"/>
          <w:sz w:val="28"/>
          <w:szCs w:val="28"/>
        </w:rPr>
        <w:t>403-4-2020 от 14.04.2020</w:t>
      </w:r>
      <w:r w:rsidR="00C821F5" w:rsidRPr="004C531C">
        <w:rPr>
          <w:rFonts w:ascii="Liberation Serif" w:hAnsi="Liberation Serif"/>
          <w:sz w:val="28"/>
          <w:szCs w:val="28"/>
        </w:rPr>
        <w:t xml:space="preserve"> г.: максимальная мощность – 10 кВт; категория нагрузки – третья; год ввода в эксплуатацию –</w:t>
      </w:r>
      <w:r w:rsidR="00C821F5">
        <w:rPr>
          <w:rFonts w:ascii="Liberation Serif" w:hAnsi="Liberation Serif"/>
          <w:sz w:val="28"/>
          <w:szCs w:val="28"/>
        </w:rPr>
        <w:t xml:space="preserve"> 20</w:t>
      </w:r>
      <w:r w:rsidR="00792078">
        <w:rPr>
          <w:rFonts w:ascii="Liberation Serif" w:hAnsi="Liberation Serif"/>
          <w:sz w:val="28"/>
          <w:szCs w:val="28"/>
        </w:rPr>
        <w:t>40</w:t>
      </w:r>
      <w:r w:rsidR="00C821F5" w:rsidRPr="004C531C">
        <w:rPr>
          <w:rFonts w:ascii="Liberation Serif" w:hAnsi="Liberation Serif"/>
          <w:sz w:val="28"/>
          <w:szCs w:val="28"/>
        </w:rPr>
        <w:t xml:space="preserve">; </w:t>
      </w:r>
      <w:r w:rsidR="00792078">
        <w:rPr>
          <w:rFonts w:ascii="Liberation Serif" w:hAnsi="Liberation Serif"/>
          <w:sz w:val="28"/>
          <w:szCs w:val="28"/>
        </w:rPr>
        <w:t xml:space="preserve"> источник питания: ТП 32008 (руб. № 2), </w:t>
      </w:r>
      <w:r w:rsidR="003A69F0">
        <w:rPr>
          <w:rFonts w:ascii="Liberation Serif" w:hAnsi="Liberation Serif"/>
          <w:sz w:val="28"/>
          <w:szCs w:val="28"/>
        </w:rPr>
        <w:t xml:space="preserve">схему питания объекта выполнить: </w:t>
      </w:r>
      <w:r w:rsidR="00792078">
        <w:rPr>
          <w:rFonts w:ascii="Liberation Serif" w:hAnsi="Liberation Serif"/>
          <w:sz w:val="28"/>
          <w:szCs w:val="28"/>
        </w:rPr>
        <w:t xml:space="preserve">ответвлением от опоры ВЛ 0,4 </w:t>
      </w:r>
      <w:proofErr w:type="spellStart"/>
      <w:r w:rsidR="00792078">
        <w:rPr>
          <w:rFonts w:ascii="Liberation Serif" w:hAnsi="Liberation Serif"/>
          <w:sz w:val="28"/>
          <w:szCs w:val="28"/>
        </w:rPr>
        <w:t>кВ</w:t>
      </w:r>
      <w:proofErr w:type="spellEnd"/>
      <w:r w:rsidR="00792078">
        <w:rPr>
          <w:rFonts w:ascii="Liberation Serif" w:hAnsi="Liberation Serif"/>
          <w:sz w:val="28"/>
          <w:szCs w:val="28"/>
        </w:rPr>
        <w:t xml:space="preserve"> с установкой </w:t>
      </w:r>
      <w:proofErr w:type="spellStart"/>
      <w:r w:rsidR="00792078">
        <w:rPr>
          <w:rFonts w:ascii="Liberation Serif" w:hAnsi="Liberation Serif"/>
          <w:sz w:val="28"/>
          <w:szCs w:val="28"/>
        </w:rPr>
        <w:t>трубостойкости</w:t>
      </w:r>
      <w:proofErr w:type="spellEnd"/>
      <w:r w:rsidR="00792078">
        <w:rPr>
          <w:rFonts w:ascii="Liberation Serif" w:hAnsi="Liberation Serif"/>
          <w:sz w:val="28"/>
          <w:szCs w:val="28"/>
        </w:rPr>
        <w:t xml:space="preserve"> на границе земельного участка</w:t>
      </w:r>
      <w:r w:rsidR="00BA74A1">
        <w:rPr>
          <w:rFonts w:ascii="Liberation Serif" w:hAnsi="Liberation Serif"/>
          <w:sz w:val="28"/>
          <w:szCs w:val="28"/>
        </w:rPr>
        <w:t xml:space="preserve"> заявителя</w:t>
      </w:r>
      <w:r w:rsidR="00792078">
        <w:rPr>
          <w:rFonts w:ascii="Liberation Serif" w:hAnsi="Liberation Serif"/>
          <w:sz w:val="28"/>
          <w:szCs w:val="28"/>
        </w:rPr>
        <w:t xml:space="preserve">, </w:t>
      </w:r>
      <w:r w:rsidR="003A69F0">
        <w:rPr>
          <w:rFonts w:ascii="Liberation Serif" w:hAnsi="Liberation Serif"/>
          <w:sz w:val="28"/>
          <w:szCs w:val="28"/>
        </w:rPr>
        <w:t>о</w:t>
      </w:r>
      <w:r w:rsidR="00C821F5" w:rsidRPr="00526622">
        <w:rPr>
          <w:rFonts w:ascii="Liberation Serif" w:hAnsi="Liberation Serif"/>
          <w:sz w:val="28"/>
          <w:szCs w:val="28"/>
        </w:rPr>
        <w:t xml:space="preserve">пределение срока осуществления </w:t>
      </w:r>
      <w:r w:rsidR="00C821F5">
        <w:rPr>
          <w:rFonts w:ascii="Liberation Serif" w:hAnsi="Liberation Serif"/>
          <w:sz w:val="28"/>
          <w:szCs w:val="28"/>
        </w:rPr>
        <w:t xml:space="preserve">технологического присоединения </w:t>
      </w:r>
      <w:r w:rsidR="00C821F5"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sidR="00C821F5">
        <w:rPr>
          <w:rFonts w:ascii="Liberation Serif" w:hAnsi="Liberation Serif"/>
          <w:sz w:val="28"/>
          <w:szCs w:val="28"/>
        </w:rPr>
        <w:t>п</w:t>
      </w:r>
      <w:r w:rsidR="00C821F5" w:rsidRPr="00526622">
        <w:rPr>
          <w:rFonts w:ascii="Liberation Serif" w:hAnsi="Liberation Serif"/>
          <w:sz w:val="28"/>
          <w:szCs w:val="28"/>
        </w:rPr>
        <w:t>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C821F5">
        <w:rPr>
          <w:rFonts w:ascii="Liberation Serif" w:hAnsi="Liberation Serif"/>
          <w:sz w:val="28"/>
          <w:szCs w:val="28"/>
        </w:rPr>
        <w:t xml:space="preserve">, постановлением </w:t>
      </w:r>
      <w:r w:rsidR="00C821F5" w:rsidRPr="000D013C">
        <w:rPr>
          <w:rFonts w:ascii="Liberation Serif" w:hAnsi="Liberation Serif"/>
          <w:sz w:val="28"/>
          <w:szCs w:val="28"/>
        </w:rPr>
        <w:t xml:space="preserve">Региональной энергетической комиссии Свердловской области </w:t>
      </w:r>
      <w:r w:rsidR="00C821F5">
        <w:rPr>
          <w:rFonts w:ascii="Liberation Serif" w:hAnsi="Liberation Serif"/>
          <w:sz w:val="28"/>
          <w:szCs w:val="28"/>
        </w:rPr>
        <w:t xml:space="preserve">            </w:t>
      </w:r>
      <w:r w:rsidR="00C821F5" w:rsidRPr="000D013C">
        <w:rPr>
          <w:rFonts w:ascii="Liberation Serif" w:hAnsi="Liberation Serif"/>
          <w:sz w:val="28"/>
          <w:szCs w:val="28"/>
        </w:rPr>
        <w:t>от 25.12.201</w:t>
      </w:r>
      <w:r w:rsidR="003A69F0">
        <w:rPr>
          <w:rFonts w:ascii="Liberation Serif" w:hAnsi="Liberation Serif"/>
          <w:sz w:val="28"/>
          <w:szCs w:val="28"/>
        </w:rPr>
        <w:t>9</w:t>
      </w:r>
      <w:r w:rsidR="00C821F5" w:rsidRPr="000D013C">
        <w:rPr>
          <w:rFonts w:ascii="Liberation Serif" w:hAnsi="Liberation Serif"/>
          <w:sz w:val="28"/>
          <w:szCs w:val="28"/>
        </w:rPr>
        <w:t xml:space="preserve"> г. № </w:t>
      </w:r>
      <w:r w:rsidR="003A69F0">
        <w:rPr>
          <w:rFonts w:ascii="Liberation Serif" w:hAnsi="Liberation Serif"/>
          <w:sz w:val="28"/>
          <w:szCs w:val="28"/>
        </w:rPr>
        <w:t>267</w:t>
      </w:r>
      <w:r w:rsidR="00C821F5" w:rsidRPr="000D013C">
        <w:rPr>
          <w:rFonts w:ascii="Liberation Serif" w:hAnsi="Liberation Serif"/>
          <w:sz w:val="28"/>
          <w:szCs w:val="28"/>
        </w:rPr>
        <w:t>-ПК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w:t>
      </w:r>
      <w:r w:rsidR="003A69F0">
        <w:rPr>
          <w:rFonts w:ascii="Liberation Serif" w:hAnsi="Liberation Serif"/>
          <w:sz w:val="28"/>
          <w:szCs w:val="28"/>
        </w:rPr>
        <w:t>20</w:t>
      </w:r>
      <w:r w:rsidR="00C821F5" w:rsidRPr="000D013C">
        <w:rPr>
          <w:rFonts w:ascii="Liberation Serif" w:hAnsi="Liberation Serif"/>
          <w:sz w:val="28"/>
          <w:szCs w:val="28"/>
        </w:rPr>
        <w:t xml:space="preserve"> год» после предоставления заинтересованным лицом в АО «ЕЭСК» заявки и полного пакета документов. </w:t>
      </w:r>
      <w:r w:rsidR="00C821F5" w:rsidRPr="000D013C">
        <w:rPr>
          <w:rFonts w:ascii="Liberation Serif" w:hAnsi="Liberation Serif"/>
          <w:color w:val="000000"/>
          <w:sz w:val="28"/>
          <w:szCs w:val="28"/>
        </w:rPr>
        <w:t xml:space="preserve">Срок </w:t>
      </w:r>
      <w:r w:rsidR="00C821F5" w:rsidRPr="002D5337">
        <w:rPr>
          <w:rFonts w:ascii="Liberation Serif" w:hAnsi="Liberation Serif"/>
          <w:color w:val="000000"/>
          <w:sz w:val="28"/>
          <w:szCs w:val="28"/>
        </w:rPr>
        <w:t xml:space="preserve">действия технических условий: </w:t>
      </w:r>
      <w:r w:rsidR="00792078">
        <w:rPr>
          <w:rFonts w:ascii="Liberation Serif" w:hAnsi="Liberation Serif"/>
          <w:color w:val="000000"/>
          <w:sz w:val="28"/>
          <w:szCs w:val="28"/>
        </w:rPr>
        <w:t>14.04.2021</w:t>
      </w:r>
      <w:r w:rsidR="00C821F5" w:rsidRPr="002D5337">
        <w:rPr>
          <w:rFonts w:ascii="Liberation Serif" w:hAnsi="Liberation Serif"/>
          <w:color w:val="000000"/>
          <w:sz w:val="28"/>
          <w:szCs w:val="28"/>
        </w:rPr>
        <w:t xml:space="preserve"> г.</w:t>
      </w:r>
    </w:p>
    <w:p w:rsidR="00000145" w:rsidRPr="00AB08E1" w:rsidRDefault="003A69F0" w:rsidP="00AB08E1">
      <w:pPr>
        <w:ind w:left="-567" w:firstLine="567"/>
        <w:jc w:val="both"/>
        <w:rPr>
          <w:rFonts w:ascii="Liberation Serif" w:hAnsi="Liberation Serif"/>
          <w:sz w:val="28"/>
          <w:szCs w:val="28"/>
        </w:rPr>
      </w:pPr>
      <w:r>
        <w:rPr>
          <w:rFonts w:ascii="Liberation Serif" w:hAnsi="Liberation Serif"/>
          <w:sz w:val="28"/>
          <w:szCs w:val="28"/>
        </w:rPr>
        <w:t xml:space="preserve">3) </w:t>
      </w:r>
      <w:r w:rsidR="00EA1AD7" w:rsidRPr="00471226">
        <w:rPr>
          <w:rFonts w:ascii="Liberation Serif" w:hAnsi="Liberation Serif"/>
          <w:sz w:val="28"/>
          <w:szCs w:val="28"/>
        </w:rPr>
        <w:t>МУП «Водоканал» – № 05-11/33-</w:t>
      </w:r>
      <w:r w:rsidR="00792078">
        <w:rPr>
          <w:rFonts w:ascii="Liberation Serif" w:hAnsi="Liberation Serif"/>
          <w:sz w:val="28"/>
          <w:szCs w:val="28"/>
        </w:rPr>
        <w:t>17411-194 от 06.04.2020</w:t>
      </w:r>
      <w:r w:rsidR="00EA1AD7" w:rsidRPr="00471226">
        <w:rPr>
          <w:rFonts w:ascii="Liberation Serif" w:hAnsi="Liberation Serif"/>
          <w:sz w:val="28"/>
          <w:szCs w:val="28"/>
        </w:rPr>
        <w:t xml:space="preserve"> г.: </w:t>
      </w:r>
      <w:r w:rsidR="00471226" w:rsidRPr="00471226">
        <w:rPr>
          <w:rFonts w:ascii="Liberation Serif" w:hAnsi="Liberation Serif"/>
          <w:color w:val="000000"/>
          <w:sz w:val="28"/>
          <w:szCs w:val="28"/>
          <w:lang w:bidi="ru-RU"/>
        </w:rPr>
        <w:t>Максимальная присоединяемая нагрузка по водос</w:t>
      </w:r>
      <w:r w:rsidR="00CB6835">
        <w:rPr>
          <w:rFonts w:ascii="Liberation Serif" w:hAnsi="Liberation Serif"/>
          <w:color w:val="000000"/>
          <w:sz w:val="28"/>
          <w:szCs w:val="28"/>
          <w:lang w:bidi="ru-RU"/>
        </w:rPr>
        <w:t>н</w:t>
      </w:r>
      <w:r w:rsidR="00471226" w:rsidRPr="00471226">
        <w:rPr>
          <w:rFonts w:ascii="Liberation Serif" w:hAnsi="Liberation Serif"/>
          <w:color w:val="000000"/>
          <w:sz w:val="28"/>
          <w:szCs w:val="28"/>
          <w:lang w:bidi="ru-RU"/>
        </w:rPr>
        <w:t>абже</w:t>
      </w:r>
      <w:r w:rsidR="00CB6835">
        <w:rPr>
          <w:rFonts w:ascii="Liberation Serif" w:hAnsi="Liberation Serif"/>
          <w:color w:val="000000"/>
          <w:sz w:val="28"/>
          <w:szCs w:val="28"/>
          <w:lang w:bidi="ru-RU"/>
        </w:rPr>
        <w:t>нию</w:t>
      </w:r>
      <w:r w:rsidR="00471226" w:rsidRPr="00471226">
        <w:rPr>
          <w:rFonts w:ascii="Liberation Serif" w:hAnsi="Liberation Serif"/>
          <w:color w:val="000000"/>
          <w:sz w:val="28"/>
          <w:szCs w:val="28"/>
          <w:lang w:bidi="ru-RU"/>
        </w:rPr>
        <w:t>(</w:t>
      </w:r>
      <w:proofErr w:type="spellStart"/>
      <w:r w:rsidR="00471226" w:rsidRPr="00471226">
        <w:rPr>
          <w:rFonts w:ascii="Liberation Serif" w:hAnsi="Liberation Serif"/>
          <w:color w:val="000000"/>
          <w:sz w:val="28"/>
          <w:szCs w:val="28"/>
          <w:lang w:bidi="ru-RU"/>
        </w:rPr>
        <w:t>мЗ</w:t>
      </w:r>
      <w:proofErr w:type="spellEnd"/>
      <w:r w:rsidR="00471226" w:rsidRPr="00471226">
        <w:rPr>
          <w:rFonts w:ascii="Liberation Serif" w:hAnsi="Liberation Serif"/>
          <w:color w:val="000000"/>
          <w:sz w:val="28"/>
          <w:szCs w:val="28"/>
          <w:lang w:bidi="ru-RU"/>
        </w:rPr>
        <w:t>/</w:t>
      </w:r>
      <w:proofErr w:type="spellStart"/>
      <w:r w:rsidR="00471226" w:rsidRPr="00471226">
        <w:rPr>
          <w:rFonts w:ascii="Liberation Serif" w:hAnsi="Liberation Serif"/>
          <w:color w:val="000000"/>
          <w:sz w:val="28"/>
          <w:szCs w:val="28"/>
          <w:lang w:bidi="ru-RU"/>
        </w:rPr>
        <w:t>сут</w:t>
      </w:r>
      <w:proofErr w:type="spellEnd"/>
      <w:r w:rsidR="00471226" w:rsidRPr="00471226">
        <w:rPr>
          <w:rFonts w:ascii="Liberation Serif" w:hAnsi="Liberation Serif"/>
          <w:color w:val="000000"/>
          <w:sz w:val="28"/>
          <w:szCs w:val="28"/>
          <w:lang w:bidi="ru-RU"/>
        </w:rPr>
        <w:t>): - 1</w:t>
      </w:r>
      <w:r w:rsidR="00CB6835">
        <w:rPr>
          <w:rFonts w:ascii="Liberation Serif" w:hAnsi="Liberation Serif"/>
          <w:color w:val="000000"/>
          <w:sz w:val="28"/>
          <w:szCs w:val="28"/>
          <w:lang w:bidi="ru-RU"/>
        </w:rPr>
        <w:t>;</w:t>
      </w:r>
      <w:r w:rsidR="00FC5697" w:rsidRPr="00FC5697">
        <w:t xml:space="preserve"> </w:t>
      </w:r>
      <w:r w:rsidR="00FC5697" w:rsidRPr="00FC5697">
        <w:rPr>
          <w:rFonts w:ascii="Liberation Serif" w:hAnsi="Liberation Serif"/>
          <w:color w:val="000000"/>
          <w:sz w:val="28"/>
          <w:szCs w:val="28"/>
          <w:lang w:bidi="ru-RU"/>
        </w:rPr>
        <w:t>Максимальная присоединяемая нагрузка по водоотведе</w:t>
      </w:r>
      <w:r w:rsidR="00FC5697">
        <w:rPr>
          <w:rFonts w:ascii="Liberation Serif" w:hAnsi="Liberation Serif"/>
          <w:color w:val="000000"/>
          <w:sz w:val="28"/>
          <w:szCs w:val="28"/>
          <w:lang w:bidi="ru-RU"/>
        </w:rPr>
        <w:t>ни</w:t>
      </w:r>
      <w:r w:rsidR="00FC5697" w:rsidRPr="00FC5697">
        <w:rPr>
          <w:rFonts w:ascii="Liberation Serif" w:hAnsi="Liberation Serif"/>
          <w:color w:val="000000"/>
          <w:sz w:val="28"/>
          <w:szCs w:val="28"/>
          <w:lang w:bidi="ru-RU"/>
        </w:rPr>
        <w:t>ю(</w:t>
      </w:r>
      <w:proofErr w:type="spellStart"/>
      <w:r w:rsidR="00FC5697" w:rsidRPr="00FC5697">
        <w:rPr>
          <w:rFonts w:ascii="Liberation Serif" w:hAnsi="Liberation Serif"/>
          <w:color w:val="000000"/>
          <w:sz w:val="28"/>
          <w:szCs w:val="28"/>
          <w:lang w:bidi="ru-RU"/>
        </w:rPr>
        <w:t>мЗ</w:t>
      </w:r>
      <w:proofErr w:type="spellEnd"/>
      <w:r w:rsidR="00FC5697" w:rsidRPr="00FC5697">
        <w:rPr>
          <w:rFonts w:ascii="Liberation Serif" w:hAnsi="Liberation Serif"/>
          <w:color w:val="000000"/>
          <w:sz w:val="28"/>
          <w:szCs w:val="28"/>
          <w:lang w:bidi="ru-RU"/>
        </w:rPr>
        <w:t>/</w:t>
      </w:r>
      <w:proofErr w:type="spellStart"/>
      <w:r w:rsidR="00FC5697" w:rsidRPr="00FC5697">
        <w:rPr>
          <w:rFonts w:ascii="Liberation Serif" w:hAnsi="Liberation Serif"/>
          <w:color w:val="000000"/>
          <w:sz w:val="28"/>
          <w:szCs w:val="28"/>
          <w:lang w:bidi="ru-RU"/>
        </w:rPr>
        <w:t>сут</w:t>
      </w:r>
      <w:proofErr w:type="spellEnd"/>
      <w:r w:rsidR="00FC5697" w:rsidRPr="00FC5697">
        <w:rPr>
          <w:rFonts w:ascii="Liberation Serif" w:hAnsi="Liberation Serif"/>
          <w:color w:val="000000"/>
          <w:sz w:val="28"/>
          <w:szCs w:val="28"/>
          <w:lang w:bidi="ru-RU"/>
        </w:rPr>
        <w:t>): - 1</w:t>
      </w:r>
      <w:r w:rsidR="00FC5697">
        <w:rPr>
          <w:rFonts w:ascii="Liberation Serif" w:hAnsi="Liberation Serif"/>
          <w:color w:val="000000"/>
          <w:sz w:val="28"/>
          <w:szCs w:val="28"/>
          <w:lang w:bidi="ru-RU"/>
        </w:rPr>
        <w:t>;</w:t>
      </w:r>
      <w:r w:rsidR="00FC5697" w:rsidRPr="00FC5697">
        <w:t xml:space="preserve"> </w:t>
      </w:r>
      <w:r w:rsidR="00FC5697" w:rsidRPr="00FC5697">
        <w:rPr>
          <w:rFonts w:ascii="Liberation Serif" w:hAnsi="Liberation Serif"/>
          <w:color w:val="000000"/>
          <w:sz w:val="28"/>
          <w:szCs w:val="28"/>
          <w:lang w:bidi="ru-RU"/>
        </w:rPr>
        <w:t>Возможная точка подключения - кольцевой водопровод Д150мм по ул.</w:t>
      </w:r>
      <w:r w:rsidR="00FC5697">
        <w:rPr>
          <w:rFonts w:ascii="Liberation Serif" w:hAnsi="Liberation Serif"/>
          <w:color w:val="000000"/>
          <w:sz w:val="28"/>
          <w:szCs w:val="28"/>
          <w:lang w:bidi="ru-RU"/>
        </w:rPr>
        <w:t xml:space="preserve"> </w:t>
      </w:r>
      <w:r w:rsidR="00FC5697" w:rsidRPr="00FC5697">
        <w:rPr>
          <w:rFonts w:ascii="Liberation Serif" w:hAnsi="Liberation Serif"/>
          <w:color w:val="000000"/>
          <w:sz w:val="28"/>
          <w:szCs w:val="28"/>
          <w:lang w:bidi="ru-RU"/>
        </w:rPr>
        <w:t xml:space="preserve">Молодежи. Располагаемый напор(м): </w:t>
      </w:r>
      <w:r w:rsidR="00FC5697">
        <w:rPr>
          <w:rFonts w:ascii="Liberation Serif" w:hAnsi="Liberation Serif"/>
          <w:color w:val="000000"/>
          <w:sz w:val="28"/>
          <w:szCs w:val="28"/>
          <w:lang w:val="en-US" w:bidi="ru-RU"/>
        </w:rPr>
        <w:t>m</w:t>
      </w:r>
      <w:proofErr w:type="spellStart"/>
      <w:r w:rsidR="00FC5697" w:rsidRPr="00FC5697">
        <w:rPr>
          <w:rFonts w:ascii="Liberation Serif" w:hAnsi="Liberation Serif"/>
          <w:color w:val="000000"/>
          <w:sz w:val="28"/>
          <w:szCs w:val="28"/>
          <w:lang w:bidi="ru-RU"/>
        </w:rPr>
        <w:t>in</w:t>
      </w:r>
      <w:proofErr w:type="spellEnd"/>
      <w:r w:rsidR="00FC5697" w:rsidRPr="00FC5697">
        <w:rPr>
          <w:rFonts w:ascii="Liberation Serif" w:hAnsi="Liberation Serif"/>
          <w:color w:val="000000"/>
          <w:sz w:val="28"/>
          <w:szCs w:val="28"/>
          <w:lang w:bidi="ru-RU"/>
        </w:rPr>
        <w:t xml:space="preserve"> -10 </w:t>
      </w:r>
      <w:proofErr w:type="spellStart"/>
      <w:r w:rsidR="00FC5697" w:rsidRPr="00FC5697">
        <w:rPr>
          <w:rFonts w:ascii="Liberation Serif" w:hAnsi="Liberation Serif"/>
          <w:color w:val="000000"/>
          <w:sz w:val="28"/>
          <w:szCs w:val="28"/>
          <w:lang w:bidi="ru-RU"/>
        </w:rPr>
        <w:t>max</w:t>
      </w:r>
      <w:proofErr w:type="spellEnd"/>
      <w:r w:rsidR="00FC5697" w:rsidRPr="00FC5697">
        <w:rPr>
          <w:rFonts w:ascii="Liberation Serif" w:hAnsi="Liberation Serif"/>
          <w:color w:val="000000"/>
          <w:sz w:val="28"/>
          <w:szCs w:val="28"/>
          <w:lang w:bidi="ru-RU"/>
        </w:rPr>
        <w:t xml:space="preserve"> - 15. </w:t>
      </w:r>
      <w:r w:rsidR="00FC5697">
        <w:rPr>
          <w:rFonts w:ascii="Liberation Serif" w:hAnsi="Liberation Serif"/>
          <w:color w:val="000000"/>
          <w:sz w:val="28"/>
          <w:szCs w:val="28"/>
          <w:lang w:bidi="ru-RU"/>
        </w:rPr>
        <w:t>Водоотведение: отсутствует техническая возможность подключения объекта капитального строительства</w:t>
      </w:r>
      <w:r w:rsidR="00BF0513">
        <w:rPr>
          <w:rFonts w:ascii="Liberation Serif" w:hAnsi="Liberation Serif"/>
          <w:color w:val="000000"/>
          <w:sz w:val="28"/>
          <w:szCs w:val="28"/>
          <w:lang w:bidi="ru-RU"/>
        </w:rPr>
        <w:t xml:space="preserve"> к сетям водоотведения, в связи с отсутствием разводящих сетей канализации, обеспечивающих прием ресурса на границе земельного участка. </w:t>
      </w:r>
      <w:r w:rsidR="00BF0513" w:rsidRPr="00BF0513">
        <w:rPr>
          <w:rFonts w:ascii="Liberation Serif" w:hAnsi="Liberation Serif"/>
          <w:color w:val="000000"/>
          <w:sz w:val="28"/>
          <w:szCs w:val="28"/>
          <w:lang w:bidi="ru-RU"/>
        </w:rPr>
        <w:t>Срок подключения объекта:</w:t>
      </w:r>
      <w:r w:rsidR="00BF0513">
        <w:rPr>
          <w:rFonts w:ascii="Liberation Serif" w:hAnsi="Liberation Serif"/>
          <w:color w:val="000000"/>
          <w:sz w:val="28"/>
          <w:szCs w:val="28"/>
          <w:lang w:bidi="ru-RU"/>
        </w:rPr>
        <w:t xml:space="preserve"> в</w:t>
      </w:r>
      <w:r w:rsidR="00BF0513" w:rsidRPr="00BF0513">
        <w:rPr>
          <w:rFonts w:ascii="Liberation Serif" w:hAnsi="Liberation Serif"/>
          <w:color w:val="000000"/>
          <w:sz w:val="28"/>
          <w:szCs w:val="28"/>
          <w:lang w:bidi="ru-RU"/>
        </w:rPr>
        <w:t>одоснабжение- не более 18 месяцев со дня заключения Договора о подключении</w:t>
      </w:r>
      <w:r w:rsidR="00BF0513">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 xml:space="preserve">Информация о тарифе на </w:t>
      </w:r>
      <w:r w:rsidR="00471226" w:rsidRPr="00471226">
        <w:rPr>
          <w:rFonts w:ascii="Liberation Serif" w:hAnsi="Liberation Serif"/>
          <w:color w:val="000000"/>
          <w:sz w:val="28"/>
          <w:szCs w:val="28"/>
          <w:lang w:bidi="ru-RU"/>
        </w:rPr>
        <w:lastRenderedPageBreak/>
        <w:t>подключение:</w:t>
      </w:r>
      <w:r w:rsidR="00B5246A">
        <w:rPr>
          <w:rFonts w:ascii="Liberation Serif" w:hAnsi="Liberation Serif"/>
          <w:sz w:val="28"/>
          <w:szCs w:val="28"/>
        </w:rPr>
        <w:t xml:space="preserve"> </w:t>
      </w:r>
      <w:r w:rsidR="00B5246A">
        <w:rPr>
          <w:rFonts w:ascii="Liberation Serif" w:hAnsi="Liberation Serif"/>
          <w:color w:val="000000"/>
          <w:sz w:val="28"/>
          <w:szCs w:val="28"/>
          <w:lang w:bidi="ru-RU"/>
        </w:rPr>
        <w:t>Н</w:t>
      </w:r>
      <w:r w:rsidR="00471226" w:rsidRPr="00471226">
        <w:rPr>
          <w:rFonts w:ascii="Liberation Serif" w:hAnsi="Liberation Serif"/>
          <w:color w:val="000000"/>
          <w:sz w:val="28"/>
          <w:szCs w:val="28"/>
          <w:lang w:bidi="ru-RU"/>
        </w:rPr>
        <w:t>а основании Постановления Региональной Энергетической комиссии Свердловской области от 18.12.2019</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г. № 251-ПК, установленным сроком, действия с 01.01.2020</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г. по 31.12.2020</w:t>
      </w:r>
      <w:r w:rsidR="00B5246A">
        <w:rPr>
          <w:rFonts w:ascii="Liberation Serif" w:hAnsi="Liberation Serif"/>
          <w:color w:val="000000"/>
          <w:sz w:val="28"/>
          <w:szCs w:val="28"/>
          <w:lang w:bidi="ru-RU"/>
        </w:rPr>
        <w:t xml:space="preserve"> </w:t>
      </w:r>
      <w:r w:rsidR="00471226" w:rsidRPr="00471226">
        <w:rPr>
          <w:rFonts w:ascii="Liberation Serif" w:hAnsi="Liberation Serif"/>
          <w:color w:val="000000"/>
          <w:sz w:val="28"/>
          <w:szCs w:val="28"/>
          <w:lang w:bidi="ru-RU"/>
        </w:rPr>
        <w:t>г., тариф за подключение определяется: по ставке за мощность:</w:t>
      </w:r>
      <w:r w:rsidR="00B5246A">
        <w:rPr>
          <w:rFonts w:ascii="Liberation Serif" w:hAnsi="Liberation Serif"/>
          <w:sz w:val="28"/>
          <w:szCs w:val="28"/>
        </w:rPr>
        <w:t xml:space="preserve"> </w:t>
      </w:r>
      <w:r w:rsidR="00471226" w:rsidRPr="00471226">
        <w:rPr>
          <w:rFonts w:ascii="Liberation Serif" w:hAnsi="Liberation Serif"/>
          <w:color w:val="000000"/>
          <w:sz w:val="28"/>
          <w:szCs w:val="28"/>
          <w:lang w:bidi="ru-RU"/>
        </w:rPr>
        <w:t xml:space="preserve">-к системе водоснабжения - 84 026 рублей за 1 </w:t>
      </w:r>
      <w:proofErr w:type="spellStart"/>
      <w:r w:rsidR="00471226" w:rsidRPr="00471226">
        <w:rPr>
          <w:rFonts w:ascii="Liberation Serif" w:hAnsi="Liberation Serif"/>
          <w:color w:val="000000"/>
          <w:sz w:val="28"/>
          <w:szCs w:val="28"/>
          <w:lang w:bidi="ru-RU"/>
        </w:rPr>
        <w:t>куб.м</w:t>
      </w:r>
      <w:proofErr w:type="spellEnd"/>
      <w:r w:rsidR="00471226" w:rsidRPr="00471226">
        <w:rPr>
          <w:rFonts w:ascii="Liberation Serif" w:hAnsi="Liberation Serif"/>
          <w:color w:val="000000"/>
          <w:sz w:val="28"/>
          <w:szCs w:val="28"/>
          <w:lang w:bidi="ru-RU"/>
        </w:rPr>
        <w:t xml:space="preserve"> в сутки без НДС;</w:t>
      </w:r>
      <w:r w:rsidR="00B5246A">
        <w:rPr>
          <w:rFonts w:ascii="Liberation Serif" w:hAnsi="Liberation Serif"/>
          <w:sz w:val="28"/>
          <w:szCs w:val="28"/>
        </w:rPr>
        <w:t xml:space="preserve"> </w:t>
      </w:r>
      <w:r w:rsidR="00BF0513">
        <w:rPr>
          <w:rFonts w:ascii="Liberation Serif" w:hAnsi="Liberation Serif"/>
          <w:sz w:val="28"/>
          <w:szCs w:val="28"/>
        </w:rPr>
        <w:t xml:space="preserve"> по ставке за протяженность: - к системе во</w:t>
      </w:r>
      <w:r w:rsidR="00AB08E1">
        <w:rPr>
          <w:rFonts w:ascii="Liberation Serif" w:hAnsi="Liberation Serif"/>
          <w:sz w:val="28"/>
          <w:szCs w:val="28"/>
        </w:rPr>
        <w:t>д</w:t>
      </w:r>
      <w:r w:rsidR="00BF0513">
        <w:rPr>
          <w:rFonts w:ascii="Liberation Serif" w:hAnsi="Liberation Serif"/>
          <w:sz w:val="28"/>
          <w:szCs w:val="28"/>
        </w:rPr>
        <w:t>оснабжения дифференцируется в зависимости от диаметра</w:t>
      </w:r>
      <w:r w:rsidR="00AB08E1">
        <w:rPr>
          <w:rFonts w:ascii="Liberation Serif" w:hAnsi="Liberation Serif"/>
          <w:sz w:val="28"/>
          <w:szCs w:val="28"/>
        </w:rPr>
        <w:t xml:space="preserve">, способа и условий прокладки. </w:t>
      </w:r>
      <w:r w:rsidR="00B5246A">
        <w:rPr>
          <w:rFonts w:ascii="Liberation Serif" w:hAnsi="Liberation Serif"/>
          <w:color w:val="000000"/>
          <w:sz w:val="28"/>
          <w:szCs w:val="28"/>
          <w:lang w:bidi="ru-RU"/>
        </w:rPr>
        <w:t xml:space="preserve">Срок действия технических условий – 3 </w:t>
      </w:r>
      <w:r w:rsidR="00000145">
        <w:rPr>
          <w:rFonts w:ascii="Liberation Serif" w:hAnsi="Liberation Serif"/>
          <w:color w:val="000000"/>
          <w:sz w:val="28"/>
          <w:szCs w:val="28"/>
          <w:lang w:bidi="ru-RU"/>
        </w:rPr>
        <w:t>года.</w:t>
      </w:r>
    </w:p>
    <w:p w:rsidR="00B5246A" w:rsidRPr="00000145" w:rsidRDefault="003A69F0" w:rsidP="00505CB6">
      <w:pPr>
        <w:ind w:left="-567" w:firstLine="567"/>
        <w:jc w:val="both"/>
        <w:rPr>
          <w:rFonts w:ascii="Liberation Serif" w:hAnsi="Liberation Serif"/>
          <w:color w:val="000000"/>
          <w:sz w:val="28"/>
          <w:szCs w:val="28"/>
          <w:lang w:bidi="ru-RU"/>
        </w:rPr>
      </w:pPr>
      <w:r>
        <w:rPr>
          <w:rFonts w:ascii="Liberation Serif" w:hAnsi="Liberation Serif"/>
          <w:sz w:val="28"/>
          <w:szCs w:val="28"/>
        </w:rPr>
        <w:t>4</w:t>
      </w:r>
      <w:r w:rsidR="00EA1AD7" w:rsidRPr="004A79E1">
        <w:rPr>
          <w:rFonts w:ascii="Liberation Serif" w:hAnsi="Liberation Serif"/>
          <w:sz w:val="28"/>
          <w:szCs w:val="28"/>
        </w:rPr>
        <w:t>) АО «</w:t>
      </w:r>
      <w:proofErr w:type="spellStart"/>
      <w:r w:rsidR="00EA1AD7" w:rsidRPr="004A79E1">
        <w:rPr>
          <w:rFonts w:ascii="Liberation Serif" w:hAnsi="Liberation Serif"/>
          <w:sz w:val="28"/>
          <w:szCs w:val="28"/>
        </w:rPr>
        <w:t>Екатеринбурггаз</w:t>
      </w:r>
      <w:proofErr w:type="spellEnd"/>
      <w:r w:rsidR="00EA1AD7" w:rsidRPr="004A79E1">
        <w:rPr>
          <w:rFonts w:ascii="Liberation Serif" w:hAnsi="Liberation Serif"/>
          <w:sz w:val="28"/>
          <w:szCs w:val="28"/>
        </w:rPr>
        <w:t xml:space="preserve">» – № </w:t>
      </w:r>
      <w:r w:rsidR="00B5246A">
        <w:rPr>
          <w:rFonts w:ascii="Liberation Serif" w:hAnsi="Liberation Serif"/>
          <w:sz w:val="28"/>
          <w:szCs w:val="28"/>
        </w:rPr>
        <w:t>44</w:t>
      </w:r>
      <w:r w:rsidR="00AB08E1">
        <w:rPr>
          <w:rFonts w:ascii="Liberation Serif" w:hAnsi="Liberation Serif"/>
          <w:sz w:val="28"/>
          <w:szCs w:val="28"/>
        </w:rPr>
        <w:t>59</w:t>
      </w:r>
      <w:r w:rsidR="00D46C72">
        <w:rPr>
          <w:rFonts w:ascii="Liberation Serif" w:hAnsi="Liberation Serif"/>
          <w:sz w:val="28"/>
          <w:szCs w:val="28"/>
        </w:rPr>
        <w:t xml:space="preserve"> от </w:t>
      </w:r>
      <w:r w:rsidR="00B5246A">
        <w:rPr>
          <w:rFonts w:ascii="Liberation Serif" w:hAnsi="Liberation Serif"/>
          <w:sz w:val="28"/>
          <w:szCs w:val="28"/>
        </w:rPr>
        <w:t>21.04.2020</w:t>
      </w:r>
      <w:r w:rsidR="00EA1AD7" w:rsidRPr="004A79E1">
        <w:rPr>
          <w:rFonts w:ascii="Liberation Serif" w:hAnsi="Liberation Serif"/>
          <w:sz w:val="28"/>
          <w:szCs w:val="28"/>
        </w:rPr>
        <w:t xml:space="preserve"> г.: </w:t>
      </w:r>
      <w:r w:rsidR="00000145" w:rsidRPr="00526622">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bookmarkEnd w:id="0"/>
    <w:p w:rsidR="00AB08E1" w:rsidRPr="00A80E0A" w:rsidRDefault="00AB08E1" w:rsidP="00AB08E1">
      <w:pPr>
        <w:ind w:left="-567" w:firstLine="567"/>
        <w:jc w:val="both"/>
        <w:rPr>
          <w:rFonts w:ascii="Liberation Serif" w:hAnsi="Liberation Serif"/>
          <w:sz w:val="28"/>
          <w:szCs w:val="28"/>
        </w:rPr>
      </w:pPr>
      <w:r w:rsidRPr="00A80E0A">
        <w:rPr>
          <w:rFonts w:ascii="Liberation Serif" w:hAnsi="Liberation Serif"/>
          <w:sz w:val="28"/>
          <w:szCs w:val="28"/>
        </w:rPr>
        <w:t>3.</w:t>
      </w:r>
      <w:r>
        <w:rPr>
          <w:rFonts w:ascii="Liberation Serif" w:hAnsi="Liberation Serif"/>
          <w:sz w:val="28"/>
          <w:szCs w:val="28"/>
        </w:rPr>
        <w:t>2</w:t>
      </w:r>
      <w:r w:rsidRPr="00A80E0A">
        <w:rPr>
          <w:rFonts w:ascii="Liberation Serif" w:hAnsi="Liberation Serif"/>
          <w:sz w:val="28"/>
          <w:szCs w:val="28"/>
        </w:rPr>
        <w:t xml:space="preserve">.5. Начальная цена предмета аукциона (размер ежегодной арендной платы) – </w:t>
      </w:r>
      <w:r w:rsidRPr="00A80E0A">
        <w:rPr>
          <w:rFonts w:ascii="Liberation Serif" w:hAnsi="Liberation Serif"/>
          <w:bCs/>
          <w:sz w:val="28"/>
          <w:szCs w:val="28"/>
        </w:rPr>
        <w:t>229 000 (двести двадцать девять тысяч)</w:t>
      </w:r>
      <w:r w:rsidRPr="00A80E0A">
        <w:rPr>
          <w:rFonts w:ascii="Liberation Serif" w:hAnsi="Liberation Serif"/>
          <w:sz w:val="28"/>
          <w:szCs w:val="28"/>
        </w:rPr>
        <w:t xml:space="preserve"> </w:t>
      </w:r>
      <w:r w:rsidRPr="00A80E0A">
        <w:rPr>
          <w:rFonts w:ascii="Liberation Serif" w:hAnsi="Liberation Serif"/>
          <w:bCs/>
          <w:sz w:val="28"/>
          <w:szCs w:val="28"/>
        </w:rPr>
        <w:t>рублей 00 копеек</w:t>
      </w:r>
      <w:r w:rsidRPr="00A80E0A">
        <w:rPr>
          <w:rFonts w:ascii="Liberation Serif" w:hAnsi="Liberation Serif"/>
          <w:sz w:val="28"/>
          <w:szCs w:val="28"/>
        </w:rPr>
        <w:t xml:space="preserve">, </w:t>
      </w:r>
      <w:r w:rsidRPr="00A80E0A">
        <w:rPr>
          <w:rFonts w:ascii="Liberation Serif" w:hAnsi="Liberation Serif"/>
          <w:bCs/>
          <w:sz w:val="28"/>
          <w:szCs w:val="28"/>
        </w:rPr>
        <w:t>без учета НДС</w:t>
      </w:r>
      <w:r w:rsidRPr="00A80E0A">
        <w:rPr>
          <w:rFonts w:ascii="Liberation Serif" w:hAnsi="Liberation Serif"/>
          <w:sz w:val="28"/>
          <w:szCs w:val="28"/>
        </w:rPr>
        <w:t xml:space="preserve">. </w:t>
      </w:r>
    </w:p>
    <w:p w:rsidR="00AB08E1" w:rsidRPr="00A80E0A" w:rsidRDefault="00AB08E1" w:rsidP="00AB08E1">
      <w:pPr>
        <w:ind w:left="-567" w:firstLine="567"/>
        <w:jc w:val="both"/>
        <w:rPr>
          <w:rFonts w:ascii="Liberation Serif" w:eastAsia="Calibri" w:hAnsi="Liberation Serif"/>
          <w:bCs/>
          <w:sz w:val="28"/>
          <w:szCs w:val="28"/>
        </w:rPr>
      </w:pPr>
      <w:r w:rsidRPr="00A80E0A">
        <w:rPr>
          <w:rFonts w:ascii="Liberation Serif" w:eastAsia="Calibri" w:hAnsi="Liberation Serif"/>
          <w:sz w:val="28"/>
          <w:szCs w:val="28"/>
        </w:rPr>
        <w:t>3.</w:t>
      </w:r>
      <w:r>
        <w:rPr>
          <w:rFonts w:ascii="Liberation Serif" w:eastAsia="Calibri" w:hAnsi="Liberation Serif"/>
          <w:sz w:val="28"/>
          <w:szCs w:val="28"/>
        </w:rPr>
        <w:t>2</w:t>
      </w:r>
      <w:r w:rsidRPr="00A80E0A">
        <w:rPr>
          <w:rFonts w:ascii="Liberation Serif" w:eastAsia="Calibri" w:hAnsi="Liberation Serif"/>
          <w:sz w:val="28"/>
          <w:szCs w:val="28"/>
        </w:rPr>
        <w:t xml:space="preserve">.6. «Шаг аукциона» – 6 </w:t>
      </w:r>
      <w:r>
        <w:rPr>
          <w:rFonts w:ascii="Liberation Serif" w:eastAsia="Calibri" w:hAnsi="Liberation Serif"/>
          <w:sz w:val="28"/>
          <w:szCs w:val="28"/>
        </w:rPr>
        <w:t>0</w:t>
      </w:r>
      <w:r w:rsidRPr="00A80E0A">
        <w:rPr>
          <w:rFonts w:ascii="Liberation Serif" w:eastAsia="Calibri" w:hAnsi="Liberation Serif"/>
          <w:sz w:val="28"/>
          <w:szCs w:val="28"/>
        </w:rPr>
        <w:t>00</w:t>
      </w:r>
      <w:r w:rsidRPr="00A80E0A">
        <w:rPr>
          <w:rFonts w:ascii="Liberation Serif" w:eastAsia="Calibri" w:hAnsi="Liberation Serif"/>
          <w:bCs/>
          <w:sz w:val="28"/>
          <w:szCs w:val="28"/>
        </w:rPr>
        <w:t xml:space="preserve"> (шесть тысяч) рублей 00 копеек.</w:t>
      </w:r>
    </w:p>
    <w:p w:rsidR="00AB08E1" w:rsidRPr="00A80E0A" w:rsidRDefault="00AB08E1" w:rsidP="00AB08E1">
      <w:pPr>
        <w:ind w:left="-567" w:firstLine="567"/>
        <w:jc w:val="both"/>
        <w:rPr>
          <w:rFonts w:ascii="Liberation Serif" w:hAnsi="Liberation Serif"/>
          <w:sz w:val="28"/>
          <w:szCs w:val="28"/>
        </w:rPr>
      </w:pPr>
      <w:r w:rsidRPr="00A80E0A">
        <w:rPr>
          <w:rFonts w:ascii="Liberation Serif" w:hAnsi="Liberation Serif"/>
          <w:sz w:val="28"/>
          <w:szCs w:val="28"/>
        </w:rPr>
        <w:t>3.</w:t>
      </w:r>
      <w:r>
        <w:rPr>
          <w:rFonts w:ascii="Liberation Serif" w:hAnsi="Liberation Serif"/>
          <w:sz w:val="28"/>
          <w:szCs w:val="28"/>
        </w:rPr>
        <w:t>2</w:t>
      </w:r>
      <w:r w:rsidRPr="00A80E0A">
        <w:rPr>
          <w:rFonts w:ascii="Liberation Serif" w:hAnsi="Liberation Serif"/>
          <w:sz w:val="28"/>
          <w:szCs w:val="28"/>
        </w:rPr>
        <w:t xml:space="preserve">.7. Сумма задатка – </w:t>
      </w:r>
      <w:r w:rsidRPr="00A80E0A">
        <w:rPr>
          <w:rFonts w:ascii="Liberation Serif" w:hAnsi="Liberation Serif"/>
          <w:bCs/>
          <w:sz w:val="28"/>
          <w:szCs w:val="28"/>
        </w:rPr>
        <w:t>229 000 (двести двадцать девять тысяч)</w:t>
      </w:r>
      <w:r w:rsidRPr="00A80E0A">
        <w:rPr>
          <w:rFonts w:ascii="Liberation Serif" w:hAnsi="Liberation Serif"/>
          <w:sz w:val="28"/>
          <w:szCs w:val="28"/>
        </w:rPr>
        <w:t xml:space="preserve"> </w:t>
      </w:r>
      <w:r w:rsidRPr="00A80E0A">
        <w:rPr>
          <w:rFonts w:ascii="Liberation Serif" w:hAnsi="Liberation Serif"/>
          <w:bCs/>
          <w:sz w:val="28"/>
          <w:szCs w:val="28"/>
        </w:rPr>
        <w:t>рублей 00 копеек</w:t>
      </w:r>
      <w:r w:rsidRPr="00A80E0A">
        <w:rPr>
          <w:rFonts w:ascii="Liberation Serif" w:hAnsi="Liberation Serif"/>
          <w:sz w:val="28"/>
          <w:szCs w:val="28"/>
        </w:rPr>
        <w:t>.</w:t>
      </w:r>
    </w:p>
    <w:p w:rsidR="00080602" w:rsidRPr="00513FEB" w:rsidRDefault="00080602" w:rsidP="00080602">
      <w:pPr>
        <w:ind w:left="-567" w:firstLine="567"/>
        <w:jc w:val="both"/>
        <w:rPr>
          <w:rFonts w:ascii="Liberation Serif" w:eastAsia="Calibri" w:hAnsi="Liberation Serif"/>
          <w:b/>
          <w:bCs/>
          <w:sz w:val="28"/>
          <w:szCs w:val="28"/>
        </w:rPr>
      </w:pPr>
      <w:r w:rsidRPr="00BA6F2D">
        <w:rPr>
          <w:rFonts w:ascii="Liberation Serif" w:eastAsia="Calibri" w:hAnsi="Liberation Serif"/>
          <w:b/>
          <w:bCs/>
          <w:sz w:val="28"/>
          <w:szCs w:val="28"/>
        </w:rPr>
        <w:t>3.3. Аукцион № 3:</w:t>
      </w:r>
    </w:p>
    <w:p w:rsidR="009E3970" w:rsidRDefault="00080602" w:rsidP="009E3970">
      <w:pPr>
        <w:ind w:left="-567" w:firstLine="567"/>
        <w:jc w:val="both"/>
        <w:rPr>
          <w:rFonts w:ascii="Liberation Serif" w:hAnsi="Liberation Serif"/>
          <w:bCs/>
          <w:sz w:val="28"/>
          <w:szCs w:val="28"/>
        </w:rPr>
      </w:pPr>
      <w:r w:rsidRPr="00513FEB">
        <w:rPr>
          <w:rFonts w:ascii="Liberation Serif" w:eastAsia="Calibri" w:hAnsi="Liberation Serif"/>
          <w:bCs/>
          <w:sz w:val="28"/>
          <w:szCs w:val="28"/>
        </w:rPr>
        <w:t>3.3.1. Предмет аукциона: право на заключение договора аренды земельного участка из земель населенных пунктов, с кадастровым номером 66:41:</w:t>
      </w:r>
      <w:r w:rsidR="00AB08E1">
        <w:rPr>
          <w:rFonts w:ascii="Liberation Serif" w:eastAsia="Calibri" w:hAnsi="Liberation Serif"/>
          <w:bCs/>
          <w:sz w:val="28"/>
          <w:szCs w:val="28"/>
        </w:rPr>
        <w:t>0106074:71</w:t>
      </w:r>
      <w:r w:rsidRPr="00513FEB">
        <w:rPr>
          <w:rFonts w:ascii="Liberation Serif" w:eastAsia="Calibri" w:hAnsi="Liberation Serif"/>
          <w:bCs/>
          <w:sz w:val="28"/>
          <w:szCs w:val="28"/>
        </w:rPr>
        <w:t>, местоположение: Свердловская</w:t>
      </w:r>
      <w:r w:rsidR="00BA6F2D" w:rsidRPr="00BA6F2D">
        <w:rPr>
          <w:rFonts w:ascii="Liberation Serif" w:eastAsia="Calibri" w:hAnsi="Liberation Serif"/>
          <w:bCs/>
          <w:sz w:val="28"/>
          <w:szCs w:val="28"/>
        </w:rPr>
        <w:t xml:space="preserve"> </w:t>
      </w:r>
      <w:r w:rsidR="00BA6F2D" w:rsidRPr="00513FEB">
        <w:rPr>
          <w:rFonts w:ascii="Liberation Serif" w:eastAsia="Calibri" w:hAnsi="Liberation Serif"/>
          <w:bCs/>
          <w:sz w:val="28"/>
          <w:szCs w:val="28"/>
        </w:rPr>
        <w:t>обл</w:t>
      </w:r>
      <w:r w:rsidR="00BA6F2D">
        <w:rPr>
          <w:rFonts w:ascii="Liberation Serif" w:eastAsia="Calibri" w:hAnsi="Liberation Serif"/>
          <w:bCs/>
          <w:sz w:val="28"/>
          <w:szCs w:val="28"/>
        </w:rPr>
        <w:t>.</w:t>
      </w:r>
      <w:r w:rsidRPr="00513FEB">
        <w:rPr>
          <w:rFonts w:ascii="Liberation Serif" w:eastAsia="Calibri" w:hAnsi="Liberation Serif"/>
          <w:bCs/>
          <w:sz w:val="28"/>
          <w:szCs w:val="28"/>
        </w:rPr>
        <w:t xml:space="preserve">, г. Екатеринбург, </w:t>
      </w:r>
      <w:r w:rsidR="000E74D1">
        <w:rPr>
          <w:rFonts w:ascii="Liberation Serif" w:eastAsia="Calibri" w:hAnsi="Liberation Serif"/>
          <w:bCs/>
          <w:sz w:val="28"/>
          <w:szCs w:val="28"/>
        </w:rPr>
        <w:t>ул</w:t>
      </w:r>
      <w:r w:rsidR="006B7436" w:rsidRPr="00513FEB">
        <w:rPr>
          <w:rFonts w:ascii="Liberation Serif" w:eastAsia="Calibri" w:hAnsi="Liberation Serif"/>
          <w:bCs/>
          <w:sz w:val="28"/>
          <w:szCs w:val="28"/>
        </w:rPr>
        <w:t>.</w:t>
      </w:r>
      <w:r w:rsidR="009E18AC" w:rsidRPr="00513FEB">
        <w:rPr>
          <w:rFonts w:ascii="Liberation Serif" w:eastAsia="Calibri" w:hAnsi="Liberation Serif"/>
          <w:bCs/>
          <w:sz w:val="28"/>
          <w:szCs w:val="28"/>
        </w:rPr>
        <w:t xml:space="preserve"> </w:t>
      </w:r>
      <w:r w:rsidR="00AB08E1">
        <w:rPr>
          <w:rFonts w:ascii="Liberation Serif" w:eastAsia="Calibri" w:hAnsi="Liberation Serif"/>
          <w:bCs/>
          <w:sz w:val="28"/>
          <w:szCs w:val="28"/>
        </w:rPr>
        <w:t>Молодежи</w:t>
      </w:r>
      <w:r w:rsidR="006B7436" w:rsidRPr="00513FEB">
        <w:rPr>
          <w:rFonts w:ascii="Liberation Serif" w:eastAsia="Calibri" w:hAnsi="Liberation Serif"/>
          <w:bCs/>
          <w:sz w:val="28"/>
          <w:szCs w:val="28"/>
        </w:rPr>
        <w:t xml:space="preserve">, </w:t>
      </w:r>
      <w:r w:rsidRPr="00513FEB">
        <w:rPr>
          <w:rFonts w:ascii="Liberation Serif" w:eastAsia="Calibri" w:hAnsi="Liberation Serif"/>
          <w:bCs/>
          <w:sz w:val="28"/>
          <w:szCs w:val="28"/>
        </w:rPr>
        <w:t>разрешенное использование –</w:t>
      </w:r>
      <w:r w:rsidR="000E74D1">
        <w:rPr>
          <w:rFonts w:ascii="Liberation Serif" w:eastAsia="Calibri" w:hAnsi="Liberation Serif"/>
          <w:bCs/>
          <w:sz w:val="28"/>
          <w:szCs w:val="28"/>
        </w:rPr>
        <w:t xml:space="preserve"> </w:t>
      </w:r>
      <w:r w:rsidR="00BA6F2D">
        <w:rPr>
          <w:rFonts w:ascii="Liberation Serif" w:eastAsia="Calibri" w:hAnsi="Liberation Serif"/>
          <w:bCs/>
          <w:sz w:val="28"/>
          <w:szCs w:val="28"/>
        </w:rPr>
        <w:t xml:space="preserve">для </w:t>
      </w:r>
      <w:r w:rsidR="00AB08E1">
        <w:rPr>
          <w:rFonts w:ascii="Liberation Serif" w:eastAsia="Calibri" w:hAnsi="Liberation Serif"/>
          <w:bCs/>
          <w:sz w:val="28"/>
          <w:szCs w:val="28"/>
        </w:rPr>
        <w:t>индивидуального жилищного строительства</w:t>
      </w:r>
      <w:r w:rsidRPr="00513FEB">
        <w:rPr>
          <w:rFonts w:ascii="Liberation Serif" w:eastAsia="Calibri" w:hAnsi="Liberation Serif"/>
          <w:bCs/>
          <w:sz w:val="28"/>
          <w:szCs w:val="28"/>
        </w:rPr>
        <w:t xml:space="preserve"> общей площадью </w:t>
      </w:r>
      <w:r w:rsidR="00404FCC">
        <w:rPr>
          <w:rFonts w:ascii="Liberation Serif" w:eastAsia="Calibri" w:hAnsi="Liberation Serif"/>
          <w:bCs/>
          <w:sz w:val="28"/>
          <w:szCs w:val="28"/>
        </w:rPr>
        <w:t>1 337</w:t>
      </w:r>
      <w:r w:rsidRPr="00513FEB">
        <w:rPr>
          <w:rFonts w:ascii="Liberation Serif" w:eastAsia="Calibri" w:hAnsi="Liberation Serif"/>
          <w:bCs/>
          <w:sz w:val="28"/>
          <w:szCs w:val="28"/>
        </w:rPr>
        <w:t xml:space="preserve"> кв. метров, сроком на </w:t>
      </w:r>
      <w:r w:rsidR="00404FCC">
        <w:rPr>
          <w:rFonts w:ascii="Liberation Serif" w:hAnsi="Liberation Serif"/>
          <w:bCs/>
          <w:sz w:val="28"/>
          <w:szCs w:val="28"/>
        </w:rPr>
        <w:t>двадцать лет.</w:t>
      </w:r>
    </w:p>
    <w:p w:rsidR="00080602"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 xml:space="preserve">3.3.2. Решение о проведении аукциона – приказ Министерства по управлению государственным имуществом Свердловской области от </w:t>
      </w:r>
      <w:r w:rsidR="00404FCC">
        <w:rPr>
          <w:rFonts w:ascii="Liberation Serif" w:eastAsia="Calibri" w:hAnsi="Liberation Serif"/>
          <w:bCs/>
          <w:sz w:val="28"/>
          <w:szCs w:val="28"/>
        </w:rPr>
        <w:t>17.06.2020 № 1585</w:t>
      </w:r>
      <w:r w:rsidRPr="00513FEB">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404FCC">
        <w:rPr>
          <w:rFonts w:ascii="Liberation Serif" w:eastAsia="Calibri" w:hAnsi="Liberation Serif"/>
          <w:bCs/>
          <w:sz w:val="28"/>
          <w:szCs w:val="28"/>
        </w:rPr>
        <w:t xml:space="preserve"> с кадастровым номером 66:41:0106074:71</w:t>
      </w:r>
      <w:r w:rsidRPr="00513FEB">
        <w:rPr>
          <w:rFonts w:ascii="Liberation Serif" w:eastAsia="Calibri" w:hAnsi="Liberation Serif"/>
          <w:bCs/>
          <w:sz w:val="28"/>
          <w:szCs w:val="28"/>
        </w:rPr>
        <w:t>».</w:t>
      </w:r>
    </w:p>
    <w:p w:rsidR="00404FCC" w:rsidRPr="00404FCC" w:rsidRDefault="00404FCC" w:rsidP="00404FC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3.</w:t>
      </w:r>
      <w:r>
        <w:rPr>
          <w:rFonts w:ascii="Liberation Serif" w:eastAsia="Calibri" w:hAnsi="Liberation Serif"/>
          <w:bCs/>
          <w:sz w:val="28"/>
          <w:szCs w:val="28"/>
        </w:rPr>
        <w:t>3</w:t>
      </w:r>
      <w:r w:rsidRPr="00404FCC">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404FCC" w:rsidRPr="00404FCC" w:rsidRDefault="00404FCC" w:rsidP="00404FC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404FCC" w:rsidRDefault="00404FCC" w:rsidP="00404FC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Земельный участок расположен в территориальной зоне Ж-2 (зона индивидуальной жилой застройки городского типа).</w:t>
      </w:r>
      <w:r>
        <w:rPr>
          <w:rFonts w:ascii="Liberation Serif" w:eastAsia="Calibri" w:hAnsi="Liberation Serif"/>
          <w:bCs/>
          <w:sz w:val="28"/>
          <w:szCs w:val="28"/>
        </w:rPr>
        <w:t xml:space="preserve"> </w:t>
      </w:r>
      <w:r w:rsidRPr="00404FCC">
        <w:rPr>
          <w:rFonts w:ascii="Liberation Serif" w:eastAsia="Calibri" w:hAnsi="Liberation Serif"/>
          <w:bCs/>
          <w:sz w:val="28"/>
          <w:szCs w:val="28"/>
        </w:rPr>
        <w:t>Назначение объекта капитального строительства: индивидуальный жилой</w:t>
      </w:r>
      <w:r>
        <w:rPr>
          <w:rFonts w:ascii="Liberation Serif" w:eastAsia="Calibri" w:hAnsi="Liberation Serif"/>
          <w:bCs/>
          <w:sz w:val="28"/>
          <w:szCs w:val="28"/>
        </w:rPr>
        <w:t xml:space="preserve"> </w:t>
      </w:r>
      <w:r w:rsidRPr="00404FCC">
        <w:rPr>
          <w:rFonts w:ascii="Liberation Serif" w:eastAsia="Calibri" w:hAnsi="Liberation Serif"/>
          <w:bCs/>
          <w:sz w:val="28"/>
          <w:szCs w:val="28"/>
        </w:rPr>
        <w:t>дом.</w:t>
      </w:r>
      <w:r>
        <w:rPr>
          <w:rFonts w:ascii="Liberation Serif" w:eastAsia="Calibri" w:hAnsi="Liberation Serif"/>
          <w:bCs/>
          <w:sz w:val="28"/>
          <w:szCs w:val="28"/>
        </w:rPr>
        <w:t xml:space="preserve"> </w:t>
      </w:r>
      <w:r w:rsidRPr="00404FCC">
        <w:rPr>
          <w:rFonts w:ascii="Liberation Serif" w:eastAsia="Calibri" w:hAnsi="Liberation Serif"/>
          <w:bCs/>
          <w:sz w:val="28"/>
          <w:szCs w:val="28"/>
        </w:rPr>
        <w:t>Предельное количество этажей - 3.</w:t>
      </w:r>
      <w:r>
        <w:rPr>
          <w:rFonts w:ascii="Liberation Serif" w:eastAsia="Calibri" w:hAnsi="Liberation Serif"/>
          <w:bCs/>
          <w:sz w:val="28"/>
          <w:szCs w:val="28"/>
        </w:rPr>
        <w:t xml:space="preserve"> </w:t>
      </w:r>
      <w:r w:rsidRPr="00404FCC">
        <w:rPr>
          <w:rFonts w:ascii="Liberation Serif" w:eastAsia="Calibri" w:hAnsi="Liberation Serif"/>
          <w:bCs/>
          <w:sz w:val="28"/>
          <w:szCs w:val="28"/>
        </w:rPr>
        <w:t>Предельная высота зданий, строений, сооружений -12 метров.</w:t>
      </w:r>
      <w:r>
        <w:rPr>
          <w:rFonts w:ascii="Liberation Serif" w:eastAsia="Calibri" w:hAnsi="Liberation Serif"/>
          <w:bCs/>
          <w:sz w:val="28"/>
          <w:szCs w:val="28"/>
        </w:rPr>
        <w:t xml:space="preserve"> </w:t>
      </w:r>
      <w:r w:rsidRPr="00404FCC">
        <w:rPr>
          <w:rFonts w:ascii="Liberation Serif" w:eastAsia="Calibri" w:hAnsi="Liberation Serif"/>
          <w:bCs/>
          <w:sz w:val="28"/>
          <w:szCs w:val="28"/>
        </w:rPr>
        <w:t>Максимальный процент застройки в границах земельного участка - 30%</w:t>
      </w:r>
      <w:r>
        <w:rPr>
          <w:rFonts w:ascii="Liberation Serif" w:eastAsia="Calibri" w:hAnsi="Liberation Serif"/>
          <w:bCs/>
          <w:sz w:val="28"/>
          <w:szCs w:val="28"/>
        </w:rPr>
        <w:t xml:space="preserve">. </w:t>
      </w:r>
      <w:r w:rsidRPr="00404FCC">
        <w:rPr>
          <w:rFonts w:ascii="Liberation Serif" w:eastAsia="Calibri" w:hAnsi="Liberation Serif"/>
          <w:bCs/>
          <w:sz w:val="28"/>
          <w:szCs w:val="28"/>
        </w:rPr>
        <w:t xml:space="preserve">Минимальные отступы от границы земельного участка в целях определения мест </w:t>
      </w:r>
      <w:r w:rsidRPr="00404FCC">
        <w:rPr>
          <w:rFonts w:ascii="Liberation Serif" w:eastAsia="Calibri" w:hAnsi="Liberation Serif"/>
          <w:bCs/>
          <w:sz w:val="28"/>
          <w:szCs w:val="28"/>
        </w:rPr>
        <w:lastRenderedPageBreak/>
        <w:t>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bCs/>
          <w:sz w:val="28"/>
          <w:szCs w:val="28"/>
        </w:rPr>
        <w:t xml:space="preserve">. </w:t>
      </w:r>
      <w:r w:rsidRPr="00404FCC">
        <w:rPr>
          <w:rFonts w:ascii="Liberation Serif" w:eastAsia="Calibri" w:hAnsi="Liberation Serif"/>
          <w:bCs/>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bCs/>
          <w:sz w:val="28"/>
          <w:szCs w:val="28"/>
        </w:rPr>
        <w:t xml:space="preserve"> </w:t>
      </w:r>
      <w:r w:rsidRPr="00404FCC">
        <w:rPr>
          <w:rFonts w:ascii="Liberation Serif" w:eastAsia="Calibri" w:hAnsi="Liberation Serif"/>
          <w:bCs/>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404FCC" w:rsidRPr="00404FCC" w:rsidRDefault="00404FCC" w:rsidP="00404FCC">
      <w:pPr>
        <w:ind w:left="-567" w:firstLine="567"/>
        <w:jc w:val="both"/>
        <w:rPr>
          <w:rFonts w:ascii="Liberation Serif" w:eastAsia="Calibri" w:hAnsi="Liberation Serif"/>
          <w:bCs/>
          <w:sz w:val="28"/>
          <w:szCs w:val="28"/>
        </w:rPr>
      </w:pPr>
      <w:r>
        <w:rPr>
          <w:rFonts w:ascii="Liberation Serif" w:eastAsia="Calibri" w:hAnsi="Liberation Serif"/>
          <w:bCs/>
          <w:sz w:val="28"/>
          <w:szCs w:val="28"/>
        </w:rPr>
        <w:t>О</w:t>
      </w:r>
      <w:r w:rsidRPr="00404FCC">
        <w:rPr>
          <w:rFonts w:ascii="Liberation Serif" w:eastAsia="Calibri" w:hAnsi="Liberation Serif"/>
          <w:bCs/>
          <w:sz w:val="28"/>
          <w:szCs w:val="28"/>
        </w:rPr>
        <w:t>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404FCC" w:rsidRPr="00404FCC" w:rsidRDefault="00404FCC" w:rsidP="00404FC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404FCC" w:rsidRPr="00404FCC" w:rsidRDefault="00404FCC" w:rsidP="00404FC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1) АО «ЕЭСК» – № 218-403-</w:t>
      </w:r>
      <w:r>
        <w:rPr>
          <w:rFonts w:ascii="Liberation Serif" w:eastAsia="Calibri" w:hAnsi="Liberation Serif"/>
          <w:bCs/>
          <w:sz w:val="28"/>
          <w:szCs w:val="28"/>
        </w:rPr>
        <w:t>5</w:t>
      </w:r>
      <w:r w:rsidRPr="00404FCC">
        <w:rPr>
          <w:rFonts w:ascii="Liberation Serif" w:eastAsia="Calibri" w:hAnsi="Liberation Serif"/>
          <w:bCs/>
          <w:sz w:val="28"/>
          <w:szCs w:val="28"/>
        </w:rPr>
        <w:t xml:space="preserve">-2020 от 14.04.2020 г.: максимальная мощность – 10 кВт; категория нагрузки – третья; год ввода в эксплуатацию – 2040;  источник питания: ТП 32008 (руб. № 2), схему питания объекта выполнить: ответвлением от опоры ВЛ 0,4 </w:t>
      </w:r>
      <w:proofErr w:type="spellStart"/>
      <w:r w:rsidRPr="00404FCC">
        <w:rPr>
          <w:rFonts w:ascii="Liberation Serif" w:eastAsia="Calibri" w:hAnsi="Liberation Serif"/>
          <w:bCs/>
          <w:sz w:val="28"/>
          <w:szCs w:val="28"/>
        </w:rPr>
        <w:t>кВ</w:t>
      </w:r>
      <w:proofErr w:type="spellEnd"/>
      <w:r w:rsidRPr="00404FCC">
        <w:rPr>
          <w:rFonts w:ascii="Liberation Serif" w:eastAsia="Calibri" w:hAnsi="Liberation Serif"/>
          <w:bCs/>
          <w:sz w:val="28"/>
          <w:szCs w:val="28"/>
        </w:rPr>
        <w:t xml:space="preserve"> с установкой </w:t>
      </w:r>
      <w:proofErr w:type="spellStart"/>
      <w:r w:rsidRPr="00404FCC">
        <w:rPr>
          <w:rFonts w:ascii="Liberation Serif" w:eastAsia="Calibri" w:hAnsi="Liberation Serif"/>
          <w:bCs/>
          <w:sz w:val="28"/>
          <w:szCs w:val="28"/>
        </w:rPr>
        <w:t>трубостойкости</w:t>
      </w:r>
      <w:proofErr w:type="spellEnd"/>
      <w:r w:rsidRPr="00404FCC">
        <w:rPr>
          <w:rFonts w:ascii="Liberation Serif" w:eastAsia="Calibri" w:hAnsi="Liberation Serif"/>
          <w:bCs/>
          <w:sz w:val="28"/>
          <w:szCs w:val="28"/>
        </w:rPr>
        <w:t xml:space="preserve"> на границе земельного участка</w:t>
      </w:r>
      <w:r w:rsidR="00BA74A1">
        <w:rPr>
          <w:rFonts w:ascii="Liberation Serif" w:eastAsia="Calibri" w:hAnsi="Liberation Serif"/>
          <w:bCs/>
          <w:sz w:val="28"/>
          <w:szCs w:val="28"/>
        </w:rPr>
        <w:t xml:space="preserve"> заявителя</w:t>
      </w:r>
      <w:r w:rsidRPr="00404FCC">
        <w:rPr>
          <w:rFonts w:ascii="Liberation Serif" w:eastAsia="Calibri" w:hAnsi="Liberation Serif"/>
          <w:bCs/>
          <w:sz w:val="28"/>
          <w:szCs w:val="28"/>
        </w:rPr>
        <w:t>,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Срок действия технических условий: 14.04.2021 г.</w:t>
      </w:r>
    </w:p>
    <w:p w:rsidR="00404FCC" w:rsidRPr="00404FCC" w:rsidRDefault="00404FCC" w:rsidP="00404FC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3) МУП «Водоканал» – № 05-11/33-</w:t>
      </w:r>
      <w:r w:rsidR="00BA74A1">
        <w:rPr>
          <w:rFonts w:ascii="Liberation Serif" w:eastAsia="Calibri" w:hAnsi="Liberation Serif"/>
          <w:bCs/>
          <w:sz w:val="28"/>
          <w:szCs w:val="28"/>
        </w:rPr>
        <w:t>17408-190</w:t>
      </w:r>
      <w:r w:rsidRPr="00404FCC">
        <w:rPr>
          <w:rFonts w:ascii="Liberation Serif" w:eastAsia="Calibri" w:hAnsi="Liberation Serif"/>
          <w:bCs/>
          <w:sz w:val="28"/>
          <w:szCs w:val="28"/>
        </w:rPr>
        <w:t xml:space="preserve"> от 06.04.2020 г.: Максимальная присоединяемая нагрузка по водоснабжению(</w:t>
      </w:r>
      <w:proofErr w:type="spellStart"/>
      <w:r w:rsidRPr="00404FCC">
        <w:rPr>
          <w:rFonts w:ascii="Liberation Serif" w:eastAsia="Calibri" w:hAnsi="Liberation Serif"/>
          <w:bCs/>
          <w:sz w:val="28"/>
          <w:szCs w:val="28"/>
        </w:rPr>
        <w:t>мЗ</w:t>
      </w:r>
      <w:proofErr w:type="spellEnd"/>
      <w:r w:rsidRPr="00404FCC">
        <w:rPr>
          <w:rFonts w:ascii="Liberation Serif" w:eastAsia="Calibri" w:hAnsi="Liberation Serif"/>
          <w:bCs/>
          <w:sz w:val="28"/>
          <w:szCs w:val="28"/>
        </w:rPr>
        <w:t>/</w:t>
      </w:r>
      <w:proofErr w:type="spellStart"/>
      <w:r w:rsidRPr="00404FCC">
        <w:rPr>
          <w:rFonts w:ascii="Liberation Serif" w:eastAsia="Calibri" w:hAnsi="Liberation Serif"/>
          <w:bCs/>
          <w:sz w:val="28"/>
          <w:szCs w:val="28"/>
        </w:rPr>
        <w:t>сут</w:t>
      </w:r>
      <w:proofErr w:type="spellEnd"/>
      <w:r w:rsidRPr="00404FCC">
        <w:rPr>
          <w:rFonts w:ascii="Liberation Serif" w:eastAsia="Calibri" w:hAnsi="Liberation Serif"/>
          <w:bCs/>
          <w:sz w:val="28"/>
          <w:szCs w:val="28"/>
        </w:rPr>
        <w:t>): - 1; Максимальная присоединяемая нагрузка по водоотведению(</w:t>
      </w:r>
      <w:proofErr w:type="spellStart"/>
      <w:r w:rsidRPr="00404FCC">
        <w:rPr>
          <w:rFonts w:ascii="Liberation Serif" w:eastAsia="Calibri" w:hAnsi="Liberation Serif"/>
          <w:bCs/>
          <w:sz w:val="28"/>
          <w:szCs w:val="28"/>
        </w:rPr>
        <w:t>мЗ</w:t>
      </w:r>
      <w:proofErr w:type="spellEnd"/>
      <w:r w:rsidRPr="00404FCC">
        <w:rPr>
          <w:rFonts w:ascii="Liberation Serif" w:eastAsia="Calibri" w:hAnsi="Liberation Serif"/>
          <w:bCs/>
          <w:sz w:val="28"/>
          <w:szCs w:val="28"/>
        </w:rPr>
        <w:t>/</w:t>
      </w:r>
      <w:proofErr w:type="spellStart"/>
      <w:r w:rsidRPr="00404FCC">
        <w:rPr>
          <w:rFonts w:ascii="Liberation Serif" w:eastAsia="Calibri" w:hAnsi="Liberation Serif"/>
          <w:bCs/>
          <w:sz w:val="28"/>
          <w:szCs w:val="28"/>
        </w:rPr>
        <w:t>сут</w:t>
      </w:r>
      <w:proofErr w:type="spellEnd"/>
      <w:r w:rsidRPr="00404FCC">
        <w:rPr>
          <w:rFonts w:ascii="Liberation Serif" w:eastAsia="Calibri" w:hAnsi="Liberation Serif"/>
          <w:bCs/>
          <w:sz w:val="28"/>
          <w:szCs w:val="28"/>
        </w:rPr>
        <w:t xml:space="preserve">): - 1; Возможная точка подключения - кольцевой водопровод Д150мм по ул. Молодежи. Располагаемый напор(м): </w:t>
      </w:r>
      <w:proofErr w:type="spellStart"/>
      <w:r w:rsidRPr="00404FCC">
        <w:rPr>
          <w:rFonts w:ascii="Liberation Serif" w:eastAsia="Calibri" w:hAnsi="Liberation Serif"/>
          <w:bCs/>
          <w:sz w:val="28"/>
          <w:szCs w:val="28"/>
        </w:rPr>
        <w:t>min</w:t>
      </w:r>
      <w:proofErr w:type="spellEnd"/>
      <w:r w:rsidRPr="00404FCC">
        <w:rPr>
          <w:rFonts w:ascii="Liberation Serif" w:eastAsia="Calibri" w:hAnsi="Liberation Serif"/>
          <w:bCs/>
          <w:sz w:val="28"/>
          <w:szCs w:val="28"/>
        </w:rPr>
        <w:t xml:space="preserve"> -10 </w:t>
      </w:r>
      <w:proofErr w:type="spellStart"/>
      <w:r w:rsidRPr="00404FCC">
        <w:rPr>
          <w:rFonts w:ascii="Liberation Serif" w:eastAsia="Calibri" w:hAnsi="Liberation Serif"/>
          <w:bCs/>
          <w:sz w:val="28"/>
          <w:szCs w:val="28"/>
        </w:rPr>
        <w:t>max</w:t>
      </w:r>
      <w:proofErr w:type="spellEnd"/>
      <w:r w:rsidRPr="00404FCC">
        <w:rPr>
          <w:rFonts w:ascii="Liberation Serif" w:eastAsia="Calibri" w:hAnsi="Liberation Serif"/>
          <w:bCs/>
          <w:sz w:val="28"/>
          <w:szCs w:val="28"/>
        </w:rPr>
        <w:t xml:space="preserve"> - 15. Водоотведение: отсутствует техническая возможность подключения объекта капитального строительства к сетям водоотведения, в связи с отсутствием разводящих сетей канализации, обеспечивающих прием ресурса на </w:t>
      </w:r>
      <w:r w:rsidRPr="00404FCC">
        <w:rPr>
          <w:rFonts w:ascii="Liberation Serif" w:eastAsia="Calibri" w:hAnsi="Liberation Serif"/>
          <w:bCs/>
          <w:sz w:val="28"/>
          <w:szCs w:val="28"/>
        </w:rPr>
        <w:lastRenderedPageBreak/>
        <w:t xml:space="preserve">границе земельного участка. Срок подключения объекта: водоснабжение- не более 18 месяцев со дня заключения Договора о подключении. Информация о тарифе на подключение: На основании Постановления Региональной Энергетической комиссии Свердловской области от 18.12.2019 г. № 251-ПК, установленным сроком, действия с 01.01.2020 г. по 31.12.2020 г., тариф за подключение определяется: по ставке за мощность: -к системе водоснабжения - 84 026 рублей за 1 </w:t>
      </w:r>
      <w:proofErr w:type="spellStart"/>
      <w:r w:rsidRPr="00404FCC">
        <w:rPr>
          <w:rFonts w:ascii="Liberation Serif" w:eastAsia="Calibri" w:hAnsi="Liberation Serif"/>
          <w:bCs/>
          <w:sz w:val="28"/>
          <w:szCs w:val="28"/>
        </w:rPr>
        <w:t>куб.м</w:t>
      </w:r>
      <w:proofErr w:type="spellEnd"/>
      <w:r w:rsidRPr="00404FCC">
        <w:rPr>
          <w:rFonts w:ascii="Liberation Serif" w:eastAsia="Calibri" w:hAnsi="Liberation Serif"/>
          <w:bCs/>
          <w:sz w:val="28"/>
          <w:szCs w:val="28"/>
        </w:rPr>
        <w:t xml:space="preserve"> в сутки без НДС;  по ставке за протяженность: - к системе водоснабжения дифференцируется в зависимости от диаметра, способа и условий прокладки. Срок действия технических условий – 3 года.</w:t>
      </w:r>
    </w:p>
    <w:p w:rsidR="00404FCC" w:rsidRDefault="00404FCC" w:rsidP="004C68C1">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4) АО «</w:t>
      </w:r>
      <w:proofErr w:type="spellStart"/>
      <w:r w:rsidRPr="00404FCC">
        <w:rPr>
          <w:rFonts w:ascii="Liberation Serif" w:eastAsia="Calibri" w:hAnsi="Liberation Serif"/>
          <w:bCs/>
          <w:sz w:val="28"/>
          <w:szCs w:val="28"/>
        </w:rPr>
        <w:t>Екатеринбурггаз</w:t>
      </w:r>
      <w:proofErr w:type="spellEnd"/>
      <w:r w:rsidRPr="00404FCC">
        <w:rPr>
          <w:rFonts w:ascii="Liberation Serif" w:eastAsia="Calibri" w:hAnsi="Liberation Serif"/>
          <w:bCs/>
          <w:sz w:val="28"/>
          <w:szCs w:val="28"/>
        </w:rPr>
        <w:t>» – № 445</w:t>
      </w:r>
      <w:r w:rsidR="00BA74A1">
        <w:rPr>
          <w:rFonts w:ascii="Liberation Serif" w:eastAsia="Calibri" w:hAnsi="Liberation Serif"/>
          <w:bCs/>
          <w:sz w:val="28"/>
          <w:szCs w:val="28"/>
        </w:rPr>
        <w:t>7</w:t>
      </w:r>
      <w:r w:rsidRPr="00404FCC">
        <w:rPr>
          <w:rFonts w:ascii="Liberation Serif" w:eastAsia="Calibri" w:hAnsi="Liberation Serif"/>
          <w:bCs/>
          <w:sz w:val="28"/>
          <w:szCs w:val="28"/>
        </w:rPr>
        <w:t xml:space="preserve"> от 21.04.2020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BA74A1" w:rsidRPr="00A80E0A" w:rsidRDefault="00160375" w:rsidP="004C68C1">
      <w:pPr>
        <w:ind w:left="-567" w:firstLine="567"/>
        <w:jc w:val="both"/>
        <w:rPr>
          <w:rFonts w:ascii="Liberation Serif" w:hAnsi="Liberation Serif"/>
          <w:sz w:val="28"/>
          <w:szCs w:val="28"/>
        </w:rPr>
      </w:pPr>
      <w:r w:rsidRPr="00085C4F">
        <w:rPr>
          <w:rFonts w:ascii="Liberation Serif" w:hAnsi="Liberation Serif"/>
          <w:sz w:val="28"/>
          <w:szCs w:val="28"/>
        </w:rPr>
        <w:t>3.</w:t>
      </w:r>
      <w:r>
        <w:rPr>
          <w:rFonts w:ascii="Liberation Serif" w:hAnsi="Liberation Serif"/>
          <w:sz w:val="28"/>
          <w:szCs w:val="28"/>
        </w:rPr>
        <w:t>3</w:t>
      </w:r>
      <w:r w:rsidRPr="00085C4F">
        <w:rPr>
          <w:rFonts w:ascii="Liberation Serif" w:hAnsi="Liberation Serif"/>
          <w:sz w:val="28"/>
          <w:szCs w:val="28"/>
        </w:rPr>
        <w:t>.</w:t>
      </w:r>
      <w:r>
        <w:rPr>
          <w:rFonts w:ascii="Liberation Serif" w:hAnsi="Liberation Serif"/>
          <w:sz w:val="28"/>
          <w:szCs w:val="28"/>
        </w:rPr>
        <w:t>4</w:t>
      </w:r>
      <w:r w:rsidRPr="00085C4F">
        <w:rPr>
          <w:rFonts w:ascii="Liberation Serif" w:hAnsi="Liberation Serif"/>
          <w:sz w:val="28"/>
          <w:szCs w:val="28"/>
        </w:rPr>
        <w:t xml:space="preserve">. </w:t>
      </w:r>
      <w:r w:rsidRPr="0073117B">
        <w:rPr>
          <w:rFonts w:ascii="Liberation Serif" w:hAnsi="Liberation Serif"/>
          <w:sz w:val="28"/>
          <w:szCs w:val="28"/>
        </w:rPr>
        <w:t>Начальная цена предмета аукциона (размер ежегодной арендной платы)</w:t>
      </w:r>
      <w:r>
        <w:rPr>
          <w:rFonts w:ascii="Liberation Serif" w:hAnsi="Liberation Serif"/>
          <w:sz w:val="28"/>
          <w:szCs w:val="28"/>
        </w:rPr>
        <w:t xml:space="preserve"> </w:t>
      </w:r>
      <w:r w:rsidR="00BA74A1" w:rsidRPr="00A80E0A">
        <w:rPr>
          <w:rFonts w:ascii="Liberation Serif" w:hAnsi="Liberation Serif"/>
          <w:sz w:val="28"/>
          <w:szCs w:val="28"/>
        </w:rPr>
        <w:t xml:space="preserve">– </w:t>
      </w:r>
      <w:r w:rsidR="00BA74A1" w:rsidRPr="00A80E0A">
        <w:rPr>
          <w:rFonts w:ascii="Liberation Serif" w:hAnsi="Liberation Serif"/>
          <w:bCs/>
          <w:sz w:val="28"/>
          <w:szCs w:val="28"/>
        </w:rPr>
        <w:t>2</w:t>
      </w:r>
      <w:r w:rsidR="00AE0A93">
        <w:rPr>
          <w:rFonts w:ascii="Liberation Serif" w:hAnsi="Liberation Serif"/>
          <w:bCs/>
          <w:sz w:val="28"/>
          <w:szCs w:val="28"/>
        </w:rPr>
        <w:t>30</w:t>
      </w:r>
      <w:r w:rsidR="00BA74A1" w:rsidRPr="00A80E0A">
        <w:rPr>
          <w:rFonts w:ascii="Liberation Serif" w:hAnsi="Liberation Serif"/>
          <w:bCs/>
          <w:sz w:val="28"/>
          <w:szCs w:val="28"/>
        </w:rPr>
        <w:t xml:space="preserve"> 000 (</w:t>
      </w:r>
      <w:proofErr w:type="gramStart"/>
      <w:r w:rsidR="00BA74A1" w:rsidRPr="00A80E0A">
        <w:rPr>
          <w:rFonts w:ascii="Liberation Serif" w:hAnsi="Liberation Serif"/>
          <w:bCs/>
          <w:sz w:val="28"/>
          <w:szCs w:val="28"/>
        </w:rPr>
        <w:t xml:space="preserve">двести </w:t>
      </w:r>
      <w:r w:rsidR="00AE0A93">
        <w:rPr>
          <w:rFonts w:ascii="Liberation Serif" w:hAnsi="Liberation Serif"/>
          <w:bCs/>
          <w:sz w:val="28"/>
          <w:szCs w:val="28"/>
        </w:rPr>
        <w:t xml:space="preserve"> тридцать</w:t>
      </w:r>
      <w:proofErr w:type="gramEnd"/>
      <w:r w:rsidR="00BA74A1" w:rsidRPr="00A80E0A">
        <w:rPr>
          <w:rFonts w:ascii="Liberation Serif" w:hAnsi="Liberation Serif"/>
          <w:bCs/>
          <w:sz w:val="28"/>
          <w:szCs w:val="28"/>
        </w:rPr>
        <w:t xml:space="preserve"> тысяч)</w:t>
      </w:r>
      <w:r w:rsidR="00BA74A1" w:rsidRPr="00A80E0A">
        <w:rPr>
          <w:rFonts w:ascii="Liberation Serif" w:hAnsi="Liberation Serif"/>
          <w:sz w:val="28"/>
          <w:szCs w:val="28"/>
        </w:rPr>
        <w:t xml:space="preserve"> </w:t>
      </w:r>
      <w:r w:rsidR="00BA74A1" w:rsidRPr="00A80E0A">
        <w:rPr>
          <w:rFonts w:ascii="Liberation Serif" w:hAnsi="Liberation Serif"/>
          <w:bCs/>
          <w:sz w:val="28"/>
          <w:szCs w:val="28"/>
        </w:rPr>
        <w:t>рублей 00 копеек</w:t>
      </w:r>
      <w:r w:rsidR="00BA74A1" w:rsidRPr="00A80E0A">
        <w:rPr>
          <w:rFonts w:ascii="Liberation Serif" w:hAnsi="Liberation Serif"/>
          <w:sz w:val="28"/>
          <w:szCs w:val="28"/>
        </w:rPr>
        <w:t xml:space="preserve">, </w:t>
      </w:r>
      <w:r w:rsidR="00BA74A1" w:rsidRPr="00A80E0A">
        <w:rPr>
          <w:rFonts w:ascii="Liberation Serif" w:hAnsi="Liberation Serif"/>
          <w:bCs/>
          <w:sz w:val="28"/>
          <w:szCs w:val="28"/>
        </w:rPr>
        <w:t>без учета НДС</w:t>
      </w:r>
      <w:r w:rsidR="00BA74A1" w:rsidRPr="00A80E0A">
        <w:rPr>
          <w:rFonts w:ascii="Liberation Serif" w:hAnsi="Liberation Serif"/>
          <w:sz w:val="28"/>
          <w:szCs w:val="28"/>
        </w:rPr>
        <w:t xml:space="preserve">. </w:t>
      </w:r>
    </w:p>
    <w:p w:rsidR="00BA74A1" w:rsidRPr="00A80E0A" w:rsidRDefault="00BA74A1" w:rsidP="004C68C1">
      <w:pPr>
        <w:ind w:left="-567" w:firstLine="567"/>
        <w:jc w:val="both"/>
        <w:rPr>
          <w:rFonts w:ascii="Liberation Serif" w:eastAsia="Calibri" w:hAnsi="Liberation Serif"/>
          <w:bCs/>
          <w:sz w:val="28"/>
          <w:szCs w:val="28"/>
        </w:rPr>
      </w:pPr>
      <w:r w:rsidRPr="00A80E0A">
        <w:rPr>
          <w:rFonts w:ascii="Liberation Serif" w:eastAsia="Calibri" w:hAnsi="Liberation Serif"/>
          <w:sz w:val="28"/>
          <w:szCs w:val="28"/>
        </w:rPr>
        <w:t>3.</w:t>
      </w:r>
      <w:r>
        <w:rPr>
          <w:rFonts w:ascii="Liberation Serif" w:eastAsia="Calibri" w:hAnsi="Liberation Serif"/>
          <w:sz w:val="28"/>
          <w:szCs w:val="28"/>
        </w:rPr>
        <w:t>3</w:t>
      </w:r>
      <w:r w:rsidRPr="00A80E0A">
        <w:rPr>
          <w:rFonts w:ascii="Liberation Serif" w:eastAsia="Calibri" w:hAnsi="Liberation Serif"/>
          <w:sz w:val="28"/>
          <w:szCs w:val="28"/>
        </w:rPr>
        <w:t xml:space="preserve">.6. «Шаг аукциона» – 6 </w:t>
      </w:r>
      <w:r>
        <w:rPr>
          <w:rFonts w:ascii="Liberation Serif" w:eastAsia="Calibri" w:hAnsi="Liberation Serif"/>
          <w:sz w:val="28"/>
          <w:szCs w:val="28"/>
        </w:rPr>
        <w:t>0</w:t>
      </w:r>
      <w:r w:rsidRPr="00A80E0A">
        <w:rPr>
          <w:rFonts w:ascii="Liberation Serif" w:eastAsia="Calibri" w:hAnsi="Liberation Serif"/>
          <w:sz w:val="28"/>
          <w:szCs w:val="28"/>
        </w:rPr>
        <w:t>00</w:t>
      </w:r>
      <w:r w:rsidRPr="00A80E0A">
        <w:rPr>
          <w:rFonts w:ascii="Liberation Serif" w:eastAsia="Calibri" w:hAnsi="Liberation Serif"/>
          <w:bCs/>
          <w:sz w:val="28"/>
          <w:szCs w:val="28"/>
        </w:rPr>
        <w:t xml:space="preserve"> (шесть тысяч) рублей 00 копеек.</w:t>
      </w:r>
    </w:p>
    <w:p w:rsidR="00BA74A1" w:rsidRPr="00A80E0A" w:rsidRDefault="00BA74A1" w:rsidP="004C68C1">
      <w:pPr>
        <w:ind w:left="-567" w:firstLine="567"/>
        <w:jc w:val="both"/>
        <w:rPr>
          <w:rFonts w:ascii="Liberation Serif" w:hAnsi="Liberation Serif"/>
          <w:sz w:val="28"/>
          <w:szCs w:val="28"/>
        </w:rPr>
      </w:pPr>
      <w:r w:rsidRPr="00A80E0A">
        <w:rPr>
          <w:rFonts w:ascii="Liberation Serif" w:hAnsi="Liberation Serif"/>
          <w:sz w:val="28"/>
          <w:szCs w:val="28"/>
        </w:rPr>
        <w:t>3.</w:t>
      </w:r>
      <w:r>
        <w:rPr>
          <w:rFonts w:ascii="Liberation Serif" w:hAnsi="Liberation Serif"/>
          <w:sz w:val="28"/>
          <w:szCs w:val="28"/>
        </w:rPr>
        <w:t>3</w:t>
      </w:r>
      <w:r w:rsidRPr="00A80E0A">
        <w:rPr>
          <w:rFonts w:ascii="Liberation Serif" w:hAnsi="Liberation Serif"/>
          <w:sz w:val="28"/>
          <w:szCs w:val="28"/>
        </w:rPr>
        <w:t xml:space="preserve">.7. Сумма задатка – </w:t>
      </w:r>
      <w:r w:rsidRPr="00A80E0A">
        <w:rPr>
          <w:rFonts w:ascii="Liberation Serif" w:hAnsi="Liberation Serif"/>
          <w:bCs/>
          <w:sz w:val="28"/>
          <w:szCs w:val="28"/>
        </w:rPr>
        <w:t>2</w:t>
      </w:r>
      <w:r w:rsidR="00AE0A93">
        <w:rPr>
          <w:rFonts w:ascii="Liberation Serif" w:hAnsi="Liberation Serif"/>
          <w:bCs/>
          <w:sz w:val="28"/>
          <w:szCs w:val="28"/>
        </w:rPr>
        <w:t>30</w:t>
      </w:r>
      <w:r w:rsidRPr="00A80E0A">
        <w:rPr>
          <w:rFonts w:ascii="Liberation Serif" w:hAnsi="Liberation Serif"/>
          <w:bCs/>
          <w:sz w:val="28"/>
          <w:szCs w:val="28"/>
        </w:rPr>
        <w:t xml:space="preserve"> 000 (двести </w:t>
      </w:r>
      <w:r w:rsidR="00AE0A93">
        <w:rPr>
          <w:rFonts w:ascii="Liberation Serif" w:hAnsi="Liberation Serif"/>
          <w:bCs/>
          <w:sz w:val="28"/>
          <w:szCs w:val="28"/>
        </w:rPr>
        <w:t>тридцать</w:t>
      </w:r>
      <w:r w:rsidRPr="00A80E0A">
        <w:rPr>
          <w:rFonts w:ascii="Liberation Serif" w:hAnsi="Liberation Serif"/>
          <w:bCs/>
          <w:sz w:val="28"/>
          <w:szCs w:val="28"/>
        </w:rPr>
        <w:t xml:space="preserve"> тысяч)</w:t>
      </w:r>
      <w:r w:rsidRPr="00A80E0A">
        <w:rPr>
          <w:rFonts w:ascii="Liberation Serif" w:hAnsi="Liberation Serif"/>
          <w:sz w:val="28"/>
          <w:szCs w:val="28"/>
        </w:rPr>
        <w:t xml:space="preserve"> </w:t>
      </w:r>
      <w:r w:rsidRPr="00A80E0A">
        <w:rPr>
          <w:rFonts w:ascii="Liberation Serif" w:hAnsi="Liberation Serif"/>
          <w:bCs/>
          <w:sz w:val="28"/>
          <w:szCs w:val="28"/>
        </w:rPr>
        <w:t>рублей 00 копеек</w:t>
      </w:r>
      <w:r w:rsidRPr="00A80E0A">
        <w:rPr>
          <w:rFonts w:ascii="Liberation Serif" w:hAnsi="Liberation Serif"/>
          <w:sz w:val="28"/>
          <w:szCs w:val="28"/>
        </w:rPr>
        <w:t>.</w:t>
      </w:r>
    </w:p>
    <w:p w:rsidR="00160375" w:rsidRPr="00D043D5" w:rsidRDefault="00160375" w:rsidP="004C68C1">
      <w:pPr>
        <w:ind w:left="-567" w:firstLine="567"/>
        <w:jc w:val="both"/>
        <w:rPr>
          <w:rFonts w:ascii="Liberation Serif" w:eastAsia="Calibri" w:hAnsi="Liberation Serif"/>
          <w:b/>
          <w:bCs/>
          <w:sz w:val="28"/>
          <w:szCs w:val="28"/>
        </w:rPr>
      </w:pPr>
      <w:r w:rsidRPr="00D043D5">
        <w:rPr>
          <w:rFonts w:ascii="Liberation Serif" w:eastAsia="Calibri" w:hAnsi="Liberation Serif"/>
          <w:b/>
          <w:bCs/>
          <w:sz w:val="28"/>
          <w:szCs w:val="28"/>
        </w:rPr>
        <w:t>3.</w:t>
      </w:r>
      <w:r>
        <w:rPr>
          <w:rFonts w:ascii="Liberation Serif" w:eastAsia="Calibri" w:hAnsi="Liberation Serif"/>
          <w:b/>
          <w:bCs/>
          <w:sz w:val="28"/>
          <w:szCs w:val="28"/>
        </w:rPr>
        <w:t>4</w:t>
      </w:r>
      <w:r w:rsidRPr="00D043D5">
        <w:rPr>
          <w:rFonts w:ascii="Liberation Serif" w:eastAsia="Calibri" w:hAnsi="Liberation Serif"/>
          <w:b/>
          <w:bCs/>
          <w:sz w:val="28"/>
          <w:szCs w:val="28"/>
        </w:rPr>
        <w:t xml:space="preserve">. Аукцион № </w:t>
      </w:r>
      <w:r>
        <w:rPr>
          <w:rFonts w:ascii="Liberation Serif" w:eastAsia="Calibri" w:hAnsi="Liberation Serif"/>
          <w:b/>
          <w:bCs/>
          <w:sz w:val="28"/>
          <w:szCs w:val="28"/>
        </w:rPr>
        <w:t>4</w:t>
      </w:r>
      <w:r w:rsidRPr="00D043D5">
        <w:rPr>
          <w:rFonts w:ascii="Liberation Serif" w:eastAsia="Calibri" w:hAnsi="Liberation Serif"/>
          <w:b/>
          <w:bCs/>
          <w:sz w:val="28"/>
          <w:szCs w:val="28"/>
        </w:rPr>
        <w:t>:</w:t>
      </w:r>
    </w:p>
    <w:p w:rsidR="00160375" w:rsidRPr="00D043D5" w:rsidRDefault="00160375" w:rsidP="004C68C1">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 xml:space="preserve">.1. </w:t>
      </w:r>
      <w:bookmarkStart w:id="1" w:name="_Hlk20841734"/>
      <w:r w:rsidRPr="00D043D5">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sidR="004C68C1">
        <w:rPr>
          <w:rFonts w:ascii="Liberation Serif" w:eastAsia="Calibri" w:hAnsi="Liberation Serif"/>
          <w:bCs/>
          <w:sz w:val="28"/>
          <w:szCs w:val="28"/>
        </w:rPr>
        <w:t>0609902:32</w:t>
      </w:r>
      <w:r w:rsidRPr="00D043D5">
        <w:rPr>
          <w:rFonts w:ascii="Liberation Serif" w:eastAsia="Calibri" w:hAnsi="Liberation Serif"/>
          <w:bCs/>
          <w:sz w:val="28"/>
          <w:szCs w:val="28"/>
        </w:rPr>
        <w:t>, местоположение: Свердло</w:t>
      </w:r>
      <w:r w:rsidR="000F08D7">
        <w:rPr>
          <w:rFonts w:ascii="Liberation Serif" w:eastAsia="Calibri" w:hAnsi="Liberation Serif"/>
          <w:bCs/>
          <w:sz w:val="28"/>
          <w:szCs w:val="28"/>
        </w:rPr>
        <w:t>вская область, г. Екатеринбург,</w:t>
      </w:r>
      <w:r>
        <w:rPr>
          <w:rFonts w:ascii="Liberation Serif" w:eastAsia="Calibri" w:hAnsi="Liberation Serif"/>
          <w:bCs/>
          <w:sz w:val="28"/>
          <w:szCs w:val="28"/>
        </w:rPr>
        <w:t xml:space="preserve"> </w:t>
      </w:r>
      <w:r w:rsidR="004C68C1">
        <w:rPr>
          <w:rFonts w:ascii="Liberation Serif" w:eastAsia="Calibri" w:hAnsi="Liberation Serif"/>
          <w:bCs/>
          <w:sz w:val="28"/>
          <w:szCs w:val="28"/>
        </w:rPr>
        <w:t>по ул. Ясеневой (строительный номер 25)</w:t>
      </w:r>
      <w:r w:rsidRPr="00D043D5">
        <w:rPr>
          <w:rFonts w:ascii="Liberation Serif" w:eastAsia="Calibri" w:hAnsi="Liberation Serif"/>
          <w:bCs/>
          <w:sz w:val="28"/>
          <w:szCs w:val="28"/>
        </w:rPr>
        <w:t xml:space="preserve">, разрешенное использование – </w:t>
      </w:r>
      <w:r w:rsidR="004C68C1">
        <w:rPr>
          <w:rFonts w:ascii="Liberation Serif" w:eastAsia="Calibri" w:hAnsi="Liberation Serif"/>
          <w:bCs/>
          <w:sz w:val="28"/>
          <w:szCs w:val="28"/>
        </w:rPr>
        <w:t>для строительства индивидуального жилого дома,</w:t>
      </w:r>
      <w:r w:rsidRPr="00D043D5">
        <w:rPr>
          <w:rFonts w:ascii="Liberation Serif" w:eastAsia="Calibri" w:hAnsi="Liberation Serif"/>
          <w:bCs/>
          <w:sz w:val="28"/>
          <w:szCs w:val="28"/>
        </w:rPr>
        <w:t xml:space="preserve"> общей площадью </w:t>
      </w:r>
      <w:r w:rsidR="004C68C1">
        <w:rPr>
          <w:rFonts w:ascii="Liberation Serif" w:eastAsia="Calibri" w:hAnsi="Liberation Serif"/>
          <w:bCs/>
          <w:sz w:val="28"/>
          <w:szCs w:val="28"/>
        </w:rPr>
        <w:t>1 205</w:t>
      </w:r>
      <w:r>
        <w:rPr>
          <w:rFonts w:ascii="Liberation Serif" w:eastAsia="Calibri" w:hAnsi="Liberation Serif"/>
          <w:bCs/>
          <w:sz w:val="28"/>
          <w:szCs w:val="28"/>
        </w:rPr>
        <w:t xml:space="preserve"> кв. </w:t>
      </w:r>
      <w:r w:rsidRPr="00D043D5">
        <w:rPr>
          <w:rFonts w:ascii="Liberation Serif" w:eastAsia="Calibri" w:hAnsi="Liberation Serif"/>
          <w:bCs/>
          <w:sz w:val="28"/>
          <w:szCs w:val="28"/>
        </w:rPr>
        <w:t>метр</w:t>
      </w:r>
      <w:r w:rsidR="000F08D7">
        <w:rPr>
          <w:rFonts w:ascii="Liberation Serif" w:eastAsia="Calibri" w:hAnsi="Liberation Serif"/>
          <w:bCs/>
          <w:sz w:val="28"/>
          <w:szCs w:val="28"/>
        </w:rPr>
        <w:t>а</w:t>
      </w:r>
      <w:r w:rsidRPr="00D043D5">
        <w:rPr>
          <w:rFonts w:ascii="Liberation Serif" w:eastAsia="Calibri" w:hAnsi="Liberation Serif"/>
          <w:bCs/>
          <w:sz w:val="28"/>
          <w:szCs w:val="28"/>
        </w:rPr>
        <w:t xml:space="preserve">, сроком на </w:t>
      </w:r>
      <w:bookmarkEnd w:id="1"/>
      <w:r w:rsidR="004C68C1">
        <w:rPr>
          <w:rFonts w:ascii="Liberation Serif" w:eastAsia="Calibri" w:hAnsi="Liberation Serif"/>
          <w:bCs/>
          <w:sz w:val="28"/>
          <w:szCs w:val="28"/>
        </w:rPr>
        <w:t>двадцать лет.</w:t>
      </w:r>
    </w:p>
    <w:p w:rsidR="00160375" w:rsidRPr="00D043D5" w:rsidRDefault="00160375" w:rsidP="004C68C1">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2" w:name="_Hlk20841708"/>
      <w:r w:rsidRPr="00D043D5">
        <w:rPr>
          <w:rFonts w:ascii="Liberation Serif" w:eastAsia="Calibri" w:hAnsi="Liberation Serif"/>
          <w:bCs/>
          <w:sz w:val="28"/>
          <w:szCs w:val="28"/>
        </w:rPr>
        <w:t xml:space="preserve">от </w:t>
      </w:r>
      <w:r w:rsidR="000F08D7">
        <w:rPr>
          <w:rFonts w:ascii="Liberation Serif" w:eastAsia="Calibri" w:hAnsi="Liberation Serif"/>
          <w:bCs/>
          <w:sz w:val="28"/>
          <w:szCs w:val="28"/>
        </w:rPr>
        <w:t>22</w:t>
      </w:r>
      <w:r w:rsidRPr="00D043D5">
        <w:rPr>
          <w:rFonts w:ascii="Liberation Serif" w:eastAsia="Calibri" w:hAnsi="Liberation Serif"/>
          <w:bCs/>
          <w:sz w:val="28"/>
          <w:szCs w:val="28"/>
        </w:rPr>
        <w:t>.0</w:t>
      </w:r>
      <w:r w:rsidR="000F08D7">
        <w:rPr>
          <w:rFonts w:ascii="Liberation Serif" w:eastAsia="Calibri" w:hAnsi="Liberation Serif"/>
          <w:bCs/>
          <w:sz w:val="28"/>
          <w:szCs w:val="28"/>
        </w:rPr>
        <w:t>5.2020</w:t>
      </w:r>
      <w:r w:rsidRPr="00D043D5">
        <w:rPr>
          <w:rFonts w:ascii="Liberation Serif" w:eastAsia="Calibri" w:hAnsi="Liberation Serif"/>
          <w:bCs/>
          <w:sz w:val="28"/>
          <w:szCs w:val="28"/>
        </w:rPr>
        <w:t xml:space="preserve"> № </w:t>
      </w:r>
      <w:r w:rsidR="000F08D7">
        <w:rPr>
          <w:rFonts w:ascii="Liberation Serif" w:eastAsia="Calibri" w:hAnsi="Liberation Serif"/>
          <w:bCs/>
          <w:sz w:val="28"/>
          <w:szCs w:val="28"/>
        </w:rPr>
        <w:t>11</w:t>
      </w:r>
      <w:r w:rsidR="004C68C1">
        <w:rPr>
          <w:rFonts w:ascii="Liberation Serif" w:eastAsia="Calibri" w:hAnsi="Liberation Serif"/>
          <w:bCs/>
          <w:sz w:val="28"/>
          <w:szCs w:val="28"/>
        </w:rPr>
        <w:t>88</w:t>
      </w:r>
      <w:r w:rsidRPr="00D043D5">
        <w:rPr>
          <w:rFonts w:ascii="Liberation Serif" w:eastAsia="Calibri" w:hAnsi="Liberation Serif"/>
          <w:bCs/>
          <w:sz w:val="28"/>
          <w:szCs w:val="28"/>
        </w:rPr>
        <w:t xml:space="preserve"> </w:t>
      </w:r>
      <w:r w:rsidR="00501626">
        <w:rPr>
          <w:rFonts w:ascii="Liberation Serif" w:eastAsia="Calibri" w:hAnsi="Liberation Serif"/>
          <w:bCs/>
          <w:sz w:val="28"/>
          <w:szCs w:val="28"/>
        </w:rPr>
        <w:t xml:space="preserve">                             </w:t>
      </w:r>
      <w:proofErr w:type="gramStart"/>
      <w:r w:rsidR="00501626">
        <w:rPr>
          <w:rFonts w:ascii="Liberation Serif" w:eastAsia="Calibri" w:hAnsi="Liberation Serif"/>
          <w:bCs/>
          <w:sz w:val="28"/>
          <w:szCs w:val="28"/>
        </w:rPr>
        <w:t xml:space="preserve">   </w:t>
      </w:r>
      <w:r w:rsidRPr="00D043D5">
        <w:rPr>
          <w:rFonts w:ascii="Liberation Serif" w:eastAsia="Calibri" w:hAnsi="Liberation Serif"/>
          <w:bCs/>
          <w:sz w:val="28"/>
          <w:szCs w:val="28"/>
        </w:rPr>
        <w:t>«</w:t>
      </w:r>
      <w:proofErr w:type="gramEnd"/>
      <w:r w:rsidRPr="00D043D5">
        <w:rPr>
          <w:rFonts w:ascii="Liberation Serif" w:eastAsia="Calibri" w:hAnsi="Liberation Serif"/>
          <w:bCs/>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Pr>
          <w:rFonts w:ascii="Liberation Serif" w:eastAsia="Calibri" w:hAnsi="Liberation Serif"/>
          <w:bCs/>
          <w:sz w:val="28"/>
          <w:szCs w:val="28"/>
        </w:rPr>
        <w:t xml:space="preserve">, </w:t>
      </w:r>
      <w:bookmarkEnd w:id="2"/>
      <w:r w:rsidR="004C68C1">
        <w:rPr>
          <w:rFonts w:ascii="Liberation Serif" w:eastAsia="Calibri" w:hAnsi="Liberation Serif"/>
          <w:bCs/>
          <w:sz w:val="28"/>
          <w:szCs w:val="28"/>
        </w:rPr>
        <w:t>с кадастровым номером 66:41: 0609902:32»</w:t>
      </w:r>
      <w:r w:rsidRPr="00D043D5">
        <w:rPr>
          <w:rFonts w:ascii="Liberation Serif" w:eastAsia="Calibri" w:hAnsi="Liberation Serif"/>
          <w:bCs/>
          <w:sz w:val="28"/>
          <w:szCs w:val="28"/>
        </w:rPr>
        <w:t>.</w:t>
      </w:r>
    </w:p>
    <w:p w:rsidR="00160375" w:rsidRPr="00D043D5" w:rsidRDefault="00160375" w:rsidP="004C68C1">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501626" w:rsidRPr="004C68C1" w:rsidRDefault="00160375" w:rsidP="004C68C1">
      <w:pPr>
        <w:ind w:left="-567" w:firstLine="567"/>
        <w:jc w:val="both"/>
        <w:rPr>
          <w:rFonts w:ascii="Liberation Serif" w:eastAsia="Calibri" w:hAnsi="Liberation Serif"/>
          <w:bCs/>
          <w:sz w:val="28"/>
          <w:szCs w:val="28"/>
        </w:rPr>
      </w:pPr>
      <w:r w:rsidRPr="00D043D5">
        <w:rPr>
          <w:rFonts w:ascii="Liberation Serif" w:eastAsia="Calibri" w:hAnsi="Liberation Serif"/>
          <w:bCs/>
          <w:sz w:val="28"/>
          <w:szCs w:val="28"/>
        </w:rPr>
        <w:t xml:space="preserve">-  в </w:t>
      </w:r>
      <w:r w:rsidRPr="004C68C1">
        <w:rPr>
          <w:rFonts w:ascii="Liberation Serif" w:eastAsia="Calibri" w:hAnsi="Liberation Serif"/>
          <w:bCs/>
          <w:sz w:val="28"/>
          <w:szCs w:val="28"/>
        </w:rPr>
        <w:t xml:space="preserve">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4C68C1" w:rsidRDefault="00501626" w:rsidP="004C68C1">
      <w:pPr>
        <w:pStyle w:val="30"/>
        <w:shd w:val="clear" w:color="auto" w:fill="auto"/>
        <w:spacing w:after="0" w:line="240" w:lineRule="auto"/>
        <w:ind w:left="-567" w:firstLine="567"/>
        <w:jc w:val="both"/>
        <w:rPr>
          <w:rFonts w:ascii="Liberation Serif" w:eastAsia="Calibri" w:hAnsi="Liberation Serif"/>
          <w:sz w:val="28"/>
          <w:szCs w:val="28"/>
        </w:rPr>
      </w:pPr>
      <w:r w:rsidRPr="004C68C1">
        <w:rPr>
          <w:rFonts w:ascii="Liberation Serif" w:hAnsi="Liberation Serif"/>
          <w:color w:val="000000"/>
          <w:sz w:val="28"/>
          <w:szCs w:val="28"/>
          <w:lang w:bidi="ru-RU"/>
        </w:rPr>
        <w:t xml:space="preserve">Земельный участок расположен в территориальной зоне </w:t>
      </w:r>
      <w:r w:rsidR="004C68C1" w:rsidRPr="004C68C1">
        <w:rPr>
          <w:rFonts w:ascii="Liberation Serif" w:hAnsi="Liberation Serif"/>
          <w:sz w:val="28"/>
          <w:szCs w:val="28"/>
        </w:rPr>
        <w:t>Ж-2 (зона индивидуальной жилой застройки городского типа)</w:t>
      </w:r>
      <w:r w:rsidR="004C68C1">
        <w:rPr>
          <w:rFonts w:ascii="Liberation Serif" w:hAnsi="Liberation Serif"/>
          <w:sz w:val="28"/>
          <w:szCs w:val="28"/>
        </w:rPr>
        <w:t xml:space="preserve">. </w:t>
      </w:r>
      <w:r w:rsidR="004C68C1" w:rsidRPr="004C68C1">
        <w:rPr>
          <w:rFonts w:ascii="Liberation Serif" w:hAnsi="Liberation Serif"/>
          <w:sz w:val="28"/>
          <w:szCs w:val="28"/>
        </w:rPr>
        <w:t>Назначение объекта капитального строительства: индивидуальный жилой</w:t>
      </w:r>
      <w:r w:rsidR="004C68C1">
        <w:rPr>
          <w:rFonts w:ascii="Liberation Serif" w:hAnsi="Liberation Serif"/>
          <w:sz w:val="28"/>
          <w:szCs w:val="28"/>
        </w:rPr>
        <w:t xml:space="preserve"> </w:t>
      </w:r>
      <w:r w:rsidR="004C68C1" w:rsidRPr="004C68C1">
        <w:rPr>
          <w:rFonts w:ascii="Liberation Serif" w:hAnsi="Liberation Serif"/>
          <w:sz w:val="28"/>
          <w:szCs w:val="28"/>
        </w:rPr>
        <w:t>дом.</w:t>
      </w:r>
      <w:r w:rsidR="004C68C1">
        <w:rPr>
          <w:rFonts w:ascii="Liberation Serif" w:hAnsi="Liberation Serif"/>
          <w:sz w:val="28"/>
          <w:szCs w:val="28"/>
        </w:rPr>
        <w:t xml:space="preserve"> </w:t>
      </w:r>
      <w:r w:rsidR="004C68C1" w:rsidRPr="004C68C1">
        <w:rPr>
          <w:rFonts w:ascii="Liberation Serif" w:hAnsi="Liberation Serif"/>
          <w:sz w:val="28"/>
          <w:szCs w:val="28"/>
        </w:rPr>
        <w:t>Предельное количество этажей - 3.</w:t>
      </w:r>
      <w:r w:rsidR="004C68C1">
        <w:rPr>
          <w:rFonts w:ascii="Liberation Serif" w:hAnsi="Liberation Serif"/>
          <w:sz w:val="28"/>
          <w:szCs w:val="28"/>
        </w:rPr>
        <w:t xml:space="preserve"> </w:t>
      </w:r>
      <w:r w:rsidR="004C68C1" w:rsidRPr="004C68C1">
        <w:rPr>
          <w:rFonts w:ascii="Liberation Serif" w:hAnsi="Liberation Serif"/>
          <w:sz w:val="28"/>
          <w:szCs w:val="28"/>
        </w:rPr>
        <w:t>Предельная высота зданий, строений, сооружений - 12 метров.</w:t>
      </w:r>
      <w:r w:rsidR="004C68C1">
        <w:rPr>
          <w:rFonts w:ascii="Liberation Serif" w:hAnsi="Liberation Serif"/>
          <w:sz w:val="28"/>
          <w:szCs w:val="28"/>
        </w:rPr>
        <w:t xml:space="preserve"> </w:t>
      </w:r>
      <w:r w:rsidR="004C68C1" w:rsidRPr="004C68C1">
        <w:rPr>
          <w:rFonts w:ascii="Liberation Serif" w:hAnsi="Liberation Serif"/>
          <w:sz w:val="28"/>
          <w:szCs w:val="28"/>
        </w:rPr>
        <w:lastRenderedPageBreak/>
        <w:t>Максимальный процент застройки в границах земельного участка - 30%.</w:t>
      </w:r>
      <w:r w:rsidR="004C68C1">
        <w:rPr>
          <w:rFonts w:ascii="Liberation Serif" w:hAnsi="Liberation Serif"/>
          <w:sz w:val="28"/>
          <w:szCs w:val="28"/>
        </w:rPr>
        <w:t xml:space="preserve"> </w:t>
      </w:r>
      <w:r w:rsidR="004C68C1" w:rsidRPr="004C68C1">
        <w:rPr>
          <w:rFonts w:ascii="Liberation Serif" w:hAnsi="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sidR="004C68C1">
        <w:rPr>
          <w:rFonts w:ascii="Liberation Serif" w:hAnsi="Liberation Serif"/>
          <w:sz w:val="28"/>
          <w:szCs w:val="28"/>
        </w:rPr>
        <w:t xml:space="preserve">. </w:t>
      </w:r>
      <w:r w:rsidR="004C68C1" w:rsidRPr="004C68C1">
        <w:rPr>
          <w:rFonts w:ascii="Liberation Serif" w:hAnsi="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sidR="004C68C1">
        <w:rPr>
          <w:rFonts w:ascii="Liberation Serif" w:hAnsi="Liberation Serif"/>
          <w:sz w:val="28"/>
          <w:szCs w:val="28"/>
        </w:rPr>
        <w:t xml:space="preserve"> </w:t>
      </w:r>
      <w:r w:rsidR="004C68C1" w:rsidRPr="004C68C1">
        <w:rPr>
          <w:rFonts w:ascii="Liberation Serif"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w:t>
      </w:r>
      <w:r w:rsidR="004C68C1">
        <w:rPr>
          <w:rFonts w:ascii="Liberation Serif" w:hAnsi="Liberation Serif"/>
          <w:sz w:val="28"/>
          <w:szCs w:val="28"/>
        </w:rPr>
        <w:t>чи</w:t>
      </w:r>
      <w:r w:rsidR="004C68C1" w:rsidRPr="004C68C1">
        <w:rPr>
          <w:rFonts w:ascii="Liberation Serif" w:hAnsi="Liberation Serif"/>
          <w:sz w:val="28"/>
          <w:szCs w:val="28"/>
        </w:rPr>
        <w:t>ть технические условия в организациях коммунального комплекса.</w:t>
      </w:r>
    </w:p>
    <w:p w:rsidR="004C68C1" w:rsidRDefault="004C68C1" w:rsidP="004C68C1">
      <w:pPr>
        <w:ind w:left="-567" w:firstLine="567"/>
        <w:jc w:val="both"/>
        <w:rPr>
          <w:rFonts w:ascii="Liberation Serif" w:eastAsia="Calibri" w:hAnsi="Liberation Serif"/>
          <w:sz w:val="28"/>
          <w:szCs w:val="28"/>
        </w:rPr>
      </w:pPr>
      <w:r w:rsidRPr="004C68C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4C68C1" w:rsidRPr="00404FCC" w:rsidRDefault="004C68C1" w:rsidP="003A263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1) АО «ЕЭСК» – № 218-</w:t>
      </w:r>
      <w:r>
        <w:rPr>
          <w:rFonts w:ascii="Liberation Serif" w:eastAsia="Calibri" w:hAnsi="Liberation Serif"/>
          <w:bCs/>
          <w:sz w:val="28"/>
          <w:szCs w:val="28"/>
        </w:rPr>
        <w:t>223-51-2020</w:t>
      </w:r>
      <w:r w:rsidR="00A67C04">
        <w:rPr>
          <w:rFonts w:ascii="Liberation Serif" w:eastAsia="Calibri" w:hAnsi="Liberation Serif"/>
          <w:bCs/>
          <w:sz w:val="28"/>
          <w:szCs w:val="28"/>
        </w:rPr>
        <w:t xml:space="preserve"> от 28.01.2020</w:t>
      </w:r>
      <w:r w:rsidRPr="00404FCC">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 </w:t>
      </w:r>
      <w:r>
        <w:rPr>
          <w:rFonts w:ascii="Liberation Serif" w:eastAsia="Calibri" w:hAnsi="Liberation Serif"/>
          <w:bCs/>
          <w:sz w:val="28"/>
          <w:szCs w:val="28"/>
          <w:lang w:val="en-US"/>
        </w:rPr>
        <w:t>III</w:t>
      </w:r>
      <w:r w:rsidRPr="004C68C1">
        <w:rPr>
          <w:rFonts w:ascii="Liberation Serif" w:eastAsia="Calibri" w:hAnsi="Liberation Serif"/>
          <w:bCs/>
          <w:sz w:val="28"/>
          <w:szCs w:val="28"/>
        </w:rPr>
        <w:t xml:space="preserve"> </w:t>
      </w:r>
      <w:r>
        <w:rPr>
          <w:rFonts w:ascii="Liberation Serif" w:eastAsia="Calibri" w:hAnsi="Liberation Serif"/>
          <w:bCs/>
          <w:sz w:val="28"/>
          <w:szCs w:val="28"/>
        </w:rPr>
        <w:t>квартал 2039</w:t>
      </w:r>
      <w:r w:rsidRPr="00404FCC">
        <w:rPr>
          <w:rFonts w:ascii="Liberation Serif" w:eastAsia="Calibri" w:hAnsi="Liberation Serif"/>
          <w:bCs/>
          <w:sz w:val="28"/>
          <w:szCs w:val="28"/>
        </w:rPr>
        <w:t xml:space="preserve">;  источник питания: ТП </w:t>
      </w:r>
      <w:r>
        <w:rPr>
          <w:rFonts w:ascii="Liberation Serif" w:eastAsia="Calibri" w:hAnsi="Liberation Serif"/>
          <w:bCs/>
          <w:sz w:val="28"/>
          <w:szCs w:val="28"/>
        </w:rPr>
        <w:t>71706</w:t>
      </w:r>
      <w:r w:rsidRPr="00404FCC">
        <w:rPr>
          <w:rFonts w:ascii="Liberation Serif" w:eastAsia="Calibri" w:hAnsi="Liberation Serif"/>
          <w:bCs/>
          <w:sz w:val="28"/>
          <w:szCs w:val="28"/>
        </w:rPr>
        <w:t xml:space="preserve"> (руб. № </w:t>
      </w:r>
      <w:r>
        <w:rPr>
          <w:rFonts w:ascii="Liberation Serif" w:eastAsia="Calibri" w:hAnsi="Liberation Serif"/>
          <w:bCs/>
          <w:sz w:val="28"/>
          <w:szCs w:val="28"/>
        </w:rPr>
        <w:t>6</w:t>
      </w:r>
      <w:r w:rsidRPr="00404FCC">
        <w:rPr>
          <w:rFonts w:ascii="Liberation Serif" w:eastAsia="Calibri" w:hAnsi="Liberation Serif"/>
          <w:bCs/>
          <w:sz w:val="28"/>
          <w:szCs w:val="28"/>
        </w:rPr>
        <w:t xml:space="preserve">), схему питания объекта выполнить: </w:t>
      </w:r>
      <w:r w:rsidRPr="004C68C1">
        <w:rPr>
          <w:rFonts w:ascii="Liberation Serif" w:eastAsia="Calibri" w:hAnsi="Liberation Serif"/>
          <w:bCs/>
          <w:sz w:val="28"/>
          <w:szCs w:val="28"/>
        </w:rPr>
        <w:t xml:space="preserve">кабельно-воздушной ЛЭП 0,4 </w:t>
      </w:r>
      <w:proofErr w:type="spellStart"/>
      <w:r w:rsidRPr="004C68C1">
        <w:rPr>
          <w:rFonts w:ascii="Liberation Serif" w:eastAsia="Calibri" w:hAnsi="Liberation Serif"/>
          <w:bCs/>
          <w:sz w:val="28"/>
          <w:szCs w:val="28"/>
        </w:rPr>
        <w:t>кВ</w:t>
      </w:r>
      <w:proofErr w:type="spellEnd"/>
      <w:r w:rsidRPr="004C68C1">
        <w:rPr>
          <w:rFonts w:ascii="Liberation Serif" w:eastAsia="Calibri" w:hAnsi="Liberation Serif"/>
          <w:bCs/>
          <w:sz w:val="28"/>
          <w:szCs w:val="28"/>
        </w:rPr>
        <w:t xml:space="preserve"> от ТП 71706 (руб.</w:t>
      </w:r>
      <w:r>
        <w:rPr>
          <w:rFonts w:ascii="Liberation Serif" w:eastAsia="Calibri" w:hAnsi="Liberation Serif"/>
          <w:bCs/>
          <w:sz w:val="28"/>
          <w:szCs w:val="28"/>
        </w:rPr>
        <w:t xml:space="preserve"> №</w:t>
      </w:r>
      <w:r w:rsidRPr="004C68C1">
        <w:rPr>
          <w:rFonts w:ascii="Liberation Serif" w:eastAsia="Calibri" w:hAnsi="Liberation Serif"/>
          <w:bCs/>
          <w:sz w:val="28"/>
          <w:szCs w:val="28"/>
        </w:rPr>
        <w:t xml:space="preserve"> 6) в соответствии с ПУЭ. Сечение ЛЭП определить проектом. Кабельную ЛЭП принять четырехжильной</w:t>
      </w:r>
      <w:r>
        <w:rPr>
          <w:rFonts w:ascii="Liberation Serif" w:eastAsia="Calibri" w:hAnsi="Liberation Serif"/>
          <w:bCs/>
          <w:sz w:val="28"/>
          <w:szCs w:val="28"/>
        </w:rPr>
        <w:t>,</w:t>
      </w:r>
      <w:r w:rsidRPr="004C68C1">
        <w:rPr>
          <w:rFonts w:ascii="Liberation Serif" w:eastAsia="Calibri" w:hAnsi="Liberation Serif"/>
          <w:bCs/>
          <w:sz w:val="28"/>
          <w:szCs w:val="28"/>
        </w:rPr>
        <w:t xml:space="preserve"> с жилами равного сечения. Исключить применение КЛ с </w:t>
      </w:r>
      <w:proofErr w:type="spellStart"/>
      <w:r w:rsidRPr="004C68C1">
        <w:rPr>
          <w:rFonts w:ascii="Liberation Serif" w:eastAsia="Calibri" w:hAnsi="Liberation Serif"/>
          <w:bCs/>
          <w:sz w:val="28"/>
          <w:szCs w:val="28"/>
        </w:rPr>
        <w:t>однопроволочными</w:t>
      </w:r>
      <w:proofErr w:type="spellEnd"/>
      <w:r w:rsidRPr="004C68C1">
        <w:rPr>
          <w:rFonts w:ascii="Liberation Serif" w:eastAsia="Calibri" w:hAnsi="Liberation Serif"/>
          <w:bCs/>
          <w:sz w:val="28"/>
          <w:szCs w:val="28"/>
        </w:rPr>
        <w:t xml:space="preserve"> жилами. Воздушную ЛЭП выполнить с применением самонесущих изолированных проводов (СИП). Вводное устройство должно быть установлено на первом этаже в удобном для эксплуатации месте</w:t>
      </w:r>
      <w:r>
        <w:rPr>
          <w:rFonts w:ascii="Liberation Serif" w:eastAsia="Calibri" w:hAnsi="Liberation Serif"/>
          <w:bCs/>
          <w:sz w:val="28"/>
          <w:szCs w:val="28"/>
        </w:rPr>
        <w:t xml:space="preserve">, </w:t>
      </w:r>
      <w:r w:rsidRPr="00404FCC">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w:t>
      </w:r>
      <w:r>
        <w:rPr>
          <w:rFonts w:ascii="Liberation Serif" w:eastAsia="Calibri" w:hAnsi="Liberation Serif"/>
          <w:bCs/>
          <w:sz w:val="28"/>
          <w:szCs w:val="28"/>
        </w:rPr>
        <w:t>8</w:t>
      </w:r>
      <w:r w:rsidRPr="00404FCC">
        <w:rPr>
          <w:rFonts w:ascii="Liberation Serif" w:eastAsia="Calibri" w:hAnsi="Liberation Serif"/>
          <w:bCs/>
          <w:sz w:val="28"/>
          <w:szCs w:val="28"/>
        </w:rPr>
        <w:t xml:space="preserve"> г. № </w:t>
      </w:r>
      <w:r>
        <w:rPr>
          <w:rFonts w:ascii="Liberation Serif" w:eastAsia="Calibri" w:hAnsi="Liberation Serif"/>
          <w:bCs/>
          <w:sz w:val="28"/>
          <w:szCs w:val="28"/>
        </w:rPr>
        <w:t>322</w:t>
      </w:r>
      <w:r w:rsidRPr="00404FCC">
        <w:rPr>
          <w:rFonts w:ascii="Liberation Serif" w:eastAsia="Calibri" w:hAnsi="Liberation Serif"/>
          <w:bCs/>
          <w:sz w:val="28"/>
          <w:szCs w:val="28"/>
        </w:rPr>
        <w:t>-ПК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w:t>
      </w:r>
      <w:r>
        <w:rPr>
          <w:rFonts w:ascii="Liberation Serif" w:eastAsia="Calibri" w:hAnsi="Liberation Serif"/>
          <w:bCs/>
          <w:sz w:val="28"/>
          <w:szCs w:val="28"/>
        </w:rPr>
        <w:t>19</w:t>
      </w:r>
      <w:r w:rsidRPr="00404FCC">
        <w:rPr>
          <w:rFonts w:ascii="Liberation Serif" w:eastAsia="Calibri" w:hAnsi="Liberation Serif"/>
          <w:bCs/>
          <w:sz w:val="28"/>
          <w:szCs w:val="28"/>
        </w:rPr>
        <w:t xml:space="preserve"> год» после предоставления заинтересованным лицом в АО «ЕЭСК» заявки и полного пакета документов. Срок действия технических условий: </w:t>
      </w:r>
      <w:r>
        <w:rPr>
          <w:rFonts w:ascii="Liberation Serif" w:eastAsia="Calibri" w:hAnsi="Liberation Serif"/>
          <w:bCs/>
          <w:sz w:val="28"/>
          <w:szCs w:val="28"/>
        </w:rPr>
        <w:t>28.01.</w:t>
      </w:r>
      <w:r w:rsidRPr="00404FCC">
        <w:rPr>
          <w:rFonts w:ascii="Liberation Serif" w:eastAsia="Calibri" w:hAnsi="Liberation Serif"/>
          <w:bCs/>
          <w:sz w:val="28"/>
          <w:szCs w:val="28"/>
        </w:rPr>
        <w:t>2021 г.</w:t>
      </w:r>
    </w:p>
    <w:p w:rsidR="003A263C" w:rsidRPr="00E4410F" w:rsidRDefault="004C68C1" w:rsidP="003A263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3) МУП «Водоканал» – № 05-11/33-</w:t>
      </w:r>
      <w:r>
        <w:rPr>
          <w:rFonts w:ascii="Liberation Serif" w:eastAsia="Calibri" w:hAnsi="Liberation Serif"/>
          <w:bCs/>
          <w:sz w:val="28"/>
          <w:szCs w:val="28"/>
        </w:rPr>
        <w:t>10719/1-36</w:t>
      </w:r>
      <w:r w:rsidRPr="00404FCC">
        <w:rPr>
          <w:rFonts w:ascii="Liberation Serif" w:eastAsia="Calibri" w:hAnsi="Liberation Serif"/>
          <w:bCs/>
          <w:sz w:val="28"/>
          <w:szCs w:val="28"/>
        </w:rPr>
        <w:t xml:space="preserve"> </w:t>
      </w:r>
      <w:r w:rsidR="00A67C04">
        <w:rPr>
          <w:rFonts w:ascii="Liberation Serif" w:eastAsia="Calibri" w:hAnsi="Liberation Serif"/>
          <w:bCs/>
          <w:sz w:val="28"/>
          <w:szCs w:val="28"/>
        </w:rPr>
        <w:t xml:space="preserve"> от 10.02.2020</w:t>
      </w:r>
      <w:r w:rsidRPr="00404FCC">
        <w:rPr>
          <w:rFonts w:ascii="Liberation Serif" w:eastAsia="Calibri" w:hAnsi="Liberation Serif"/>
          <w:bCs/>
          <w:sz w:val="28"/>
          <w:szCs w:val="28"/>
        </w:rPr>
        <w:t xml:space="preserve">г.: </w:t>
      </w:r>
      <w:r w:rsidR="003A263C">
        <w:rPr>
          <w:rFonts w:ascii="Liberation Serif" w:eastAsia="Calibri" w:hAnsi="Liberation Serif"/>
          <w:bCs/>
          <w:sz w:val="28"/>
          <w:szCs w:val="28"/>
        </w:rPr>
        <w:t>расход воды(м3/</w:t>
      </w:r>
      <w:proofErr w:type="spellStart"/>
      <w:r w:rsidR="003A263C">
        <w:rPr>
          <w:rFonts w:ascii="Liberation Serif" w:eastAsia="Calibri" w:hAnsi="Liberation Serif"/>
          <w:bCs/>
          <w:sz w:val="28"/>
          <w:szCs w:val="28"/>
        </w:rPr>
        <w:t>сут</w:t>
      </w:r>
      <w:proofErr w:type="spellEnd"/>
      <w:r w:rsidR="003A263C">
        <w:rPr>
          <w:rFonts w:ascii="Liberation Serif" w:eastAsia="Calibri" w:hAnsi="Liberation Serif"/>
          <w:bCs/>
          <w:sz w:val="28"/>
          <w:szCs w:val="28"/>
        </w:rPr>
        <w:t>):общий -1; количество стоков (м3/</w:t>
      </w:r>
      <w:proofErr w:type="spellStart"/>
      <w:r w:rsidR="003A263C">
        <w:rPr>
          <w:rFonts w:ascii="Liberation Serif" w:eastAsia="Calibri" w:hAnsi="Liberation Serif"/>
          <w:bCs/>
          <w:sz w:val="28"/>
          <w:szCs w:val="28"/>
        </w:rPr>
        <w:t>сут</w:t>
      </w:r>
      <w:proofErr w:type="spellEnd"/>
      <w:r w:rsidR="003A263C">
        <w:rPr>
          <w:rFonts w:ascii="Liberation Serif" w:eastAsia="Calibri" w:hAnsi="Liberation Serif"/>
          <w:bCs/>
          <w:sz w:val="28"/>
          <w:szCs w:val="28"/>
        </w:rPr>
        <w:t>):хозяйственно-бытовые -1;</w:t>
      </w:r>
      <w:r w:rsidR="003A263C" w:rsidRPr="003A263C">
        <w:rPr>
          <w:rFonts w:ascii="Liberation Serif" w:eastAsia="Calibri" w:hAnsi="Liberation Serif"/>
          <w:bCs/>
          <w:sz w:val="28"/>
          <w:szCs w:val="28"/>
        </w:rPr>
        <w:t xml:space="preserve"> </w:t>
      </w:r>
      <w:r w:rsidR="003A263C">
        <w:rPr>
          <w:rFonts w:ascii="Liberation Serif" w:eastAsia="Calibri" w:hAnsi="Liberation Serif"/>
          <w:bCs/>
          <w:sz w:val="28"/>
          <w:szCs w:val="28"/>
        </w:rPr>
        <w:lastRenderedPageBreak/>
        <w:t>О</w:t>
      </w:r>
      <w:r w:rsidR="003A263C" w:rsidRPr="00E4410F">
        <w:rPr>
          <w:rFonts w:ascii="Liberation Serif" w:eastAsia="Calibri" w:hAnsi="Liberation Serif"/>
          <w:bCs/>
          <w:sz w:val="28"/>
          <w:szCs w:val="28"/>
        </w:rPr>
        <w:t xml:space="preserve">тсутствует техническая возможность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w:t>
      </w:r>
      <w:r w:rsidR="003A263C">
        <w:rPr>
          <w:rFonts w:ascii="Liberation Serif" w:eastAsia="Calibri" w:hAnsi="Liberation Serif"/>
          <w:bCs/>
          <w:sz w:val="28"/>
          <w:szCs w:val="28"/>
        </w:rPr>
        <w:t>п</w:t>
      </w:r>
      <w:r w:rsidR="003A263C" w:rsidRPr="00E4410F">
        <w:rPr>
          <w:rFonts w:ascii="Liberation Serif" w:eastAsia="Calibri" w:hAnsi="Liberation Serif"/>
          <w:bCs/>
          <w:sz w:val="28"/>
          <w:szCs w:val="28"/>
        </w:rPr>
        <w:t>остановлением Пр</w:t>
      </w:r>
      <w:r w:rsidR="003A263C">
        <w:rPr>
          <w:rFonts w:ascii="Liberation Serif" w:eastAsia="Calibri" w:hAnsi="Liberation Serif"/>
          <w:bCs/>
          <w:sz w:val="28"/>
          <w:szCs w:val="28"/>
        </w:rPr>
        <w:t xml:space="preserve">авительства РФ от 13.02.2006 г. </w:t>
      </w:r>
      <w:r w:rsidR="003A263C" w:rsidRPr="00E4410F">
        <w:rPr>
          <w:rFonts w:ascii="Liberation Serif" w:eastAsia="Calibri" w:hAnsi="Liberation Serif"/>
          <w:bCs/>
          <w:sz w:val="28"/>
          <w:szCs w:val="28"/>
        </w:rPr>
        <w:t>№ 83.</w:t>
      </w:r>
    </w:p>
    <w:p w:rsidR="004C68C1" w:rsidRDefault="004C68C1" w:rsidP="003A263C">
      <w:pPr>
        <w:ind w:left="-567" w:firstLine="567"/>
        <w:jc w:val="both"/>
        <w:rPr>
          <w:rFonts w:ascii="Liberation Serif" w:eastAsia="Calibri" w:hAnsi="Liberation Serif"/>
          <w:bCs/>
          <w:sz w:val="28"/>
          <w:szCs w:val="28"/>
        </w:rPr>
      </w:pPr>
      <w:r w:rsidRPr="00404FCC">
        <w:rPr>
          <w:rFonts w:ascii="Liberation Serif" w:eastAsia="Calibri" w:hAnsi="Liberation Serif"/>
          <w:bCs/>
          <w:sz w:val="28"/>
          <w:szCs w:val="28"/>
        </w:rPr>
        <w:t>4) АО «</w:t>
      </w:r>
      <w:proofErr w:type="spellStart"/>
      <w:r w:rsidRPr="00404FCC">
        <w:rPr>
          <w:rFonts w:ascii="Liberation Serif" w:eastAsia="Calibri" w:hAnsi="Liberation Serif"/>
          <w:bCs/>
          <w:sz w:val="28"/>
          <w:szCs w:val="28"/>
        </w:rPr>
        <w:t>Екатеринбурггаз</w:t>
      </w:r>
      <w:proofErr w:type="spellEnd"/>
      <w:r w:rsidRPr="00404FCC">
        <w:rPr>
          <w:rFonts w:ascii="Liberation Serif" w:eastAsia="Calibri" w:hAnsi="Liberation Serif"/>
          <w:bCs/>
          <w:sz w:val="28"/>
          <w:szCs w:val="28"/>
        </w:rPr>
        <w:t xml:space="preserve">» – № </w:t>
      </w:r>
      <w:r w:rsidR="003A263C">
        <w:rPr>
          <w:rFonts w:ascii="Liberation Serif" w:eastAsia="Calibri" w:hAnsi="Liberation Serif"/>
          <w:bCs/>
          <w:sz w:val="28"/>
          <w:szCs w:val="28"/>
        </w:rPr>
        <w:t>1248</w:t>
      </w:r>
      <w:r w:rsidRPr="00404FCC">
        <w:rPr>
          <w:rFonts w:ascii="Liberation Serif" w:eastAsia="Calibri" w:hAnsi="Liberation Serif"/>
          <w:bCs/>
          <w:sz w:val="28"/>
          <w:szCs w:val="28"/>
        </w:rPr>
        <w:t xml:space="preserve"> от </w:t>
      </w:r>
      <w:r w:rsidR="003A263C">
        <w:rPr>
          <w:rFonts w:ascii="Liberation Serif" w:eastAsia="Calibri" w:hAnsi="Liberation Serif"/>
          <w:bCs/>
          <w:sz w:val="28"/>
          <w:szCs w:val="28"/>
        </w:rPr>
        <w:t>31.01</w:t>
      </w:r>
      <w:r w:rsidRPr="00404FCC">
        <w:rPr>
          <w:rFonts w:ascii="Liberation Serif" w:eastAsia="Calibri" w:hAnsi="Liberation Serif"/>
          <w:bCs/>
          <w:sz w:val="28"/>
          <w:szCs w:val="28"/>
        </w:rPr>
        <w:t>.2020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4C68C1" w:rsidRPr="00A80E0A" w:rsidRDefault="004C68C1" w:rsidP="003A263C">
      <w:pPr>
        <w:ind w:left="-567" w:firstLine="567"/>
        <w:jc w:val="both"/>
        <w:rPr>
          <w:rFonts w:ascii="Liberation Serif" w:hAnsi="Liberation Serif"/>
          <w:sz w:val="28"/>
          <w:szCs w:val="28"/>
        </w:rPr>
      </w:pPr>
      <w:r w:rsidRPr="00085C4F">
        <w:rPr>
          <w:rFonts w:ascii="Liberation Serif" w:hAnsi="Liberation Serif"/>
          <w:sz w:val="28"/>
          <w:szCs w:val="28"/>
        </w:rPr>
        <w:t>3.</w:t>
      </w:r>
      <w:r>
        <w:rPr>
          <w:rFonts w:ascii="Liberation Serif" w:hAnsi="Liberation Serif"/>
          <w:sz w:val="28"/>
          <w:szCs w:val="28"/>
        </w:rPr>
        <w:t>3</w:t>
      </w:r>
      <w:r w:rsidRPr="00085C4F">
        <w:rPr>
          <w:rFonts w:ascii="Liberation Serif" w:hAnsi="Liberation Serif"/>
          <w:sz w:val="28"/>
          <w:szCs w:val="28"/>
        </w:rPr>
        <w:t>.</w:t>
      </w:r>
      <w:r>
        <w:rPr>
          <w:rFonts w:ascii="Liberation Serif" w:hAnsi="Liberation Serif"/>
          <w:sz w:val="28"/>
          <w:szCs w:val="28"/>
        </w:rPr>
        <w:t>4</w:t>
      </w:r>
      <w:r w:rsidRPr="00085C4F">
        <w:rPr>
          <w:rFonts w:ascii="Liberation Serif" w:hAnsi="Liberation Serif"/>
          <w:sz w:val="28"/>
          <w:szCs w:val="28"/>
        </w:rPr>
        <w:t xml:space="preserve">. </w:t>
      </w:r>
      <w:r w:rsidRPr="0073117B">
        <w:rPr>
          <w:rFonts w:ascii="Liberation Serif" w:hAnsi="Liberation Serif"/>
          <w:sz w:val="28"/>
          <w:szCs w:val="28"/>
        </w:rPr>
        <w:t>Начальная цена предмета аукциона (размер ежегодной арендной платы)</w:t>
      </w:r>
      <w:r>
        <w:rPr>
          <w:rFonts w:ascii="Liberation Serif" w:hAnsi="Liberation Serif"/>
          <w:sz w:val="28"/>
          <w:szCs w:val="28"/>
        </w:rPr>
        <w:t xml:space="preserve"> </w:t>
      </w:r>
      <w:r w:rsidRPr="00A80E0A">
        <w:rPr>
          <w:rFonts w:ascii="Liberation Serif" w:hAnsi="Liberation Serif"/>
          <w:sz w:val="28"/>
          <w:szCs w:val="28"/>
        </w:rPr>
        <w:t xml:space="preserve">– </w:t>
      </w:r>
      <w:r w:rsidR="00A67C04">
        <w:rPr>
          <w:rFonts w:ascii="Liberation Serif" w:hAnsi="Liberation Serif"/>
          <w:bCs/>
          <w:sz w:val="28"/>
          <w:szCs w:val="28"/>
        </w:rPr>
        <w:t>302</w:t>
      </w:r>
      <w:r w:rsidRPr="00A80E0A">
        <w:rPr>
          <w:rFonts w:ascii="Liberation Serif" w:hAnsi="Liberation Serif"/>
          <w:bCs/>
          <w:sz w:val="28"/>
          <w:szCs w:val="28"/>
        </w:rPr>
        <w:t xml:space="preserve"> 000 (</w:t>
      </w:r>
      <w:r w:rsidR="00A67C04">
        <w:rPr>
          <w:rFonts w:ascii="Liberation Serif" w:hAnsi="Liberation Serif"/>
          <w:bCs/>
          <w:sz w:val="28"/>
          <w:szCs w:val="28"/>
        </w:rPr>
        <w:t>триста две тысячи</w:t>
      </w:r>
      <w:r w:rsidRPr="00A80E0A">
        <w:rPr>
          <w:rFonts w:ascii="Liberation Serif" w:hAnsi="Liberation Serif"/>
          <w:bCs/>
          <w:sz w:val="28"/>
          <w:szCs w:val="28"/>
        </w:rPr>
        <w:t>)</w:t>
      </w:r>
      <w:r w:rsidRPr="00A80E0A">
        <w:rPr>
          <w:rFonts w:ascii="Liberation Serif" w:hAnsi="Liberation Serif"/>
          <w:sz w:val="28"/>
          <w:szCs w:val="28"/>
        </w:rPr>
        <w:t xml:space="preserve"> </w:t>
      </w:r>
      <w:r w:rsidRPr="00A80E0A">
        <w:rPr>
          <w:rFonts w:ascii="Liberation Serif" w:hAnsi="Liberation Serif"/>
          <w:bCs/>
          <w:sz w:val="28"/>
          <w:szCs w:val="28"/>
        </w:rPr>
        <w:t>рублей 00 копеек</w:t>
      </w:r>
      <w:r w:rsidRPr="00A80E0A">
        <w:rPr>
          <w:rFonts w:ascii="Liberation Serif" w:hAnsi="Liberation Serif"/>
          <w:sz w:val="28"/>
          <w:szCs w:val="28"/>
        </w:rPr>
        <w:t xml:space="preserve">, </w:t>
      </w:r>
      <w:r w:rsidRPr="00A80E0A">
        <w:rPr>
          <w:rFonts w:ascii="Liberation Serif" w:hAnsi="Liberation Serif"/>
          <w:bCs/>
          <w:sz w:val="28"/>
          <w:szCs w:val="28"/>
        </w:rPr>
        <w:t>без учета НДС</w:t>
      </w:r>
      <w:r w:rsidRPr="00A80E0A">
        <w:rPr>
          <w:rFonts w:ascii="Liberation Serif" w:hAnsi="Liberation Serif"/>
          <w:sz w:val="28"/>
          <w:szCs w:val="28"/>
        </w:rPr>
        <w:t xml:space="preserve">. </w:t>
      </w:r>
    </w:p>
    <w:p w:rsidR="004C68C1" w:rsidRPr="00A80E0A" w:rsidRDefault="004C68C1" w:rsidP="003A263C">
      <w:pPr>
        <w:ind w:left="-567" w:firstLine="567"/>
        <w:jc w:val="both"/>
        <w:rPr>
          <w:rFonts w:ascii="Liberation Serif" w:eastAsia="Calibri" w:hAnsi="Liberation Serif"/>
          <w:bCs/>
          <w:sz w:val="28"/>
          <w:szCs w:val="28"/>
        </w:rPr>
      </w:pPr>
      <w:r w:rsidRPr="00A80E0A">
        <w:rPr>
          <w:rFonts w:ascii="Liberation Serif" w:eastAsia="Calibri" w:hAnsi="Liberation Serif"/>
          <w:sz w:val="28"/>
          <w:szCs w:val="28"/>
        </w:rPr>
        <w:t>3.</w:t>
      </w:r>
      <w:r>
        <w:rPr>
          <w:rFonts w:ascii="Liberation Serif" w:eastAsia="Calibri" w:hAnsi="Liberation Serif"/>
          <w:sz w:val="28"/>
          <w:szCs w:val="28"/>
        </w:rPr>
        <w:t>3</w:t>
      </w:r>
      <w:r w:rsidRPr="00A80E0A">
        <w:rPr>
          <w:rFonts w:ascii="Liberation Serif" w:eastAsia="Calibri" w:hAnsi="Liberation Serif"/>
          <w:sz w:val="28"/>
          <w:szCs w:val="28"/>
        </w:rPr>
        <w:t xml:space="preserve">.6. «Шаг аукциона» – </w:t>
      </w:r>
      <w:r w:rsidR="00A67C04">
        <w:rPr>
          <w:rFonts w:ascii="Liberation Serif" w:eastAsia="Calibri" w:hAnsi="Liberation Serif"/>
          <w:sz w:val="28"/>
          <w:szCs w:val="28"/>
        </w:rPr>
        <w:t>9</w:t>
      </w:r>
      <w:r w:rsidRPr="00A80E0A">
        <w:rPr>
          <w:rFonts w:ascii="Liberation Serif" w:eastAsia="Calibri" w:hAnsi="Liberation Serif"/>
          <w:sz w:val="28"/>
          <w:szCs w:val="28"/>
        </w:rPr>
        <w:t xml:space="preserve"> </w:t>
      </w:r>
      <w:r>
        <w:rPr>
          <w:rFonts w:ascii="Liberation Serif" w:eastAsia="Calibri" w:hAnsi="Liberation Serif"/>
          <w:sz w:val="28"/>
          <w:szCs w:val="28"/>
        </w:rPr>
        <w:t>0</w:t>
      </w:r>
      <w:r w:rsidRPr="00A80E0A">
        <w:rPr>
          <w:rFonts w:ascii="Liberation Serif" w:eastAsia="Calibri" w:hAnsi="Liberation Serif"/>
          <w:sz w:val="28"/>
          <w:szCs w:val="28"/>
        </w:rPr>
        <w:t>00</w:t>
      </w:r>
      <w:r w:rsidRPr="00A80E0A">
        <w:rPr>
          <w:rFonts w:ascii="Liberation Serif" w:eastAsia="Calibri" w:hAnsi="Liberation Serif"/>
          <w:bCs/>
          <w:sz w:val="28"/>
          <w:szCs w:val="28"/>
        </w:rPr>
        <w:t xml:space="preserve"> (</w:t>
      </w:r>
      <w:r w:rsidR="00A67C04">
        <w:rPr>
          <w:rFonts w:ascii="Liberation Serif" w:eastAsia="Calibri" w:hAnsi="Liberation Serif"/>
          <w:bCs/>
          <w:sz w:val="28"/>
          <w:szCs w:val="28"/>
        </w:rPr>
        <w:t>девять</w:t>
      </w:r>
      <w:r w:rsidRPr="00A80E0A">
        <w:rPr>
          <w:rFonts w:ascii="Liberation Serif" w:eastAsia="Calibri" w:hAnsi="Liberation Serif"/>
          <w:bCs/>
          <w:sz w:val="28"/>
          <w:szCs w:val="28"/>
        </w:rPr>
        <w:t xml:space="preserve"> тысяч) рублей 00 копеек.</w:t>
      </w:r>
    </w:p>
    <w:p w:rsidR="00A67C04" w:rsidRDefault="004C68C1" w:rsidP="003A263C">
      <w:pPr>
        <w:ind w:left="-567" w:firstLine="567"/>
        <w:jc w:val="both"/>
        <w:rPr>
          <w:rFonts w:ascii="Liberation Serif" w:hAnsi="Liberation Serif"/>
          <w:b/>
          <w:sz w:val="28"/>
          <w:szCs w:val="28"/>
        </w:rPr>
      </w:pPr>
      <w:r w:rsidRPr="00A80E0A">
        <w:rPr>
          <w:rFonts w:ascii="Liberation Serif" w:hAnsi="Liberation Serif"/>
          <w:sz w:val="28"/>
          <w:szCs w:val="28"/>
        </w:rPr>
        <w:t>3.</w:t>
      </w:r>
      <w:r>
        <w:rPr>
          <w:rFonts w:ascii="Liberation Serif" w:hAnsi="Liberation Serif"/>
          <w:sz w:val="28"/>
          <w:szCs w:val="28"/>
        </w:rPr>
        <w:t>3</w:t>
      </w:r>
      <w:r w:rsidRPr="00A80E0A">
        <w:rPr>
          <w:rFonts w:ascii="Liberation Serif" w:hAnsi="Liberation Serif"/>
          <w:sz w:val="28"/>
          <w:szCs w:val="28"/>
        </w:rPr>
        <w:t xml:space="preserve">.7. Сумма задатка – </w:t>
      </w:r>
      <w:r w:rsidR="00A67C04">
        <w:rPr>
          <w:rFonts w:ascii="Liberation Serif" w:hAnsi="Liberation Serif"/>
          <w:bCs/>
          <w:sz w:val="28"/>
          <w:szCs w:val="28"/>
        </w:rPr>
        <w:t>302</w:t>
      </w:r>
      <w:r w:rsidR="00A67C04" w:rsidRPr="00A80E0A">
        <w:rPr>
          <w:rFonts w:ascii="Liberation Serif" w:hAnsi="Liberation Serif"/>
          <w:bCs/>
          <w:sz w:val="28"/>
          <w:szCs w:val="28"/>
        </w:rPr>
        <w:t xml:space="preserve"> 000 (</w:t>
      </w:r>
      <w:r w:rsidR="00A67C04">
        <w:rPr>
          <w:rFonts w:ascii="Liberation Serif" w:hAnsi="Liberation Serif"/>
          <w:bCs/>
          <w:sz w:val="28"/>
          <w:szCs w:val="28"/>
        </w:rPr>
        <w:t>триста две тысячи</w:t>
      </w:r>
      <w:r w:rsidR="00A67C04" w:rsidRPr="00A80E0A">
        <w:rPr>
          <w:rFonts w:ascii="Liberation Serif" w:hAnsi="Liberation Serif"/>
          <w:bCs/>
          <w:sz w:val="28"/>
          <w:szCs w:val="28"/>
        </w:rPr>
        <w:t>)</w:t>
      </w:r>
      <w:r w:rsidR="00A67C04" w:rsidRPr="00A80E0A">
        <w:rPr>
          <w:rFonts w:ascii="Liberation Serif" w:hAnsi="Liberation Serif"/>
          <w:sz w:val="28"/>
          <w:szCs w:val="28"/>
        </w:rPr>
        <w:t xml:space="preserve"> </w:t>
      </w:r>
      <w:r w:rsidR="00A67C04" w:rsidRPr="00A80E0A">
        <w:rPr>
          <w:rFonts w:ascii="Liberation Serif" w:hAnsi="Liberation Serif"/>
          <w:bCs/>
          <w:sz w:val="28"/>
          <w:szCs w:val="28"/>
        </w:rPr>
        <w:t>рублей 00 копеек</w:t>
      </w:r>
      <w:r w:rsidR="00A67C04">
        <w:rPr>
          <w:rFonts w:ascii="Liberation Serif" w:hAnsi="Liberation Serif"/>
          <w:sz w:val="28"/>
          <w:szCs w:val="28"/>
        </w:rPr>
        <w:t>.</w:t>
      </w:r>
    </w:p>
    <w:p w:rsidR="00A67C04" w:rsidRPr="00A67C04" w:rsidRDefault="00A67C04" w:rsidP="00A67C04">
      <w:pPr>
        <w:ind w:left="-567" w:firstLine="567"/>
        <w:jc w:val="both"/>
        <w:rPr>
          <w:rFonts w:ascii="Liberation Serif" w:hAnsi="Liberation Serif"/>
          <w:b/>
          <w:sz w:val="28"/>
          <w:szCs w:val="28"/>
        </w:rPr>
      </w:pPr>
      <w:r w:rsidRPr="00A67C04">
        <w:rPr>
          <w:rFonts w:ascii="Liberation Serif" w:hAnsi="Liberation Serif"/>
          <w:b/>
          <w:sz w:val="28"/>
          <w:szCs w:val="28"/>
        </w:rPr>
        <w:t>3.5. Аукцион № 5:</w:t>
      </w:r>
    </w:p>
    <w:p w:rsidR="00A67C04" w:rsidRPr="00A67C04" w:rsidRDefault="00A67C04" w:rsidP="00A67C04">
      <w:pPr>
        <w:ind w:left="-567" w:firstLine="567"/>
        <w:jc w:val="both"/>
        <w:rPr>
          <w:rFonts w:ascii="Liberation Serif" w:hAnsi="Liberation Serif"/>
          <w:sz w:val="28"/>
          <w:szCs w:val="28"/>
        </w:rPr>
      </w:pPr>
      <w:r w:rsidRPr="00A67C04">
        <w:rPr>
          <w:rFonts w:ascii="Liberation Serif" w:hAnsi="Liberation Serif"/>
          <w:sz w:val="28"/>
          <w:szCs w:val="28"/>
        </w:rPr>
        <w:t>3.</w:t>
      </w:r>
      <w:r>
        <w:rPr>
          <w:rFonts w:ascii="Liberation Serif" w:hAnsi="Liberation Serif"/>
          <w:sz w:val="28"/>
          <w:szCs w:val="28"/>
        </w:rPr>
        <w:t>5</w:t>
      </w:r>
      <w:r w:rsidRPr="00A67C04">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66:41:0609902:3</w:t>
      </w:r>
      <w:r>
        <w:rPr>
          <w:rFonts w:ascii="Liberation Serif" w:hAnsi="Liberation Serif"/>
          <w:sz w:val="28"/>
          <w:szCs w:val="28"/>
        </w:rPr>
        <w:t>3</w:t>
      </w:r>
      <w:r w:rsidRPr="00A67C04">
        <w:rPr>
          <w:rFonts w:ascii="Liberation Serif" w:hAnsi="Liberation Serif"/>
          <w:sz w:val="28"/>
          <w:szCs w:val="28"/>
        </w:rPr>
        <w:t>, местоположение: Свердловская область, г. Екатеринбург, по ул. Ясеневой (строительный номер 2</w:t>
      </w:r>
      <w:r>
        <w:rPr>
          <w:rFonts w:ascii="Liberation Serif" w:hAnsi="Liberation Serif"/>
          <w:sz w:val="28"/>
          <w:szCs w:val="28"/>
        </w:rPr>
        <w:t>7</w:t>
      </w:r>
      <w:r w:rsidRPr="00A67C04">
        <w:rPr>
          <w:rFonts w:ascii="Liberation Serif" w:hAnsi="Liberation Serif"/>
          <w:sz w:val="28"/>
          <w:szCs w:val="28"/>
        </w:rPr>
        <w:t xml:space="preserve">), разрешенное использование – для строительства индивидуального жилого дома, общей площадью 1 </w:t>
      </w:r>
      <w:r>
        <w:rPr>
          <w:rFonts w:ascii="Liberation Serif" w:hAnsi="Liberation Serif"/>
          <w:sz w:val="28"/>
          <w:szCs w:val="28"/>
        </w:rPr>
        <w:t>035</w:t>
      </w:r>
      <w:r w:rsidRPr="00A67C04">
        <w:rPr>
          <w:rFonts w:ascii="Liberation Serif" w:hAnsi="Liberation Serif"/>
          <w:sz w:val="28"/>
          <w:szCs w:val="28"/>
        </w:rPr>
        <w:t xml:space="preserve"> кв. метра, сроком на двадцать лет.</w:t>
      </w:r>
    </w:p>
    <w:p w:rsidR="00A67C04" w:rsidRPr="00A67C04" w:rsidRDefault="00A67C04" w:rsidP="00A67C04">
      <w:pPr>
        <w:ind w:left="-567" w:firstLine="567"/>
        <w:jc w:val="both"/>
        <w:rPr>
          <w:rFonts w:ascii="Liberation Serif" w:hAnsi="Liberation Serif"/>
          <w:sz w:val="28"/>
          <w:szCs w:val="28"/>
        </w:rPr>
      </w:pPr>
      <w:r w:rsidRPr="00A67C04">
        <w:rPr>
          <w:rFonts w:ascii="Liberation Serif" w:hAnsi="Liberation Serif"/>
          <w:sz w:val="28"/>
          <w:szCs w:val="28"/>
        </w:rPr>
        <w:t>3.</w:t>
      </w:r>
      <w:r>
        <w:rPr>
          <w:rFonts w:ascii="Liberation Serif" w:hAnsi="Liberation Serif"/>
          <w:sz w:val="28"/>
          <w:szCs w:val="28"/>
        </w:rPr>
        <w:t>5</w:t>
      </w:r>
      <w:r w:rsidRPr="00A67C04">
        <w:rPr>
          <w:rFonts w:ascii="Liberation Serif"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22.05.2020 № </w:t>
      </w:r>
      <w:r>
        <w:rPr>
          <w:rFonts w:ascii="Liberation Serif" w:hAnsi="Liberation Serif"/>
          <w:sz w:val="28"/>
          <w:szCs w:val="28"/>
        </w:rPr>
        <w:t>1214</w:t>
      </w:r>
      <w:r w:rsidRPr="00A67C04">
        <w:rPr>
          <w:rFonts w:ascii="Liberation Serif"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w:t>
      </w:r>
      <w:bookmarkStart w:id="3" w:name="_GoBack"/>
      <w:bookmarkEnd w:id="3"/>
      <w:r w:rsidRPr="00A67C04">
        <w:rPr>
          <w:rFonts w:ascii="Liberation Serif" w:hAnsi="Liberation Serif"/>
          <w:sz w:val="28"/>
          <w:szCs w:val="28"/>
        </w:rPr>
        <w:t>0609902:3</w:t>
      </w:r>
      <w:r>
        <w:rPr>
          <w:rFonts w:ascii="Liberation Serif" w:hAnsi="Liberation Serif"/>
          <w:sz w:val="28"/>
          <w:szCs w:val="28"/>
        </w:rPr>
        <w:t>3</w:t>
      </w:r>
      <w:r w:rsidRPr="00A67C04">
        <w:rPr>
          <w:rFonts w:ascii="Liberation Serif" w:hAnsi="Liberation Serif"/>
          <w:sz w:val="28"/>
          <w:szCs w:val="28"/>
        </w:rPr>
        <w:t>».</w:t>
      </w:r>
    </w:p>
    <w:p w:rsidR="00A67C04" w:rsidRPr="00BA0DE9" w:rsidRDefault="00A67C04" w:rsidP="00A67C04">
      <w:pPr>
        <w:ind w:left="-567" w:firstLine="567"/>
        <w:jc w:val="both"/>
        <w:rPr>
          <w:rFonts w:ascii="Liberation Serif" w:hAnsi="Liberation Serif"/>
          <w:sz w:val="28"/>
          <w:szCs w:val="28"/>
        </w:rPr>
      </w:pPr>
      <w:r w:rsidRPr="00A67C04">
        <w:rPr>
          <w:rFonts w:ascii="Liberation Serif" w:hAnsi="Liberation Serif"/>
          <w:sz w:val="28"/>
          <w:szCs w:val="28"/>
        </w:rPr>
        <w:t>3.</w:t>
      </w:r>
      <w:r>
        <w:rPr>
          <w:rFonts w:ascii="Liberation Serif" w:hAnsi="Liberation Serif"/>
          <w:sz w:val="28"/>
          <w:szCs w:val="28"/>
        </w:rPr>
        <w:t>5</w:t>
      </w:r>
      <w:r w:rsidRPr="00A67C04">
        <w:rPr>
          <w:rFonts w:ascii="Liberation Serif" w:hAnsi="Liberation Serif"/>
          <w:sz w:val="28"/>
          <w:szCs w:val="28"/>
        </w:rPr>
        <w:t xml:space="preserve">.3 Допустимые </w:t>
      </w:r>
      <w:r w:rsidRPr="00BA0DE9">
        <w:rPr>
          <w:rFonts w:ascii="Liberation Serif" w:hAnsi="Liberation Serif"/>
          <w:sz w:val="28"/>
          <w:szCs w:val="28"/>
        </w:rPr>
        <w:t>параметры разрешенного строительства объекта капитального строительства:</w:t>
      </w:r>
    </w:p>
    <w:p w:rsidR="0000376E" w:rsidRPr="00BA0DE9" w:rsidRDefault="00A67C04" w:rsidP="0000376E">
      <w:pPr>
        <w:ind w:left="-567" w:firstLine="567"/>
        <w:jc w:val="both"/>
        <w:rPr>
          <w:rFonts w:ascii="Liberation Serif" w:hAnsi="Liberation Serif"/>
          <w:sz w:val="28"/>
          <w:szCs w:val="28"/>
        </w:rPr>
      </w:pPr>
      <w:r w:rsidRPr="00BA0DE9">
        <w:rPr>
          <w:rFonts w:ascii="Liberation Serif" w:hAnsi="Liberation Serif"/>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00376E" w:rsidRPr="0000376E" w:rsidRDefault="00A67C04" w:rsidP="0000376E">
      <w:pPr>
        <w:ind w:left="-567" w:firstLine="567"/>
        <w:jc w:val="both"/>
        <w:rPr>
          <w:rFonts w:ascii="Liberation Serif" w:hAnsi="Liberation Serif"/>
          <w:sz w:val="28"/>
          <w:szCs w:val="28"/>
        </w:rPr>
      </w:pPr>
      <w:r w:rsidRPr="00BA0DE9">
        <w:rPr>
          <w:rFonts w:ascii="Liberation Serif" w:hAnsi="Liberation Serif"/>
          <w:sz w:val="28"/>
          <w:szCs w:val="28"/>
        </w:rPr>
        <w:t xml:space="preserve">Земельный участок расположен в территориальной зоне </w:t>
      </w:r>
      <w:r w:rsidR="0000376E" w:rsidRPr="00BA0DE9">
        <w:rPr>
          <w:rFonts w:ascii="Liberation Serif" w:hAnsi="Liberation Serif" w:cs="Liberation Serif"/>
          <w:sz w:val="28"/>
          <w:szCs w:val="28"/>
        </w:rPr>
        <w:t>расположен в территориальной зоне Ж-2 (зона индивидуальной жилой застройки городского типа).</w:t>
      </w:r>
      <w:r w:rsidR="0000376E" w:rsidRPr="00BA0DE9">
        <w:rPr>
          <w:rFonts w:ascii="Liberation Serif" w:hAnsi="Liberation Serif"/>
          <w:sz w:val="28"/>
          <w:szCs w:val="28"/>
        </w:rPr>
        <w:t xml:space="preserve"> </w:t>
      </w:r>
      <w:r w:rsidR="0000376E" w:rsidRPr="00BA0DE9">
        <w:rPr>
          <w:rFonts w:ascii="Liberation Serif" w:eastAsia="Calibri" w:hAnsi="Liberation Serif" w:cs="Liberation Serif"/>
          <w:sz w:val="28"/>
          <w:szCs w:val="28"/>
        </w:rPr>
        <w:t>Назначение объекта капитального строительства</w:t>
      </w:r>
      <w:r w:rsidR="0000376E" w:rsidRPr="00BA0DE9">
        <w:rPr>
          <w:rFonts w:ascii="Liberation Serif" w:hAnsi="Liberation Serif" w:cs="Liberation Serif"/>
          <w:sz w:val="28"/>
          <w:szCs w:val="28"/>
        </w:rPr>
        <w:t>: индивидуальный жилой дом.</w:t>
      </w:r>
      <w:r w:rsidR="0000376E" w:rsidRPr="00BA0DE9">
        <w:rPr>
          <w:rFonts w:ascii="Liberation Serif" w:hAnsi="Liberation Serif"/>
          <w:sz w:val="28"/>
          <w:szCs w:val="28"/>
        </w:rPr>
        <w:t xml:space="preserve"> </w:t>
      </w:r>
      <w:r w:rsidR="0000376E" w:rsidRPr="00BA0DE9">
        <w:rPr>
          <w:rFonts w:ascii="Liberation Serif" w:eastAsia="Calibri" w:hAnsi="Liberation Serif" w:cs="Liberation Serif"/>
          <w:sz w:val="28"/>
          <w:szCs w:val="28"/>
        </w:rPr>
        <w:t>Предельное количество этажей – 3. Предельная высота зданий, строений, сооружений - 12 метров.</w:t>
      </w:r>
      <w:r w:rsidR="0000376E" w:rsidRPr="00BA0DE9">
        <w:rPr>
          <w:rFonts w:ascii="Liberation Serif" w:hAnsi="Liberation Serif"/>
          <w:sz w:val="28"/>
          <w:szCs w:val="28"/>
        </w:rPr>
        <w:t xml:space="preserve"> </w:t>
      </w:r>
      <w:r w:rsidR="0000376E" w:rsidRPr="00BA0DE9">
        <w:rPr>
          <w:rFonts w:ascii="Liberation Serif" w:eastAsia="Calibri" w:hAnsi="Liberation Serif" w:cs="Liberation Serif"/>
          <w:sz w:val="28"/>
          <w:szCs w:val="28"/>
        </w:rPr>
        <w:t>Максимальный процент застройки в границах земельного участка - 30%.  Минимальные отступы от границы земельного</w:t>
      </w:r>
      <w:r w:rsidR="0000376E" w:rsidRPr="0000376E">
        <w:rPr>
          <w:rFonts w:ascii="Liberation Serif" w:eastAsia="Calibri" w:hAnsi="Liberation Serif" w:cs="Liberation Serif"/>
          <w:sz w:val="28"/>
          <w:szCs w:val="28"/>
        </w:rPr>
        <w:t xml:space="preserve">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w:t>
      </w:r>
      <w:r w:rsidR="0000376E" w:rsidRPr="0000376E">
        <w:rPr>
          <w:rFonts w:ascii="Liberation Serif" w:eastAsia="Calibri" w:hAnsi="Liberation Serif" w:cs="Liberation Serif"/>
          <w:sz w:val="28"/>
          <w:szCs w:val="28"/>
        </w:rPr>
        <w:br/>
      </w:r>
      <w:r w:rsidR="0000376E" w:rsidRPr="0000376E">
        <w:rPr>
          <w:rFonts w:ascii="Liberation Serif" w:eastAsia="Calibri" w:hAnsi="Liberation Serif" w:cs="Liberation Serif"/>
          <w:sz w:val="28"/>
          <w:szCs w:val="28"/>
        </w:rPr>
        <w:lastRenderedPageBreak/>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0000376E" w:rsidRPr="0000376E">
        <w:rPr>
          <w:rFonts w:ascii="Liberation Serif" w:eastAsia="Calibri" w:hAnsi="Liberation Serif" w:cs="Liberation Serif"/>
          <w:sz w:val="28"/>
          <w:szCs w:val="28"/>
        </w:rPr>
        <w:br/>
        <w:t xml:space="preserve">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w:t>
      </w:r>
      <w:proofErr w:type="gramStart"/>
      <w:r w:rsidR="0000376E" w:rsidRPr="0000376E">
        <w:rPr>
          <w:rFonts w:ascii="Liberation Serif" w:eastAsia="Calibri" w:hAnsi="Liberation Serif" w:cs="Liberation Serif"/>
          <w:sz w:val="28"/>
          <w:szCs w:val="28"/>
        </w:rPr>
        <w:t>участков .</w:t>
      </w:r>
      <w:proofErr w:type="gramEnd"/>
      <w:r w:rsidR="0000376E" w:rsidRPr="0000376E">
        <w:rPr>
          <w:rFonts w:ascii="Liberation Serif" w:eastAsia="Calibri" w:hAnsi="Liberation Serif" w:cs="Liberation Serif"/>
          <w:sz w:val="28"/>
          <w:szCs w:val="28"/>
        </w:rPr>
        <w:t xml:space="preserve">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A67C04" w:rsidRPr="0000376E" w:rsidRDefault="00A67C04" w:rsidP="00A67C04">
      <w:pPr>
        <w:ind w:left="-567" w:firstLine="567"/>
        <w:jc w:val="both"/>
        <w:rPr>
          <w:rFonts w:ascii="Liberation Serif" w:hAnsi="Liberation Serif"/>
          <w:sz w:val="28"/>
          <w:szCs w:val="28"/>
        </w:rPr>
      </w:pPr>
      <w:r w:rsidRPr="0000376E">
        <w:rPr>
          <w:rFonts w:ascii="Liberation Serif"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A67C04" w:rsidRPr="00A67C04" w:rsidRDefault="00A67C04" w:rsidP="00A67C04">
      <w:pPr>
        <w:ind w:left="-567" w:firstLine="567"/>
        <w:jc w:val="both"/>
        <w:rPr>
          <w:rFonts w:ascii="Liberation Serif" w:hAnsi="Liberation Serif"/>
          <w:sz w:val="28"/>
          <w:szCs w:val="28"/>
        </w:rPr>
      </w:pPr>
      <w:r w:rsidRPr="0000376E">
        <w:rPr>
          <w:rFonts w:ascii="Liberation Serif" w:hAnsi="Liberation Serif"/>
          <w:sz w:val="28"/>
          <w:szCs w:val="28"/>
        </w:rPr>
        <w:t xml:space="preserve">1) АО «ЕЭСК» – № 218-223-52-2020  от 28.01.2020г.: максимальная мощность – 10 кВт; категория нагрузки – третья; год ввода в эксплуатацию – I квартал 2040;  источник питания: ТП 71706 (руб. № 6), схему питания объекта выполнить: кабельно-воздушной ЛЭП 0,4 </w:t>
      </w:r>
      <w:proofErr w:type="spellStart"/>
      <w:r w:rsidRPr="0000376E">
        <w:rPr>
          <w:rFonts w:ascii="Liberation Serif" w:hAnsi="Liberation Serif"/>
          <w:sz w:val="28"/>
          <w:szCs w:val="28"/>
        </w:rPr>
        <w:t>кВ</w:t>
      </w:r>
      <w:proofErr w:type="spellEnd"/>
      <w:r w:rsidRPr="0000376E">
        <w:rPr>
          <w:rFonts w:ascii="Liberation Serif" w:hAnsi="Liberation Serif"/>
          <w:sz w:val="28"/>
          <w:szCs w:val="28"/>
        </w:rPr>
        <w:t xml:space="preserve"> от ТП 71706 (руб. № 6) в соответствии с ПУЭ. Сечение ЛЭП определить проектом</w:t>
      </w:r>
      <w:r w:rsidRPr="00A67C04">
        <w:rPr>
          <w:rFonts w:ascii="Liberation Serif" w:hAnsi="Liberation Serif"/>
          <w:sz w:val="28"/>
          <w:szCs w:val="28"/>
        </w:rPr>
        <w:t xml:space="preserve">. Кабельную ЛЭП принять четырехжильной, с жилами равного сечения. Исключить применение КЛ с </w:t>
      </w:r>
      <w:proofErr w:type="spellStart"/>
      <w:r w:rsidRPr="00A67C04">
        <w:rPr>
          <w:rFonts w:ascii="Liberation Serif" w:hAnsi="Liberation Serif"/>
          <w:sz w:val="28"/>
          <w:szCs w:val="28"/>
        </w:rPr>
        <w:t>однопроволочными</w:t>
      </w:r>
      <w:proofErr w:type="spellEnd"/>
      <w:r w:rsidRPr="00A67C04">
        <w:rPr>
          <w:rFonts w:ascii="Liberation Serif" w:hAnsi="Liberation Serif"/>
          <w:sz w:val="28"/>
          <w:szCs w:val="28"/>
        </w:rPr>
        <w:t xml:space="preserve"> жилами. Воздушную ЛЭП выполнить с применением самонесущих изолированных проводов (СИП). Вводное устройство должно быть установлено на первом этаже в удобном для эксплуатации месте,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28.01.2021 г.</w:t>
      </w:r>
    </w:p>
    <w:p w:rsidR="00A67C04" w:rsidRPr="00A67C04" w:rsidRDefault="00A67C04" w:rsidP="00A67C04">
      <w:pPr>
        <w:ind w:left="-567" w:firstLine="567"/>
        <w:jc w:val="both"/>
        <w:rPr>
          <w:rFonts w:ascii="Liberation Serif" w:hAnsi="Liberation Serif"/>
          <w:sz w:val="28"/>
          <w:szCs w:val="28"/>
        </w:rPr>
      </w:pPr>
      <w:r w:rsidRPr="00A67C04">
        <w:rPr>
          <w:rFonts w:ascii="Liberation Serif" w:hAnsi="Liberation Serif"/>
          <w:sz w:val="28"/>
          <w:szCs w:val="28"/>
        </w:rPr>
        <w:t>3) МУП «Водоканал» – № 05-11/33-107</w:t>
      </w:r>
      <w:r>
        <w:rPr>
          <w:rFonts w:ascii="Liberation Serif" w:hAnsi="Liberation Serif"/>
          <w:sz w:val="28"/>
          <w:szCs w:val="28"/>
        </w:rPr>
        <w:t>20</w:t>
      </w:r>
      <w:r w:rsidRPr="00A67C04">
        <w:rPr>
          <w:rFonts w:ascii="Liberation Serif" w:hAnsi="Liberation Serif"/>
          <w:sz w:val="28"/>
          <w:szCs w:val="28"/>
        </w:rPr>
        <w:t>/1-3</w:t>
      </w:r>
      <w:r>
        <w:rPr>
          <w:rFonts w:ascii="Liberation Serif" w:hAnsi="Liberation Serif"/>
          <w:sz w:val="28"/>
          <w:szCs w:val="28"/>
        </w:rPr>
        <w:t>2 от 10.02.2020</w:t>
      </w:r>
      <w:r w:rsidRPr="00A67C04">
        <w:rPr>
          <w:rFonts w:ascii="Liberation Serif" w:hAnsi="Liberation Serif"/>
          <w:sz w:val="28"/>
          <w:szCs w:val="28"/>
        </w:rPr>
        <w:t xml:space="preserve"> г.: расход воды(м3/</w:t>
      </w:r>
      <w:proofErr w:type="spellStart"/>
      <w:r w:rsidRPr="00A67C04">
        <w:rPr>
          <w:rFonts w:ascii="Liberation Serif" w:hAnsi="Liberation Serif"/>
          <w:sz w:val="28"/>
          <w:szCs w:val="28"/>
        </w:rPr>
        <w:t>сут</w:t>
      </w:r>
      <w:proofErr w:type="spellEnd"/>
      <w:r w:rsidRPr="00A67C04">
        <w:rPr>
          <w:rFonts w:ascii="Liberation Serif" w:hAnsi="Liberation Serif"/>
          <w:sz w:val="28"/>
          <w:szCs w:val="28"/>
        </w:rPr>
        <w:t>):общий -1; количество стоков (м3/</w:t>
      </w:r>
      <w:proofErr w:type="spellStart"/>
      <w:r w:rsidRPr="00A67C04">
        <w:rPr>
          <w:rFonts w:ascii="Liberation Serif" w:hAnsi="Liberation Serif"/>
          <w:sz w:val="28"/>
          <w:szCs w:val="28"/>
        </w:rPr>
        <w:t>сут</w:t>
      </w:r>
      <w:proofErr w:type="spellEnd"/>
      <w:r w:rsidRPr="00A67C04">
        <w:rPr>
          <w:rFonts w:ascii="Liberation Serif" w:hAnsi="Liberation Serif"/>
          <w:sz w:val="28"/>
          <w:szCs w:val="28"/>
        </w:rPr>
        <w:t xml:space="preserve">):хозяйственно-бытовые -1; Отсутствует техническая возможность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w:t>
      </w:r>
      <w:r w:rsidRPr="00A67C04">
        <w:rPr>
          <w:rFonts w:ascii="Liberation Serif" w:hAnsi="Liberation Serif"/>
          <w:sz w:val="28"/>
          <w:szCs w:val="28"/>
        </w:rPr>
        <w:lastRenderedPageBreak/>
        <w:t>инженерно-технического обеспечения, утвержденных постановлением Правительства РФ от 13.02.2006 г. № 83.</w:t>
      </w:r>
    </w:p>
    <w:p w:rsidR="00A67C04" w:rsidRPr="00A67C04" w:rsidRDefault="00A67C04" w:rsidP="00D978F5">
      <w:pPr>
        <w:ind w:left="-567" w:firstLine="567"/>
        <w:jc w:val="both"/>
        <w:rPr>
          <w:rFonts w:ascii="Liberation Serif" w:hAnsi="Liberation Serif"/>
          <w:sz w:val="28"/>
          <w:szCs w:val="28"/>
        </w:rPr>
      </w:pPr>
      <w:r w:rsidRPr="00A67C04">
        <w:rPr>
          <w:rFonts w:ascii="Liberation Serif" w:hAnsi="Liberation Serif"/>
          <w:sz w:val="28"/>
          <w:szCs w:val="28"/>
        </w:rPr>
        <w:t>4) АО «</w:t>
      </w:r>
      <w:proofErr w:type="spellStart"/>
      <w:r w:rsidRPr="00A67C04">
        <w:rPr>
          <w:rFonts w:ascii="Liberation Serif" w:hAnsi="Liberation Serif"/>
          <w:sz w:val="28"/>
          <w:szCs w:val="28"/>
        </w:rPr>
        <w:t>Екатеринбурггаз</w:t>
      </w:r>
      <w:proofErr w:type="spellEnd"/>
      <w:r w:rsidRPr="00A67C04">
        <w:rPr>
          <w:rFonts w:ascii="Liberation Serif" w:hAnsi="Liberation Serif"/>
          <w:sz w:val="28"/>
          <w:szCs w:val="28"/>
        </w:rPr>
        <w:t>» – № 1</w:t>
      </w:r>
      <w:r w:rsidR="00D978F5">
        <w:rPr>
          <w:rFonts w:ascii="Liberation Serif" w:hAnsi="Liberation Serif"/>
          <w:sz w:val="28"/>
          <w:szCs w:val="28"/>
        </w:rPr>
        <w:t>102</w:t>
      </w:r>
      <w:r w:rsidRPr="00A67C04">
        <w:rPr>
          <w:rFonts w:ascii="Liberation Serif" w:hAnsi="Liberation Serif"/>
          <w:sz w:val="28"/>
          <w:szCs w:val="28"/>
        </w:rPr>
        <w:t xml:space="preserve"> от </w:t>
      </w:r>
      <w:r w:rsidR="00D978F5">
        <w:rPr>
          <w:rFonts w:ascii="Liberation Serif" w:hAnsi="Liberation Serif"/>
          <w:sz w:val="28"/>
          <w:szCs w:val="28"/>
        </w:rPr>
        <w:t>29</w:t>
      </w:r>
      <w:r w:rsidRPr="00A67C04">
        <w:rPr>
          <w:rFonts w:ascii="Liberation Serif" w:hAnsi="Liberation Serif"/>
          <w:sz w:val="28"/>
          <w:szCs w:val="28"/>
        </w:rPr>
        <w:t>.01.2020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A67C04" w:rsidRPr="00A67C04" w:rsidRDefault="00A67C04" w:rsidP="00D978F5">
      <w:pPr>
        <w:ind w:left="-567" w:firstLine="567"/>
        <w:jc w:val="both"/>
        <w:rPr>
          <w:rFonts w:ascii="Liberation Serif" w:hAnsi="Liberation Serif"/>
          <w:sz w:val="28"/>
          <w:szCs w:val="28"/>
        </w:rPr>
      </w:pPr>
      <w:r w:rsidRPr="00A67C04">
        <w:rPr>
          <w:rFonts w:ascii="Liberation Serif" w:hAnsi="Liberation Serif"/>
          <w:sz w:val="28"/>
          <w:szCs w:val="28"/>
        </w:rPr>
        <w:t xml:space="preserve">3.3.4. Начальная цена предмета аукциона (размер ежегодной арендной платы) – </w:t>
      </w:r>
      <w:r w:rsidR="00D978F5">
        <w:rPr>
          <w:rFonts w:ascii="Liberation Serif" w:hAnsi="Liberation Serif"/>
          <w:sz w:val="28"/>
          <w:szCs w:val="28"/>
        </w:rPr>
        <w:t>260</w:t>
      </w:r>
      <w:r w:rsidRPr="00A67C04">
        <w:rPr>
          <w:rFonts w:ascii="Liberation Serif" w:hAnsi="Liberation Serif"/>
          <w:sz w:val="28"/>
          <w:szCs w:val="28"/>
        </w:rPr>
        <w:t xml:space="preserve"> 000 (</w:t>
      </w:r>
      <w:r w:rsidR="00D978F5">
        <w:rPr>
          <w:rFonts w:ascii="Liberation Serif" w:hAnsi="Liberation Serif"/>
          <w:sz w:val="28"/>
          <w:szCs w:val="28"/>
        </w:rPr>
        <w:t>двести шестьдесят тысяч</w:t>
      </w:r>
      <w:r w:rsidRPr="00A67C04">
        <w:rPr>
          <w:rFonts w:ascii="Liberation Serif" w:hAnsi="Liberation Serif"/>
          <w:sz w:val="28"/>
          <w:szCs w:val="28"/>
        </w:rPr>
        <w:t xml:space="preserve">) рублей 00 копеек, без учета НДС. </w:t>
      </w:r>
    </w:p>
    <w:p w:rsidR="00A67C04" w:rsidRPr="00A67C04" w:rsidRDefault="00A67C04" w:rsidP="00D978F5">
      <w:pPr>
        <w:ind w:left="-567" w:firstLine="567"/>
        <w:jc w:val="both"/>
        <w:rPr>
          <w:rFonts w:ascii="Liberation Serif" w:hAnsi="Liberation Serif"/>
          <w:sz w:val="28"/>
          <w:szCs w:val="28"/>
        </w:rPr>
      </w:pPr>
      <w:r w:rsidRPr="00A67C04">
        <w:rPr>
          <w:rFonts w:ascii="Liberation Serif" w:hAnsi="Liberation Serif"/>
          <w:sz w:val="28"/>
          <w:szCs w:val="28"/>
        </w:rPr>
        <w:t xml:space="preserve">3.3.6. «Шаг аукциона» – </w:t>
      </w:r>
      <w:r w:rsidR="00D978F5">
        <w:rPr>
          <w:rFonts w:ascii="Liberation Serif" w:hAnsi="Liberation Serif"/>
          <w:sz w:val="28"/>
          <w:szCs w:val="28"/>
        </w:rPr>
        <w:t>7</w:t>
      </w:r>
      <w:r w:rsidRPr="00A67C04">
        <w:rPr>
          <w:rFonts w:ascii="Liberation Serif" w:hAnsi="Liberation Serif"/>
          <w:sz w:val="28"/>
          <w:szCs w:val="28"/>
        </w:rPr>
        <w:t xml:space="preserve"> 000 (</w:t>
      </w:r>
      <w:r w:rsidR="00D978F5">
        <w:rPr>
          <w:rFonts w:ascii="Liberation Serif" w:hAnsi="Liberation Serif"/>
          <w:sz w:val="28"/>
          <w:szCs w:val="28"/>
        </w:rPr>
        <w:t>семь</w:t>
      </w:r>
      <w:r w:rsidRPr="00A67C04">
        <w:rPr>
          <w:rFonts w:ascii="Liberation Serif" w:hAnsi="Liberation Serif"/>
          <w:sz w:val="28"/>
          <w:szCs w:val="28"/>
        </w:rPr>
        <w:t xml:space="preserve"> тысяч) рублей 00 копеек.</w:t>
      </w:r>
    </w:p>
    <w:p w:rsidR="00A67C04" w:rsidRPr="00A67C04" w:rsidRDefault="00A67C04" w:rsidP="00D978F5">
      <w:pPr>
        <w:ind w:left="-567" w:firstLine="567"/>
        <w:jc w:val="both"/>
        <w:rPr>
          <w:rFonts w:ascii="Liberation Serif" w:hAnsi="Liberation Serif"/>
          <w:sz w:val="28"/>
          <w:szCs w:val="28"/>
        </w:rPr>
      </w:pPr>
      <w:r w:rsidRPr="00A67C04">
        <w:rPr>
          <w:rFonts w:ascii="Liberation Serif" w:hAnsi="Liberation Serif"/>
          <w:sz w:val="28"/>
          <w:szCs w:val="28"/>
        </w:rPr>
        <w:t xml:space="preserve">3.3.7. Сумма задатка – </w:t>
      </w:r>
      <w:bookmarkStart w:id="4" w:name="_Hlk47452429"/>
      <w:r w:rsidR="00D978F5">
        <w:rPr>
          <w:rFonts w:ascii="Liberation Serif" w:hAnsi="Liberation Serif"/>
          <w:sz w:val="28"/>
          <w:szCs w:val="28"/>
        </w:rPr>
        <w:t>260</w:t>
      </w:r>
      <w:r w:rsidR="00D978F5" w:rsidRPr="00A67C04">
        <w:rPr>
          <w:rFonts w:ascii="Liberation Serif" w:hAnsi="Liberation Serif"/>
          <w:sz w:val="28"/>
          <w:szCs w:val="28"/>
        </w:rPr>
        <w:t xml:space="preserve"> 000 (</w:t>
      </w:r>
      <w:r w:rsidR="00D978F5">
        <w:rPr>
          <w:rFonts w:ascii="Liberation Serif" w:hAnsi="Liberation Serif"/>
          <w:sz w:val="28"/>
          <w:szCs w:val="28"/>
        </w:rPr>
        <w:t>двести шестьдесят тысяч</w:t>
      </w:r>
      <w:r w:rsidR="00D978F5" w:rsidRPr="00A67C04">
        <w:rPr>
          <w:rFonts w:ascii="Liberation Serif" w:hAnsi="Liberation Serif"/>
          <w:sz w:val="28"/>
          <w:szCs w:val="28"/>
        </w:rPr>
        <w:t>) рублей 00 копеек</w:t>
      </w:r>
      <w:r w:rsidR="002140DA">
        <w:rPr>
          <w:rFonts w:ascii="Liberation Serif" w:hAnsi="Liberation Serif"/>
          <w:sz w:val="28"/>
          <w:szCs w:val="28"/>
        </w:rPr>
        <w:t>.</w:t>
      </w:r>
      <w:bookmarkEnd w:id="4"/>
    </w:p>
    <w:p w:rsidR="00212DE1" w:rsidRPr="00513FEB" w:rsidRDefault="00212DE1" w:rsidP="00D978F5">
      <w:pPr>
        <w:ind w:left="-567" w:firstLine="567"/>
        <w:jc w:val="both"/>
        <w:rPr>
          <w:rFonts w:ascii="Liberation Serif" w:hAnsi="Liberation Serif"/>
          <w:b/>
          <w:sz w:val="28"/>
          <w:szCs w:val="28"/>
        </w:rPr>
      </w:pPr>
      <w:r w:rsidRPr="00513FEB">
        <w:rPr>
          <w:rFonts w:ascii="Liberation Serif" w:hAnsi="Liberation Serif"/>
          <w:b/>
          <w:sz w:val="28"/>
          <w:szCs w:val="28"/>
        </w:rPr>
        <w:t>4. Общие сведения об аукционах.</w:t>
      </w:r>
    </w:p>
    <w:p w:rsidR="00D978F5" w:rsidRPr="0060661D" w:rsidRDefault="00D978F5" w:rsidP="00D978F5">
      <w:pPr>
        <w:pStyle w:val="a4"/>
        <w:ind w:left="-567"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Pr="0060661D">
        <w:rPr>
          <w:rFonts w:ascii="Liberation Serif" w:hAnsi="Liberation Serif"/>
          <w:b w:val="0"/>
          <w:bCs/>
          <w:color w:val="000000"/>
          <w:sz w:val="28"/>
          <w:szCs w:val="28"/>
        </w:rPr>
        <w:t>Права на земельные участки, их ограничения.</w:t>
      </w:r>
    </w:p>
    <w:p w:rsidR="00D978F5" w:rsidRPr="0060661D" w:rsidRDefault="00D978F5" w:rsidP="00D978F5">
      <w:pPr>
        <w:pStyle w:val="a4"/>
        <w:ind w:left="-567"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D978F5" w:rsidRDefault="00D978F5" w:rsidP="00D978F5">
      <w:pPr>
        <w:pStyle w:val="a4"/>
        <w:ind w:left="-567" w:firstLine="567"/>
        <w:jc w:val="both"/>
        <w:rPr>
          <w:rFonts w:ascii="Liberation Serif" w:hAnsi="Liberation Serif"/>
          <w:b w:val="0"/>
          <w:bCs/>
          <w:color w:val="000000"/>
          <w:sz w:val="28"/>
          <w:szCs w:val="28"/>
        </w:rPr>
      </w:pPr>
      <w:r w:rsidRPr="006640FF">
        <w:rPr>
          <w:rFonts w:ascii="Liberation Serif" w:hAnsi="Liberation Serif"/>
          <w:b w:val="0"/>
          <w:bCs/>
          <w:color w:val="000000"/>
          <w:sz w:val="28"/>
          <w:szCs w:val="28"/>
        </w:rPr>
        <w:t>Аукцион</w:t>
      </w:r>
      <w:r>
        <w:rPr>
          <w:rFonts w:ascii="Liberation Serif" w:hAnsi="Liberation Serif"/>
          <w:b w:val="0"/>
          <w:bCs/>
          <w:color w:val="000000"/>
          <w:sz w:val="28"/>
          <w:szCs w:val="28"/>
        </w:rPr>
        <w:t>ы</w:t>
      </w:r>
      <w:r w:rsidRPr="006640FF">
        <w:rPr>
          <w:rFonts w:ascii="Liberation Serif" w:hAnsi="Liberation Serif"/>
          <w:b w:val="0"/>
          <w:bCs/>
          <w:color w:val="000000"/>
          <w:sz w:val="28"/>
          <w:szCs w:val="28"/>
        </w:rPr>
        <w:t xml:space="preserve"> провод</w:t>
      </w:r>
      <w:r>
        <w:rPr>
          <w:rFonts w:ascii="Liberation Serif" w:hAnsi="Liberation Serif"/>
          <w:b w:val="0"/>
          <w:bCs/>
          <w:color w:val="000000"/>
          <w:sz w:val="28"/>
          <w:szCs w:val="28"/>
        </w:rPr>
        <w:t>я</w:t>
      </w:r>
      <w:r w:rsidRPr="006640FF">
        <w:rPr>
          <w:rFonts w:ascii="Liberation Serif" w:hAnsi="Liberation Serif"/>
          <w:b w:val="0"/>
          <w:bCs/>
          <w:color w:val="000000"/>
          <w:sz w:val="28"/>
          <w:szCs w:val="28"/>
        </w:rPr>
        <w:t>тся в соотв</w:t>
      </w:r>
      <w:r>
        <w:rPr>
          <w:rFonts w:ascii="Liberation Serif" w:hAnsi="Liberation Serif"/>
          <w:b w:val="0"/>
          <w:bCs/>
          <w:color w:val="000000"/>
          <w:sz w:val="28"/>
          <w:szCs w:val="28"/>
        </w:rPr>
        <w:t xml:space="preserve">етствии со статьями 39.11, </w:t>
      </w:r>
      <w:r w:rsidRPr="006640FF">
        <w:rPr>
          <w:rFonts w:ascii="Liberation Serif" w:hAnsi="Liberation Serif"/>
          <w:b w:val="0"/>
          <w:bCs/>
          <w:color w:val="000000"/>
          <w:sz w:val="28"/>
          <w:szCs w:val="28"/>
        </w:rPr>
        <w:t xml:space="preserve">39.12 </w:t>
      </w:r>
      <w:r>
        <w:rPr>
          <w:rFonts w:ascii="Liberation Serif" w:hAnsi="Liberation Serif"/>
          <w:b w:val="0"/>
          <w:bCs/>
          <w:color w:val="000000"/>
          <w:sz w:val="28"/>
          <w:szCs w:val="28"/>
        </w:rPr>
        <w:t xml:space="preserve">и 39.18 </w:t>
      </w:r>
      <w:r w:rsidRPr="006640FF">
        <w:rPr>
          <w:rFonts w:ascii="Liberation Serif" w:hAnsi="Liberation Serif"/>
          <w:b w:val="0"/>
          <w:bCs/>
          <w:color w:val="000000"/>
          <w:sz w:val="28"/>
          <w:szCs w:val="28"/>
        </w:rPr>
        <w:t>Земельного кодекса Российской Федерации. Участниками</w:t>
      </w:r>
      <w:r>
        <w:rPr>
          <w:rFonts w:ascii="Liberation Serif" w:hAnsi="Liberation Serif"/>
          <w:b w:val="0"/>
          <w:bCs/>
          <w:color w:val="000000"/>
          <w:sz w:val="28"/>
          <w:szCs w:val="28"/>
        </w:rPr>
        <w:t xml:space="preserve"> по</w:t>
      </w:r>
      <w:r w:rsidRPr="006640FF">
        <w:rPr>
          <w:rFonts w:ascii="Liberation Serif" w:hAnsi="Liberation Serif"/>
          <w:b w:val="0"/>
          <w:bCs/>
          <w:color w:val="000000"/>
          <w:sz w:val="28"/>
          <w:szCs w:val="28"/>
        </w:rPr>
        <w:t xml:space="preserve"> аукцион</w:t>
      </w:r>
      <w:r>
        <w:rPr>
          <w:rFonts w:ascii="Liberation Serif" w:hAnsi="Liberation Serif"/>
          <w:b w:val="0"/>
          <w:bCs/>
          <w:color w:val="000000"/>
          <w:sz w:val="28"/>
          <w:szCs w:val="28"/>
        </w:rPr>
        <w:t>ам</w:t>
      </w:r>
      <w:r w:rsidRPr="006640FF">
        <w:rPr>
          <w:rFonts w:ascii="Liberation Serif" w:hAnsi="Liberation Serif"/>
          <w:b w:val="0"/>
          <w:bCs/>
          <w:color w:val="000000"/>
          <w:sz w:val="28"/>
          <w:szCs w:val="28"/>
        </w:rPr>
        <w:t xml:space="preserve"> могут являться только граждане.</w:t>
      </w:r>
    </w:p>
    <w:p w:rsidR="00212DE1" w:rsidRPr="00513FEB" w:rsidRDefault="00212DE1" w:rsidP="003A263C">
      <w:pPr>
        <w:pStyle w:val="a4"/>
        <w:ind w:left="-567" w:firstLine="567"/>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земельных участков, необходимые для выполнения, предусмот</w:t>
      </w:r>
      <w:r w:rsidR="00F658E5">
        <w:rPr>
          <w:rFonts w:ascii="Liberation Serif" w:hAnsi="Liberation Serif"/>
          <w:b w:val="0"/>
          <w:bCs/>
          <w:sz w:val="28"/>
          <w:szCs w:val="28"/>
        </w:rPr>
        <w:t>рены проектами договоров аренды</w:t>
      </w:r>
      <w:r w:rsidRPr="00513FEB">
        <w:rPr>
          <w:rFonts w:ascii="Liberation Serif" w:hAnsi="Liberation Serif"/>
          <w:b w:val="0"/>
          <w:bCs/>
          <w:sz w:val="28"/>
          <w:szCs w:val="28"/>
        </w:rPr>
        <w:t xml:space="preserve"> земельных участков, заключаемых с победителями (единственными участниками</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513FEB" w:rsidRDefault="00212DE1" w:rsidP="003A263C">
      <w:pPr>
        <w:autoSpaceDE w:val="0"/>
        <w:autoSpaceDN w:val="0"/>
        <w:adjustRightInd w:val="0"/>
        <w:ind w:left="-567" w:firstLine="567"/>
        <w:jc w:val="both"/>
        <w:rPr>
          <w:rFonts w:ascii="Liberation Serif" w:eastAsia="Calibri" w:hAnsi="Liberation Serif"/>
          <w:sz w:val="28"/>
          <w:szCs w:val="28"/>
        </w:rPr>
      </w:pPr>
      <w:r w:rsidRPr="00513FEB">
        <w:rPr>
          <w:rFonts w:ascii="Liberation Serif" w:hAnsi="Liberation Serif"/>
          <w:color w:val="000000"/>
          <w:sz w:val="28"/>
          <w:szCs w:val="28"/>
        </w:rPr>
        <w:t xml:space="preserve">Ознакомиться с техническими условиями, проектами договоров, прочими </w:t>
      </w:r>
      <w:r w:rsidRPr="00513FEB">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513FEB">
        <w:rPr>
          <w:rFonts w:ascii="Liberation Serif" w:hAnsi="Liberation Serif"/>
          <w:color w:val="000000"/>
          <w:sz w:val="28"/>
          <w:szCs w:val="28"/>
        </w:rPr>
        <w:t xml:space="preserve">можно в период приема заявок </w:t>
      </w:r>
      <w:r w:rsidRPr="00513FEB">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F658E5">
        <w:rPr>
          <w:rFonts w:ascii="Liberation Serif" w:hAnsi="Liberation Serif"/>
          <w:sz w:val="28"/>
          <w:szCs w:val="28"/>
        </w:rPr>
        <w:t xml:space="preserve">ов </w:t>
      </w:r>
      <w:r w:rsidRPr="00513FEB">
        <w:rPr>
          <w:rFonts w:ascii="Liberation Serif" w:hAnsi="Liberation Serif"/>
          <w:sz w:val="28"/>
          <w:szCs w:val="28"/>
        </w:rPr>
        <w:t>–</w:t>
      </w:r>
      <w:r w:rsidR="00E36EEE">
        <w:rPr>
          <w:rFonts w:ascii="Liberation Serif" w:hAnsi="Liberation Serif"/>
          <w:b/>
          <w:sz w:val="28"/>
          <w:szCs w:val="28"/>
        </w:rPr>
        <w:t>1</w:t>
      </w:r>
      <w:r w:rsidR="00AE0A93">
        <w:rPr>
          <w:rFonts w:ascii="Liberation Serif" w:hAnsi="Liberation Serif"/>
          <w:b/>
          <w:sz w:val="28"/>
          <w:szCs w:val="28"/>
        </w:rPr>
        <w:t>6</w:t>
      </w:r>
      <w:r w:rsidR="00E36EEE">
        <w:rPr>
          <w:rFonts w:ascii="Liberation Serif" w:hAnsi="Liberation Serif"/>
          <w:b/>
          <w:sz w:val="28"/>
          <w:szCs w:val="28"/>
        </w:rPr>
        <w:t>.09</w:t>
      </w:r>
      <w:r w:rsidR="00DB6147" w:rsidRPr="00AF66E2">
        <w:rPr>
          <w:rFonts w:ascii="Liberation Serif" w:hAnsi="Liberation Serif"/>
          <w:b/>
          <w:sz w:val="28"/>
          <w:szCs w:val="28"/>
        </w:rPr>
        <w:t>.2020</w:t>
      </w:r>
      <w:r w:rsidRPr="00513FEB">
        <w:rPr>
          <w:rFonts w:ascii="Liberation Serif" w:hAnsi="Liberation Serif"/>
          <w:sz w:val="28"/>
          <w:szCs w:val="28"/>
        </w:rPr>
        <w:t xml:space="preserve"> г. в </w:t>
      </w:r>
      <w:r w:rsidRPr="009705DE">
        <w:rPr>
          <w:rFonts w:ascii="Liberation Serif" w:hAnsi="Liberation Serif"/>
          <w:b/>
          <w:sz w:val="28"/>
          <w:szCs w:val="28"/>
        </w:rPr>
        <w:t>1</w:t>
      </w:r>
      <w:r w:rsidR="00E36EEE">
        <w:rPr>
          <w:rFonts w:ascii="Liberation Serif" w:hAnsi="Liberation Serif"/>
          <w:b/>
          <w:sz w:val="28"/>
          <w:szCs w:val="28"/>
        </w:rPr>
        <w:t>0</w:t>
      </w:r>
      <w:r w:rsidRPr="009705DE">
        <w:rPr>
          <w:rFonts w:ascii="Liberation Serif" w:hAnsi="Liberation Serif"/>
          <w:b/>
          <w:sz w:val="28"/>
          <w:szCs w:val="28"/>
        </w:rPr>
        <w:t>.00</w:t>
      </w:r>
      <w:r w:rsidRPr="00513FEB">
        <w:rPr>
          <w:rFonts w:ascii="Liberation Serif" w:hAnsi="Liberation Serif"/>
          <w:sz w:val="28"/>
          <w:szCs w:val="28"/>
        </w:rPr>
        <w:t xml:space="preserve"> ч. по адресу: г. Екатеринбург, ул. Мамина-Сибиряка, д. 111, (центральный вход, 1 этаж, зал торгов).</w:t>
      </w:r>
    </w:p>
    <w:p w:rsidR="00212DE1" w:rsidRPr="00505AA8"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 xml:space="preserve">аукционах:   </w:t>
      </w:r>
      <w:proofErr w:type="gramEnd"/>
      <w:r w:rsidRPr="00505AA8">
        <w:rPr>
          <w:rFonts w:ascii="Liberation Serif" w:hAnsi="Liberation Serif"/>
          <w:color w:val="000000"/>
          <w:sz w:val="28"/>
          <w:szCs w:val="28"/>
        </w:rPr>
        <w:t xml:space="preserve">                </w:t>
      </w:r>
      <w:r w:rsidR="00AE0A93">
        <w:rPr>
          <w:rFonts w:ascii="Liberation Serif" w:hAnsi="Liberation Serif"/>
          <w:b/>
          <w:color w:val="000000"/>
          <w:sz w:val="28"/>
          <w:szCs w:val="28"/>
        </w:rPr>
        <w:t>14</w:t>
      </w:r>
      <w:r w:rsidR="00947823">
        <w:rPr>
          <w:rFonts w:ascii="Liberation Serif" w:hAnsi="Liberation Serif"/>
          <w:b/>
          <w:color w:val="000000"/>
          <w:sz w:val="28"/>
          <w:szCs w:val="28"/>
        </w:rPr>
        <w:t>.09</w:t>
      </w:r>
      <w:r w:rsidR="00DB6147" w:rsidRPr="00AF66E2">
        <w:rPr>
          <w:rFonts w:ascii="Liberation Serif" w:hAnsi="Liberation Serif"/>
          <w:b/>
          <w:color w:val="000000"/>
          <w:sz w:val="28"/>
          <w:szCs w:val="28"/>
        </w:rPr>
        <w:t>.2020</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д.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color w:val="000000"/>
          <w:sz w:val="28"/>
          <w:szCs w:val="28"/>
        </w:rPr>
      </w:pPr>
      <w:r w:rsidRPr="00505AA8">
        <w:rPr>
          <w:rFonts w:ascii="Liberation Serif" w:hAnsi="Liberation Serif"/>
          <w:color w:val="000000"/>
          <w:sz w:val="28"/>
          <w:szCs w:val="28"/>
        </w:rPr>
        <w:t xml:space="preserve">4.4. Заявки на участие в аукционах принимаются с </w:t>
      </w:r>
      <w:r w:rsidR="00947823">
        <w:rPr>
          <w:rFonts w:ascii="Liberation Serif" w:hAnsi="Liberation Serif"/>
          <w:b/>
          <w:color w:val="000000"/>
          <w:sz w:val="28"/>
          <w:szCs w:val="28"/>
        </w:rPr>
        <w:t>1</w:t>
      </w:r>
      <w:r w:rsidR="00AE0A93">
        <w:rPr>
          <w:rFonts w:ascii="Liberation Serif" w:hAnsi="Liberation Serif"/>
          <w:b/>
          <w:color w:val="000000"/>
          <w:sz w:val="28"/>
          <w:szCs w:val="28"/>
        </w:rPr>
        <w:t>2</w:t>
      </w:r>
      <w:r w:rsidR="00947823">
        <w:rPr>
          <w:rFonts w:ascii="Liberation Serif" w:hAnsi="Liberation Serif"/>
          <w:b/>
          <w:color w:val="000000"/>
          <w:sz w:val="28"/>
          <w:szCs w:val="28"/>
        </w:rPr>
        <w:t>.08</w:t>
      </w:r>
      <w:r w:rsidR="00DB6147" w:rsidRPr="00AF66E2">
        <w:rPr>
          <w:rFonts w:ascii="Liberation Serif" w:hAnsi="Liberation Serif"/>
          <w:b/>
          <w:color w:val="000000"/>
          <w:sz w:val="28"/>
          <w:szCs w:val="28"/>
        </w:rPr>
        <w:t>.2020</w:t>
      </w:r>
      <w:r w:rsidRPr="00505AA8">
        <w:rPr>
          <w:rFonts w:ascii="Liberation Serif" w:hAnsi="Liberation Serif"/>
          <w:sz w:val="28"/>
          <w:szCs w:val="28"/>
        </w:rPr>
        <w:t xml:space="preserve"> г. по               </w:t>
      </w:r>
      <w:r w:rsidR="00AE0A93">
        <w:rPr>
          <w:rFonts w:ascii="Liberation Serif" w:hAnsi="Liberation Serif"/>
          <w:b/>
          <w:sz w:val="28"/>
          <w:szCs w:val="28"/>
        </w:rPr>
        <w:t>11</w:t>
      </w:r>
      <w:r w:rsidR="00947823">
        <w:rPr>
          <w:rFonts w:ascii="Liberation Serif" w:hAnsi="Liberation Serif"/>
          <w:b/>
          <w:sz w:val="28"/>
          <w:szCs w:val="28"/>
        </w:rPr>
        <w:t>.09</w:t>
      </w:r>
      <w:r w:rsidR="00DB6147" w:rsidRPr="00AF66E2">
        <w:rPr>
          <w:rFonts w:ascii="Liberation Serif" w:hAnsi="Liberation Serif"/>
          <w:b/>
          <w:sz w:val="28"/>
          <w:szCs w:val="28"/>
        </w:rPr>
        <w:t>.2020</w:t>
      </w:r>
      <w:r w:rsidRPr="00505AA8">
        <w:rPr>
          <w:rFonts w:ascii="Liberation Serif" w:hAnsi="Liberation Serif"/>
          <w:sz w:val="28"/>
          <w:szCs w:val="28"/>
        </w:rPr>
        <w:t xml:space="preserve"> г. в рабочие дни с 10.00 до 12.00 и с 13.00 до 16.00 по </w:t>
      </w:r>
      <w:proofErr w:type="gramStart"/>
      <w:r w:rsidRPr="00505AA8">
        <w:rPr>
          <w:rFonts w:ascii="Liberation Serif" w:hAnsi="Liberation Serif"/>
          <w:sz w:val="28"/>
          <w:szCs w:val="28"/>
        </w:rPr>
        <w:t xml:space="preserve">адресу:   </w:t>
      </w:r>
      <w:proofErr w:type="gramEnd"/>
      <w:r w:rsidRPr="00505AA8">
        <w:rPr>
          <w:rFonts w:ascii="Liberation Serif" w:hAnsi="Liberation Serif"/>
          <w:sz w:val="28"/>
          <w:szCs w:val="28"/>
        </w:rPr>
        <w:t xml:space="preserve">                            </w:t>
      </w:r>
      <w:r w:rsidRPr="00505AA8">
        <w:rPr>
          <w:rFonts w:ascii="Liberation Serif" w:hAnsi="Liberation Serif"/>
          <w:color w:val="000000"/>
          <w:sz w:val="28"/>
          <w:szCs w:val="28"/>
        </w:rPr>
        <w:t>г. Екатеринбург,</w:t>
      </w:r>
      <w:r w:rsidRPr="004A79E1">
        <w:rPr>
          <w:rFonts w:ascii="Liberation Serif" w:hAnsi="Liberation Serif"/>
          <w:color w:val="000000"/>
          <w:sz w:val="28"/>
          <w:szCs w:val="28"/>
        </w:rPr>
        <w:t xml:space="preserve"> ул. Мамина-Сибиряка, д. 111, центральный вход, 1 этаж, отдел торгов и государственных закупок, тел.: (343) 229-00-07.  </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4.5. </w:t>
      </w:r>
      <w:r w:rsidRPr="004A79E1">
        <w:rPr>
          <w:rStyle w:val="a7"/>
          <w:rFonts w:ascii="Liberation Serif" w:hAnsi="Liberation Serif"/>
          <w:b w:val="0"/>
          <w:color w:val="000000"/>
          <w:sz w:val="28"/>
          <w:szCs w:val="28"/>
        </w:rPr>
        <w:t>Дата, время и порядок осмотра земельных участков на местности</w:t>
      </w:r>
      <w:r w:rsidRPr="004A79E1">
        <w:rPr>
          <w:rFonts w:ascii="Liberation Serif" w:hAnsi="Liberation Serif"/>
          <w:b/>
          <w:color w:val="000000"/>
          <w:sz w:val="28"/>
          <w:szCs w:val="28"/>
        </w:rPr>
        <w:t>:</w:t>
      </w:r>
      <w:r w:rsidRPr="004A79E1">
        <w:rPr>
          <w:rFonts w:ascii="Liberation Serif" w:hAnsi="Liberation Serif"/>
          <w:color w:val="000000"/>
          <w:sz w:val="28"/>
          <w:szCs w:val="28"/>
        </w:rPr>
        <w:t xml:space="preserve"> самостоятельно в течение срока подачи заявок на участие в аукционах.</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lastRenderedPageBreak/>
        <w:t xml:space="preserve">4.6. Заявка на участие в аукционе подается по установленной </w:t>
      </w:r>
      <w:proofErr w:type="gramStart"/>
      <w:r w:rsidRPr="004A79E1">
        <w:rPr>
          <w:rFonts w:ascii="Liberation Serif" w:hAnsi="Liberation Serif"/>
          <w:color w:val="000000"/>
          <w:sz w:val="28"/>
          <w:szCs w:val="28"/>
        </w:rPr>
        <w:t xml:space="preserve">форме,   </w:t>
      </w:r>
      <w:proofErr w:type="gramEnd"/>
      <w:r w:rsidRPr="004A79E1">
        <w:rPr>
          <w:rFonts w:ascii="Liberation Serif" w:hAnsi="Liberation Serif"/>
          <w:color w:val="000000"/>
          <w:sz w:val="28"/>
          <w:szCs w:val="28"/>
        </w:rPr>
        <w:t xml:space="preserve">                          в </w:t>
      </w:r>
      <w:r w:rsidRPr="004A79E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212DE1" w:rsidRPr="004A79E1" w:rsidRDefault="00212DE1" w:rsidP="00212DE1">
      <w:pPr>
        <w:pStyle w:val="a3"/>
        <w:spacing w:before="0" w:beforeAutospacing="0" w:after="0" w:afterAutospacing="0"/>
        <w:ind w:left="-567" w:firstLine="567"/>
        <w:rPr>
          <w:rFonts w:ascii="Liberation Serif" w:hAnsi="Liberation Serif"/>
          <w:bCs/>
          <w:color w:val="auto"/>
          <w:sz w:val="28"/>
          <w:szCs w:val="28"/>
        </w:rPr>
      </w:pPr>
      <w:r w:rsidRPr="004A79E1">
        <w:rPr>
          <w:rFonts w:ascii="Liberation Serif" w:hAnsi="Liberation Serif"/>
          <w:color w:val="auto"/>
          <w:sz w:val="28"/>
          <w:szCs w:val="28"/>
        </w:rPr>
        <w:t xml:space="preserve">4.7. </w:t>
      </w:r>
      <w:r w:rsidRPr="004A79E1">
        <w:rPr>
          <w:rFonts w:ascii="Liberation Serif" w:eastAsia="Calibri" w:hAnsi="Liberation Serif"/>
          <w:bCs/>
          <w:color w:val="auto"/>
          <w:sz w:val="28"/>
          <w:szCs w:val="28"/>
        </w:rPr>
        <w:t xml:space="preserve">Задаток </w:t>
      </w:r>
      <w:r w:rsidRPr="004A79E1">
        <w:rPr>
          <w:rFonts w:ascii="Liberation Serif" w:hAnsi="Liberation Serif"/>
          <w:color w:val="auto"/>
          <w:sz w:val="28"/>
          <w:szCs w:val="28"/>
        </w:rPr>
        <w:t>за участие в аукционе перечисляется по следующим реквизитам:</w:t>
      </w:r>
      <w:r w:rsidRPr="004A79E1">
        <w:rPr>
          <w:rFonts w:ascii="Liberation Serif" w:eastAsia="Calibri" w:hAnsi="Liberation Serif"/>
          <w:bCs/>
          <w:color w:val="auto"/>
          <w:sz w:val="28"/>
          <w:szCs w:val="28"/>
        </w:rPr>
        <w:t xml:space="preserve"> </w:t>
      </w:r>
      <w:r w:rsidRPr="004A79E1">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w:t>
      </w:r>
      <w:r w:rsidR="00771936">
        <w:rPr>
          <w:rFonts w:ascii="Liberation Serif" w:hAnsi="Liberation Serif"/>
          <w:color w:val="auto"/>
          <w:sz w:val="28"/>
          <w:szCs w:val="28"/>
        </w:rPr>
        <w:t xml:space="preserve"> </w:t>
      </w:r>
      <w:r w:rsidRPr="004A79E1">
        <w:rPr>
          <w:rFonts w:ascii="Liberation Serif" w:hAnsi="Liberation Serif"/>
          <w:color w:val="auto"/>
          <w:sz w:val="28"/>
          <w:szCs w:val="28"/>
        </w:rPr>
        <w:t>ИНН 6658008602 КПП 667001001, Р/с № 40302810965774000004 в Уральском ГУ Банка России</w:t>
      </w:r>
      <w:r w:rsidRPr="004A79E1">
        <w:rPr>
          <w:rFonts w:ascii="Liberation Serif" w:hAnsi="Liberation Serif"/>
          <w:bCs/>
          <w:color w:val="auto"/>
          <w:sz w:val="28"/>
          <w:szCs w:val="28"/>
        </w:rPr>
        <w:t xml:space="preserve">, БИК 046577001, КБК </w:t>
      </w:r>
      <w:r w:rsidR="00BE09AE">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ОКТМО</w:t>
      </w:r>
      <w:r w:rsidR="00BE09AE">
        <w:rPr>
          <w:rFonts w:ascii="Liberation Serif" w:hAnsi="Liberation Serif"/>
          <w:bCs/>
          <w:color w:val="auto"/>
          <w:sz w:val="28"/>
          <w:szCs w:val="28"/>
        </w:rPr>
        <w:t xml:space="preserve"> -</w:t>
      </w:r>
      <w:r w:rsidRPr="004A79E1">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xml:space="preserve">, </w:t>
      </w:r>
      <w:r w:rsidRPr="004A79E1">
        <w:rPr>
          <w:rFonts w:ascii="Liberation Serif" w:hAnsi="Liberation Serif"/>
          <w:color w:val="auto"/>
          <w:sz w:val="28"/>
          <w:szCs w:val="28"/>
          <w:shd w:val="clear" w:color="auto" w:fill="FFFFFF"/>
        </w:rPr>
        <w:t xml:space="preserve">в назначении платежа указать: л/с 05010262770 </w:t>
      </w:r>
      <w:r w:rsidRPr="004A79E1">
        <w:rPr>
          <w:rFonts w:ascii="Liberation Serif" w:hAnsi="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bCs/>
          <w:color w:val="auto"/>
          <w:sz w:val="28"/>
          <w:szCs w:val="28"/>
        </w:rPr>
        <w:t xml:space="preserve">Задаток </w:t>
      </w:r>
      <w:r w:rsidRPr="004A79E1">
        <w:rPr>
          <w:rFonts w:ascii="Liberation Serif" w:hAnsi="Liberation Serif"/>
          <w:color w:val="auto"/>
          <w:sz w:val="28"/>
          <w:szCs w:val="28"/>
        </w:rPr>
        <w:t>должен поступить</w:t>
      </w:r>
      <w:r w:rsidRPr="004A79E1">
        <w:rPr>
          <w:rFonts w:ascii="Liberation Serif" w:hAnsi="Liberation Serif"/>
          <w:b/>
          <w:color w:val="auto"/>
          <w:sz w:val="28"/>
          <w:szCs w:val="28"/>
        </w:rPr>
        <w:t xml:space="preserve"> </w:t>
      </w:r>
      <w:r w:rsidRPr="004A79E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2857F3">
        <w:rPr>
          <w:rFonts w:ascii="Liberation Serif" w:hAnsi="Liberation Serif"/>
          <w:b/>
          <w:color w:val="auto"/>
          <w:sz w:val="28"/>
          <w:szCs w:val="28"/>
        </w:rPr>
        <w:t>до</w:t>
      </w:r>
      <w:r w:rsidRPr="004A79E1">
        <w:rPr>
          <w:rFonts w:ascii="Liberation Serif" w:hAnsi="Liberation Serif"/>
          <w:color w:val="auto"/>
          <w:sz w:val="28"/>
          <w:szCs w:val="28"/>
        </w:rPr>
        <w:t xml:space="preserve"> </w:t>
      </w:r>
      <w:r w:rsidR="00AE0A93">
        <w:rPr>
          <w:rFonts w:ascii="Liberation Serif" w:hAnsi="Liberation Serif"/>
          <w:b/>
          <w:color w:val="auto"/>
          <w:sz w:val="28"/>
          <w:szCs w:val="28"/>
        </w:rPr>
        <w:t>14</w:t>
      </w:r>
      <w:r w:rsidR="00947823">
        <w:rPr>
          <w:rFonts w:ascii="Liberation Serif" w:hAnsi="Liberation Serif"/>
          <w:b/>
          <w:color w:val="auto"/>
          <w:sz w:val="28"/>
          <w:szCs w:val="28"/>
        </w:rPr>
        <w:t>.09</w:t>
      </w:r>
      <w:r w:rsidR="00BE09AE" w:rsidRPr="00AF66E2">
        <w:rPr>
          <w:rFonts w:ascii="Liberation Serif" w:hAnsi="Liberation Serif"/>
          <w:b/>
          <w:color w:val="auto"/>
          <w:sz w:val="28"/>
          <w:szCs w:val="28"/>
        </w:rPr>
        <w:t>.2020</w:t>
      </w:r>
      <w:r w:rsidRPr="00505AA8">
        <w:rPr>
          <w:rFonts w:ascii="Liberation Serif" w:hAnsi="Liberation Serif"/>
          <w:color w:val="auto"/>
          <w:sz w:val="28"/>
          <w:szCs w:val="28"/>
        </w:rPr>
        <w:t xml:space="preserve"> г</w:t>
      </w:r>
      <w:r w:rsidRPr="00505AA8">
        <w:rPr>
          <w:rFonts w:ascii="Liberation Serif" w:hAnsi="Liberation Serif"/>
          <w:bCs/>
          <w:color w:val="auto"/>
          <w:sz w:val="28"/>
          <w:szCs w:val="28"/>
        </w:rPr>
        <w:t xml:space="preserve">. </w:t>
      </w:r>
      <w:r w:rsidRPr="00505AA8">
        <w:rPr>
          <w:rFonts w:ascii="Liberation Serif" w:hAnsi="Liberation Serif"/>
          <w:color w:val="auto"/>
          <w:sz w:val="28"/>
          <w:szCs w:val="28"/>
        </w:rPr>
        <w:t xml:space="preserve">Документом, </w:t>
      </w:r>
      <w:r w:rsidRPr="00505AA8">
        <w:rPr>
          <w:rFonts w:ascii="Liberation Serif" w:hAnsi="Liberation Serif"/>
          <w:color w:val="000000"/>
          <w:sz w:val="28"/>
          <w:szCs w:val="28"/>
        </w:rPr>
        <w:t xml:space="preserve">подтверждающим </w:t>
      </w:r>
      <w:r w:rsidRPr="00505AA8">
        <w:rPr>
          <w:rFonts w:ascii="Liberation Serif" w:hAnsi="Liberation Serif"/>
          <w:color w:val="auto"/>
          <w:sz w:val="28"/>
          <w:szCs w:val="28"/>
        </w:rPr>
        <w:t>поступление задатка, является выписка с лицевого счета ГКУ СО «Фонд имущества Свердловской области».</w:t>
      </w:r>
      <w:r w:rsidRPr="004A79E1">
        <w:rPr>
          <w:rFonts w:ascii="Liberation Serif" w:hAnsi="Liberation Serif"/>
          <w:color w:val="auto"/>
          <w:sz w:val="28"/>
          <w:szCs w:val="28"/>
        </w:rPr>
        <w:t xml:space="preserve"> </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60661D" w:rsidRDefault="002857F3" w:rsidP="002857F3">
      <w:pPr>
        <w:pStyle w:val="a3"/>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w:t>
      </w:r>
      <w:r>
        <w:rPr>
          <w:rFonts w:ascii="Liberation Serif" w:hAnsi="Liberation Serif"/>
          <w:color w:val="auto"/>
          <w:sz w:val="28"/>
          <w:szCs w:val="28"/>
        </w:rPr>
        <w:t xml:space="preserve">, (центральный вход, </w:t>
      </w:r>
      <w:r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60661D" w:rsidRDefault="002857F3" w:rsidP="002857F3">
      <w:pPr>
        <w:pStyle w:val="a3"/>
        <w:tabs>
          <w:tab w:val="num" w:pos="284"/>
        </w:tabs>
        <w:spacing w:before="0" w:beforeAutospacing="0" w:after="0" w:afterAutospacing="0"/>
        <w:ind w:left="-567" w:firstLine="567"/>
        <w:rPr>
          <w:rFonts w:ascii="Liberation Serif" w:hAnsi="Liberation Serif"/>
          <w:color w:val="auto"/>
          <w:sz w:val="28"/>
          <w:szCs w:val="28"/>
        </w:rPr>
      </w:pPr>
      <w:r w:rsidRPr="0060661D">
        <w:rPr>
          <w:rFonts w:ascii="Liberation Serif" w:hAnsi="Liberation Serif"/>
          <w:color w:val="auto"/>
          <w:sz w:val="28"/>
          <w:szCs w:val="28"/>
        </w:rPr>
        <w:lastRenderedPageBreak/>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60661D" w:rsidRDefault="002857F3" w:rsidP="002857F3">
      <w:pPr>
        <w:autoSpaceDE w:val="0"/>
        <w:autoSpaceDN w:val="0"/>
        <w:adjustRightInd w:val="0"/>
        <w:ind w:left="-567" w:firstLine="567"/>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2857F3" w:rsidRPr="0060661D" w:rsidRDefault="002857F3" w:rsidP="002857F3">
      <w:pPr>
        <w:autoSpaceDE w:val="0"/>
        <w:autoSpaceDN w:val="0"/>
        <w:adjustRightInd w:val="0"/>
        <w:ind w:left="-567"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60661D" w:rsidRDefault="002857F3" w:rsidP="002857F3">
      <w:pPr>
        <w:autoSpaceDE w:val="0"/>
        <w:autoSpaceDN w:val="0"/>
        <w:adjustRightInd w:val="0"/>
        <w:ind w:left="-567" w:firstLine="567"/>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212DE1">
      <w:pPr>
        <w:pStyle w:val="ConsPlusNormal"/>
        <w:widowControl/>
        <w:ind w:left="-567" w:firstLine="567"/>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212DE1">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9"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proofErr w:type="spellStart"/>
        <w:r w:rsidRPr="004A79E1">
          <w:rPr>
            <w:rStyle w:val="a6"/>
            <w:rFonts w:ascii="Liberation Serif" w:hAnsi="Liberation Serif"/>
            <w:color w:val="auto"/>
            <w:sz w:val="28"/>
            <w:szCs w:val="28"/>
            <w:lang w:val="en-US"/>
          </w:rPr>
          <w:t>fiso</w:t>
        </w:r>
        <w:proofErr w:type="spellEnd"/>
        <w:r w:rsidRPr="004A79E1">
          <w:rPr>
            <w:rStyle w:val="a6"/>
            <w:rFonts w:ascii="Liberation Serif" w:hAnsi="Liberation Serif"/>
            <w:color w:val="auto"/>
            <w:sz w:val="28"/>
            <w:szCs w:val="28"/>
          </w:rPr>
          <w:t>96.</w:t>
        </w:r>
        <w:proofErr w:type="spellStart"/>
        <w:r w:rsidRPr="004A79E1">
          <w:rPr>
            <w:rStyle w:val="a6"/>
            <w:rFonts w:ascii="Liberation Serif" w:hAnsi="Liberation Serif"/>
            <w:color w:val="auto"/>
            <w:sz w:val="28"/>
            <w:szCs w:val="28"/>
            <w:lang w:val="en-US"/>
          </w:rPr>
          <w:t>ru</w:t>
        </w:r>
        <w:proofErr w:type="spellEnd"/>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w:t>
      </w:r>
      <w:r w:rsidR="00FA74A0">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212DE1" w:rsidRPr="004A79E1" w:rsidRDefault="00212DE1" w:rsidP="00212DE1">
      <w:pPr>
        <w:autoSpaceDE w:val="0"/>
        <w:autoSpaceDN w:val="0"/>
        <w:adjustRightInd w:val="0"/>
        <w:ind w:left="-567" w:firstLine="540"/>
        <w:jc w:val="both"/>
        <w:rPr>
          <w:rFonts w:ascii="Liberation Serif" w:eastAsia="Calibri" w:hAnsi="Liberation Serif"/>
          <w:sz w:val="28"/>
          <w:szCs w:val="28"/>
        </w:rPr>
      </w:pPr>
      <w:r w:rsidRPr="004A79E1">
        <w:rPr>
          <w:rFonts w:ascii="Liberation Serif" w:hAnsi="Liberation Serif"/>
          <w:sz w:val="28"/>
          <w:szCs w:val="28"/>
        </w:rPr>
        <w:t>4.12. 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lastRenderedPageBreak/>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4.18. Форма заявки.</w:t>
      </w:r>
    </w:p>
    <w:p w:rsidR="00212DE1" w:rsidRPr="004A79E1" w:rsidRDefault="00212DE1" w:rsidP="00212DE1">
      <w:pPr>
        <w:ind w:left="-567"/>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212DE1">
      <w:pPr>
        <w:shd w:val="clear" w:color="auto" w:fill="FFFFFF"/>
        <w:spacing w:line="298" w:lineRule="exact"/>
        <w:ind w:left="-567"/>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212DE1">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212DE1">
      <w:pPr>
        <w:ind w:left="-567"/>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212DE1">
      <w:pPr>
        <w:ind w:left="-567"/>
        <w:jc w:val="both"/>
        <w:rPr>
          <w:rFonts w:ascii="Liberation Serif" w:hAnsi="Liberation Serif"/>
          <w:b/>
        </w:rPr>
      </w:pPr>
      <w:r w:rsidRPr="004A79E1">
        <w:rPr>
          <w:rFonts w:ascii="Liberation Serif" w:hAnsi="Liberation Serif"/>
        </w:rPr>
        <w:lastRenderedPageBreak/>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212DE1">
      <w:pPr>
        <w:ind w:left="-567"/>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4A79E1">
        <w:rPr>
          <w:rFonts w:ascii="Liberation Serif" w:hAnsi="Liberation Serif"/>
        </w:rPr>
        <w:t>кв.м</w:t>
      </w:r>
      <w:proofErr w:type="spellEnd"/>
      <w:r w:rsidRPr="004A79E1">
        <w:rPr>
          <w:rFonts w:ascii="Liberation Serif" w:hAnsi="Liberation Serif"/>
        </w:rPr>
        <w:t>., местоположение – _____________________, категория – _________________,  разрешенное использование – _______________________(далее – Участок).</w:t>
      </w:r>
    </w:p>
    <w:p w:rsidR="00212DE1" w:rsidRPr="004A79E1" w:rsidRDefault="00212DE1" w:rsidP="00212DE1">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212DE1">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 xml:space="preserve">3. В случае если аукцион признан </w:t>
      </w:r>
      <w:proofErr w:type="gramStart"/>
      <w:r w:rsidRPr="004A79E1">
        <w:rPr>
          <w:rFonts w:ascii="Liberation Serif" w:hAnsi="Liberation Serif"/>
        </w:rPr>
        <w:t>несостоявшимся</w:t>
      </w:r>
      <w:proofErr w:type="gramEnd"/>
      <w:r w:rsidRPr="004A79E1">
        <w:rPr>
          <w:rFonts w:ascii="Liberation Serif" w:hAnsi="Liberation Serif"/>
        </w:rPr>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rPr>
        <w:t>Подпись Заявителя</w:t>
      </w:r>
    </w:p>
    <w:p w:rsidR="00212DE1" w:rsidRPr="004A79E1" w:rsidRDefault="00212DE1" w:rsidP="00212DE1">
      <w:pPr>
        <w:shd w:val="clear" w:color="auto" w:fill="FFFFFF"/>
        <w:tabs>
          <w:tab w:val="left" w:pos="6086"/>
          <w:tab w:val="left" w:leader="underscore" w:pos="7675"/>
          <w:tab w:val="left" w:pos="9245"/>
        </w:tabs>
        <w:ind w:left="-567"/>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212DE1">
      <w:pPr>
        <w:shd w:val="clear" w:color="auto" w:fill="FFFFFF"/>
        <w:tabs>
          <w:tab w:val="left" w:pos="6173"/>
          <w:tab w:val="left" w:leader="underscore" w:pos="6826"/>
          <w:tab w:val="left" w:leader="underscore" w:pos="8525"/>
        </w:tabs>
        <w:spacing w:line="605" w:lineRule="exact"/>
        <w:ind w:left="-567"/>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212DE1">
      <w:pPr>
        <w:ind w:left="-567"/>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212DE1">
      <w:pPr>
        <w:ind w:left="-567" w:firstLine="567"/>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«Екатеринбургский вестник»</w:t>
      </w:r>
      <w:r w:rsidRPr="004A79E1">
        <w:rPr>
          <w:rFonts w:ascii="Liberation Serif" w:hAnsi="Liberation Serif"/>
          <w:bCs/>
        </w:rPr>
        <w:t>.</w:t>
      </w:r>
    </w:p>
    <w:p w:rsidR="00505AA8" w:rsidRPr="004A79E1" w:rsidRDefault="00212DE1" w:rsidP="006B67A2">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sectPr w:rsidR="00505AA8" w:rsidRPr="004A79E1" w:rsidSect="004C61D1">
      <w:headerReference w:type="default" r:id="rId11"/>
      <w:pgSz w:w="11906" w:h="16838"/>
      <w:pgMar w:top="993" w:right="849" w:bottom="709"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F54" w:rsidRDefault="00503F54" w:rsidP="00FD2098">
      <w:r>
        <w:separator/>
      </w:r>
    </w:p>
  </w:endnote>
  <w:endnote w:type="continuationSeparator" w:id="0">
    <w:p w:rsidR="00503F54" w:rsidRDefault="00503F54"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F54" w:rsidRDefault="00503F54" w:rsidP="00FD2098">
      <w:r>
        <w:separator/>
      </w:r>
    </w:p>
  </w:footnote>
  <w:footnote w:type="continuationSeparator" w:id="0">
    <w:p w:rsidR="00503F54" w:rsidRDefault="00503F54" w:rsidP="00F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46210"/>
      <w:docPartObj>
        <w:docPartGallery w:val="Page Numbers (Top of Page)"/>
        <w:docPartUnique/>
      </w:docPartObj>
    </w:sdtPr>
    <w:sdtEndPr/>
    <w:sdtContent>
      <w:p w:rsidR="004C564B" w:rsidRDefault="004C564B" w:rsidP="00287463">
        <w:pPr>
          <w:pStyle w:val="a8"/>
          <w:tabs>
            <w:tab w:val="clear" w:pos="4677"/>
            <w:tab w:val="left" w:pos="2925"/>
            <w:tab w:val="center" w:pos="4678"/>
          </w:tabs>
        </w:pPr>
        <w:r>
          <w:tab/>
        </w:r>
        <w:r>
          <w:tab/>
        </w:r>
        <w:r>
          <w:fldChar w:fldCharType="begin"/>
        </w:r>
        <w:r>
          <w:instrText>PAGE   \* MERGEFORMAT</w:instrText>
        </w:r>
        <w:r>
          <w:fldChar w:fldCharType="separate"/>
        </w:r>
        <w:r w:rsidR="004C61D1">
          <w:rPr>
            <w:noProof/>
          </w:rPr>
          <w:t>20</w:t>
        </w:r>
        <w:r>
          <w:fldChar w:fldCharType="end"/>
        </w:r>
      </w:p>
    </w:sdtContent>
  </w:sdt>
  <w:p w:rsidR="004C564B" w:rsidRDefault="004C564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051D7D"/>
    <w:multiLevelType w:val="multilevel"/>
    <w:tmpl w:val="DC84357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A0309F"/>
    <w:multiLevelType w:val="multilevel"/>
    <w:tmpl w:val="FF2A8E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1"/>
  </w:num>
  <w:num w:numId="4">
    <w:abstractNumId w:val="11"/>
  </w:num>
  <w:num w:numId="5">
    <w:abstractNumId w:val="5"/>
  </w:num>
  <w:num w:numId="6">
    <w:abstractNumId w:val="3"/>
  </w:num>
  <w:num w:numId="7">
    <w:abstractNumId w:val="10"/>
  </w:num>
  <w:num w:numId="8">
    <w:abstractNumId w:val="6"/>
  </w:num>
  <w:num w:numId="9">
    <w:abstractNumId w:val="7"/>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6"/>
    <w:rsid w:val="00000145"/>
    <w:rsid w:val="0000376E"/>
    <w:rsid w:val="00005446"/>
    <w:rsid w:val="000424A9"/>
    <w:rsid w:val="00057E0F"/>
    <w:rsid w:val="00065DEC"/>
    <w:rsid w:val="000722C5"/>
    <w:rsid w:val="00080602"/>
    <w:rsid w:val="00085C4F"/>
    <w:rsid w:val="000863FE"/>
    <w:rsid w:val="0009059A"/>
    <w:rsid w:val="000B4E58"/>
    <w:rsid w:val="000C5F0B"/>
    <w:rsid w:val="000C7838"/>
    <w:rsid w:val="000D013C"/>
    <w:rsid w:val="000D3EC3"/>
    <w:rsid w:val="000E5394"/>
    <w:rsid w:val="000E74D1"/>
    <w:rsid w:val="000F08D7"/>
    <w:rsid w:val="000F6992"/>
    <w:rsid w:val="00110F68"/>
    <w:rsid w:val="001146B5"/>
    <w:rsid w:val="0012425C"/>
    <w:rsid w:val="00160375"/>
    <w:rsid w:val="00165305"/>
    <w:rsid w:val="0018408F"/>
    <w:rsid w:val="001B4AA8"/>
    <w:rsid w:val="001F5658"/>
    <w:rsid w:val="002024D9"/>
    <w:rsid w:val="00211215"/>
    <w:rsid w:val="00212DE1"/>
    <w:rsid w:val="002140DA"/>
    <w:rsid w:val="00220B5E"/>
    <w:rsid w:val="00243647"/>
    <w:rsid w:val="00247814"/>
    <w:rsid w:val="002737A6"/>
    <w:rsid w:val="00275937"/>
    <w:rsid w:val="002857F3"/>
    <w:rsid w:val="00287463"/>
    <w:rsid w:val="00293909"/>
    <w:rsid w:val="002955DD"/>
    <w:rsid w:val="002B3E1E"/>
    <w:rsid w:val="002D5337"/>
    <w:rsid w:val="002E222E"/>
    <w:rsid w:val="002F7973"/>
    <w:rsid w:val="00333727"/>
    <w:rsid w:val="0035411E"/>
    <w:rsid w:val="00360653"/>
    <w:rsid w:val="003643D7"/>
    <w:rsid w:val="0037192A"/>
    <w:rsid w:val="00381BA2"/>
    <w:rsid w:val="00395327"/>
    <w:rsid w:val="003968C6"/>
    <w:rsid w:val="003A263C"/>
    <w:rsid w:val="003A69F0"/>
    <w:rsid w:val="003B47C2"/>
    <w:rsid w:val="003B48CA"/>
    <w:rsid w:val="003B4BBE"/>
    <w:rsid w:val="003B5F2D"/>
    <w:rsid w:val="003E0641"/>
    <w:rsid w:val="003E385B"/>
    <w:rsid w:val="00404FCC"/>
    <w:rsid w:val="00405893"/>
    <w:rsid w:val="00407023"/>
    <w:rsid w:val="00410B81"/>
    <w:rsid w:val="00411985"/>
    <w:rsid w:val="00422C18"/>
    <w:rsid w:val="004245D2"/>
    <w:rsid w:val="0042594C"/>
    <w:rsid w:val="00453908"/>
    <w:rsid w:val="00455920"/>
    <w:rsid w:val="00471226"/>
    <w:rsid w:val="00475953"/>
    <w:rsid w:val="00490C86"/>
    <w:rsid w:val="00490E70"/>
    <w:rsid w:val="00494A61"/>
    <w:rsid w:val="004A79E1"/>
    <w:rsid w:val="004C421F"/>
    <w:rsid w:val="004C531C"/>
    <w:rsid w:val="004C564B"/>
    <w:rsid w:val="004C61D1"/>
    <w:rsid w:val="004C68C1"/>
    <w:rsid w:val="00501626"/>
    <w:rsid w:val="00503F54"/>
    <w:rsid w:val="00505AA8"/>
    <w:rsid w:val="00505CB6"/>
    <w:rsid w:val="00513FEB"/>
    <w:rsid w:val="00520C67"/>
    <w:rsid w:val="00543205"/>
    <w:rsid w:val="005566DA"/>
    <w:rsid w:val="00564F20"/>
    <w:rsid w:val="005651A5"/>
    <w:rsid w:val="00567C86"/>
    <w:rsid w:val="005B3329"/>
    <w:rsid w:val="005B7746"/>
    <w:rsid w:val="005C6E67"/>
    <w:rsid w:val="005F20CE"/>
    <w:rsid w:val="006459BA"/>
    <w:rsid w:val="00651386"/>
    <w:rsid w:val="0068464B"/>
    <w:rsid w:val="006940ED"/>
    <w:rsid w:val="00694D19"/>
    <w:rsid w:val="006A5C79"/>
    <w:rsid w:val="006B67A2"/>
    <w:rsid w:val="006B7436"/>
    <w:rsid w:val="006C031E"/>
    <w:rsid w:val="006C5AF6"/>
    <w:rsid w:val="006D45CA"/>
    <w:rsid w:val="006D51BD"/>
    <w:rsid w:val="006E4659"/>
    <w:rsid w:val="006E57CC"/>
    <w:rsid w:val="00702DEC"/>
    <w:rsid w:val="00711C8C"/>
    <w:rsid w:val="007222A2"/>
    <w:rsid w:val="0073117B"/>
    <w:rsid w:val="00771936"/>
    <w:rsid w:val="00781B82"/>
    <w:rsid w:val="00792078"/>
    <w:rsid w:val="007C133A"/>
    <w:rsid w:val="007C581B"/>
    <w:rsid w:val="007D5C22"/>
    <w:rsid w:val="007E33B6"/>
    <w:rsid w:val="008065E4"/>
    <w:rsid w:val="00837565"/>
    <w:rsid w:val="008550A7"/>
    <w:rsid w:val="008A13D6"/>
    <w:rsid w:val="008A1927"/>
    <w:rsid w:val="008B4171"/>
    <w:rsid w:val="008C563D"/>
    <w:rsid w:val="008D0EBC"/>
    <w:rsid w:val="008E1EB0"/>
    <w:rsid w:val="008E2498"/>
    <w:rsid w:val="008E29F4"/>
    <w:rsid w:val="008E471C"/>
    <w:rsid w:val="008E6AD3"/>
    <w:rsid w:val="008F0AE7"/>
    <w:rsid w:val="008F723C"/>
    <w:rsid w:val="0092392B"/>
    <w:rsid w:val="009258AD"/>
    <w:rsid w:val="00947823"/>
    <w:rsid w:val="00950CD8"/>
    <w:rsid w:val="009563AF"/>
    <w:rsid w:val="00960D9B"/>
    <w:rsid w:val="009705DE"/>
    <w:rsid w:val="009A670E"/>
    <w:rsid w:val="009B008F"/>
    <w:rsid w:val="009B4630"/>
    <w:rsid w:val="009E18AC"/>
    <w:rsid w:val="009E3970"/>
    <w:rsid w:val="00A16E76"/>
    <w:rsid w:val="00A37B89"/>
    <w:rsid w:val="00A55377"/>
    <w:rsid w:val="00A67C04"/>
    <w:rsid w:val="00A70C5B"/>
    <w:rsid w:val="00A77B8A"/>
    <w:rsid w:val="00A802B2"/>
    <w:rsid w:val="00A80E0A"/>
    <w:rsid w:val="00A82D82"/>
    <w:rsid w:val="00A92EC1"/>
    <w:rsid w:val="00AA4234"/>
    <w:rsid w:val="00AB08E1"/>
    <w:rsid w:val="00AB5A8C"/>
    <w:rsid w:val="00AE0A93"/>
    <w:rsid w:val="00AE74E4"/>
    <w:rsid w:val="00AF66E2"/>
    <w:rsid w:val="00B20807"/>
    <w:rsid w:val="00B23FC8"/>
    <w:rsid w:val="00B5246A"/>
    <w:rsid w:val="00B60AFB"/>
    <w:rsid w:val="00B734BD"/>
    <w:rsid w:val="00B9158A"/>
    <w:rsid w:val="00B936B5"/>
    <w:rsid w:val="00B9507D"/>
    <w:rsid w:val="00BA0DE9"/>
    <w:rsid w:val="00BA5EFB"/>
    <w:rsid w:val="00BA6F2D"/>
    <w:rsid w:val="00BA74A1"/>
    <w:rsid w:val="00BC4830"/>
    <w:rsid w:val="00BE09AE"/>
    <w:rsid w:val="00BE20D5"/>
    <w:rsid w:val="00BF0513"/>
    <w:rsid w:val="00BF583A"/>
    <w:rsid w:val="00C300E9"/>
    <w:rsid w:val="00C30C20"/>
    <w:rsid w:val="00C34AA9"/>
    <w:rsid w:val="00C46F3D"/>
    <w:rsid w:val="00C56335"/>
    <w:rsid w:val="00C629BE"/>
    <w:rsid w:val="00C821F5"/>
    <w:rsid w:val="00CA0C96"/>
    <w:rsid w:val="00CA586D"/>
    <w:rsid w:val="00CB6835"/>
    <w:rsid w:val="00CD4EF0"/>
    <w:rsid w:val="00CF5A4A"/>
    <w:rsid w:val="00D01E21"/>
    <w:rsid w:val="00D16DE1"/>
    <w:rsid w:val="00D44C3C"/>
    <w:rsid w:val="00D46C72"/>
    <w:rsid w:val="00D47E9B"/>
    <w:rsid w:val="00D52A29"/>
    <w:rsid w:val="00D80F8B"/>
    <w:rsid w:val="00D84934"/>
    <w:rsid w:val="00D978F5"/>
    <w:rsid w:val="00DA3BB5"/>
    <w:rsid w:val="00DB6147"/>
    <w:rsid w:val="00DC601F"/>
    <w:rsid w:val="00DD198B"/>
    <w:rsid w:val="00DE69CA"/>
    <w:rsid w:val="00E23960"/>
    <w:rsid w:val="00E36EEE"/>
    <w:rsid w:val="00E51BF2"/>
    <w:rsid w:val="00E65221"/>
    <w:rsid w:val="00E67688"/>
    <w:rsid w:val="00E73720"/>
    <w:rsid w:val="00E87344"/>
    <w:rsid w:val="00E95979"/>
    <w:rsid w:val="00E963AA"/>
    <w:rsid w:val="00EA1AD7"/>
    <w:rsid w:val="00EC5E58"/>
    <w:rsid w:val="00EC7E09"/>
    <w:rsid w:val="00ED5E23"/>
    <w:rsid w:val="00EF7AA1"/>
    <w:rsid w:val="00F065C1"/>
    <w:rsid w:val="00F07BC6"/>
    <w:rsid w:val="00F10CA6"/>
    <w:rsid w:val="00F1683B"/>
    <w:rsid w:val="00F62A03"/>
    <w:rsid w:val="00F658E5"/>
    <w:rsid w:val="00F65D39"/>
    <w:rsid w:val="00F80D42"/>
    <w:rsid w:val="00F94490"/>
    <w:rsid w:val="00F95E4D"/>
    <w:rsid w:val="00FA2E2A"/>
    <w:rsid w:val="00FA74A0"/>
    <w:rsid w:val="00FB392F"/>
    <w:rsid w:val="00FB4A8E"/>
    <w:rsid w:val="00FC5697"/>
    <w:rsid w:val="00FD08E6"/>
    <w:rsid w:val="00FD2098"/>
    <w:rsid w:val="00FD6AF1"/>
    <w:rsid w:val="00FF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5B3B"/>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3">
    <w:name w:val="Основной текст (3)_"/>
    <w:basedOn w:val="a0"/>
    <w:link w:val="30"/>
    <w:rsid w:val="004C68C1"/>
    <w:rPr>
      <w:rFonts w:ascii="Cambria" w:eastAsia="Cambria" w:hAnsi="Cambria" w:cs="Cambria"/>
      <w:shd w:val="clear" w:color="auto" w:fill="FFFFFF"/>
    </w:rPr>
  </w:style>
  <w:style w:type="paragraph" w:customStyle="1" w:styleId="30">
    <w:name w:val="Основной текст (3)"/>
    <w:basedOn w:val="a"/>
    <w:link w:val="3"/>
    <w:rsid w:val="004C68C1"/>
    <w:pPr>
      <w:widowControl w:val="0"/>
      <w:shd w:val="clear" w:color="auto" w:fill="FFFFFF"/>
      <w:spacing w:after="60" w:line="0" w:lineRule="atLeast"/>
      <w:ind w:hanging="1320"/>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0BF1-171C-420B-BC55-CF053EE1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5547</TotalTime>
  <Pages>15</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75</cp:revision>
  <cp:lastPrinted>2020-08-04T09:23:00Z</cp:lastPrinted>
  <dcterms:created xsi:type="dcterms:W3CDTF">2019-10-09T10:39:00Z</dcterms:created>
  <dcterms:modified xsi:type="dcterms:W3CDTF">2020-08-04T11:58:00Z</dcterms:modified>
</cp:coreProperties>
</file>