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</w:t>
      </w:r>
      <w:bookmarkStart w:id="0" w:name="_GoBack"/>
      <w:bookmarkEnd w:id="0"/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DD0733" w:rsidRPr="001A5E6D">
        <w:rPr>
          <w:rFonts w:ascii="Liberation Serif" w:hAnsi="Liberation Serif" w:cs="Liberation Serif"/>
          <w:sz w:val="28"/>
          <w:szCs w:val="28"/>
        </w:rPr>
        <w:t>–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1A5E6D">
        <w:rPr>
          <w:rFonts w:ascii="Liberation Serif" w:hAnsi="Liberation Serif" w:cs="Liberation Serif"/>
          <w:sz w:val="28"/>
          <w:szCs w:val="28"/>
        </w:rPr>
        <w:br/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1A5E6D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1A5E6D">
        <w:rPr>
          <w:rFonts w:ascii="Liberation Serif" w:hAnsi="Liberation Serif" w:cs="Liberation Serif"/>
          <w:sz w:val="28"/>
          <w:szCs w:val="28"/>
        </w:rPr>
        <w:t>,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1A5E6D">
        <w:rPr>
          <w:rFonts w:ascii="Liberation Serif" w:hAnsi="Liberation Serif" w:cs="Liberation Serif"/>
          <w:sz w:val="28"/>
          <w:szCs w:val="28"/>
        </w:rPr>
        <w:t>ов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2.2. Покупатель 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1A5E6D" w:rsidRDefault="00E4794F" w:rsidP="00E9256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E92562" w:rsidRPr="001A5E6D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A5E6D">
        <w:rPr>
          <w:rFonts w:ascii="Liberation Serif" w:hAnsi="Liberation Serif" w:cs="Liberation Serif"/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92562" w:rsidRPr="001A5E6D">
        <w:rPr>
          <w:rFonts w:ascii="Liberation Serif" w:hAnsi="Liberation Serif" w:cs="Liberation Serif"/>
          <w:sz w:val="28"/>
          <w:szCs w:val="28"/>
        </w:rPr>
        <w:t>КПП 667101001, Уральское ГУ Банка России, БИК 046577001,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92562" w:rsidRPr="001A5E6D">
        <w:rPr>
          <w:rFonts w:ascii="Liberation Serif" w:hAnsi="Liberation Serif" w:cs="Liberation Serif"/>
          <w:sz w:val="28"/>
          <w:szCs w:val="28"/>
        </w:rPr>
        <w:t>счет: 40101810500000010010, ОКТМО 65701000.</w:t>
      </w:r>
    </w:p>
    <w:p w:rsidR="005117E9" w:rsidRPr="001A5E6D" w:rsidRDefault="005117E9" w:rsidP="00E4794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4794F" w:rsidRPr="001A5E6D" w:rsidRDefault="00E4794F" w:rsidP="007A7F95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1A5E6D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1A5E6D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40" w:rsidRDefault="00B83340">
      <w:r>
        <w:separator/>
      </w:r>
    </w:p>
  </w:endnote>
  <w:endnote w:type="continuationSeparator" w:id="0">
    <w:p w:rsidR="00B83340" w:rsidRDefault="00B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40" w:rsidRDefault="00B83340">
      <w:r>
        <w:separator/>
      </w:r>
    </w:p>
  </w:footnote>
  <w:footnote w:type="continuationSeparator" w:id="0">
    <w:p w:rsidR="00B83340" w:rsidRDefault="00B8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1A5E6D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B83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A5E6D"/>
    <w:rsid w:val="001F0800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745CC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B8334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8</cp:revision>
  <cp:lastPrinted>2018-04-29T09:07:00Z</cp:lastPrinted>
  <dcterms:created xsi:type="dcterms:W3CDTF">2017-03-16T06:18:00Z</dcterms:created>
  <dcterms:modified xsi:type="dcterms:W3CDTF">2020-03-17T14:09:00Z</dcterms:modified>
</cp:coreProperties>
</file>