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E036EF">
        <w:rPr>
          <w:b/>
        </w:rPr>
        <w:t>СТЕЛА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690BEB">
        <w:t xml:space="preserve"> </w:t>
      </w:r>
      <w:r>
        <w:t>и условиям, строительным нормам и правилам (СНиП);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710C68" w:rsidRDefault="00B25905" w:rsidP="007073A6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2611DB" w:rsidP="007073A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7073A6">
        <w:t xml:space="preserve"> </w:t>
      </w:r>
      <w:r w:rsidR="007073A6" w:rsidRPr="00AD68A2">
        <w:t>Рекламная конструкция, со</w:t>
      </w:r>
      <w:r w:rsidR="00E738DD">
        <w:t xml:space="preserve">стоящая из фундамента, каркаса </w:t>
      </w:r>
      <w:r w:rsidR="007073A6" w:rsidRPr="00AD68A2">
        <w:t>и информационного поля, предназначенные для размещения ре</w:t>
      </w:r>
      <w:r w:rsidR="007073A6">
        <w:t>кламы</w:t>
      </w:r>
      <w:r w:rsidR="007073A6" w:rsidRPr="00AD68A2">
        <w:t xml:space="preserve">. Конструктивные элементы жёсткости </w:t>
      </w:r>
      <w:r w:rsidR="00690BEB">
        <w:br/>
      </w:r>
      <w:r w:rsidR="007073A6" w:rsidRPr="00AD68A2">
        <w:t>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  <w:r>
        <w:t> </w:t>
      </w: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Default="003E6224" w:rsidP="00710C68">
      <w:pPr>
        <w:pStyle w:val="a4"/>
        <w:numPr>
          <w:ilvl w:val="0"/>
          <w:numId w:val="5"/>
        </w:numPr>
      </w:pPr>
      <w:r>
        <w:rPr>
          <w:rFonts w:eastAsia="Times New Roman"/>
          <w:color w:val="000000" w:themeColor="text1"/>
          <w:kern w:val="24"/>
        </w:rPr>
        <w:t>внешние габариты</w:t>
      </w:r>
      <w:r w:rsidR="00710C68" w:rsidRPr="00E952DB">
        <w:rPr>
          <w:rFonts w:eastAsia="Times New Roman"/>
          <w:color w:val="000000" w:themeColor="text1"/>
          <w:kern w:val="24"/>
        </w:rPr>
        <w:t xml:space="preserve"> </w:t>
      </w:r>
      <w:r>
        <w:rPr>
          <w:rFonts w:eastAsia="Times New Roman"/>
          <w:color w:val="000000" w:themeColor="text1"/>
          <w:kern w:val="24"/>
        </w:rPr>
        <w:t xml:space="preserve">рекламной </w:t>
      </w:r>
      <w:r w:rsidR="004E205E">
        <w:rPr>
          <w:rFonts w:eastAsia="Times New Roman"/>
          <w:color w:val="000000" w:themeColor="text1"/>
          <w:kern w:val="24"/>
        </w:rPr>
        <w:t>конструкции</w:t>
      </w:r>
      <w:r w:rsidR="00290763">
        <w:rPr>
          <w:rFonts w:eastAsia="Times New Roman"/>
          <w:color w:val="000000" w:themeColor="text1"/>
          <w:kern w:val="24"/>
        </w:rPr>
        <w:t xml:space="preserve"> не более – 1.7</w:t>
      </w:r>
      <w:r>
        <w:rPr>
          <w:rFonts w:eastAsia="Times New Roman"/>
          <w:color w:val="000000" w:themeColor="text1"/>
          <w:kern w:val="24"/>
        </w:rPr>
        <w:t>х4</w:t>
      </w:r>
      <w:r w:rsidR="00710C68" w:rsidRPr="00E952DB">
        <w:rPr>
          <w:rFonts w:eastAsia="Times New Roman"/>
          <w:color w:val="000000" w:themeColor="text1"/>
          <w:kern w:val="24"/>
        </w:rPr>
        <w:t>.5 м;</w:t>
      </w:r>
    </w:p>
    <w:p w:rsidR="00710C68" w:rsidRDefault="00690BEB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 и рекламное поле изготавливаются из материалов, предусмотренных проектной документацией;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освещение: </w:t>
      </w:r>
      <w:r w:rsidR="001F1AAD">
        <w:t>внутренний подсвет</w:t>
      </w:r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74DC0"/>
    <w:rsid w:val="000A3F1C"/>
    <w:rsid w:val="00113FF2"/>
    <w:rsid w:val="001F1AAD"/>
    <w:rsid w:val="001F725B"/>
    <w:rsid w:val="00202653"/>
    <w:rsid w:val="002611DB"/>
    <w:rsid w:val="00290763"/>
    <w:rsid w:val="00291CA6"/>
    <w:rsid w:val="002A0C11"/>
    <w:rsid w:val="002A67D1"/>
    <w:rsid w:val="002C3601"/>
    <w:rsid w:val="0036716D"/>
    <w:rsid w:val="003E6224"/>
    <w:rsid w:val="00447E06"/>
    <w:rsid w:val="00457AA9"/>
    <w:rsid w:val="004B7BEF"/>
    <w:rsid w:val="004E205E"/>
    <w:rsid w:val="005637E5"/>
    <w:rsid w:val="005B58B1"/>
    <w:rsid w:val="005F5F63"/>
    <w:rsid w:val="005F7BEA"/>
    <w:rsid w:val="00690BEB"/>
    <w:rsid w:val="0070067E"/>
    <w:rsid w:val="007073A6"/>
    <w:rsid w:val="00710C68"/>
    <w:rsid w:val="0080365E"/>
    <w:rsid w:val="008178A4"/>
    <w:rsid w:val="00875866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C90345"/>
    <w:rsid w:val="00D8539B"/>
    <w:rsid w:val="00DF6300"/>
    <w:rsid w:val="00E036EF"/>
    <w:rsid w:val="00E738DD"/>
    <w:rsid w:val="00E83145"/>
    <w:rsid w:val="00E952DB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2017-09-06T08:50:00Z</cp:lastPrinted>
  <dcterms:created xsi:type="dcterms:W3CDTF">2017-09-06T09:30:00Z</dcterms:created>
  <dcterms:modified xsi:type="dcterms:W3CDTF">2017-09-06T09:30:00Z</dcterms:modified>
</cp:coreProperties>
</file>