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lastRenderedPageBreak/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559F1" w:rsidRDefault="006559F1" w:rsidP="006559F1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</w:p>
    <w:p w:rsidR="006559F1" w:rsidRPr="00AF6FCB" w:rsidRDefault="006559F1" w:rsidP="006559F1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(место в схеме № 1349)</w:t>
      </w:r>
    </w:p>
    <w:p w:rsidR="006559F1" w:rsidRPr="00AF6FCB" w:rsidRDefault="006559F1" w:rsidP="006559F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559F1" w:rsidRPr="00AF6FCB" w:rsidRDefault="006559F1" w:rsidP="006559F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559F1" w:rsidRPr="00AF6FCB" w:rsidRDefault="006559F1" w:rsidP="006559F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559F1" w:rsidRPr="00AF6FCB" w:rsidRDefault="006559F1" w:rsidP="006559F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559F1" w:rsidRPr="00AF6FCB" w:rsidRDefault="006559F1" w:rsidP="006559F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6559F1" w:rsidRPr="00AF6FCB" w:rsidRDefault="006559F1" w:rsidP="006559F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559F1" w:rsidRPr="00AF6FCB" w:rsidRDefault="006559F1" w:rsidP="006559F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559F1" w:rsidRPr="00AF6FCB" w:rsidRDefault="006559F1" w:rsidP="006559F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559F1" w:rsidRPr="00AF6FCB" w:rsidRDefault="006559F1" w:rsidP="006559F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304B260E" wp14:editId="4DFFC1D3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67BB9437" wp14:editId="2231F6A5">
            <wp:extent cx="2339163" cy="1961840"/>
            <wp:effectExtent l="0" t="0" r="4445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73" cy="203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F1" w:rsidRPr="00AF6FCB" w:rsidRDefault="006559F1" w:rsidP="006559F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559F1" w:rsidRPr="00AF6FCB" w:rsidRDefault="006559F1" w:rsidP="006559F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559F1" w:rsidRPr="00AF6FCB" w:rsidRDefault="006559F1" w:rsidP="006559F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559F1" w:rsidRPr="00AF6FCB" w:rsidRDefault="006559F1" w:rsidP="006559F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профильная </w:t>
      </w:r>
      <w:r w:rsidR="00AB083A">
        <w:rPr>
          <w:rFonts w:ascii="Liberation Serif" w:hAnsi="Liberation Serif" w:cs="Liberation Serif"/>
        </w:rPr>
        <w:t>труба (диаметр от 150 мм до 750</w:t>
      </w:r>
      <w:r w:rsidRPr="00AF6FCB">
        <w:rPr>
          <w:rFonts w:ascii="Liberation Serif" w:hAnsi="Liberation Serif" w:cs="Liberation Serif"/>
        </w:rPr>
        <w:t>мм)</w:t>
      </w:r>
    </w:p>
    <w:p w:rsidR="006559F1" w:rsidRPr="00AF6FCB" w:rsidRDefault="006559F1" w:rsidP="006559F1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559F1" w:rsidRPr="00AF6FCB" w:rsidRDefault="006559F1" w:rsidP="006559F1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559F1" w:rsidRPr="00AF6FCB" w:rsidRDefault="006559F1" w:rsidP="006559F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559F1" w:rsidRPr="00AF6FCB" w:rsidRDefault="006559F1" w:rsidP="006559F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559F1" w:rsidRPr="00AF6FCB" w:rsidRDefault="006559F1" w:rsidP="006559F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559F1" w:rsidRPr="00AF6FCB" w:rsidRDefault="006559F1" w:rsidP="006559F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6559F1" w:rsidRPr="00AF6FCB" w:rsidRDefault="006559F1" w:rsidP="006559F1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цифровая технология смены изображения</w:t>
      </w:r>
    </w:p>
    <w:p w:rsidR="006559F1" w:rsidRPr="00AF6FCB" w:rsidRDefault="006559F1" w:rsidP="00245349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6559F1" w:rsidRPr="00AF6FCB" w:rsidRDefault="006559F1" w:rsidP="00245349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br w:type="page"/>
      </w:r>
      <w:r w:rsidRPr="00AF6FCB">
        <w:rPr>
          <w:rFonts w:ascii="Liberation Serif" w:hAnsi="Liberation Serif" w:cs="Liberation Serif"/>
          <w:b/>
        </w:rPr>
        <w:lastRenderedPageBreak/>
        <w:t>Требования к</w:t>
      </w:r>
      <w:bookmarkStart w:id="4" w:name="_GoBack"/>
      <w:bookmarkEnd w:id="4"/>
      <w:r w:rsidRPr="00AF6FCB">
        <w:rPr>
          <w:rFonts w:ascii="Liberation Serif" w:hAnsi="Liberation Serif" w:cs="Liberation Serif"/>
          <w:b/>
        </w:rPr>
        <w:t xml:space="preserve"> маркировке рекламных конструкций:</w:t>
      </w:r>
    </w:p>
    <w:p w:rsidR="006559F1" w:rsidRPr="00AF6FCB" w:rsidRDefault="006559F1" w:rsidP="006559F1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1CFEAA9" wp14:editId="506A439D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17B0BF5F" wp14:editId="72AA511D">
            <wp:extent cx="3952875" cy="244359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559F1" w:rsidRPr="00AF6FCB" w:rsidTr="00764172">
        <w:trPr>
          <w:trHeight w:val="558"/>
        </w:trPr>
        <w:tc>
          <w:tcPr>
            <w:tcW w:w="462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6559F1" w:rsidRPr="00AF6FCB" w:rsidTr="00764172">
        <w:trPr>
          <w:trHeight w:val="920"/>
        </w:trPr>
        <w:tc>
          <w:tcPr>
            <w:tcW w:w="462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559F1" w:rsidRPr="00AF6FCB" w:rsidTr="00764172">
        <w:trPr>
          <w:trHeight w:val="920"/>
        </w:trPr>
        <w:tc>
          <w:tcPr>
            <w:tcW w:w="462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559F1" w:rsidRPr="00AF6FCB" w:rsidRDefault="006559F1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559F1" w:rsidRPr="00AF6FCB" w:rsidRDefault="006559F1" w:rsidP="006559F1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559F1" w:rsidRPr="00AF6FCB" w:rsidRDefault="006559F1" w:rsidP="006559F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559F1" w:rsidRPr="00AF6FCB" w:rsidRDefault="006559F1" w:rsidP="006559F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559F1" w:rsidRPr="00AF6FCB" w:rsidRDefault="006559F1" w:rsidP="006559F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6559F1" w:rsidRPr="00AF6FCB" w:rsidRDefault="006559F1" w:rsidP="006559F1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559F1" w:rsidRDefault="006559F1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6559F1" w:rsidSect="00395DE3">
      <w:headerReference w:type="default" r:id="rId14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0F" w:rsidRDefault="00726F0F" w:rsidP="00D20943">
      <w:r>
        <w:separator/>
      </w:r>
    </w:p>
  </w:endnote>
  <w:endnote w:type="continuationSeparator" w:id="0">
    <w:p w:rsidR="00726F0F" w:rsidRDefault="00726F0F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0F" w:rsidRDefault="00726F0F" w:rsidP="00D20943">
      <w:r>
        <w:separator/>
      </w:r>
    </w:p>
  </w:footnote>
  <w:footnote w:type="continuationSeparator" w:id="0">
    <w:p w:rsidR="00726F0F" w:rsidRDefault="00726F0F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245349" w:rsidRPr="00245349">
          <w:rPr>
            <w:rFonts w:ascii="Times New Roman" w:hAnsi="Times New Roman" w:cs="Times New Roman"/>
            <w:noProof/>
            <w:lang w:val="ru-RU"/>
          </w:rPr>
          <w:t>11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90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45349"/>
    <w:rsid w:val="00272B6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6075C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559F1"/>
    <w:rsid w:val="00662305"/>
    <w:rsid w:val="00664E4E"/>
    <w:rsid w:val="00667166"/>
    <w:rsid w:val="00674426"/>
    <w:rsid w:val="006A5217"/>
    <w:rsid w:val="006B5DAA"/>
    <w:rsid w:val="006C3821"/>
    <w:rsid w:val="006D4943"/>
    <w:rsid w:val="006E6C7E"/>
    <w:rsid w:val="006F6302"/>
    <w:rsid w:val="007062E7"/>
    <w:rsid w:val="007239C9"/>
    <w:rsid w:val="00726F0F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083A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A752D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23D60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19E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90E4-E655-44A1-9491-C5E88A9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4</cp:revision>
  <cp:lastPrinted>2022-04-15T05:35:00Z</cp:lastPrinted>
  <dcterms:created xsi:type="dcterms:W3CDTF">2022-04-14T06:24:00Z</dcterms:created>
  <dcterms:modified xsi:type="dcterms:W3CDTF">2022-04-15T05:35:00Z</dcterms:modified>
</cp:coreProperties>
</file>