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185B45">
        <w:rPr>
          <w:rFonts w:ascii="Liberation Serif" w:hAnsi="Liberation Serif" w:cs="Liberation Serif"/>
          <w:sz w:val="24"/>
          <w:szCs w:val="24"/>
        </w:rPr>
        <w:t>66:29:01</w:t>
      </w:r>
      <w:r w:rsidR="00B42C6D">
        <w:rPr>
          <w:rFonts w:ascii="Liberation Serif" w:hAnsi="Liberation Serif" w:cs="Liberation Serif"/>
          <w:sz w:val="24"/>
          <w:szCs w:val="24"/>
        </w:rPr>
        <w:t>02004:900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47421C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05525E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B42C6D">
        <w:rPr>
          <w:rFonts w:ascii="Liberation Serif" w:hAnsi="Liberation Serif" w:cs="Liberation Serif"/>
          <w:sz w:val="24"/>
          <w:szCs w:val="24"/>
        </w:rPr>
        <w:t xml:space="preserve">512 469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47421C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47421C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Pr="006C24BB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lastRenderedPageBreak/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47421C">
        <w:rPr>
          <w:rFonts w:ascii="Liberation Serif" w:hAnsi="Liberation Serif" w:cs="Liberation Serif"/>
          <w:sz w:val="24"/>
          <w:szCs w:val="24"/>
        </w:rPr>
        <w:t>елевого использования земельного участка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а действия настоящего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елах срока настоящего </w:t>
      </w:r>
      <w:proofErr w:type="gramStart"/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и его предоставления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Письменно сообщить Арендодателю не позднее, чем за 3 (три) </w:t>
      </w:r>
      <w:proofErr w:type="gramStart"/>
      <w:r w:rsidR="003E5816" w:rsidRPr="006C24BB">
        <w:rPr>
          <w:rFonts w:ascii="Liberation Serif" w:hAnsi="Liberation Serif" w:cs="Liberation Serif"/>
          <w:sz w:val="24"/>
          <w:szCs w:val="24"/>
        </w:rPr>
        <w:t>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47421C">
        <w:rPr>
          <w:rFonts w:ascii="Liberation Serif" w:hAnsi="Liberation Serif" w:cs="Liberation Serif"/>
          <w:sz w:val="24"/>
          <w:szCs w:val="24"/>
        </w:rPr>
        <w:t xml:space="preserve">а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47421C">
        <w:rPr>
          <w:rFonts w:ascii="Liberation Serif" w:hAnsi="Liberation Serif" w:cs="Liberation Serif"/>
          <w:sz w:val="24"/>
          <w:szCs w:val="24"/>
        </w:rPr>
        <w:t>Участке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земельном участке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ения, проходящих через земельный участок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Обеспечить безвозмездное и беспрепятственное использование объектов общего пользования, которые </w:t>
      </w:r>
      <w:r w:rsidR="0047421C">
        <w:rPr>
          <w:rFonts w:ascii="Liberation Serif" w:hAnsi="Liberation Serif" w:cs="Liberation Serif"/>
          <w:sz w:val="24"/>
          <w:szCs w:val="24"/>
        </w:rPr>
        <w:t>существовали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</w:t>
      </w:r>
      <w:r w:rsidR="0047421C">
        <w:rPr>
          <w:rFonts w:ascii="Liberation Serif" w:hAnsi="Liberation Serif" w:cs="Liberation Serif"/>
          <w:sz w:val="24"/>
          <w:szCs w:val="24"/>
        </w:rPr>
        <w:t>зможность размещения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</w:t>
      </w:r>
      <w:r w:rsidR="0047421C">
        <w:rPr>
          <w:rFonts w:ascii="Liberation Serif" w:hAnsi="Liberation Serif" w:cs="Liberation Serif"/>
          <w:sz w:val="24"/>
          <w:szCs w:val="24"/>
        </w:rPr>
        <w:t>, возможность доступа на Участок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5.2.15</w:t>
      </w:r>
      <w:r w:rsidRPr="00596BBF">
        <w:rPr>
          <w:rFonts w:ascii="Liberation Serif" w:hAnsi="Liberation Serif" w:cs="Liberation Serif"/>
          <w:sz w:val="24"/>
          <w:szCs w:val="24"/>
        </w:rPr>
        <w:t>. В течение 4 (четырёх) месяцев с момента подписания Сторонами настоящего Договора обеспечить разработку, согласование и утвержде</w:t>
      </w:r>
      <w:r>
        <w:rPr>
          <w:rFonts w:ascii="Liberation Serif" w:hAnsi="Liberation Serif" w:cs="Liberation Serif"/>
          <w:sz w:val="24"/>
          <w:szCs w:val="24"/>
        </w:rPr>
        <w:t>ние проекта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</w:t>
      </w:r>
      <w:r>
        <w:rPr>
          <w:rFonts w:ascii="Liberation Serif" w:hAnsi="Liberation Serif" w:cs="Liberation Serif"/>
          <w:sz w:val="24"/>
          <w:szCs w:val="24"/>
        </w:rPr>
        <w:t xml:space="preserve">ти) и представить согласованный </w:t>
      </w:r>
      <w:r w:rsidRPr="00596BBF">
        <w:rPr>
          <w:rFonts w:ascii="Liberation Serif" w:hAnsi="Liberation Serif" w:cs="Liberation Serif"/>
          <w:sz w:val="24"/>
          <w:szCs w:val="24"/>
        </w:rPr>
        <w:t>и утвержде</w:t>
      </w:r>
      <w:r>
        <w:rPr>
          <w:rFonts w:ascii="Liberation Serif" w:hAnsi="Liberation Serif" w:cs="Liberation Serif"/>
          <w:sz w:val="24"/>
          <w:szCs w:val="24"/>
        </w:rPr>
        <w:t>нный проект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5.2.16. </w:t>
      </w:r>
      <w:r w:rsidRPr="00596BBF">
        <w:rPr>
          <w:rFonts w:ascii="Liberation Serif" w:hAnsi="Liberation Serif" w:cs="Liberation Serif"/>
          <w:sz w:val="24"/>
          <w:szCs w:val="24"/>
        </w:rPr>
        <w:t>В течение 30 (тридцати) дней с даты согласования проекта мелиорации Участк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установленном действующим законодательством порядке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 уведомить Арендодателя </w:t>
      </w:r>
      <w:r w:rsidRPr="00596BBF">
        <w:rPr>
          <w:rFonts w:ascii="Liberation Serif" w:hAnsi="Liberation Serif" w:cs="Liberation Serif"/>
          <w:sz w:val="24"/>
          <w:szCs w:val="24"/>
        </w:rPr>
        <w:t>о сроках завершения мелиор</w:t>
      </w:r>
      <w:r>
        <w:rPr>
          <w:rFonts w:ascii="Liberation Serif" w:hAnsi="Liberation Serif" w:cs="Liberation Serif"/>
          <w:sz w:val="24"/>
          <w:szCs w:val="24"/>
        </w:rPr>
        <w:t>ативных мероприятий на Участке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F33957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5.2.17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. Обеспечить проведение мелиоративных мероприятий в соответствии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 в уведом</w:t>
      </w:r>
      <w:r>
        <w:rPr>
          <w:rFonts w:ascii="Liberation Serif" w:hAnsi="Liberation Serif" w:cs="Liberation Serif"/>
          <w:sz w:val="24"/>
          <w:szCs w:val="24"/>
        </w:rPr>
        <w:t>лении, предусмотренном п. 5.2.16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осуществляется Арендатором в объеме и границах, предусмотренных проектом мелиорации. 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вырубленных 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</w:t>
      </w:r>
      <w:r w:rsidRPr="002F1369">
        <w:rPr>
          <w:rFonts w:ascii="Liberation Serif" w:hAnsi="Liberation Serif" w:cs="Liberation Serif"/>
          <w:sz w:val="24"/>
          <w:szCs w:val="24"/>
        </w:rPr>
        <w:t>на основании содержащийся 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Арендодателю.</w:t>
      </w:r>
    </w:p>
    <w:p w:rsidR="0047421C" w:rsidRPr="006C24BB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437436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DB6A26" w:rsidRPr="006C24BB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</w:t>
      </w:r>
      <w:r w:rsidR="008B7B57">
        <w:rPr>
          <w:rFonts w:ascii="Liberation Serif" w:hAnsi="Liberation Serif" w:cs="Liberation Serif"/>
          <w:sz w:val="24"/>
          <w:szCs w:val="24"/>
        </w:rPr>
        <w:t>66:29:</w:t>
      </w:r>
      <w:r w:rsidR="00B42C6D">
        <w:rPr>
          <w:rFonts w:ascii="Liberation Serif" w:hAnsi="Liberation Serif" w:cs="Liberation Serif"/>
          <w:sz w:val="24"/>
          <w:szCs w:val="24"/>
        </w:rPr>
        <w:t>0102004:900</w:t>
      </w:r>
      <w:bookmarkStart w:id="0" w:name="_GoBack"/>
      <w:bookmarkEnd w:id="0"/>
      <w:r w:rsidR="002E5C00" w:rsidRPr="006C24BB">
        <w:rPr>
          <w:rFonts w:ascii="Liberation Serif" w:hAnsi="Liberation Serif" w:cs="Liberation Serif"/>
          <w:sz w:val="24"/>
          <w:szCs w:val="24"/>
        </w:rPr>
        <w:t>,</w:t>
      </w:r>
      <w:r w:rsidR="00230A0D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 </w:t>
      </w:r>
      <w:r w:rsidR="002E5C00" w:rsidRPr="006C24BB">
        <w:rPr>
          <w:rFonts w:ascii="Liberation Serif" w:hAnsi="Liberation Serif" w:cs="Liberation Serif"/>
          <w:sz w:val="24"/>
          <w:szCs w:val="24"/>
        </w:rPr>
        <w:t xml:space="preserve">разрешенное использование – </w:t>
      </w:r>
      <w:r w:rsidR="00DB6A26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694E17">
        <w:rPr>
          <w:rFonts w:ascii="Liberation Serif" w:hAnsi="Liberation Serif" w:cs="Liberation Serif"/>
          <w:sz w:val="24"/>
          <w:szCs w:val="24"/>
        </w:rPr>
        <w:t xml:space="preserve">, </w:t>
      </w:r>
      <w:r w:rsidR="002E5C00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2E5C00" w:rsidRPr="006C24BB">
        <w:rPr>
          <w:rFonts w:ascii="Liberation Serif" w:hAnsi="Liberation Serif" w:cs="Liberation Serif"/>
          <w:sz w:val="24"/>
          <w:szCs w:val="24"/>
        </w:rPr>
        <w:t>:</w:t>
      </w:r>
      <w:r w:rsidR="00694E17">
        <w:rPr>
          <w:rFonts w:ascii="Liberation Serif" w:hAnsi="Liberation Serif" w:cs="Liberation Serif"/>
          <w:sz w:val="24"/>
          <w:szCs w:val="24"/>
        </w:rPr>
        <w:br/>
      </w:r>
      <w:r w:rsidR="00DB6A26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DB6A26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30A0D">
        <w:rPr>
          <w:rFonts w:ascii="Liberation Serif" w:hAnsi="Liberation Serif" w:cs="Liberation Serif"/>
          <w:sz w:val="24"/>
          <w:szCs w:val="24"/>
        </w:rPr>
        <w:t xml:space="preserve">(далее – Участок),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в граница</w:t>
      </w:r>
      <w:r w:rsidR="00DB6A26">
        <w:rPr>
          <w:rFonts w:ascii="Liberation Serif" w:hAnsi="Liberation Serif" w:cs="Liberation Serif"/>
          <w:sz w:val="24"/>
          <w:szCs w:val="24"/>
        </w:rPr>
        <w:t xml:space="preserve">х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="00DB6A26" w:rsidRPr="006C24BB">
        <w:rPr>
          <w:rFonts w:ascii="Liberation Serif" w:hAnsi="Liberation Serif" w:cs="Liberation Serif"/>
          <w:sz w:val="24"/>
          <w:szCs w:val="24"/>
        </w:rPr>
        <w:t>,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прилагаемой к настоящему Договору и являющейся его неотъемлемой частью</w:t>
      </w:r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C3" w:rsidRDefault="000407C3">
      <w:r>
        <w:separator/>
      </w:r>
    </w:p>
  </w:endnote>
  <w:endnote w:type="continuationSeparator" w:id="0">
    <w:p w:rsidR="000407C3" w:rsidRDefault="0004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C3" w:rsidRDefault="000407C3">
      <w:r>
        <w:separator/>
      </w:r>
    </w:p>
  </w:footnote>
  <w:footnote w:type="continuationSeparator" w:id="0">
    <w:p w:rsidR="000407C3" w:rsidRDefault="00040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B42C6D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7C3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25E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1760A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5B45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07AB4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7E4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17"/>
    <w:rsid w:val="00694E2E"/>
    <w:rsid w:val="00697369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081A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11FB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B7B57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6E2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4EB1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58B5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C6D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47BD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B7B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1222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B7CA7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103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ECB4-6B8D-4EAC-92BE-F5000891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2022-08-22T14:24:00Z</dcterms:created>
  <dcterms:modified xsi:type="dcterms:W3CDTF">2022-08-22T14:24:00Z</dcterms:modified>
</cp:coreProperties>
</file>