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BD" w:rsidRDefault="00672FBD" w:rsidP="00672F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A20D39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72FBD" w:rsidRPr="00137EB4" w:rsidRDefault="00672FBD" w:rsidP="00672FBD">
      <w:pPr>
        <w:spacing w:after="0" w:line="240" w:lineRule="auto"/>
        <w:jc w:val="center"/>
        <w:rPr>
          <w:sz w:val="28"/>
          <w:szCs w:val="28"/>
        </w:rPr>
      </w:pPr>
    </w:p>
    <w:p w:rsidR="00672FBD" w:rsidRDefault="002E72C0" w:rsidP="00672F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27.45pt;height:387.3pt">
            <v:imagedata r:id="rId7" o:title="0307619"/>
          </v:shape>
        </w:pict>
      </w:r>
    </w:p>
    <w:p w:rsidR="00A72761" w:rsidRPr="00137EB4" w:rsidRDefault="00A72761" w:rsidP="00672FB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72FBD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A20D39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A20D39" w:rsidRPr="00DC6CF8" w:rsidRDefault="00A20D39" w:rsidP="00A20D39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20D39">
              <w:rPr>
                <w:rFonts w:ascii="Liberation Serif" w:hAnsi="Liberation Serif" w:cs="Liberation Serif"/>
              </w:rPr>
              <w:t>0307619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0D39" w:rsidRPr="00DC6CF8" w:rsidRDefault="00A20D39" w:rsidP="00A20D39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Суходольская </w:t>
            </w:r>
            <w:r w:rsidRPr="00A20D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ул. Брусничная, 11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A20D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D39" w:rsidRPr="005B1BE1" w:rsidRDefault="00A20D39" w:rsidP="00A20D39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D39" w:rsidRPr="00D82E9E" w:rsidRDefault="00A20D39" w:rsidP="00A20D39">
            <w:pPr>
              <w:pStyle w:val="a5"/>
              <w:spacing w:after="0" w:line="240" w:lineRule="auto"/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A20D39" w:rsidRPr="00D82E9E" w:rsidRDefault="00A20D39" w:rsidP="00A20D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20D39" w:rsidRPr="00D82E9E" w:rsidRDefault="00A20D39" w:rsidP="00A20D39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20D39" w:rsidRPr="00D82E9E" w:rsidRDefault="00A20D39" w:rsidP="00A20D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72FBD" w:rsidRDefault="00672FBD">
      <w:bookmarkStart w:id="0" w:name="_GoBack"/>
      <w:bookmarkEnd w:id="0"/>
    </w:p>
    <w:sectPr w:rsidR="00672FB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E72C0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2022-06-28T09:04:00Z</dcterms:modified>
</cp:coreProperties>
</file>