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7D0" w:rsidRPr="00D227D0" w:rsidRDefault="00E628EE" w:rsidP="00E37342">
      <w:pPr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227D0" w:rsidRPr="00D227D0">
        <w:rPr>
          <w:b/>
          <w:sz w:val="24"/>
          <w:szCs w:val="24"/>
        </w:rPr>
        <w:t>ГОСУДАРСТВЕННОЕ КАЗЕННОЕ УЧРЕЖДЕНИЕ СВЕРДЛОВСКОЙ ОБЛАСТИ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«ФОНД ИМУЩЕСТВА СВЕРДЛОВСКОЙ ОБЛАСТИ»</w:t>
      </w:r>
    </w:p>
    <w:p w:rsidR="00D227D0" w:rsidRPr="00D227D0" w:rsidRDefault="00D227D0" w:rsidP="00E37342">
      <w:pPr>
        <w:ind w:left="-567"/>
        <w:jc w:val="center"/>
        <w:rPr>
          <w:b/>
          <w:sz w:val="24"/>
          <w:szCs w:val="24"/>
        </w:rPr>
      </w:pPr>
      <w:r w:rsidRPr="00D227D0">
        <w:rPr>
          <w:b/>
          <w:sz w:val="24"/>
          <w:szCs w:val="24"/>
        </w:rPr>
        <w:t>____________________________________________________________________________</w:t>
      </w:r>
    </w:p>
    <w:p w:rsidR="00BF2B1C" w:rsidRDefault="00BF2B1C" w:rsidP="0093234B">
      <w:pPr>
        <w:pStyle w:val="a5"/>
        <w:ind w:left="-567" w:firstLine="567"/>
        <w:rPr>
          <w:sz w:val="28"/>
          <w:szCs w:val="28"/>
        </w:rPr>
      </w:pPr>
    </w:p>
    <w:p w:rsidR="00726639" w:rsidRPr="004C13E2" w:rsidRDefault="00726639" w:rsidP="0093234B">
      <w:pPr>
        <w:pStyle w:val="a5"/>
        <w:ind w:left="-567" w:firstLine="567"/>
        <w:rPr>
          <w:sz w:val="26"/>
          <w:szCs w:val="26"/>
          <w:lang w:val="ru-RU"/>
        </w:rPr>
      </w:pPr>
      <w:r w:rsidRPr="004C13E2">
        <w:rPr>
          <w:sz w:val="26"/>
          <w:szCs w:val="26"/>
        </w:rPr>
        <w:t xml:space="preserve">ПРОТОКОЛ № </w:t>
      </w:r>
      <w:r w:rsidR="00CC0E61">
        <w:rPr>
          <w:sz w:val="26"/>
          <w:szCs w:val="26"/>
          <w:lang w:val="ru-RU"/>
        </w:rPr>
        <w:t>11</w:t>
      </w:r>
      <w:r w:rsidR="00CB5777">
        <w:rPr>
          <w:sz w:val="26"/>
          <w:szCs w:val="26"/>
          <w:lang w:val="ru-RU"/>
        </w:rPr>
        <w:t>6</w:t>
      </w:r>
    </w:p>
    <w:p w:rsidR="00726639" w:rsidRPr="003573BB" w:rsidRDefault="00283154" w:rsidP="0093234B">
      <w:pPr>
        <w:ind w:left="-567" w:firstLine="567"/>
        <w:jc w:val="center"/>
        <w:rPr>
          <w:b/>
          <w:sz w:val="26"/>
          <w:szCs w:val="26"/>
        </w:rPr>
      </w:pPr>
      <w:r w:rsidRPr="003573BB">
        <w:rPr>
          <w:b/>
          <w:sz w:val="26"/>
          <w:szCs w:val="26"/>
        </w:rPr>
        <w:t>о признании претендентов участниками</w:t>
      </w:r>
      <w:r w:rsidR="006F57B7">
        <w:rPr>
          <w:b/>
          <w:sz w:val="26"/>
          <w:szCs w:val="26"/>
        </w:rPr>
        <w:t xml:space="preserve"> аукциона в электронной форме</w:t>
      </w:r>
    </w:p>
    <w:p w:rsidR="00726639" w:rsidRPr="004C13E2" w:rsidRDefault="00726639" w:rsidP="0093234B">
      <w:pPr>
        <w:pStyle w:val="a7"/>
        <w:ind w:left="-567" w:firstLine="567"/>
        <w:rPr>
          <w:sz w:val="26"/>
          <w:szCs w:val="26"/>
        </w:rPr>
      </w:pPr>
    </w:p>
    <w:p w:rsidR="00726639" w:rsidRPr="004C13E2" w:rsidRDefault="00D227D0" w:rsidP="0093234B">
      <w:pPr>
        <w:pStyle w:val="a7"/>
        <w:ind w:left="-567" w:firstLine="567"/>
        <w:rPr>
          <w:b w:val="0"/>
          <w:sz w:val="26"/>
          <w:szCs w:val="26"/>
        </w:rPr>
      </w:pPr>
      <w:r w:rsidRPr="004C13E2">
        <w:rPr>
          <w:b w:val="0"/>
          <w:sz w:val="26"/>
          <w:szCs w:val="26"/>
          <w:lang w:val="ru-RU"/>
        </w:rPr>
        <w:t xml:space="preserve"> </w:t>
      </w:r>
      <w:r w:rsidR="00247B5D" w:rsidRPr="004C13E2">
        <w:rPr>
          <w:b w:val="0"/>
          <w:sz w:val="26"/>
          <w:szCs w:val="26"/>
          <w:lang w:val="ru-RU"/>
        </w:rPr>
        <w:t xml:space="preserve">                                                              </w:t>
      </w:r>
      <w:r w:rsidR="00CF2EEC" w:rsidRPr="004C13E2">
        <w:rPr>
          <w:b w:val="0"/>
          <w:sz w:val="26"/>
          <w:szCs w:val="26"/>
          <w:lang w:val="ru-RU"/>
        </w:rPr>
        <w:t xml:space="preserve">                             </w:t>
      </w:r>
      <w:r w:rsidR="00850D75" w:rsidRPr="004C13E2">
        <w:rPr>
          <w:b w:val="0"/>
          <w:sz w:val="26"/>
          <w:szCs w:val="26"/>
          <w:lang w:val="ru-RU"/>
        </w:rPr>
        <w:t xml:space="preserve">    </w:t>
      </w:r>
      <w:r w:rsidR="00247B5D" w:rsidRPr="004C13E2">
        <w:rPr>
          <w:b w:val="0"/>
          <w:sz w:val="26"/>
          <w:szCs w:val="26"/>
          <w:lang w:val="ru-RU"/>
        </w:rPr>
        <w:t xml:space="preserve"> </w:t>
      </w:r>
      <w:r w:rsidR="004C13E2">
        <w:rPr>
          <w:b w:val="0"/>
          <w:sz w:val="26"/>
          <w:szCs w:val="26"/>
          <w:lang w:val="ru-RU"/>
        </w:rPr>
        <w:t xml:space="preserve">              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5C3458">
        <w:rPr>
          <w:b w:val="0"/>
          <w:sz w:val="26"/>
          <w:szCs w:val="26"/>
          <w:lang w:val="ru-RU"/>
        </w:rPr>
        <w:t xml:space="preserve">       </w:t>
      </w:r>
      <w:r w:rsidR="00CC0E61">
        <w:rPr>
          <w:b w:val="0"/>
          <w:sz w:val="26"/>
          <w:szCs w:val="26"/>
          <w:lang w:val="ru-RU"/>
        </w:rPr>
        <w:t xml:space="preserve"> </w:t>
      </w:r>
      <w:r w:rsidR="00247B5D" w:rsidRPr="004C13E2">
        <w:rPr>
          <w:b w:val="0"/>
          <w:sz w:val="26"/>
          <w:szCs w:val="26"/>
          <w:lang w:val="ru-RU"/>
        </w:rPr>
        <w:t xml:space="preserve"> </w:t>
      </w:r>
      <w:r w:rsidR="00CC0E61">
        <w:rPr>
          <w:b w:val="0"/>
          <w:sz w:val="26"/>
          <w:szCs w:val="26"/>
          <w:lang w:val="ru-RU"/>
        </w:rPr>
        <w:t>1</w:t>
      </w:r>
      <w:r w:rsidR="0092775F">
        <w:rPr>
          <w:b w:val="0"/>
          <w:sz w:val="26"/>
          <w:szCs w:val="26"/>
          <w:lang w:val="ru-RU"/>
        </w:rPr>
        <w:t>8</w:t>
      </w:r>
      <w:r w:rsidR="00CC0E61">
        <w:rPr>
          <w:b w:val="0"/>
          <w:sz w:val="26"/>
          <w:szCs w:val="26"/>
          <w:lang w:val="ru-RU"/>
        </w:rPr>
        <w:t xml:space="preserve"> октября</w:t>
      </w:r>
      <w:r w:rsidR="00726639" w:rsidRPr="004C13E2">
        <w:rPr>
          <w:b w:val="0"/>
          <w:sz w:val="26"/>
          <w:szCs w:val="26"/>
        </w:rPr>
        <w:t xml:space="preserve"> 201</w:t>
      </w:r>
      <w:r w:rsidR="00080F7F" w:rsidRPr="004C13E2">
        <w:rPr>
          <w:b w:val="0"/>
          <w:sz w:val="26"/>
          <w:szCs w:val="26"/>
          <w:lang w:val="ru-RU"/>
        </w:rPr>
        <w:t>7</w:t>
      </w:r>
      <w:r w:rsidR="00726639" w:rsidRPr="004C13E2">
        <w:rPr>
          <w:b w:val="0"/>
          <w:sz w:val="26"/>
          <w:szCs w:val="26"/>
        </w:rPr>
        <w:t xml:space="preserve"> года</w:t>
      </w:r>
    </w:p>
    <w:p w:rsidR="00AD6C6B" w:rsidRPr="004C13E2" w:rsidRDefault="00AD6C6B" w:rsidP="0093234B">
      <w:pPr>
        <w:pStyle w:val="a7"/>
        <w:ind w:left="-567" w:firstLine="567"/>
        <w:jc w:val="right"/>
        <w:rPr>
          <w:b w:val="0"/>
          <w:sz w:val="26"/>
          <w:szCs w:val="26"/>
        </w:rPr>
      </w:pPr>
    </w:p>
    <w:p w:rsidR="00726639" w:rsidRPr="00387C97" w:rsidRDefault="007A05EE" w:rsidP="00122018">
      <w:pPr>
        <w:tabs>
          <w:tab w:val="left" w:pos="540"/>
        </w:tabs>
        <w:ind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726639" w:rsidRPr="00387C97">
        <w:rPr>
          <w:sz w:val="27"/>
          <w:szCs w:val="27"/>
        </w:rPr>
        <w:t xml:space="preserve">. </w:t>
      </w:r>
      <w:r w:rsidR="003D1A59" w:rsidRPr="00387C97">
        <w:rPr>
          <w:sz w:val="27"/>
          <w:szCs w:val="27"/>
        </w:rPr>
        <w:t xml:space="preserve">Дата, время и место </w:t>
      </w:r>
      <w:r w:rsidR="00781199" w:rsidRPr="00387C97">
        <w:rPr>
          <w:sz w:val="27"/>
          <w:szCs w:val="27"/>
        </w:rPr>
        <w:t xml:space="preserve">составления протокола – </w:t>
      </w:r>
      <w:r w:rsidR="00D45323" w:rsidRPr="00387C97">
        <w:rPr>
          <w:sz w:val="27"/>
          <w:szCs w:val="27"/>
        </w:rPr>
        <w:t>1</w:t>
      </w:r>
      <w:r w:rsidR="0092775F">
        <w:rPr>
          <w:sz w:val="27"/>
          <w:szCs w:val="27"/>
        </w:rPr>
        <w:t>8</w:t>
      </w:r>
      <w:r w:rsidR="00D45323" w:rsidRPr="00387C97">
        <w:rPr>
          <w:sz w:val="27"/>
          <w:szCs w:val="27"/>
        </w:rPr>
        <w:t xml:space="preserve"> октября</w:t>
      </w:r>
      <w:r w:rsidR="00CF2EEC" w:rsidRPr="00387C97">
        <w:rPr>
          <w:sz w:val="27"/>
          <w:szCs w:val="27"/>
        </w:rPr>
        <w:t xml:space="preserve"> </w:t>
      </w:r>
      <w:r w:rsidR="003D1A59" w:rsidRPr="00387C97">
        <w:rPr>
          <w:sz w:val="27"/>
          <w:szCs w:val="27"/>
        </w:rPr>
        <w:t xml:space="preserve">2017 года </w:t>
      </w:r>
      <w:r w:rsidR="007231DD" w:rsidRPr="00387C97">
        <w:rPr>
          <w:sz w:val="27"/>
          <w:szCs w:val="27"/>
        </w:rPr>
        <w:t xml:space="preserve">                                            </w:t>
      </w:r>
      <w:r w:rsidR="003D1A59" w:rsidRPr="00387C97">
        <w:rPr>
          <w:sz w:val="27"/>
          <w:szCs w:val="27"/>
        </w:rPr>
        <w:t xml:space="preserve">в </w:t>
      </w:r>
      <w:r w:rsidR="00CC0E61" w:rsidRPr="00387C97">
        <w:rPr>
          <w:sz w:val="27"/>
          <w:szCs w:val="27"/>
        </w:rPr>
        <w:t>09</w:t>
      </w:r>
      <w:r w:rsidR="003D1A59" w:rsidRPr="00387C97">
        <w:rPr>
          <w:sz w:val="27"/>
          <w:szCs w:val="27"/>
        </w:rPr>
        <w:t xml:space="preserve"> час. 00 мин.</w:t>
      </w:r>
      <w:r w:rsidR="002B6C1C" w:rsidRPr="00387C97">
        <w:rPr>
          <w:sz w:val="27"/>
          <w:szCs w:val="27"/>
        </w:rPr>
        <w:t xml:space="preserve"> (время московское)</w:t>
      </w:r>
      <w:r w:rsidR="00EF09EE" w:rsidRPr="00387C97">
        <w:rPr>
          <w:sz w:val="27"/>
          <w:szCs w:val="27"/>
        </w:rPr>
        <w:t>, г. Екатеринбург, ул. Мамина-Сибиряка, д. 111</w:t>
      </w:r>
      <w:r w:rsidR="00CC0E61" w:rsidRPr="00387C97">
        <w:rPr>
          <w:sz w:val="27"/>
          <w:szCs w:val="27"/>
        </w:rPr>
        <w:t>.</w:t>
      </w:r>
    </w:p>
    <w:p w:rsidR="00CB5777" w:rsidRPr="00387C97" w:rsidRDefault="007A05EE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sz w:val="27"/>
          <w:szCs w:val="27"/>
        </w:rPr>
        <w:t>2</w:t>
      </w:r>
      <w:r w:rsidR="00726639" w:rsidRPr="00387C97">
        <w:rPr>
          <w:sz w:val="27"/>
          <w:szCs w:val="27"/>
        </w:rPr>
        <w:t xml:space="preserve">. Предмет аукциона: </w:t>
      </w:r>
      <w:r w:rsidR="00CB5777" w:rsidRPr="00387C97">
        <w:rPr>
          <w:rFonts w:eastAsiaTheme="minorHAnsi"/>
          <w:sz w:val="27"/>
          <w:szCs w:val="27"/>
          <w:lang w:eastAsia="en-US"/>
        </w:rPr>
        <w:t>п</w:t>
      </w:r>
      <w:r w:rsidR="00CB5777" w:rsidRPr="00387C97">
        <w:rPr>
          <w:color w:val="000000"/>
          <w:sz w:val="27"/>
          <w:szCs w:val="27"/>
        </w:rPr>
        <w:t xml:space="preserve">раво на заключение договоров на установку и эксплуатацию рекламных конструкций, </w:t>
      </w:r>
      <w:r w:rsidR="00CB5777" w:rsidRPr="00387C97">
        <w:rPr>
          <w:rFonts w:eastAsiaTheme="minorHAnsi"/>
          <w:sz w:val="27"/>
          <w:szCs w:val="27"/>
          <w:lang w:eastAsia="en-US"/>
        </w:rPr>
        <w:t>расположенных в границах придорожных полос автомобильной дороги «г. Екатеринбург – г. Нижний Тагил – г. Серов»</w:t>
      </w:r>
      <w:r w:rsidR="00CB5777" w:rsidRPr="00387C97">
        <w:rPr>
          <w:color w:val="000000"/>
          <w:sz w:val="27"/>
          <w:szCs w:val="27"/>
        </w:rPr>
        <w:t>, сроком на восемь лет в отношении мест размещения рекламных конструкций, а именно: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1: </w:t>
      </w:r>
      <w:r w:rsidRPr="00387C97">
        <w:rPr>
          <w:sz w:val="27"/>
          <w:szCs w:val="27"/>
        </w:rPr>
        <w:t>в отношении 3 (трех) мест размещения рекламных конструкций вида Билборд (щит).</w:t>
      </w:r>
    </w:p>
    <w:p w:rsidR="00CB5777" w:rsidRPr="00387C97" w:rsidRDefault="00CB5777" w:rsidP="00CB5777">
      <w:pPr>
        <w:ind w:firstLine="567"/>
        <w:jc w:val="both"/>
        <w:rPr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2: </w:t>
      </w:r>
      <w:r w:rsidRPr="00387C97">
        <w:rPr>
          <w:sz w:val="27"/>
          <w:szCs w:val="27"/>
        </w:rPr>
        <w:t xml:space="preserve">в отношении 3 (трех) мест размещения рекламных конструкций вида Билборд (щит). 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3: </w:t>
      </w:r>
      <w:r w:rsidRPr="00387C97">
        <w:rPr>
          <w:sz w:val="27"/>
          <w:szCs w:val="27"/>
        </w:rPr>
        <w:t xml:space="preserve">в отношении 3 (трех) мест размещения рекламных конструкций вида Билборд (щит). 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4: </w:t>
      </w:r>
      <w:r w:rsidRPr="00387C97">
        <w:rPr>
          <w:sz w:val="27"/>
          <w:szCs w:val="27"/>
        </w:rPr>
        <w:t>в отношении 3 (трех) мест размещения рекламных конструкций вида Билборд (щит).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>Лот № 5:</w:t>
      </w:r>
      <w:r w:rsidRPr="00387C97">
        <w:rPr>
          <w:sz w:val="27"/>
          <w:szCs w:val="27"/>
        </w:rPr>
        <w:t xml:space="preserve"> в отношении 3 (трех) мест размещения рекламных конструкций вида Билборд (щит).</w:t>
      </w:r>
    </w:p>
    <w:p w:rsidR="00CB5777" w:rsidRPr="00387C97" w:rsidRDefault="00CB5777" w:rsidP="00CB5777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387C97">
        <w:rPr>
          <w:rFonts w:eastAsiaTheme="minorHAnsi"/>
          <w:sz w:val="27"/>
          <w:szCs w:val="27"/>
          <w:lang w:eastAsia="en-US"/>
        </w:rPr>
        <w:t>Лот № 6:</w:t>
      </w:r>
      <w:r w:rsidRPr="00387C97">
        <w:rPr>
          <w:sz w:val="27"/>
          <w:szCs w:val="27"/>
        </w:rPr>
        <w:t xml:space="preserve"> в отношении 3 (трех) мест размещения рекламных конструкций вида Билборд (щит).</w:t>
      </w:r>
    </w:p>
    <w:p w:rsidR="00F2792A" w:rsidRPr="00387C97" w:rsidRDefault="007A05EE" w:rsidP="00CB5777">
      <w:pPr>
        <w:pStyle w:val="ae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87C97">
        <w:rPr>
          <w:rFonts w:ascii="Times New Roman" w:hAnsi="Times New Roman" w:cs="Times New Roman"/>
          <w:sz w:val="27"/>
          <w:szCs w:val="27"/>
        </w:rPr>
        <w:t>3</w:t>
      </w:r>
      <w:r w:rsidR="00247B5D" w:rsidRPr="00387C97">
        <w:rPr>
          <w:rFonts w:ascii="Times New Roman" w:hAnsi="Times New Roman" w:cs="Times New Roman"/>
          <w:sz w:val="27"/>
          <w:szCs w:val="27"/>
        </w:rPr>
        <w:t xml:space="preserve">. </w:t>
      </w:r>
      <w:r w:rsidR="00F2792A" w:rsidRPr="00387C97">
        <w:rPr>
          <w:rFonts w:ascii="Times New Roman" w:hAnsi="Times New Roman" w:cs="Times New Roman"/>
          <w:sz w:val="27"/>
          <w:szCs w:val="27"/>
        </w:rPr>
        <w:t xml:space="preserve">Форма торгов – аукцион </w:t>
      </w:r>
      <w:r w:rsidR="00F2792A" w:rsidRPr="00387C97">
        <w:rPr>
          <w:rFonts w:ascii="Times New Roman" w:eastAsia="Calibri" w:hAnsi="Times New Roman" w:cs="Times New Roman"/>
          <w:sz w:val="27"/>
          <w:szCs w:val="27"/>
        </w:rPr>
        <w:t>в электронной форме,</w:t>
      </w:r>
      <w:r w:rsidR="00F2792A" w:rsidRPr="00387C97">
        <w:rPr>
          <w:rFonts w:ascii="Times New Roman" w:hAnsi="Times New Roman" w:cs="Times New Roman"/>
          <w:sz w:val="27"/>
          <w:szCs w:val="27"/>
        </w:rPr>
        <w:t xml:space="preserve"> открытый по составу участников</w:t>
      </w:r>
      <w:r w:rsidR="00F2792A" w:rsidRPr="00387C97">
        <w:rPr>
          <w:rFonts w:ascii="Times New Roman" w:eastAsia="Calibri" w:hAnsi="Times New Roman" w:cs="Times New Roman"/>
          <w:sz w:val="27"/>
          <w:szCs w:val="27"/>
        </w:rPr>
        <w:t>.</w:t>
      </w:r>
    </w:p>
    <w:p w:rsidR="002B6C1C" w:rsidRPr="00387C97" w:rsidRDefault="007A05EE" w:rsidP="00122018">
      <w:pPr>
        <w:pStyle w:val="a5"/>
        <w:tabs>
          <w:tab w:val="left" w:pos="851"/>
          <w:tab w:val="left" w:pos="993"/>
        </w:tabs>
        <w:ind w:firstLine="567"/>
        <w:jc w:val="both"/>
        <w:rPr>
          <w:b w:val="0"/>
          <w:sz w:val="27"/>
          <w:szCs w:val="27"/>
        </w:rPr>
      </w:pPr>
      <w:r w:rsidRPr="00387C97">
        <w:rPr>
          <w:b w:val="0"/>
          <w:sz w:val="27"/>
          <w:szCs w:val="27"/>
        </w:rPr>
        <w:t>4</w:t>
      </w:r>
      <w:r w:rsidR="00726639" w:rsidRPr="00387C97">
        <w:rPr>
          <w:b w:val="0"/>
          <w:sz w:val="27"/>
          <w:szCs w:val="27"/>
        </w:rPr>
        <w:t xml:space="preserve">. </w:t>
      </w:r>
      <w:r w:rsidR="00676FF7" w:rsidRPr="00387C97">
        <w:rPr>
          <w:b w:val="0"/>
          <w:sz w:val="27"/>
          <w:szCs w:val="27"/>
          <w:lang w:val="ru-RU"/>
        </w:rPr>
        <w:t>Г</w:t>
      </w:r>
      <w:r w:rsidR="00CB5777" w:rsidRPr="00387C97">
        <w:rPr>
          <w:b w:val="0"/>
          <w:sz w:val="27"/>
          <w:szCs w:val="27"/>
        </w:rPr>
        <w:t>осударственное</w:t>
      </w:r>
      <w:r w:rsidR="00F2792A" w:rsidRPr="00387C97">
        <w:rPr>
          <w:b w:val="0"/>
          <w:sz w:val="27"/>
          <w:szCs w:val="27"/>
        </w:rPr>
        <w:t xml:space="preserve"> казенное учреждение Свердловской области «Фонд имущества Свердловской области»</w:t>
      </w:r>
      <w:r w:rsidR="00F2792A" w:rsidRPr="00387C97">
        <w:rPr>
          <w:b w:val="0"/>
          <w:bCs/>
          <w:sz w:val="27"/>
          <w:szCs w:val="27"/>
        </w:rPr>
        <w:t xml:space="preserve"> – </w:t>
      </w:r>
      <w:r w:rsidR="00F2792A" w:rsidRPr="00387C97">
        <w:rPr>
          <w:b w:val="0"/>
          <w:bCs/>
          <w:sz w:val="27"/>
          <w:szCs w:val="27"/>
          <w:lang w:val="ru-RU"/>
        </w:rPr>
        <w:t>о</w:t>
      </w:r>
      <w:r w:rsidR="00F2792A" w:rsidRPr="00387C97">
        <w:rPr>
          <w:rFonts w:eastAsia="Calibri"/>
          <w:b w:val="0"/>
          <w:sz w:val="27"/>
          <w:szCs w:val="27"/>
          <w:lang w:val="ru-RU" w:eastAsia="en-US"/>
        </w:rPr>
        <w:t>рганизатор аукциона.</w:t>
      </w:r>
      <w:r w:rsidR="00F2792A" w:rsidRPr="00387C97">
        <w:rPr>
          <w:b w:val="0"/>
          <w:bCs/>
          <w:sz w:val="27"/>
          <w:szCs w:val="27"/>
        </w:rPr>
        <w:t xml:space="preserve"> </w:t>
      </w:r>
    </w:p>
    <w:p w:rsidR="00F2792A" w:rsidRPr="00387C97" w:rsidRDefault="007A05EE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sz w:val="27"/>
          <w:szCs w:val="27"/>
        </w:rPr>
        <w:t xml:space="preserve">5. </w:t>
      </w:r>
      <w:r w:rsidR="00F2792A" w:rsidRPr="00387C97">
        <w:rPr>
          <w:color w:val="000000"/>
          <w:sz w:val="27"/>
          <w:szCs w:val="27"/>
        </w:rPr>
        <w:t xml:space="preserve">Основание проведения аукциона – </w:t>
      </w:r>
      <w:r w:rsidR="00CB5777" w:rsidRPr="00387C97">
        <w:rPr>
          <w:color w:val="000000"/>
          <w:sz w:val="27"/>
          <w:szCs w:val="27"/>
        </w:rPr>
        <w:t xml:space="preserve">приказ Министерства по управлению государственным имуществом Свердловской области </w:t>
      </w:r>
      <w:r w:rsidR="00CB5777" w:rsidRPr="00387C97">
        <w:rPr>
          <w:color w:val="000000" w:themeColor="text1"/>
          <w:sz w:val="27"/>
          <w:szCs w:val="27"/>
        </w:rPr>
        <w:t xml:space="preserve">от 01.09.2017 № 1901 </w:t>
      </w:r>
      <w:r w:rsidR="00387C97">
        <w:rPr>
          <w:color w:val="000000" w:themeColor="text1"/>
          <w:sz w:val="27"/>
          <w:szCs w:val="27"/>
        </w:rPr>
        <w:t xml:space="preserve">                               </w:t>
      </w:r>
      <w:proofErr w:type="gramStart"/>
      <w:r w:rsidR="00387C97">
        <w:rPr>
          <w:color w:val="000000" w:themeColor="text1"/>
          <w:sz w:val="27"/>
          <w:szCs w:val="27"/>
        </w:rPr>
        <w:t xml:space="preserve">   </w:t>
      </w:r>
      <w:r w:rsidR="00CB5777" w:rsidRPr="00387C97">
        <w:rPr>
          <w:sz w:val="27"/>
          <w:szCs w:val="27"/>
        </w:rPr>
        <w:t>«</w:t>
      </w:r>
      <w:proofErr w:type="gramEnd"/>
      <w:r w:rsidR="00CB5777" w:rsidRPr="00387C97">
        <w:rPr>
          <w:sz w:val="27"/>
          <w:szCs w:val="27"/>
        </w:rPr>
        <w:t xml:space="preserve">О проведении торгов, открытых по составу участников и по форме подачи </w:t>
      </w:r>
      <w:r w:rsidR="00CB5777" w:rsidRPr="00387C97">
        <w:rPr>
          <w:color w:val="000000"/>
          <w:sz w:val="27"/>
          <w:szCs w:val="27"/>
        </w:rPr>
        <w:t xml:space="preserve">заявок, на право заключения договоров на установку и эксплуатацию рекламных конструкций, </w:t>
      </w:r>
      <w:r w:rsidR="00CB5777" w:rsidRPr="00387C97">
        <w:rPr>
          <w:sz w:val="27"/>
          <w:szCs w:val="27"/>
        </w:rPr>
        <w:t>расположенных в границах придорожных полос автомобильной дороги «г. Екатеринбург – г. Нижний Тагил – г. Серов»</w:t>
      </w:r>
      <w:r w:rsidR="00F2792A" w:rsidRPr="00387C97">
        <w:rPr>
          <w:color w:val="000000"/>
          <w:sz w:val="27"/>
          <w:szCs w:val="27"/>
        </w:rPr>
        <w:t>.</w:t>
      </w:r>
    </w:p>
    <w:p w:rsidR="00E731FF" w:rsidRPr="00387C97" w:rsidRDefault="00F2792A" w:rsidP="00122018">
      <w:pPr>
        <w:ind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t xml:space="preserve">6. </w:t>
      </w:r>
      <w:r w:rsidR="00B9397D" w:rsidRPr="00387C97">
        <w:rPr>
          <w:kern w:val="36"/>
          <w:sz w:val="27"/>
          <w:szCs w:val="27"/>
        </w:rPr>
        <w:t xml:space="preserve">Извещение о проведении аукциона </w:t>
      </w:r>
      <w:r w:rsidR="00B9397D" w:rsidRPr="00387C97">
        <w:rPr>
          <w:rFonts w:eastAsia="Calibri"/>
          <w:sz w:val="27"/>
          <w:szCs w:val="27"/>
          <w:lang w:eastAsia="en-US"/>
        </w:rPr>
        <w:t xml:space="preserve">в электронной форме </w:t>
      </w:r>
      <w:r w:rsidR="00B9397D" w:rsidRPr="00387C97">
        <w:rPr>
          <w:kern w:val="36"/>
          <w:sz w:val="27"/>
          <w:szCs w:val="27"/>
        </w:rPr>
        <w:t>№ 1</w:t>
      </w:r>
      <w:r w:rsidR="00CB5777" w:rsidRPr="00387C97">
        <w:rPr>
          <w:kern w:val="36"/>
          <w:sz w:val="27"/>
          <w:szCs w:val="27"/>
        </w:rPr>
        <w:t>1</w:t>
      </w:r>
      <w:r w:rsidR="00B9397D" w:rsidRPr="00387C97">
        <w:rPr>
          <w:kern w:val="36"/>
          <w:sz w:val="27"/>
          <w:szCs w:val="27"/>
        </w:rPr>
        <w:t xml:space="preserve"> </w:t>
      </w:r>
      <w:r w:rsidR="00B9397D" w:rsidRPr="00387C97">
        <w:rPr>
          <w:rFonts w:eastAsia="Calibri"/>
          <w:bCs/>
          <w:sz w:val="27"/>
          <w:szCs w:val="27"/>
          <w:lang w:eastAsia="en-US"/>
        </w:rPr>
        <w:t xml:space="preserve">на право заключения </w:t>
      </w:r>
      <w:r w:rsidR="00B9397D" w:rsidRPr="00387C97">
        <w:rPr>
          <w:kern w:val="36"/>
          <w:sz w:val="27"/>
          <w:szCs w:val="27"/>
        </w:rPr>
        <w:t xml:space="preserve">договоров на установку и эксплуатацию рекламных конструкций </w:t>
      </w:r>
      <w:r w:rsidR="00E731FF" w:rsidRPr="00387C97">
        <w:rPr>
          <w:sz w:val="27"/>
          <w:szCs w:val="27"/>
        </w:rPr>
        <w:t xml:space="preserve">и информация о проведении аукциона размещены </w:t>
      </w:r>
      <w:r w:rsidR="00CB5777" w:rsidRPr="00387C97">
        <w:rPr>
          <w:color w:val="333333"/>
          <w:sz w:val="27"/>
          <w:szCs w:val="27"/>
          <w:shd w:val="clear" w:color="auto" w:fill="FFFFFF"/>
        </w:rPr>
        <w:t xml:space="preserve">22 </w:t>
      </w:r>
      <w:r w:rsidR="00B9397D" w:rsidRPr="00387C97">
        <w:rPr>
          <w:sz w:val="27"/>
          <w:szCs w:val="27"/>
        </w:rPr>
        <w:t>сентября</w:t>
      </w:r>
      <w:r w:rsidR="00E731FF" w:rsidRPr="00387C97">
        <w:rPr>
          <w:sz w:val="27"/>
          <w:szCs w:val="27"/>
        </w:rPr>
        <w:t xml:space="preserve"> 2017 года на </w:t>
      </w:r>
      <w:r w:rsidR="00E731FF" w:rsidRPr="00387C97">
        <w:rPr>
          <w:rFonts w:eastAsia="Calibri"/>
          <w:bCs/>
          <w:sz w:val="27"/>
          <w:szCs w:val="27"/>
        </w:rPr>
        <w:t xml:space="preserve">сайте универсальной торговой платформы ЗАО «Сбербанк - АСТ» </w:t>
      </w:r>
      <w:hyperlink r:id="rId7" w:history="1">
        <w:r w:rsidR="00E731FF" w:rsidRPr="00387C97">
          <w:rPr>
            <w:sz w:val="27"/>
            <w:szCs w:val="27"/>
            <w:lang w:val="en-US"/>
          </w:rPr>
          <w:t>http</w:t>
        </w:r>
        <w:r w:rsidR="00E731FF" w:rsidRPr="00387C97">
          <w:rPr>
            <w:sz w:val="27"/>
            <w:szCs w:val="27"/>
          </w:rPr>
          <w:t>://</w:t>
        </w:r>
        <w:r w:rsidR="00E731FF" w:rsidRPr="00387C97">
          <w:rPr>
            <w:sz w:val="27"/>
            <w:szCs w:val="27"/>
            <w:lang w:val="en-US"/>
          </w:rPr>
          <w:t>utp</w:t>
        </w:r>
        <w:r w:rsidR="00E731FF" w:rsidRPr="00387C97">
          <w:rPr>
            <w:sz w:val="27"/>
            <w:szCs w:val="27"/>
          </w:rPr>
          <w:t>.</w:t>
        </w:r>
        <w:r w:rsidR="00E731FF" w:rsidRPr="00387C97">
          <w:rPr>
            <w:sz w:val="27"/>
            <w:szCs w:val="27"/>
            <w:lang w:val="en-US"/>
          </w:rPr>
          <w:t>sberbank</w:t>
        </w:r>
        <w:r w:rsidR="00E731FF" w:rsidRPr="00387C97">
          <w:rPr>
            <w:sz w:val="27"/>
            <w:szCs w:val="27"/>
          </w:rPr>
          <w:t>-</w:t>
        </w:r>
        <w:r w:rsidR="00E731FF" w:rsidRPr="00387C97">
          <w:rPr>
            <w:sz w:val="27"/>
            <w:szCs w:val="27"/>
            <w:lang w:val="en-US"/>
          </w:rPr>
          <w:t>ast</w:t>
        </w:r>
        <w:r w:rsidR="00E731FF" w:rsidRPr="00387C97">
          <w:rPr>
            <w:sz w:val="27"/>
            <w:szCs w:val="27"/>
          </w:rPr>
          <w:t>.</w:t>
        </w:r>
        <w:r w:rsidR="00E731FF" w:rsidRPr="00387C97">
          <w:rPr>
            <w:sz w:val="27"/>
            <w:szCs w:val="27"/>
            <w:lang w:val="en-US"/>
          </w:rPr>
          <w:t>ru</w:t>
        </w:r>
      </w:hyperlink>
      <w:r w:rsidR="00E731FF" w:rsidRPr="00387C97">
        <w:rPr>
          <w:sz w:val="27"/>
          <w:szCs w:val="27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8" w:history="1">
        <w:r w:rsidR="00E731FF" w:rsidRPr="00387C97">
          <w:rPr>
            <w:sz w:val="27"/>
            <w:szCs w:val="27"/>
          </w:rPr>
          <w:t>http://fiso96.ru</w:t>
        </w:r>
      </w:hyperlink>
      <w:r w:rsidR="00850D75" w:rsidRPr="00387C97">
        <w:rPr>
          <w:sz w:val="27"/>
          <w:szCs w:val="27"/>
        </w:rPr>
        <w:t>.</w:t>
      </w:r>
    </w:p>
    <w:p w:rsidR="00676FF7" w:rsidRPr="00387C97" w:rsidRDefault="00F2792A" w:rsidP="00676FF7">
      <w:pPr>
        <w:ind w:firstLine="709"/>
        <w:jc w:val="both"/>
        <w:rPr>
          <w:b/>
          <w:sz w:val="27"/>
          <w:szCs w:val="27"/>
        </w:rPr>
      </w:pPr>
      <w:r w:rsidRPr="00387C97">
        <w:rPr>
          <w:rFonts w:eastAsia="Calibri"/>
          <w:sz w:val="27"/>
          <w:szCs w:val="27"/>
        </w:rPr>
        <w:t>7</w:t>
      </w:r>
      <w:r w:rsidR="00E731FF" w:rsidRPr="00387C97">
        <w:rPr>
          <w:rFonts w:eastAsia="Calibri"/>
          <w:sz w:val="27"/>
          <w:szCs w:val="27"/>
        </w:rPr>
        <w:t xml:space="preserve">. </w:t>
      </w:r>
      <w:r w:rsidR="00676FF7" w:rsidRPr="00387C97">
        <w:rPr>
          <w:rFonts w:eastAsia="Calibri"/>
          <w:sz w:val="27"/>
          <w:szCs w:val="27"/>
        </w:rPr>
        <w:t xml:space="preserve">Юридическое лицо для организации аукциона в электронной форме – </w:t>
      </w:r>
      <w:r w:rsidR="00676FF7" w:rsidRPr="00387C97">
        <w:rPr>
          <w:rFonts w:eastAsia="Calibri"/>
          <w:bCs/>
          <w:sz w:val="27"/>
          <w:szCs w:val="27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9" w:history="1">
        <w:proofErr w:type="gramStart"/>
        <w:r w:rsidR="00676FF7" w:rsidRPr="00387C97">
          <w:rPr>
            <w:sz w:val="27"/>
            <w:szCs w:val="27"/>
            <w:lang w:val="en-US"/>
          </w:rPr>
          <w:t>http</w:t>
        </w:r>
        <w:r w:rsidR="00676FF7" w:rsidRPr="00387C97">
          <w:rPr>
            <w:sz w:val="27"/>
            <w:szCs w:val="27"/>
          </w:rPr>
          <w:t>://</w:t>
        </w:r>
        <w:proofErr w:type="spellStart"/>
        <w:r w:rsidR="00676FF7" w:rsidRPr="00387C97">
          <w:rPr>
            <w:sz w:val="27"/>
            <w:szCs w:val="27"/>
            <w:lang w:val="en-US"/>
          </w:rPr>
          <w:t>utp</w:t>
        </w:r>
        <w:proofErr w:type="spellEnd"/>
        <w:r w:rsidR="00676FF7" w:rsidRPr="00387C97">
          <w:rPr>
            <w:sz w:val="27"/>
            <w:szCs w:val="27"/>
          </w:rPr>
          <w:t>.</w:t>
        </w:r>
        <w:proofErr w:type="spellStart"/>
        <w:r w:rsidR="00676FF7" w:rsidRPr="00387C97">
          <w:rPr>
            <w:sz w:val="27"/>
            <w:szCs w:val="27"/>
            <w:lang w:val="en-US"/>
          </w:rPr>
          <w:t>sberbank</w:t>
        </w:r>
        <w:proofErr w:type="spellEnd"/>
        <w:r w:rsidR="00676FF7" w:rsidRPr="00387C97">
          <w:rPr>
            <w:sz w:val="27"/>
            <w:szCs w:val="27"/>
          </w:rPr>
          <w:t>-</w:t>
        </w:r>
        <w:proofErr w:type="spellStart"/>
        <w:r w:rsidR="00676FF7" w:rsidRPr="00387C97">
          <w:rPr>
            <w:sz w:val="27"/>
            <w:szCs w:val="27"/>
            <w:lang w:val="en-US"/>
          </w:rPr>
          <w:t>ast</w:t>
        </w:r>
        <w:proofErr w:type="spellEnd"/>
        <w:r w:rsidR="00676FF7" w:rsidRPr="00387C97">
          <w:rPr>
            <w:sz w:val="27"/>
            <w:szCs w:val="27"/>
          </w:rPr>
          <w:t>.</w:t>
        </w:r>
        <w:proofErr w:type="spellStart"/>
        <w:r w:rsidR="00676FF7" w:rsidRPr="00387C97">
          <w:rPr>
            <w:sz w:val="27"/>
            <w:szCs w:val="27"/>
            <w:lang w:val="en-US"/>
          </w:rPr>
          <w:t>ru</w:t>
        </w:r>
        <w:proofErr w:type="spellEnd"/>
      </w:hyperlink>
      <w:r w:rsidR="00676FF7" w:rsidRPr="00387C97">
        <w:rPr>
          <w:sz w:val="27"/>
          <w:szCs w:val="27"/>
        </w:rPr>
        <w:t xml:space="preserve"> .</w:t>
      </w:r>
      <w:proofErr w:type="gramEnd"/>
    </w:p>
    <w:p w:rsidR="00416156" w:rsidRPr="00387C97" w:rsidRDefault="00416156" w:rsidP="00CB5777">
      <w:pPr>
        <w:ind w:firstLine="567"/>
        <w:contextualSpacing/>
        <w:jc w:val="both"/>
        <w:rPr>
          <w:rFonts w:eastAsia="Calibri"/>
          <w:bCs/>
          <w:sz w:val="27"/>
          <w:szCs w:val="27"/>
          <w:lang w:eastAsia="en-US"/>
        </w:rPr>
      </w:pPr>
      <w:r w:rsidRPr="00387C97">
        <w:rPr>
          <w:sz w:val="27"/>
          <w:szCs w:val="27"/>
        </w:rPr>
        <w:t>8</w:t>
      </w:r>
      <w:r w:rsidR="00726639" w:rsidRPr="00387C97">
        <w:rPr>
          <w:sz w:val="27"/>
          <w:szCs w:val="27"/>
        </w:rPr>
        <w:t xml:space="preserve">. </w:t>
      </w:r>
      <w:r w:rsidRPr="00387C97">
        <w:rPr>
          <w:rFonts w:eastAsiaTheme="minorHAnsi"/>
          <w:sz w:val="27"/>
          <w:szCs w:val="27"/>
          <w:lang w:eastAsia="en-US"/>
        </w:rPr>
        <w:t>Н</w:t>
      </w:r>
      <w:r w:rsidRPr="00387C97">
        <w:rPr>
          <w:rFonts w:eastAsia="Calibri"/>
          <w:sz w:val="27"/>
          <w:szCs w:val="27"/>
          <w:lang w:eastAsia="en-US"/>
        </w:rPr>
        <w:t xml:space="preserve">ачальная цена предмета аукциона в виде суммы рыночной стоимости годовых размеров платы за установку и </w:t>
      </w:r>
      <w:r w:rsidRPr="00387C97">
        <w:rPr>
          <w:rFonts w:eastAsia="Calibri"/>
          <w:bCs/>
          <w:sz w:val="27"/>
          <w:szCs w:val="27"/>
          <w:lang w:eastAsia="en-US"/>
        </w:rPr>
        <w:t>эксплуатацию рекламных конструкций: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1: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sz w:val="27"/>
          <w:szCs w:val="27"/>
        </w:rPr>
        <w:t xml:space="preserve">Лот № 2: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3: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4: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lastRenderedPageBreak/>
        <w:t>Лот № 5: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6: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443 403 (четыреста сорок три тысячи четыреста три) рубля 00 копеек.</w:t>
      </w:r>
    </w:p>
    <w:p w:rsidR="007868CA" w:rsidRPr="00387C97" w:rsidRDefault="00120061" w:rsidP="00CB5777">
      <w:pPr>
        <w:ind w:firstLine="567"/>
        <w:jc w:val="both"/>
        <w:rPr>
          <w:sz w:val="27"/>
          <w:szCs w:val="27"/>
        </w:rPr>
      </w:pPr>
      <w:r w:rsidRPr="00387C97">
        <w:rPr>
          <w:sz w:val="27"/>
          <w:szCs w:val="27"/>
        </w:rPr>
        <w:t>9</w:t>
      </w:r>
      <w:r w:rsidR="00726639" w:rsidRPr="00387C97">
        <w:rPr>
          <w:sz w:val="27"/>
          <w:szCs w:val="27"/>
        </w:rPr>
        <w:t xml:space="preserve">. </w:t>
      </w:r>
      <w:r w:rsidR="00F95020" w:rsidRPr="00387C97">
        <w:rPr>
          <w:sz w:val="27"/>
          <w:szCs w:val="27"/>
        </w:rPr>
        <w:t>Размер задатка</w:t>
      </w:r>
      <w:r w:rsidR="007868CA" w:rsidRPr="00387C97">
        <w:rPr>
          <w:sz w:val="27"/>
          <w:szCs w:val="27"/>
        </w:rPr>
        <w:t xml:space="preserve"> для участия в аукционе: 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1: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2: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3: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 xml:space="preserve">Лот № 4: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5: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CB5777" w:rsidRPr="00387C97" w:rsidRDefault="00CB5777" w:rsidP="00CB5777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Theme="minorHAnsi"/>
          <w:sz w:val="27"/>
          <w:szCs w:val="27"/>
          <w:lang w:eastAsia="en-US"/>
        </w:rPr>
        <w:t>Лот № 6:</w:t>
      </w:r>
      <w:r w:rsidRPr="00387C97">
        <w:rPr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221 701 (двести двадцать одна тысяча семьсот один) рубль 50 копеек.</w:t>
      </w:r>
    </w:p>
    <w:p w:rsidR="00AD6C6B" w:rsidRPr="00387C97" w:rsidRDefault="00120061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10</w:t>
      </w:r>
      <w:r w:rsidR="004D0364" w:rsidRPr="00387C97">
        <w:rPr>
          <w:sz w:val="27"/>
          <w:szCs w:val="27"/>
        </w:rPr>
        <w:t xml:space="preserve">. </w:t>
      </w:r>
      <w:r w:rsidR="00726639" w:rsidRPr="00387C97">
        <w:rPr>
          <w:sz w:val="27"/>
          <w:szCs w:val="27"/>
        </w:rPr>
        <w:t xml:space="preserve">Срок </w:t>
      </w:r>
      <w:r w:rsidR="00F5374F" w:rsidRPr="00387C97">
        <w:rPr>
          <w:sz w:val="27"/>
          <w:szCs w:val="27"/>
        </w:rPr>
        <w:t>подачи</w:t>
      </w:r>
      <w:r w:rsidR="00726639" w:rsidRPr="00387C97">
        <w:rPr>
          <w:sz w:val="27"/>
          <w:szCs w:val="27"/>
        </w:rPr>
        <w:t xml:space="preserve"> заявок для участия в аукционе – </w:t>
      </w:r>
      <w:r w:rsidR="00726639" w:rsidRPr="00387C97">
        <w:rPr>
          <w:bCs/>
          <w:sz w:val="27"/>
          <w:szCs w:val="27"/>
        </w:rPr>
        <w:t xml:space="preserve">с </w:t>
      </w:r>
      <w:r w:rsidR="001C53C2" w:rsidRPr="00387C97">
        <w:rPr>
          <w:bCs/>
          <w:sz w:val="27"/>
          <w:szCs w:val="27"/>
        </w:rPr>
        <w:t>09</w:t>
      </w:r>
      <w:r w:rsidR="002B6C1C" w:rsidRPr="00387C97">
        <w:rPr>
          <w:sz w:val="27"/>
          <w:szCs w:val="27"/>
        </w:rPr>
        <w:t xml:space="preserve"> час. 00 мин.</w:t>
      </w:r>
      <w:r w:rsidR="00850D75" w:rsidRPr="00387C97">
        <w:rPr>
          <w:sz w:val="27"/>
          <w:szCs w:val="27"/>
        </w:rPr>
        <w:t xml:space="preserve"> </w:t>
      </w:r>
      <w:r w:rsidR="00387C97">
        <w:rPr>
          <w:sz w:val="27"/>
          <w:szCs w:val="27"/>
        </w:rPr>
        <w:t xml:space="preserve">                                                 </w:t>
      </w:r>
      <w:r w:rsidR="009F15E2" w:rsidRPr="00387C97">
        <w:rPr>
          <w:sz w:val="27"/>
          <w:szCs w:val="27"/>
        </w:rPr>
        <w:t>23</w:t>
      </w:r>
      <w:r w:rsidR="00CF2EEC" w:rsidRPr="00387C97">
        <w:rPr>
          <w:sz w:val="27"/>
          <w:szCs w:val="27"/>
        </w:rPr>
        <w:t xml:space="preserve"> </w:t>
      </w:r>
      <w:r w:rsidR="009F15E2" w:rsidRPr="00387C97">
        <w:rPr>
          <w:sz w:val="27"/>
          <w:szCs w:val="27"/>
        </w:rPr>
        <w:t>сентября</w:t>
      </w:r>
      <w:r w:rsidR="009F6BCF" w:rsidRPr="00387C97">
        <w:rPr>
          <w:sz w:val="27"/>
          <w:szCs w:val="27"/>
        </w:rPr>
        <w:t xml:space="preserve"> </w:t>
      </w:r>
      <w:r w:rsidR="00CF2EEC" w:rsidRPr="00387C97">
        <w:rPr>
          <w:sz w:val="27"/>
          <w:szCs w:val="27"/>
        </w:rPr>
        <w:t>2017 года</w:t>
      </w:r>
      <w:r w:rsidR="00726639" w:rsidRPr="00387C97">
        <w:rPr>
          <w:bCs/>
          <w:sz w:val="27"/>
          <w:szCs w:val="27"/>
        </w:rPr>
        <w:t xml:space="preserve"> </w:t>
      </w:r>
      <w:r w:rsidR="002B6C1C" w:rsidRPr="00387C97">
        <w:rPr>
          <w:bCs/>
          <w:sz w:val="27"/>
          <w:szCs w:val="27"/>
        </w:rPr>
        <w:t xml:space="preserve">до </w:t>
      </w:r>
      <w:r w:rsidR="001C53C2" w:rsidRPr="00387C97">
        <w:rPr>
          <w:bCs/>
          <w:sz w:val="27"/>
          <w:szCs w:val="27"/>
        </w:rPr>
        <w:t>09</w:t>
      </w:r>
      <w:r w:rsidR="002B6C1C" w:rsidRPr="00387C97">
        <w:rPr>
          <w:sz w:val="27"/>
          <w:szCs w:val="27"/>
        </w:rPr>
        <w:t xml:space="preserve"> час. 00 мин. </w:t>
      </w:r>
      <w:r w:rsidR="001C53C2" w:rsidRPr="00387C97">
        <w:rPr>
          <w:sz w:val="27"/>
          <w:szCs w:val="27"/>
        </w:rPr>
        <w:t>1</w:t>
      </w:r>
      <w:r w:rsidR="009F15E2" w:rsidRPr="00387C97">
        <w:rPr>
          <w:sz w:val="27"/>
          <w:szCs w:val="27"/>
        </w:rPr>
        <w:t>7</w:t>
      </w:r>
      <w:r w:rsidR="001C53C2" w:rsidRPr="00387C97">
        <w:rPr>
          <w:sz w:val="27"/>
          <w:szCs w:val="27"/>
        </w:rPr>
        <w:t xml:space="preserve"> октября</w:t>
      </w:r>
      <w:r w:rsidR="00CF2EEC" w:rsidRPr="00387C97">
        <w:rPr>
          <w:sz w:val="27"/>
          <w:szCs w:val="27"/>
        </w:rPr>
        <w:t xml:space="preserve"> 2017 года </w:t>
      </w:r>
      <w:r w:rsidR="002B6C1C" w:rsidRPr="00387C97">
        <w:rPr>
          <w:sz w:val="27"/>
          <w:szCs w:val="27"/>
        </w:rPr>
        <w:t>(время московское).</w:t>
      </w:r>
    </w:p>
    <w:p w:rsidR="00004AC4" w:rsidRPr="00387C97" w:rsidRDefault="004D0364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120061" w:rsidRPr="00387C97">
        <w:rPr>
          <w:sz w:val="27"/>
          <w:szCs w:val="27"/>
        </w:rPr>
        <w:t>1</w:t>
      </w:r>
      <w:r w:rsidR="00983BAB" w:rsidRPr="00387C97">
        <w:rPr>
          <w:sz w:val="27"/>
          <w:szCs w:val="27"/>
        </w:rPr>
        <w:t>. Состав комиссии</w:t>
      </w:r>
      <w:r w:rsidR="00004AC4" w:rsidRPr="00387C97">
        <w:rPr>
          <w:sz w:val="27"/>
          <w:szCs w:val="27"/>
        </w:rPr>
        <w:t>:</w:t>
      </w:r>
    </w:p>
    <w:p w:rsidR="00CF2EEC" w:rsidRPr="00387C97" w:rsidRDefault="00CF2EEC" w:rsidP="00122018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rFonts w:eastAsia="SimSun"/>
          <w:kern w:val="1"/>
          <w:sz w:val="27"/>
          <w:szCs w:val="27"/>
          <w:lang w:eastAsia="hi-IN" w:bidi="hi-IN"/>
        </w:rPr>
        <w:t xml:space="preserve"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</w:t>
      </w:r>
      <w:r w:rsidRPr="00387C97">
        <w:rPr>
          <w:color w:val="000000"/>
          <w:sz w:val="27"/>
          <w:szCs w:val="27"/>
        </w:rPr>
        <w:t>–</w:t>
      </w:r>
      <w:r w:rsidRPr="00387C97">
        <w:rPr>
          <w:rFonts w:eastAsia="SimSun"/>
          <w:kern w:val="1"/>
          <w:sz w:val="27"/>
          <w:szCs w:val="27"/>
          <w:lang w:eastAsia="hi-IN" w:bidi="hi-IN"/>
        </w:rPr>
        <w:t xml:space="preserve"> председатель комиссии;</w:t>
      </w:r>
      <w:r w:rsidRPr="00387C97">
        <w:rPr>
          <w:color w:val="000000"/>
          <w:sz w:val="27"/>
          <w:szCs w:val="27"/>
        </w:rPr>
        <w:t xml:space="preserve"> </w:t>
      </w:r>
    </w:p>
    <w:p w:rsidR="001C53C2" w:rsidRPr="00387C97" w:rsidRDefault="001C53C2" w:rsidP="00122018">
      <w:pPr>
        <w:ind w:firstLine="567"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 xml:space="preserve">Зарипова Любовь Геннадьевна – заместитель председателя государственного казенного учреждения Свердловской области «Фонд имущества Свердловской области» – </w:t>
      </w:r>
      <w:r w:rsidR="000D2D97" w:rsidRPr="00387C97">
        <w:rPr>
          <w:color w:val="000000"/>
          <w:sz w:val="27"/>
          <w:szCs w:val="27"/>
        </w:rPr>
        <w:t>заместитель председателя комиссии;</w:t>
      </w:r>
    </w:p>
    <w:p w:rsidR="00D36AFE" w:rsidRPr="00387C97" w:rsidRDefault="00D36AFE" w:rsidP="00122018">
      <w:pPr>
        <w:shd w:val="clear" w:color="auto" w:fill="FFFFFF"/>
        <w:ind w:firstLine="567"/>
        <w:contextualSpacing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>Склюева Анна Владиславовна – начальник отдела торгов и государственных закупок государственного казенного учреждения Свердловской области</w:t>
      </w:r>
      <w:r w:rsidR="004C13E2" w:rsidRPr="00387C97">
        <w:rPr>
          <w:color w:val="000000"/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 xml:space="preserve">«Фонд имущества Свердловской области» – секретарь комиссии. </w:t>
      </w:r>
    </w:p>
    <w:p w:rsidR="00E35E1B" w:rsidRPr="00387C97" w:rsidRDefault="00E35E1B" w:rsidP="00122018">
      <w:pPr>
        <w:shd w:val="clear" w:color="auto" w:fill="FFFFFF"/>
        <w:ind w:firstLine="567"/>
        <w:contextualSpacing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>Соболь Яна Жоржовна – главный специалист отдела торгов и государственных закупок государственного казенного учреждения Свердловской области</w:t>
      </w:r>
      <w:r w:rsidR="004C13E2" w:rsidRPr="00387C97">
        <w:rPr>
          <w:color w:val="000000"/>
          <w:sz w:val="27"/>
          <w:szCs w:val="27"/>
        </w:rPr>
        <w:t xml:space="preserve"> </w:t>
      </w:r>
      <w:r w:rsidRPr="00387C97">
        <w:rPr>
          <w:color w:val="000000"/>
          <w:sz w:val="27"/>
          <w:szCs w:val="27"/>
        </w:rPr>
        <w:t>«Фонд имущества Свердловской области» – член комиссии</w:t>
      </w:r>
      <w:r w:rsidR="00387C97" w:rsidRPr="00387C97">
        <w:rPr>
          <w:color w:val="000000"/>
          <w:sz w:val="27"/>
          <w:szCs w:val="27"/>
        </w:rPr>
        <w:t>.</w:t>
      </w:r>
    </w:p>
    <w:p w:rsidR="00726639" w:rsidRPr="00387C97" w:rsidRDefault="00726639" w:rsidP="00122018">
      <w:pPr>
        <w:shd w:val="clear" w:color="auto" w:fill="FFFFFF"/>
        <w:ind w:firstLine="567"/>
        <w:contextualSpacing/>
        <w:jc w:val="both"/>
        <w:rPr>
          <w:color w:val="000000"/>
          <w:sz w:val="27"/>
          <w:szCs w:val="27"/>
        </w:rPr>
      </w:pPr>
      <w:r w:rsidRPr="00387C97">
        <w:rPr>
          <w:color w:val="000000"/>
          <w:sz w:val="27"/>
          <w:szCs w:val="27"/>
        </w:rPr>
        <w:t>Всего на заседании присутствовал</w:t>
      </w:r>
      <w:r w:rsidR="00781199" w:rsidRPr="00387C97">
        <w:rPr>
          <w:color w:val="000000"/>
          <w:sz w:val="27"/>
          <w:szCs w:val="27"/>
        </w:rPr>
        <w:t>и</w:t>
      </w:r>
      <w:r w:rsidRPr="00387C97">
        <w:rPr>
          <w:color w:val="000000"/>
          <w:sz w:val="27"/>
          <w:szCs w:val="27"/>
        </w:rPr>
        <w:t xml:space="preserve"> </w:t>
      </w:r>
      <w:r w:rsidR="000D2D97">
        <w:rPr>
          <w:color w:val="000000"/>
          <w:sz w:val="27"/>
          <w:szCs w:val="27"/>
        </w:rPr>
        <w:t>4</w:t>
      </w:r>
      <w:r w:rsidRPr="00387C97">
        <w:rPr>
          <w:color w:val="000000"/>
          <w:sz w:val="27"/>
          <w:szCs w:val="27"/>
        </w:rPr>
        <w:t xml:space="preserve"> член</w:t>
      </w:r>
      <w:r w:rsidR="000D2D97">
        <w:rPr>
          <w:color w:val="000000"/>
          <w:sz w:val="27"/>
          <w:szCs w:val="27"/>
        </w:rPr>
        <w:t>а</w:t>
      </w:r>
      <w:r w:rsidRPr="00387C97">
        <w:rPr>
          <w:color w:val="000000"/>
          <w:sz w:val="27"/>
          <w:szCs w:val="27"/>
        </w:rPr>
        <w:t xml:space="preserve"> комиссии. Кворум имеется, заседание правомочно.</w:t>
      </w:r>
    </w:p>
    <w:p w:rsidR="001C53C2" w:rsidRPr="00387C97" w:rsidRDefault="009C7005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120061" w:rsidRPr="00387C97">
        <w:rPr>
          <w:color w:val="000000"/>
          <w:sz w:val="27"/>
          <w:szCs w:val="27"/>
        </w:rPr>
        <w:t>2</w:t>
      </w:r>
      <w:r w:rsidRPr="00387C97">
        <w:rPr>
          <w:color w:val="000000"/>
          <w:sz w:val="27"/>
          <w:szCs w:val="27"/>
        </w:rPr>
        <w:t xml:space="preserve">. </w:t>
      </w:r>
      <w:r w:rsidR="00193449" w:rsidRPr="00387C97">
        <w:rPr>
          <w:sz w:val="27"/>
          <w:szCs w:val="27"/>
        </w:rPr>
        <w:t>Поданные</w:t>
      </w:r>
      <w:r w:rsidR="00D45323" w:rsidRPr="00387C97">
        <w:rPr>
          <w:sz w:val="27"/>
          <w:szCs w:val="27"/>
        </w:rPr>
        <w:t xml:space="preserve"> заявки:</w:t>
      </w:r>
    </w:p>
    <w:p w:rsidR="00983BAB" w:rsidRPr="00387C97" w:rsidRDefault="001C53C2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</w:t>
      </w:r>
      <w:r w:rsidR="00120061" w:rsidRPr="00387C97">
        <w:rPr>
          <w:color w:val="000000"/>
          <w:sz w:val="27"/>
          <w:szCs w:val="27"/>
        </w:rPr>
        <w:t>2</w:t>
      </w:r>
      <w:r w:rsidRPr="00387C97">
        <w:rPr>
          <w:color w:val="000000"/>
          <w:sz w:val="27"/>
          <w:szCs w:val="27"/>
        </w:rPr>
        <w:t>.</w:t>
      </w:r>
      <w:r w:rsidRPr="00387C97">
        <w:rPr>
          <w:sz w:val="27"/>
          <w:szCs w:val="27"/>
        </w:rPr>
        <w:t xml:space="preserve">1. </w:t>
      </w:r>
      <w:r w:rsidRPr="00387C97">
        <w:rPr>
          <w:rFonts w:eastAsia="Calibri"/>
          <w:b/>
          <w:sz w:val="27"/>
          <w:szCs w:val="27"/>
          <w:lang w:eastAsia="ar-SA"/>
        </w:rPr>
        <w:t>Лот № 1: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12.2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2:</w:t>
      </w:r>
      <w:r w:rsidRPr="00387C97">
        <w:rPr>
          <w:sz w:val="27"/>
          <w:szCs w:val="27"/>
        </w:rPr>
        <w:t xml:space="preserve"> </w:t>
      </w:r>
    </w:p>
    <w:p w:rsidR="00874753" w:rsidRPr="00387C97" w:rsidRDefault="00874753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12.3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3: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7"/>
          <w:szCs w:val="27"/>
          <w:lang w:eastAsia="ar-SA"/>
        </w:rPr>
      </w:pPr>
      <w:r w:rsidRPr="00387C97">
        <w:rPr>
          <w:color w:val="000000"/>
          <w:sz w:val="27"/>
          <w:szCs w:val="27"/>
        </w:rPr>
        <w:t>12.4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4: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120061" w:rsidRPr="00387C97" w:rsidRDefault="00120061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12.5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5: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874753" w:rsidRPr="00387C97" w:rsidRDefault="00874753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12.6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6:</w:t>
      </w:r>
      <w:r w:rsidRPr="00387C97">
        <w:rPr>
          <w:sz w:val="27"/>
          <w:szCs w:val="27"/>
        </w:rPr>
        <w:t xml:space="preserve"> </w:t>
      </w:r>
    </w:p>
    <w:p w:rsidR="00BD30C5" w:rsidRPr="00387C97" w:rsidRDefault="00BD30C5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По истечении срока </w:t>
      </w:r>
      <w:r w:rsidR="003573BB" w:rsidRPr="00387C97">
        <w:rPr>
          <w:sz w:val="27"/>
          <w:szCs w:val="27"/>
        </w:rPr>
        <w:t>подачи</w:t>
      </w:r>
      <w:r w:rsidRPr="00387C97">
        <w:rPr>
          <w:sz w:val="27"/>
          <w:szCs w:val="27"/>
        </w:rPr>
        <w:t xml:space="preserve"> заявок, установленного в извещении о проведении аукциона, заявок на участие в аукционе от заявителей не поступало.</w:t>
      </w:r>
    </w:p>
    <w:p w:rsidR="00A82800" w:rsidRPr="00387C97" w:rsidRDefault="00A82800" w:rsidP="00122018">
      <w:pPr>
        <w:pStyle w:val="ac"/>
        <w:spacing w:after="0"/>
        <w:ind w:left="0"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874753" w:rsidRPr="00387C97">
        <w:rPr>
          <w:sz w:val="27"/>
          <w:szCs w:val="27"/>
          <w:lang w:val="ru-RU"/>
        </w:rPr>
        <w:t>3</w:t>
      </w:r>
      <w:r w:rsidRPr="00387C97">
        <w:rPr>
          <w:sz w:val="27"/>
          <w:szCs w:val="27"/>
        </w:rPr>
        <w:t xml:space="preserve">. Уведомлений об отзыве поданных претендентами заявок не поступало. </w:t>
      </w:r>
    </w:p>
    <w:p w:rsidR="00D869CB" w:rsidRPr="00387C97" w:rsidRDefault="00A82800" w:rsidP="00D869CB">
      <w:pPr>
        <w:pStyle w:val="ac"/>
        <w:spacing w:after="0"/>
        <w:ind w:left="0" w:firstLine="567"/>
        <w:jc w:val="both"/>
        <w:outlineLvl w:val="0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874753" w:rsidRPr="00387C97">
        <w:rPr>
          <w:sz w:val="27"/>
          <w:szCs w:val="27"/>
          <w:lang w:val="ru-RU"/>
        </w:rPr>
        <w:t>4</w:t>
      </w:r>
      <w:r w:rsidRPr="00387C97">
        <w:rPr>
          <w:sz w:val="27"/>
          <w:szCs w:val="27"/>
        </w:rPr>
        <w:t xml:space="preserve">. </w:t>
      </w:r>
      <w:r w:rsidR="00D869CB" w:rsidRPr="00387C97">
        <w:rPr>
          <w:sz w:val="27"/>
          <w:szCs w:val="27"/>
        </w:rPr>
        <w:t xml:space="preserve">На основании решения членов аукционной комиссии, в соответствии со статьями 447 - 448 Гражданского кодекса Российской Федерации, частями 5, 5.1, 5.6, 5.7 </w:t>
      </w:r>
      <w:r w:rsidR="00D869CB" w:rsidRPr="00387C97">
        <w:rPr>
          <w:sz w:val="27"/>
          <w:szCs w:val="27"/>
        </w:rPr>
        <w:lastRenderedPageBreak/>
        <w:t xml:space="preserve">статьи 19 Федерального закона от 13 марта 2006 года № 38-ФЗ «О рекламе» и извещением о проведении аукциона </w:t>
      </w:r>
      <w:r w:rsidR="00CD5BB2" w:rsidRPr="00387C97">
        <w:rPr>
          <w:sz w:val="27"/>
          <w:szCs w:val="27"/>
          <w:lang w:val="ru-RU"/>
        </w:rPr>
        <w:t xml:space="preserve">в электронной форме </w:t>
      </w:r>
      <w:r w:rsidR="00D869CB" w:rsidRPr="00387C97">
        <w:rPr>
          <w:sz w:val="27"/>
          <w:szCs w:val="27"/>
        </w:rPr>
        <w:t xml:space="preserve">№ </w:t>
      </w:r>
      <w:r w:rsidR="00CD5BB2" w:rsidRPr="00387C97">
        <w:rPr>
          <w:sz w:val="27"/>
          <w:szCs w:val="27"/>
          <w:lang w:val="ru-RU"/>
        </w:rPr>
        <w:t>1</w:t>
      </w:r>
      <w:r w:rsidR="00B91F0A" w:rsidRPr="00387C97">
        <w:rPr>
          <w:sz w:val="27"/>
          <w:szCs w:val="27"/>
          <w:lang w:val="ru-RU"/>
        </w:rPr>
        <w:t>1</w:t>
      </w:r>
      <w:r w:rsidR="00D869CB" w:rsidRPr="00387C97">
        <w:rPr>
          <w:sz w:val="27"/>
          <w:szCs w:val="27"/>
        </w:rPr>
        <w:t xml:space="preserve"> от </w:t>
      </w:r>
      <w:r w:rsidR="00B91F0A" w:rsidRPr="00387C97">
        <w:rPr>
          <w:sz w:val="27"/>
          <w:szCs w:val="27"/>
          <w:lang w:val="ru-RU"/>
        </w:rPr>
        <w:t>22</w:t>
      </w:r>
      <w:r w:rsidR="00CD5BB2" w:rsidRPr="00387C97">
        <w:rPr>
          <w:sz w:val="27"/>
          <w:szCs w:val="27"/>
          <w:lang w:val="ru-RU"/>
        </w:rPr>
        <w:t xml:space="preserve"> сентября</w:t>
      </w:r>
      <w:r w:rsidR="00D869CB" w:rsidRPr="00387C97">
        <w:rPr>
          <w:sz w:val="27"/>
          <w:szCs w:val="27"/>
        </w:rPr>
        <w:t xml:space="preserve"> 2017 года принято решение: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7"/>
          <w:szCs w:val="27"/>
          <w:lang w:eastAsia="ar-SA"/>
        </w:rPr>
      </w:pPr>
      <w:r w:rsidRPr="00387C97">
        <w:rPr>
          <w:color w:val="000000"/>
          <w:sz w:val="27"/>
          <w:szCs w:val="27"/>
        </w:rPr>
        <w:t>14.1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1:</w:t>
      </w:r>
      <w:r w:rsidR="002655A4" w:rsidRPr="00387C97">
        <w:rPr>
          <w:sz w:val="27"/>
          <w:szCs w:val="27"/>
        </w:rPr>
        <w:t xml:space="preserve"> 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14.2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2:</w:t>
      </w:r>
      <w:r w:rsidRPr="00387C97">
        <w:rPr>
          <w:sz w:val="27"/>
          <w:szCs w:val="27"/>
        </w:rPr>
        <w:t xml:space="preserve"> </w:t>
      </w:r>
      <w:r w:rsidR="002655A4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14.3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3:</w:t>
      </w:r>
      <w:r w:rsidRPr="00387C97">
        <w:rPr>
          <w:sz w:val="27"/>
          <w:szCs w:val="27"/>
        </w:rPr>
        <w:t xml:space="preserve"> </w:t>
      </w:r>
      <w:r w:rsidR="00A4714E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rFonts w:eastAsia="Calibri"/>
          <w:b/>
          <w:sz w:val="27"/>
          <w:szCs w:val="27"/>
          <w:lang w:eastAsia="ar-SA"/>
        </w:rPr>
      </w:pPr>
      <w:r w:rsidRPr="00387C97">
        <w:rPr>
          <w:color w:val="000000"/>
          <w:sz w:val="27"/>
          <w:szCs w:val="27"/>
        </w:rPr>
        <w:t>14.4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4:</w:t>
      </w:r>
      <w:r w:rsidR="00A4714E" w:rsidRPr="00387C97">
        <w:rPr>
          <w:sz w:val="27"/>
          <w:szCs w:val="27"/>
        </w:rPr>
        <w:t xml:space="preserve"> 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14.5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5:</w:t>
      </w:r>
      <w:r w:rsidRPr="00387C97">
        <w:rPr>
          <w:sz w:val="27"/>
          <w:szCs w:val="27"/>
        </w:rPr>
        <w:t xml:space="preserve"> </w:t>
      </w:r>
      <w:r w:rsidR="00A4714E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73436" w:rsidRPr="00387C97" w:rsidRDefault="00973436" w:rsidP="00122018">
      <w:pPr>
        <w:shd w:val="clear" w:color="auto" w:fill="FFFFFF"/>
        <w:ind w:firstLine="567"/>
        <w:contextualSpacing/>
        <w:jc w:val="both"/>
        <w:rPr>
          <w:sz w:val="27"/>
          <w:szCs w:val="27"/>
        </w:rPr>
      </w:pPr>
      <w:r w:rsidRPr="00387C97">
        <w:rPr>
          <w:color w:val="000000"/>
          <w:sz w:val="27"/>
          <w:szCs w:val="27"/>
        </w:rPr>
        <w:t>14.6</w:t>
      </w:r>
      <w:r w:rsidRPr="00387C97">
        <w:rPr>
          <w:sz w:val="27"/>
          <w:szCs w:val="27"/>
        </w:rPr>
        <w:t xml:space="preserve">. </w:t>
      </w:r>
      <w:r w:rsidRPr="00387C97">
        <w:rPr>
          <w:rFonts w:eastAsia="Calibri"/>
          <w:b/>
          <w:sz w:val="27"/>
          <w:szCs w:val="27"/>
          <w:lang w:eastAsia="ar-SA"/>
        </w:rPr>
        <w:t>Лот № 6:</w:t>
      </w:r>
      <w:r w:rsidRPr="00387C97">
        <w:rPr>
          <w:sz w:val="27"/>
          <w:szCs w:val="27"/>
        </w:rPr>
        <w:t xml:space="preserve"> </w:t>
      </w:r>
      <w:r w:rsidR="00A4714E" w:rsidRPr="00387C97">
        <w:rPr>
          <w:sz w:val="27"/>
          <w:szCs w:val="27"/>
        </w:rPr>
        <w:t>признать аукцион несостоявшимся, в связи с отсутствием заявок.</w:t>
      </w:r>
    </w:p>
    <w:p w:rsidR="00983BAB" w:rsidRPr="00387C97" w:rsidRDefault="00A77B62" w:rsidP="00122018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387C97">
        <w:rPr>
          <w:sz w:val="27"/>
          <w:szCs w:val="27"/>
        </w:rPr>
        <w:t>1</w:t>
      </w:r>
      <w:r w:rsidR="006001A6" w:rsidRPr="00387C97">
        <w:rPr>
          <w:sz w:val="27"/>
          <w:szCs w:val="27"/>
        </w:rPr>
        <w:t>5</w:t>
      </w:r>
      <w:r w:rsidRPr="00387C97">
        <w:rPr>
          <w:sz w:val="27"/>
          <w:szCs w:val="27"/>
        </w:rPr>
        <w:t xml:space="preserve">. </w:t>
      </w:r>
      <w:r w:rsidR="00850D75" w:rsidRPr="00387C97">
        <w:rPr>
          <w:sz w:val="27"/>
          <w:szCs w:val="27"/>
        </w:rPr>
        <w:t xml:space="preserve">Настоящий протокол </w:t>
      </w:r>
      <w:r w:rsidR="00983BAB" w:rsidRPr="00387C97">
        <w:rPr>
          <w:sz w:val="27"/>
          <w:szCs w:val="27"/>
        </w:rPr>
        <w:t>размещен</w:t>
      </w:r>
      <w:r w:rsidR="00850D75" w:rsidRPr="00387C97">
        <w:rPr>
          <w:sz w:val="27"/>
          <w:szCs w:val="27"/>
        </w:rPr>
        <w:t xml:space="preserve"> на сайт</w:t>
      </w:r>
      <w:r w:rsidR="005B7A23" w:rsidRPr="00387C97">
        <w:rPr>
          <w:sz w:val="27"/>
          <w:szCs w:val="27"/>
        </w:rPr>
        <w:t>е</w:t>
      </w:r>
      <w:r w:rsidR="00850D75" w:rsidRPr="00387C97">
        <w:rPr>
          <w:sz w:val="27"/>
          <w:szCs w:val="27"/>
        </w:rPr>
        <w:t xml:space="preserve"> универсальной торговой платформы </w:t>
      </w:r>
      <w:r w:rsidR="004C13E2" w:rsidRPr="00387C97">
        <w:rPr>
          <w:sz w:val="27"/>
          <w:szCs w:val="27"/>
        </w:rPr>
        <w:t xml:space="preserve">                   </w:t>
      </w:r>
      <w:r w:rsidR="00850D75" w:rsidRPr="00387C97">
        <w:rPr>
          <w:sz w:val="27"/>
          <w:szCs w:val="27"/>
        </w:rPr>
        <w:t>ЗАО «Сбербанк-АСТ» по адресу в сети «Интернет»: http://utp.sberbank-ast.ru.</w:t>
      </w:r>
    </w:p>
    <w:p w:rsidR="00626191" w:rsidRPr="00387C97" w:rsidRDefault="00850D75" w:rsidP="00122018">
      <w:pPr>
        <w:autoSpaceDE w:val="0"/>
        <w:autoSpaceDN w:val="0"/>
        <w:adjustRightInd w:val="0"/>
        <w:ind w:firstLine="567"/>
        <w:jc w:val="both"/>
        <w:rPr>
          <w:iCs/>
          <w:sz w:val="27"/>
          <w:szCs w:val="27"/>
        </w:rPr>
      </w:pPr>
      <w:r w:rsidRPr="00387C97">
        <w:rPr>
          <w:sz w:val="27"/>
          <w:szCs w:val="27"/>
        </w:rPr>
        <w:t>1</w:t>
      </w:r>
      <w:r w:rsidR="006001A6" w:rsidRPr="00387C97">
        <w:rPr>
          <w:sz w:val="27"/>
          <w:szCs w:val="27"/>
        </w:rPr>
        <w:t>6</w:t>
      </w:r>
      <w:r w:rsidRPr="00387C97">
        <w:rPr>
          <w:sz w:val="27"/>
          <w:szCs w:val="27"/>
        </w:rPr>
        <w:t xml:space="preserve">. </w:t>
      </w:r>
      <w:r w:rsidR="009F15E2" w:rsidRPr="00387C97">
        <w:rPr>
          <w:sz w:val="27"/>
          <w:szCs w:val="27"/>
        </w:rPr>
        <w:t xml:space="preserve">Протокол составлен в одном экземпляре для </w:t>
      </w:r>
      <w:r w:rsidR="00663600" w:rsidRPr="00387C97">
        <w:rPr>
          <w:iCs/>
          <w:sz w:val="27"/>
          <w:szCs w:val="27"/>
        </w:rPr>
        <w:t>организатора торгов</w:t>
      </w:r>
      <w:r w:rsidR="00626191" w:rsidRPr="00387C97">
        <w:rPr>
          <w:iCs/>
          <w:sz w:val="27"/>
          <w:szCs w:val="27"/>
        </w:rPr>
        <w:t>.</w:t>
      </w:r>
    </w:p>
    <w:p w:rsidR="00626191" w:rsidRPr="00387C97" w:rsidRDefault="00626191" w:rsidP="00122018">
      <w:pPr>
        <w:autoSpaceDE w:val="0"/>
        <w:autoSpaceDN w:val="0"/>
        <w:adjustRightInd w:val="0"/>
        <w:ind w:firstLine="567"/>
        <w:jc w:val="both"/>
        <w:rPr>
          <w:rFonts w:eastAsia="Calibri"/>
          <w:sz w:val="27"/>
          <w:szCs w:val="27"/>
        </w:rPr>
      </w:pPr>
    </w:p>
    <w:p w:rsidR="00626191" w:rsidRPr="00387C97" w:rsidRDefault="00D50132" w:rsidP="00122018">
      <w:pPr>
        <w:tabs>
          <w:tab w:val="left" w:pos="567"/>
        </w:tabs>
        <w:spacing w:line="276" w:lineRule="auto"/>
        <w:ind w:firstLine="567"/>
        <w:contextualSpacing/>
        <w:jc w:val="both"/>
        <w:rPr>
          <w:bCs/>
          <w:sz w:val="27"/>
          <w:szCs w:val="27"/>
        </w:rPr>
      </w:pPr>
      <w:r w:rsidRPr="00387C97">
        <w:rPr>
          <w:bCs/>
          <w:sz w:val="27"/>
          <w:szCs w:val="27"/>
        </w:rPr>
        <w:t>Члены комиссии, присутствующие на заседании:</w:t>
      </w:r>
    </w:p>
    <w:p w:rsidR="00D50132" w:rsidRPr="00387C97" w:rsidRDefault="00D50132" w:rsidP="00122018">
      <w:pPr>
        <w:tabs>
          <w:tab w:val="left" w:pos="567"/>
        </w:tabs>
        <w:spacing w:line="276" w:lineRule="auto"/>
        <w:ind w:firstLine="567"/>
        <w:contextualSpacing/>
        <w:jc w:val="both"/>
        <w:rPr>
          <w:sz w:val="27"/>
          <w:szCs w:val="27"/>
        </w:rPr>
      </w:pPr>
    </w:p>
    <w:p w:rsidR="00626191" w:rsidRPr="00387C97" w:rsidRDefault="00626191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 xml:space="preserve">____________________ </w:t>
      </w:r>
      <w:r w:rsidR="00E26F7B" w:rsidRPr="00387C97">
        <w:rPr>
          <w:sz w:val="27"/>
          <w:szCs w:val="27"/>
        </w:rPr>
        <w:t>Д</w:t>
      </w:r>
      <w:r w:rsidRPr="00387C97">
        <w:rPr>
          <w:sz w:val="27"/>
          <w:szCs w:val="27"/>
        </w:rPr>
        <w:t>.</w:t>
      </w:r>
      <w:r w:rsidR="00E26F7B" w:rsidRPr="00387C97">
        <w:rPr>
          <w:sz w:val="27"/>
          <w:szCs w:val="27"/>
        </w:rPr>
        <w:t>А</w:t>
      </w:r>
      <w:r w:rsidRPr="00387C97">
        <w:rPr>
          <w:sz w:val="27"/>
          <w:szCs w:val="27"/>
        </w:rPr>
        <w:t xml:space="preserve">. </w:t>
      </w:r>
      <w:r w:rsidR="00E26F7B" w:rsidRPr="00387C97">
        <w:rPr>
          <w:sz w:val="27"/>
          <w:szCs w:val="27"/>
        </w:rPr>
        <w:t>Савин</w:t>
      </w:r>
    </w:p>
    <w:p w:rsidR="009F15E2" w:rsidRPr="00387C97" w:rsidRDefault="009F15E2" w:rsidP="000D2D97">
      <w:pPr>
        <w:tabs>
          <w:tab w:val="left" w:pos="567"/>
        </w:tabs>
        <w:contextualSpacing/>
        <w:jc w:val="both"/>
        <w:rPr>
          <w:sz w:val="27"/>
          <w:szCs w:val="27"/>
        </w:rPr>
      </w:pPr>
    </w:p>
    <w:p w:rsidR="00E26F7B" w:rsidRPr="00387C97" w:rsidRDefault="00E26F7B" w:rsidP="00122018">
      <w:pPr>
        <w:ind w:firstLine="567"/>
        <w:rPr>
          <w:sz w:val="27"/>
          <w:szCs w:val="27"/>
        </w:rPr>
      </w:pPr>
      <w:r w:rsidRPr="00387C97">
        <w:rPr>
          <w:sz w:val="27"/>
          <w:szCs w:val="27"/>
        </w:rPr>
        <w:t>____________________ Л.Г. Зарипова</w:t>
      </w:r>
    </w:p>
    <w:p w:rsidR="00E26F7B" w:rsidRPr="00387C97" w:rsidRDefault="00E26F7B" w:rsidP="00122018">
      <w:pPr>
        <w:ind w:firstLine="567"/>
        <w:rPr>
          <w:sz w:val="27"/>
          <w:szCs w:val="27"/>
        </w:rPr>
      </w:pPr>
      <w:bookmarkStart w:id="0" w:name="_GoBack"/>
      <w:bookmarkEnd w:id="0"/>
    </w:p>
    <w:p w:rsidR="00E26F7B" w:rsidRPr="00387C97" w:rsidRDefault="00E26F7B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____________________ А.В. Склюева</w:t>
      </w:r>
    </w:p>
    <w:p w:rsidR="00E26F7B" w:rsidRPr="00387C97" w:rsidRDefault="00E26F7B" w:rsidP="00122018">
      <w:pPr>
        <w:ind w:firstLine="567"/>
        <w:rPr>
          <w:sz w:val="27"/>
          <w:szCs w:val="27"/>
        </w:rPr>
      </w:pPr>
    </w:p>
    <w:p w:rsidR="00E26F7B" w:rsidRPr="00387C97" w:rsidRDefault="00E26F7B" w:rsidP="00122018">
      <w:pPr>
        <w:ind w:firstLine="567"/>
        <w:contextualSpacing/>
        <w:jc w:val="both"/>
        <w:rPr>
          <w:sz w:val="27"/>
          <w:szCs w:val="27"/>
        </w:rPr>
      </w:pPr>
      <w:r w:rsidRPr="00387C97">
        <w:rPr>
          <w:sz w:val="27"/>
          <w:szCs w:val="27"/>
        </w:rPr>
        <w:t>____________________ Я.Ж. Соболь</w:t>
      </w:r>
    </w:p>
    <w:p w:rsidR="00E26F7B" w:rsidRPr="00387C97" w:rsidRDefault="00E26F7B" w:rsidP="00122018">
      <w:pPr>
        <w:tabs>
          <w:tab w:val="left" w:pos="567"/>
        </w:tabs>
        <w:ind w:firstLine="567"/>
        <w:contextualSpacing/>
        <w:jc w:val="both"/>
        <w:rPr>
          <w:sz w:val="27"/>
          <w:szCs w:val="27"/>
        </w:rPr>
      </w:pPr>
    </w:p>
    <w:p w:rsidR="00DB6367" w:rsidRPr="00387C97" w:rsidRDefault="004D430A" w:rsidP="00122018">
      <w:pPr>
        <w:ind w:firstLine="567"/>
        <w:contextualSpacing/>
        <w:jc w:val="both"/>
        <w:rPr>
          <w:sz w:val="27"/>
          <w:szCs w:val="27"/>
        </w:rPr>
      </w:pPr>
    </w:p>
    <w:sectPr w:rsidR="00DB6367" w:rsidRPr="00387C97" w:rsidSect="00F21BDF">
      <w:head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77" w:rsidRDefault="00287877">
      <w:r>
        <w:separator/>
      </w:r>
    </w:p>
  </w:endnote>
  <w:endnote w:type="continuationSeparator" w:id="0">
    <w:p w:rsidR="00287877" w:rsidRDefault="00287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77" w:rsidRDefault="00287877">
      <w:r>
        <w:separator/>
      </w:r>
    </w:p>
  </w:footnote>
  <w:footnote w:type="continuationSeparator" w:id="0">
    <w:p w:rsidR="00287877" w:rsidRDefault="00287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A4F" w:rsidRPr="00505ACA" w:rsidRDefault="00172642">
    <w:pPr>
      <w:pStyle w:val="a3"/>
      <w:jc w:val="center"/>
      <w:rPr>
        <w:sz w:val="28"/>
        <w:szCs w:val="28"/>
      </w:rPr>
    </w:pPr>
    <w:r w:rsidRPr="00505ACA">
      <w:rPr>
        <w:sz w:val="28"/>
        <w:szCs w:val="28"/>
      </w:rPr>
      <w:fldChar w:fldCharType="begin"/>
    </w:r>
    <w:r w:rsidRPr="00505ACA">
      <w:rPr>
        <w:sz w:val="28"/>
        <w:szCs w:val="28"/>
      </w:rPr>
      <w:instrText xml:space="preserve"> PAGE   \* MERGEFORMAT </w:instrText>
    </w:r>
    <w:r w:rsidRPr="00505ACA">
      <w:rPr>
        <w:sz w:val="28"/>
        <w:szCs w:val="28"/>
      </w:rPr>
      <w:fldChar w:fldCharType="separate"/>
    </w:r>
    <w:r w:rsidR="004D430A">
      <w:rPr>
        <w:noProof/>
        <w:sz w:val="28"/>
        <w:szCs w:val="28"/>
      </w:rPr>
      <w:t>3</w:t>
    </w:r>
    <w:r w:rsidRPr="00505ACA">
      <w:rPr>
        <w:sz w:val="28"/>
        <w:szCs w:val="28"/>
      </w:rPr>
      <w:fldChar w:fldCharType="end"/>
    </w:r>
  </w:p>
  <w:p w:rsidR="007C1A4F" w:rsidRDefault="004D43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F12"/>
    <w:rsid w:val="000006A5"/>
    <w:rsid w:val="00004AC4"/>
    <w:rsid w:val="00013EAA"/>
    <w:rsid w:val="00033B6D"/>
    <w:rsid w:val="00075E84"/>
    <w:rsid w:val="00080F7F"/>
    <w:rsid w:val="00086340"/>
    <w:rsid w:val="000A2E22"/>
    <w:rsid w:val="000B11F3"/>
    <w:rsid w:val="000D2D97"/>
    <w:rsid w:val="000F584D"/>
    <w:rsid w:val="00113E5B"/>
    <w:rsid w:val="00120061"/>
    <w:rsid w:val="00122018"/>
    <w:rsid w:val="00132D79"/>
    <w:rsid w:val="00140A44"/>
    <w:rsid w:val="0016331A"/>
    <w:rsid w:val="0017255C"/>
    <w:rsid w:val="00172642"/>
    <w:rsid w:val="00193449"/>
    <w:rsid w:val="001A39E1"/>
    <w:rsid w:val="001C53C2"/>
    <w:rsid w:val="001C5C1B"/>
    <w:rsid w:val="001D22AF"/>
    <w:rsid w:val="001F704F"/>
    <w:rsid w:val="002258DA"/>
    <w:rsid w:val="00227E17"/>
    <w:rsid w:val="00237B42"/>
    <w:rsid w:val="00243F12"/>
    <w:rsid w:val="00247B5D"/>
    <w:rsid w:val="002655A4"/>
    <w:rsid w:val="00283154"/>
    <w:rsid w:val="00284352"/>
    <w:rsid w:val="00287877"/>
    <w:rsid w:val="002A1892"/>
    <w:rsid w:val="002B6C1C"/>
    <w:rsid w:val="002C4576"/>
    <w:rsid w:val="002D7EF5"/>
    <w:rsid w:val="00323AA4"/>
    <w:rsid w:val="00343AAD"/>
    <w:rsid w:val="00346B1C"/>
    <w:rsid w:val="003573BB"/>
    <w:rsid w:val="00360A50"/>
    <w:rsid w:val="00387C97"/>
    <w:rsid w:val="003A726D"/>
    <w:rsid w:val="003C0F78"/>
    <w:rsid w:val="003D1A59"/>
    <w:rsid w:val="003D635B"/>
    <w:rsid w:val="003E47BE"/>
    <w:rsid w:val="00416156"/>
    <w:rsid w:val="004275AC"/>
    <w:rsid w:val="00434DA7"/>
    <w:rsid w:val="00441029"/>
    <w:rsid w:val="00486426"/>
    <w:rsid w:val="00495EE6"/>
    <w:rsid w:val="004A13ED"/>
    <w:rsid w:val="004C13E2"/>
    <w:rsid w:val="004C6A0F"/>
    <w:rsid w:val="004C6E77"/>
    <w:rsid w:val="004D0364"/>
    <w:rsid w:val="004D430A"/>
    <w:rsid w:val="004D543A"/>
    <w:rsid w:val="005016CA"/>
    <w:rsid w:val="00550FC6"/>
    <w:rsid w:val="005B1695"/>
    <w:rsid w:val="005B7A23"/>
    <w:rsid w:val="005C3458"/>
    <w:rsid w:val="005F16C6"/>
    <w:rsid w:val="006001A6"/>
    <w:rsid w:val="00626191"/>
    <w:rsid w:val="00637FAA"/>
    <w:rsid w:val="00640AF8"/>
    <w:rsid w:val="00663600"/>
    <w:rsid w:val="00676FF7"/>
    <w:rsid w:val="006A0B36"/>
    <w:rsid w:val="006C65A1"/>
    <w:rsid w:val="006E181A"/>
    <w:rsid w:val="006F57B7"/>
    <w:rsid w:val="007031C7"/>
    <w:rsid w:val="007231DD"/>
    <w:rsid w:val="00726639"/>
    <w:rsid w:val="00781199"/>
    <w:rsid w:val="007868CA"/>
    <w:rsid w:val="007A05EE"/>
    <w:rsid w:val="007A3EC5"/>
    <w:rsid w:val="007E2512"/>
    <w:rsid w:val="0083066C"/>
    <w:rsid w:val="00850D75"/>
    <w:rsid w:val="00874753"/>
    <w:rsid w:val="008776C7"/>
    <w:rsid w:val="0088525B"/>
    <w:rsid w:val="00896580"/>
    <w:rsid w:val="008B45DC"/>
    <w:rsid w:val="008D6786"/>
    <w:rsid w:val="00926B27"/>
    <w:rsid w:val="0092775F"/>
    <w:rsid w:val="0093234B"/>
    <w:rsid w:val="009440D1"/>
    <w:rsid w:val="00973436"/>
    <w:rsid w:val="00983BAB"/>
    <w:rsid w:val="009958B9"/>
    <w:rsid w:val="009A6B05"/>
    <w:rsid w:val="009B115B"/>
    <w:rsid w:val="009C3215"/>
    <w:rsid w:val="009C7005"/>
    <w:rsid w:val="009F15E2"/>
    <w:rsid w:val="009F6BCF"/>
    <w:rsid w:val="009F7D4A"/>
    <w:rsid w:val="00A30B74"/>
    <w:rsid w:val="00A4714E"/>
    <w:rsid w:val="00A70CEA"/>
    <w:rsid w:val="00A71A1C"/>
    <w:rsid w:val="00A77B62"/>
    <w:rsid w:val="00A82800"/>
    <w:rsid w:val="00AD6C6B"/>
    <w:rsid w:val="00AF4E93"/>
    <w:rsid w:val="00B1025E"/>
    <w:rsid w:val="00B437AD"/>
    <w:rsid w:val="00B849B4"/>
    <w:rsid w:val="00B91F0A"/>
    <w:rsid w:val="00B9397D"/>
    <w:rsid w:val="00BB397B"/>
    <w:rsid w:val="00BC337A"/>
    <w:rsid w:val="00BD30C5"/>
    <w:rsid w:val="00BD328A"/>
    <w:rsid w:val="00BD3FAE"/>
    <w:rsid w:val="00BF2B1C"/>
    <w:rsid w:val="00C00E62"/>
    <w:rsid w:val="00C41642"/>
    <w:rsid w:val="00CB5777"/>
    <w:rsid w:val="00CC0E61"/>
    <w:rsid w:val="00CC3C1D"/>
    <w:rsid w:val="00CC71DE"/>
    <w:rsid w:val="00CD5BB2"/>
    <w:rsid w:val="00CF2EEC"/>
    <w:rsid w:val="00D227D0"/>
    <w:rsid w:val="00D32871"/>
    <w:rsid w:val="00D36AFE"/>
    <w:rsid w:val="00D45323"/>
    <w:rsid w:val="00D50132"/>
    <w:rsid w:val="00D64F46"/>
    <w:rsid w:val="00D66328"/>
    <w:rsid w:val="00D8662D"/>
    <w:rsid w:val="00D869CB"/>
    <w:rsid w:val="00DC5219"/>
    <w:rsid w:val="00DE2438"/>
    <w:rsid w:val="00E26F7B"/>
    <w:rsid w:val="00E33DBA"/>
    <w:rsid w:val="00E35E1B"/>
    <w:rsid w:val="00E37342"/>
    <w:rsid w:val="00E628EE"/>
    <w:rsid w:val="00E665E2"/>
    <w:rsid w:val="00E70822"/>
    <w:rsid w:val="00E731FF"/>
    <w:rsid w:val="00EA70F4"/>
    <w:rsid w:val="00EB21CB"/>
    <w:rsid w:val="00EC5F01"/>
    <w:rsid w:val="00ED0B3C"/>
    <w:rsid w:val="00EF09EE"/>
    <w:rsid w:val="00F20D36"/>
    <w:rsid w:val="00F21BDF"/>
    <w:rsid w:val="00F2792A"/>
    <w:rsid w:val="00F5374F"/>
    <w:rsid w:val="00F77101"/>
    <w:rsid w:val="00F95020"/>
    <w:rsid w:val="00FB3672"/>
    <w:rsid w:val="00FB38D0"/>
    <w:rsid w:val="00FB674A"/>
    <w:rsid w:val="00FC1835"/>
    <w:rsid w:val="00FC383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86FDB-8187-4379-8179-B0FC9EB04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639"/>
    <w:pPr>
      <w:tabs>
        <w:tab w:val="center" w:pos="4153"/>
        <w:tab w:val="right" w:pos="8306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726639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Title"/>
    <w:basedOn w:val="a"/>
    <w:link w:val="a6"/>
    <w:qFormat/>
    <w:rsid w:val="00726639"/>
    <w:pPr>
      <w:jc w:val="center"/>
    </w:pPr>
    <w:rPr>
      <w:b/>
      <w:sz w:val="24"/>
      <w:lang w:val="x-none"/>
    </w:rPr>
  </w:style>
  <w:style w:type="character" w:customStyle="1" w:styleId="a6">
    <w:name w:val="Название Знак"/>
    <w:basedOn w:val="a0"/>
    <w:link w:val="a5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7">
    <w:name w:val="Body Text"/>
    <w:basedOn w:val="a"/>
    <w:link w:val="a8"/>
    <w:unhideWhenUsed/>
    <w:rsid w:val="00726639"/>
    <w:pPr>
      <w:jc w:val="center"/>
    </w:pPr>
    <w:rPr>
      <w:b/>
      <w:sz w:val="24"/>
      <w:lang w:val="x-none"/>
    </w:rPr>
  </w:style>
  <w:style w:type="character" w:customStyle="1" w:styleId="a8">
    <w:name w:val="Основной текст Знак"/>
    <w:basedOn w:val="a0"/>
    <w:link w:val="a7"/>
    <w:rsid w:val="00726639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2">
    <w:name w:val="Body Text 2"/>
    <w:basedOn w:val="a"/>
    <w:link w:val="20"/>
    <w:semiHidden/>
    <w:unhideWhenUsed/>
    <w:rsid w:val="00726639"/>
    <w:pPr>
      <w:jc w:val="both"/>
    </w:pPr>
    <w:rPr>
      <w:rFonts w:ascii="Journal" w:hAnsi="Journal"/>
      <w:b/>
      <w:sz w:val="24"/>
      <w:lang w:val="x-none"/>
    </w:rPr>
  </w:style>
  <w:style w:type="character" w:customStyle="1" w:styleId="20">
    <w:name w:val="Основной текст 2 Знак"/>
    <w:basedOn w:val="a0"/>
    <w:link w:val="2"/>
    <w:semiHidden/>
    <w:rsid w:val="00726639"/>
    <w:rPr>
      <w:rFonts w:ascii="Journal" w:eastAsia="Times New Roman" w:hAnsi="Journal" w:cs="Times New Roman"/>
      <w:b/>
      <w:sz w:val="24"/>
      <w:szCs w:val="20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323AA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3AA4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uiPriority w:val="99"/>
    <w:unhideWhenUsed/>
    <w:rsid w:val="00AD6C6B"/>
    <w:rPr>
      <w:color w:val="0000FF"/>
      <w:u w:val="single"/>
    </w:rPr>
  </w:style>
  <w:style w:type="paragraph" w:styleId="ac">
    <w:name w:val="Body Text Indent"/>
    <w:basedOn w:val="a"/>
    <w:link w:val="ad"/>
    <w:rsid w:val="00E37342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rsid w:val="00E373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List Paragraph"/>
    <w:basedOn w:val="a"/>
    <w:uiPriority w:val="34"/>
    <w:qFormat/>
    <w:rsid w:val="00CC0E6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so9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2C3238-6094-4F55-BF1C-5E84A9439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140</cp:revision>
  <cp:lastPrinted>2017-10-18T05:05:00Z</cp:lastPrinted>
  <dcterms:created xsi:type="dcterms:W3CDTF">2017-04-18T08:15:00Z</dcterms:created>
  <dcterms:modified xsi:type="dcterms:W3CDTF">2017-10-18T08:07:00Z</dcterms:modified>
</cp:coreProperties>
</file>