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27" w:rsidRDefault="00AC7C27">
      <w:pPr>
        <w:widowControl w:val="0"/>
        <w:autoSpaceDE w:val="0"/>
        <w:autoSpaceDN w:val="0"/>
        <w:adjustRightInd w:val="0"/>
        <w:spacing w:after="0" w:line="240" w:lineRule="auto"/>
        <w:jc w:val="both"/>
        <w:outlineLvl w:val="0"/>
        <w:rPr>
          <w:rFonts w:ascii="Calibri" w:hAnsi="Calibri" w:cs="Calibri"/>
        </w:rPr>
      </w:pP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AC7C27" w:rsidRDefault="00AC7C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7C27" w:rsidRDefault="00AC7C27">
      <w:pPr>
        <w:widowControl w:val="0"/>
        <w:autoSpaceDE w:val="0"/>
        <w:autoSpaceDN w:val="0"/>
        <w:adjustRightInd w:val="0"/>
        <w:spacing w:after="0" w:line="240" w:lineRule="auto"/>
        <w:jc w:val="center"/>
        <w:rPr>
          <w:rFonts w:ascii="Calibri" w:hAnsi="Calibri" w:cs="Calibri"/>
        </w:rPr>
      </w:pPr>
    </w:p>
    <w:p w:rsidR="00AC7C27" w:rsidRDefault="00AC7C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C7C27" w:rsidRDefault="00AC7C27">
      <w:pPr>
        <w:widowControl w:val="0"/>
        <w:autoSpaceDE w:val="0"/>
        <w:autoSpaceDN w:val="0"/>
        <w:adjustRightInd w:val="0"/>
        <w:spacing w:after="0" w:line="240" w:lineRule="auto"/>
        <w:jc w:val="center"/>
        <w:rPr>
          <w:rFonts w:ascii="Calibri" w:hAnsi="Calibri" w:cs="Calibri"/>
          <w:b/>
          <w:bCs/>
        </w:rPr>
      </w:pPr>
    </w:p>
    <w:p w:rsidR="00AC7C27" w:rsidRDefault="00AC7C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C7C27" w:rsidRDefault="00AC7C27">
      <w:pPr>
        <w:widowControl w:val="0"/>
        <w:autoSpaceDE w:val="0"/>
        <w:autoSpaceDN w:val="0"/>
        <w:adjustRightInd w:val="0"/>
        <w:spacing w:after="0" w:line="240" w:lineRule="auto"/>
        <w:jc w:val="center"/>
        <w:rPr>
          <w:rFonts w:ascii="Calibri" w:hAnsi="Calibri" w:cs="Calibri"/>
          <w:b/>
          <w:bCs/>
        </w:rPr>
      </w:pPr>
    </w:p>
    <w:p w:rsidR="00AC7C27" w:rsidRDefault="00AC7C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C7C27" w:rsidRDefault="00AC7C2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C7C27" w:rsidRDefault="00AC7C27">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AC7C27" w:rsidRDefault="00AC7C27">
      <w:pPr>
        <w:widowControl w:val="0"/>
        <w:autoSpaceDE w:val="0"/>
        <w:autoSpaceDN w:val="0"/>
        <w:adjustRightInd w:val="0"/>
        <w:spacing w:after="0" w:line="240" w:lineRule="auto"/>
        <w:jc w:val="right"/>
        <w:rPr>
          <w:rFonts w:ascii="Calibri" w:hAnsi="Calibri" w:cs="Calibri"/>
        </w:rPr>
      </w:pPr>
    </w:p>
    <w:p w:rsidR="00AC7C27" w:rsidRDefault="00AC7C2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C7C27" w:rsidRDefault="00AC7C2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C7C27" w:rsidRDefault="00AC7C2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AC7C27" w:rsidRDefault="00AC7C27">
      <w:pPr>
        <w:widowControl w:val="0"/>
        <w:autoSpaceDE w:val="0"/>
        <w:autoSpaceDN w:val="0"/>
        <w:adjustRightInd w:val="0"/>
        <w:spacing w:after="0" w:line="240" w:lineRule="auto"/>
        <w:jc w:val="center"/>
        <w:rPr>
          <w:rFonts w:ascii="Calibri" w:hAnsi="Calibri" w:cs="Calibri"/>
        </w:rPr>
      </w:pPr>
    </w:p>
    <w:p w:rsidR="00AC7C27" w:rsidRDefault="00AC7C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AC7C27" w:rsidRDefault="00AC7C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AC7C27" w:rsidRDefault="00AC7C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AC7C27" w:rsidRDefault="00AC7C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Основные понятия, используемые в настоящем Федеральном законе</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1" w:name="Par29"/>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2. Правовая основа противодействия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3. Основные принципы противодействия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4. Международное сотрудничество Российской Федерации в области противодействия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Pr>
          <w:rFonts w:ascii="Calibri" w:hAnsi="Calibri" w:cs="Calibri"/>
        </w:rPr>
        <w:t>Статья 5. Организационные основы противодействия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6. Меры по профилактике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 xml:space="preserve">1. 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1) лицам, замещающим (занимающим):</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11" w:name="Par141"/>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7C27" w:rsidRDefault="00AC7C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1"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AC7C27" w:rsidRDefault="00AC7C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14" w:name="Par156"/>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15" w:name="Par158"/>
      <w:bookmarkEnd w:id="15"/>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6" w:history="1">
        <w:r>
          <w:rPr>
            <w:rFonts w:ascii="Calibri" w:hAnsi="Calibri" w:cs="Calibri"/>
            <w:color w:val="0000FF"/>
          </w:rPr>
          <w:t>3.1</w:t>
        </w:r>
      </w:hyperlink>
      <w:r>
        <w:rPr>
          <w:rFonts w:ascii="Calibri" w:hAnsi="Calibri" w:cs="Calibri"/>
        </w:rPr>
        <w:t xml:space="preserve"> настоящей части.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w:t>
      </w:r>
      <w:r>
        <w:rPr>
          <w:rFonts w:ascii="Calibri" w:hAnsi="Calibri" w:cs="Calibri"/>
        </w:rPr>
        <w:lastRenderedPageBreak/>
        <w:t xml:space="preserve">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8"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rPr>
          <w:rFonts w:ascii="Calibri" w:hAnsi="Calibri" w:cs="Calibri"/>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16" w:name="Par177"/>
      <w:bookmarkEnd w:id="16"/>
      <w:r>
        <w:rPr>
          <w:rFonts w:ascii="Calibri" w:hAnsi="Calibri" w:cs="Calibri"/>
        </w:rPr>
        <w:t>Статья 8.1. Представление сведений о расходах</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 xml:space="preserve">1. 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18" w:name="Par186"/>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Pr>
          <w:rFonts w:ascii="Calibri" w:hAnsi="Calibri" w:cs="Calibri"/>
        </w:rPr>
        <w:t>Статья 10. Конфликт интересов на государственной и муниципальной службе</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21" w:name="Par199"/>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22" w:name="Par210"/>
      <w:bookmarkEnd w:id="22"/>
      <w:r>
        <w:rPr>
          <w:rFonts w:ascii="Calibri" w:hAnsi="Calibri" w:cs="Calibri"/>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w:t>
      </w:r>
      <w:r>
        <w:rPr>
          <w:rFonts w:ascii="Calibri" w:hAnsi="Calibri" w:cs="Calibri"/>
        </w:rP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Pr>
            <w:rFonts w:ascii="Calibri" w:hAnsi="Calibri" w:cs="Calibri"/>
            <w:color w:val="0000FF"/>
          </w:rPr>
          <w:t>статьями 9</w:t>
        </w:r>
      </w:hyperlink>
      <w:r>
        <w:rPr>
          <w:rFonts w:ascii="Calibri" w:hAnsi="Calibri" w:cs="Calibri"/>
        </w:rPr>
        <w:t xml:space="preserve"> - </w:t>
      </w:r>
      <w:hyperlink w:anchor="Par199"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AC7C27" w:rsidRDefault="00AC7C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23" w:name="Par222"/>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24" w:name="Par225"/>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25" w:name="Par229"/>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w:t>
      </w:r>
      <w:r>
        <w:rPr>
          <w:rFonts w:ascii="Calibri" w:hAnsi="Calibri" w:cs="Calibri"/>
        </w:rPr>
        <w:lastRenderedPageBreak/>
        <w:t xml:space="preserve">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27" w:name="Par239"/>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28" w:name="Par243"/>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замещающие государственные должности Российской Федерации, для которых </w:t>
      </w:r>
      <w:r>
        <w:rPr>
          <w:rFonts w:ascii="Calibri" w:hAnsi="Calibri" w:cs="Calibri"/>
        </w:rPr>
        <w:lastRenderedPageBreak/>
        <w:t>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w:t>
      </w:r>
      <w:r>
        <w:rPr>
          <w:rFonts w:ascii="Calibri" w:hAnsi="Calibri" w:cs="Calibri"/>
        </w:rPr>
        <w:lastRenderedPageBreak/>
        <w:t>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29" w:name="Par258"/>
      <w:bookmarkEnd w:id="29"/>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Pr>
            <w:rFonts w:ascii="Calibri" w:hAnsi="Calibri" w:cs="Calibri"/>
            <w:color w:val="0000FF"/>
          </w:rPr>
          <w:t>частями 1</w:t>
        </w:r>
      </w:hyperlink>
      <w:r>
        <w:rPr>
          <w:rFonts w:ascii="Calibri" w:hAnsi="Calibri" w:cs="Calibri"/>
        </w:rPr>
        <w:t xml:space="preserve"> - </w:t>
      </w:r>
      <w:hyperlink w:anchor="Par258"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30" w:name="Par261"/>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31" w:name="Par267"/>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bookmarkStart w:id="32" w:name="Par271"/>
    <w:bookmarkEnd w:id="32"/>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consultantplus://offline/ref=CEB6237A62080D7668D849EB2573A2BC0D32EFFDEBFB33EAA7BC4A1893D4CF927CC5E702EEF7EC69s1y3B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7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w:t>
      </w:r>
      <w:r>
        <w:rPr>
          <w:rFonts w:ascii="Calibri" w:hAnsi="Calibri" w:cs="Calibri"/>
        </w:rP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33" w:name="Par275"/>
      <w:bookmarkEnd w:id="33"/>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34" w:name="Par281"/>
      <w:bookmarkEnd w:id="34"/>
      <w:r>
        <w:rPr>
          <w:rFonts w:ascii="Calibri" w:hAnsi="Calibri" w:cs="Calibri"/>
        </w:rPr>
        <w:t>Статья 12.5. Установление иных запретов, ограничений, обязательств и правил служебного поведения</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bookmarkStart w:id="35" w:name="Par285"/>
    <w:bookmarkEnd w:id="35"/>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consultantplus://offline/ref=CEB6237A62080D7668D849EB2573A2BC0D32EFFDEBFB33EAA7BC4A1893D4CF927CC5E702EEF7EC68s1y5B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5"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7C27" w:rsidRDefault="00AC7C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36" w:name="Par289"/>
      <w:bookmarkEnd w:id="36"/>
      <w:r>
        <w:rPr>
          <w:rFonts w:ascii="Calibri" w:hAnsi="Calibri" w:cs="Calibri"/>
        </w:rPr>
        <w:t>Статья 13. Ответственность физических лиц за коррупционные правонарушения</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w:t>
      </w:r>
      <w:r>
        <w:rPr>
          <w:rFonts w:ascii="Calibri" w:hAnsi="Calibri" w:cs="Calibri"/>
        </w:rPr>
        <w:lastRenderedPageBreak/>
        <w:t xml:space="preserve">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37" w:name="Par294"/>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38" w:name="Par306"/>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39" w:name="Par312"/>
      <w:bookmarkEnd w:id="39"/>
      <w:r>
        <w:rPr>
          <w:rFonts w:ascii="Calibri" w:hAnsi="Calibri" w:cs="Calibri"/>
        </w:rPr>
        <w:lastRenderedPageBreak/>
        <w:t>Статья 13.3. Обязанность организаций принимать меры по предупреждению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40" w:name="Par325"/>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41" w:name="Par329"/>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C7C27" w:rsidRDefault="00AC7C27">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Pr>
            <w:rFonts w:ascii="Calibri" w:hAnsi="Calibri" w:cs="Calibri"/>
            <w:color w:val="0000FF"/>
          </w:rPr>
          <w:t>пунктом 1</w:t>
        </w:r>
      </w:hyperlink>
      <w:r>
        <w:rPr>
          <w:rFonts w:ascii="Calibri" w:hAnsi="Calibri" w:cs="Calibri"/>
        </w:rPr>
        <w:t xml:space="preserve"> настоящей части;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9"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outlineLvl w:val="0"/>
        <w:rPr>
          <w:rFonts w:ascii="Calibri" w:hAnsi="Calibri" w:cs="Calibri"/>
        </w:rPr>
      </w:pPr>
      <w:bookmarkStart w:id="43" w:name="Par335"/>
      <w:bookmarkEnd w:id="43"/>
      <w:r>
        <w:rPr>
          <w:rFonts w:ascii="Calibri" w:hAnsi="Calibri" w:cs="Calibri"/>
        </w:rPr>
        <w:t>Статья 14. Ответственность юридических лиц за коррупционные правонарушения</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C7C27" w:rsidRDefault="00AC7C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C7C27" w:rsidRDefault="00AC7C2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7C27" w:rsidRDefault="00AC7C2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C7C27" w:rsidRDefault="00AC7C2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C7C27" w:rsidRDefault="00AC7C27">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AC7C27" w:rsidRDefault="00AC7C27">
      <w:pPr>
        <w:widowControl w:val="0"/>
        <w:autoSpaceDE w:val="0"/>
        <w:autoSpaceDN w:val="0"/>
        <w:adjustRightInd w:val="0"/>
        <w:spacing w:after="0" w:line="240" w:lineRule="auto"/>
        <w:rPr>
          <w:rFonts w:ascii="Calibri" w:hAnsi="Calibri" w:cs="Calibri"/>
        </w:rPr>
      </w:pPr>
      <w:r>
        <w:rPr>
          <w:rFonts w:ascii="Calibri" w:hAnsi="Calibri" w:cs="Calibri"/>
        </w:rPr>
        <w:t>N 273-ФЗ</w:t>
      </w: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autoSpaceDE w:val="0"/>
        <w:autoSpaceDN w:val="0"/>
        <w:adjustRightInd w:val="0"/>
        <w:spacing w:after="0" w:line="240" w:lineRule="auto"/>
        <w:ind w:firstLine="540"/>
        <w:jc w:val="both"/>
        <w:rPr>
          <w:rFonts w:ascii="Calibri" w:hAnsi="Calibri" w:cs="Calibri"/>
        </w:rPr>
      </w:pPr>
    </w:p>
    <w:p w:rsidR="00AC7C27" w:rsidRDefault="00AC7C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7C27" w:rsidRDefault="00AC7C27">
      <w:pPr>
        <w:widowControl w:val="0"/>
        <w:autoSpaceDE w:val="0"/>
        <w:autoSpaceDN w:val="0"/>
        <w:adjustRightInd w:val="0"/>
        <w:spacing w:after="0" w:line="240" w:lineRule="auto"/>
        <w:jc w:val="both"/>
        <w:rPr>
          <w:rFonts w:ascii="Calibri" w:hAnsi="Calibri" w:cs="Calibri"/>
        </w:rPr>
      </w:pPr>
    </w:p>
    <w:p w:rsidR="004B3BD7" w:rsidRDefault="00AC7C27">
      <w:bookmarkStart w:id="44" w:name="_GoBack"/>
      <w:bookmarkEnd w:id="44"/>
    </w:p>
    <w:sectPr w:rsidR="004B3BD7" w:rsidSect="00A00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27"/>
    <w:rsid w:val="002C555B"/>
    <w:rsid w:val="009627FA"/>
    <w:rsid w:val="00AC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B6237A62080D7668D849EB2573A2BC0D32EFFDEBFB33EAA7BC4A1893D4CF927CC5E702EEF7EC6Bs1y3B" TargetMode="External"/><Relationship Id="rId21" Type="http://schemas.openxmlformats.org/officeDocument/2006/relationships/hyperlink" Target="consultantplus://offline/ref=CEB6237A62080D7668D849EB2573A2BC0D32EFFDEBFB33EAA7BC4A1893D4CF927CC5E702EEF7EC6Bs1y1B" TargetMode="External"/><Relationship Id="rId34" Type="http://schemas.openxmlformats.org/officeDocument/2006/relationships/hyperlink" Target="consultantplus://offline/ref=CEB6237A62080D7668D849EB2573A2BC0D33EEF9E0FA33EAA7BC4A1893D4CF927CC5E702EEF7ED6Ds1y1B" TargetMode="External"/><Relationship Id="rId42" Type="http://schemas.openxmlformats.org/officeDocument/2006/relationships/hyperlink" Target="consultantplus://offline/ref=CEB6237A62080D7668D849EB2573A2BC0D33EBFAE0FA33EAA7BC4A1893sDy4B" TargetMode="External"/><Relationship Id="rId47" Type="http://schemas.openxmlformats.org/officeDocument/2006/relationships/hyperlink" Target="consultantplus://offline/ref=CEB6237A62080D7668D849EB2573A2BC0D32E8F8E4FA33EAA7BC4A1893D4CF927CC5E702EEF7ED6Fs1yCB" TargetMode="External"/><Relationship Id="rId50" Type="http://schemas.openxmlformats.org/officeDocument/2006/relationships/hyperlink" Target="consultantplus://offline/ref=CEB6237A62080D7668D849EB2573A2BC0D32EBFBE5FB33EAA7BC4A1893D4CF927CC5E702EEF7ED6Cs1y7B" TargetMode="External"/><Relationship Id="rId55" Type="http://schemas.openxmlformats.org/officeDocument/2006/relationships/hyperlink" Target="consultantplus://offline/ref=CEB6237A62080D7668D849EB2573A2BC0D35E3FEE7FE33EAA7BC4A1893D4CF927CC5E702EEF7ED6Ds1y2B" TargetMode="External"/><Relationship Id="rId63" Type="http://schemas.openxmlformats.org/officeDocument/2006/relationships/hyperlink" Target="consultantplus://offline/ref=CEB6237A62080D7668D849EB2573A2BC0D32EFFDEBFB33EAA7BC4A1893D4CF927CC5E702EEF7EC69s1y6B" TargetMode="External"/><Relationship Id="rId68" Type="http://schemas.openxmlformats.org/officeDocument/2006/relationships/hyperlink" Target="consultantplus://offline/ref=CEB6237A62080D7668D849EB2573A2BC0D36E9FCEBFD33EAA7BC4A1893D4CF927CC5E702EEF7ED6Fs1y2B" TargetMode="External"/><Relationship Id="rId76" Type="http://schemas.openxmlformats.org/officeDocument/2006/relationships/hyperlink" Target="consultantplus://offline/ref=CEB6237A62080D7668D849EB2573A2BC0D33E3FDE3FD33EAA7BC4A1893D4CF927CC5E702EEF3EE6Cs1y7B" TargetMode="External"/><Relationship Id="rId84" Type="http://schemas.openxmlformats.org/officeDocument/2006/relationships/hyperlink" Target="consultantplus://offline/ref=CEB6237A62080D7668D849EB2573A2BC0D32E3F9EAF933EAA7BC4A1893D4CF927CC5E702EEF7E969s1yDB" TargetMode="External"/><Relationship Id="rId89" Type="http://schemas.openxmlformats.org/officeDocument/2006/relationships/hyperlink" Target="consultantplus://offline/ref=CEB6237A62080D7668D849EB2573A2BC0D32E2FEE2F833EAA7BC4A1893D4CF927CC5E702EEF7EC68s1yCB" TargetMode="External"/><Relationship Id="rId97" Type="http://schemas.openxmlformats.org/officeDocument/2006/relationships/hyperlink" Target="consultantplus://offline/ref=CEB6237A62080D7668D849EB2573A2BC0D32EEF2EAFD33EAA7BC4A1893D4CF927CC5E702EEF7EC69s1y3B" TargetMode="External"/><Relationship Id="rId7" Type="http://schemas.openxmlformats.org/officeDocument/2006/relationships/hyperlink" Target="consultantplus://offline/ref=CEB6237A62080D7668D849EB2573A2BC0D32EFFDEBFB33EAA7BC4A1893D4CF927CC5E702EEF7EC6Bs1y6B" TargetMode="External"/><Relationship Id="rId71" Type="http://schemas.openxmlformats.org/officeDocument/2006/relationships/hyperlink" Target="consultantplus://offline/ref=CEB6237A62080D7668D849EB2573A2BC0D32E3F9EAF933EAA7BC4A1893D4CF927CC5E702EEF7E96Bs1y0B" TargetMode="External"/><Relationship Id="rId92" Type="http://schemas.openxmlformats.org/officeDocument/2006/relationships/hyperlink" Target="consultantplus://offline/ref=CEB6237A62080D7668D849EB2573A2BC0D32EFFDEBFB33EAA7BC4A1893D4CF927CC5E702EEF7EC68s1y4B" TargetMode="External"/><Relationship Id="rId2" Type="http://schemas.microsoft.com/office/2007/relationships/stylesWithEffects" Target="stylesWithEffects.xml"/><Relationship Id="rId16" Type="http://schemas.openxmlformats.org/officeDocument/2006/relationships/hyperlink" Target="consultantplus://offline/ref=CEB6237A62080D7668D849EB2573A2BC0D32E3F9EAF933EAA7BC4A1893D4CF927CC5E702EEF7E96Es1y4B" TargetMode="External"/><Relationship Id="rId29" Type="http://schemas.openxmlformats.org/officeDocument/2006/relationships/hyperlink" Target="consultantplus://offline/ref=CEB6237A62080D7668D849EB2573A2BC0D32EFFDEBFB33EAA7BC4A1893D4CF927CC5E702EEF7EC6Bs1yDB" TargetMode="External"/><Relationship Id="rId11" Type="http://schemas.openxmlformats.org/officeDocument/2006/relationships/hyperlink" Target="consultantplus://offline/ref=CEB6237A62080D7668D849EB2573A2BC0D30EBF9E6FA33EAA7BC4A1893D4CF927CC5E702EEF7EE6Cs1y1B" TargetMode="External"/><Relationship Id="rId24" Type="http://schemas.openxmlformats.org/officeDocument/2006/relationships/hyperlink" Target="consultantplus://offline/ref=CEB6237A62080D7668D849EB2573A2BC0D32EEF2EAFD33EAA7BC4A1893D4CF927CC5E702EEF7EC6As1y5B" TargetMode="External"/><Relationship Id="rId32" Type="http://schemas.openxmlformats.org/officeDocument/2006/relationships/hyperlink" Target="consultantplus://offline/ref=CEB6237A62080D7668D849EB2573A2BC0D32EBFBE5FB33EAA7BC4A1893D4CF927CC5E702EEF7ED6Ds1y0B" TargetMode="External"/><Relationship Id="rId37" Type="http://schemas.openxmlformats.org/officeDocument/2006/relationships/hyperlink" Target="consultantplus://offline/ref=CEB6237A62080D7668D849EB2573A2BC0D33EDFBE3F633EAA7BC4A1893D4CF927CC5E702EEF7ED69s1y4B" TargetMode="External"/><Relationship Id="rId40" Type="http://schemas.openxmlformats.org/officeDocument/2006/relationships/hyperlink" Target="consultantplus://offline/ref=CEB6237A62080D7668D849EB2573A2BC0D32EBFBE5FB33EAA7BC4A1893D4CF927CC5E702EEF7ED6Ds1yDB" TargetMode="External"/><Relationship Id="rId45" Type="http://schemas.openxmlformats.org/officeDocument/2006/relationships/hyperlink" Target="consultantplus://offline/ref=CEB6237A62080D7668D849EB2573A2BC0D32EFFDEBFB33EAA7BC4A1893D4CF927CC5E702EEF7EC6As1y6B" TargetMode="External"/><Relationship Id="rId53" Type="http://schemas.openxmlformats.org/officeDocument/2006/relationships/hyperlink" Target="consultantplus://offline/ref=CEB6237A62080D7668D849EB2573A2BC0D32EFFDEBFB33EAA7BC4A1893D4CF927CC5E702EEF7EC6As1y3B" TargetMode="External"/><Relationship Id="rId58" Type="http://schemas.openxmlformats.org/officeDocument/2006/relationships/hyperlink" Target="consultantplus://offline/ref=CEB6237A62080D7668D849EB2573A2BC0D35E3FEE7FE33EAA7BC4A1893D4CF927CC5E702EEF7ED6Fs1y0B" TargetMode="External"/><Relationship Id="rId66" Type="http://schemas.openxmlformats.org/officeDocument/2006/relationships/hyperlink" Target="consultantplus://offline/ref=CEB6237A62080D7668D849EB2573A2BC0D33E3F8E0FB33EAA7BC4A1893sDy4B" TargetMode="External"/><Relationship Id="rId74" Type="http://schemas.openxmlformats.org/officeDocument/2006/relationships/hyperlink" Target="consultantplus://offline/ref=CEB6237A62080D7668D849EB2573A2BC0D36EFFEEBFE33EAA7BC4A1893sDy4B" TargetMode="External"/><Relationship Id="rId79" Type="http://schemas.openxmlformats.org/officeDocument/2006/relationships/hyperlink" Target="consultantplus://offline/ref=CEB6237A62080D7668D849EB2573A2BC0D32E3F9EAF933EAA7BC4A1893D4CF927CC5E702EEF7E96As1y5B" TargetMode="External"/><Relationship Id="rId87" Type="http://schemas.openxmlformats.org/officeDocument/2006/relationships/hyperlink" Target="consultantplus://offline/ref=CEB6237A62080D7668D849EB2573A2BC0D32E3F9EAF933EAA7BC4A1893D4CF927CC5E702EEF7E968s1y1B" TargetMode="External"/><Relationship Id="rId5" Type="http://schemas.openxmlformats.org/officeDocument/2006/relationships/hyperlink" Target="consultantplus://offline/ref=CEB6237A62080D7668D849EB2573A2BC0D32E3F8EAFF33EAA7BC4A1893D4CF927CC5E702EEF7EE6Bs1y2B" TargetMode="External"/><Relationship Id="rId61" Type="http://schemas.openxmlformats.org/officeDocument/2006/relationships/hyperlink" Target="consultantplus://offline/ref=CEB6237A62080D7668D849EB2573A2BC0D32E3F9EAF933EAA7BC4A1893D4CF927CC5E702EEF7E96Cs1y1B" TargetMode="External"/><Relationship Id="rId82" Type="http://schemas.openxmlformats.org/officeDocument/2006/relationships/hyperlink" Target="consultantplus://offline/ref=CEB6237A62080D7668D849EB2573A2BC0535E2F3E2F56EE0AFE5461As9y4B" TargetMode="External"/><Relationship Id="rId90" Type="http://schemas.openxmlformats.org/officeDocument/2006/relationships/hyperlink" Target="consultantplus://offline/ref=CEB6237A62080D7668D849EB2573A2BC0D32E2FEE2F833EAA7BC4A1893D4CF927CC5E702EEF7E56Ds1y5B" TargetMode="External"/><Relationship Id="rId95" Type="http://schemas.openxmlformats.org/officeDocument/2006/relationships/hyperlink" Target="consultantplus://offline/ref=CEB6237A62080D7668D849EB2573A2BC0D32EFFDEBFB33EAA7BC4A1893D4CF927CC5E702EEF7EC68s1y6B" TargetMode="External"/><Relationship Id="rId19" Type="http://schemas.openxmlformats.org/officeDocument/2006/relationships/hyperlink" Target="consultantplus://offline/ref=CEB6237A62080D7668D849EB2573A2BC0D34E3F2EAFD33EAA7BC4A1893sDy4B" TargetMode="External"/><Relationship Id="rId14" Type="http://schemas.openxmlformats.org/officeDocument/2006/relationships/hyperlink" Target="consultantplus://offline/ref=CEB6237A62080D7668D849EB2573A2BC0E3EECFEE9A864E8F6E944s1yDB" TargetMode="External"/><Relationship Id="rId22" Type="http://schemas.openxmlformats.org/officeDocument/2006/relationships/hyperlink" Target="consultantplus://offline/ref=CEB6237A62080D7668D849EB2573A2BC0D32E3F9EAF933EAA7BC4A1893D4CF927CC5E702EEF7E96Es1y2B" TargetMode="External"/><Relationship Id="rId27" Type="http://schemas.openxmlformats.org/officeDocument/2006/relationships/hyperlink" Target="consultantplus://offline/ref=CEB6237A62080D7668D849EB2573A2BC0D32E3F9EAF933EAA7BC4A1893D4CF927CC5E702EEF7E96Es1yCB" TargetMode="External"/><Relationship Id="rId30" Type="http://schemas.openxmlformats.org/officeDocument/2006/relationships/hyperlink" Target="consultantplus://offline/ref=CEB6237A62080D7668D849EB2573A2BC0D34E3F2EAFD33EAA7BC4A1893D4CF927CC5E702EEF7ED6Es1y7B" TargetMode="External"/><Relationship Id="rId35" Type="http://schemas.openxmlformats.org/officeDocument/2006/relationships/hyperlink" Target="consultantplus://offline/ref=CEB6237A62080D7668D849EB2573A2BC0D32E2F9E0FA33EAA7BC4A1893D4CF927CC5E702EEF7ED6Fs1y1B" TargetMode="External"/><Relationship Id="rId43" Type="http://schemas.openxmlformats.org/officeDocument/2006/relationships/hyperlink" Target="consultantplus://offline/ref=CEB6237A62080D7668D849EB2573A2BC0D32EFFDEBFB33EAA7BC4A1893D4CF927CC5E702EEF7EC6As1y7B" TargetMode="External"/><Relationship Id="rId48" Type="http://schemas.openxmlformats.org/officeDocument/2006/relationships/hyperlink" Target="consultantplus://offline/ref=CEB6237A62080D7668D849EB2573A2BC0D32EBFBE5FB33EAA7BC4A1893D4CF927CC5E702EEF7ED6Cs1y5B" TargetMode="External"/><Relationship Id="rId56" Type="http://schemas.openxmlformats.org/officeDocument/2006/relationships/hyperlink" Target="consultantplus://offline/ref=CEB6237A62080D7668D849EB2573A2BC0D32E2F9E0FA33EAA7BC4A1893D4CF927CC5E702EEF7ED6Es1y6B" TargetMode="External"/><Relationship Id="rId64" Type="http://schemas.openxmlformats.org/officeDocument/2006/relationships/hyperlink" Target="consultantplus://offline/ref=CEB6237A62080D7668D849EB2573A2BC0D32E3F9EAF933EAA7BC4A1893D4CF927CC5E702EEF7E96Cs1y3B" TargetMode="External"/><Relationship Id="rId69" Type="http://schemas.openxmlformats.org/officeDocument/2006/relationships/hyperlink" Target="consultantplus://offline/ref=CEB6237A62080D7668D849EB2573A2BC0D32E3F9EAF933EAA7BC4A1893D4CF927CC5E702EEF7E96Bs1y4B" TargetMode="External"/><Relationship Id="rId77" Type="http://schemas.openxmlformats.org/officeDocument/2006/relationships/hyperlink" Target="consultantplus://offline/ref=CEB6237A62080D7668D849EB2573A2BC0D33EEF9E3FC33EAA7BC4A1893D4CF927CC5E702EEF7ED6Cs1y0B" TargetMode="External"/><Relationship Id="rId100" Type="http://schemas.openxmlformats.org/officeDocument/2006/relationships/fontTable" Target="fontTable.xml"/><Relationship Id="rId8" Type="http://schemas.openxmlformats.org/officeDocument/2006/relationships/hyperlink" Target="consultantplus://offline/ref=CEB6237A62080D7668D849EB2573A2BC0D32EBFBE5FB33EAA7BC4A1893D4CF927CC5E702EEF7ED6Ds1y6B" TargetMode="External"/><Relationship Id="rId51" Type="http://schemas.openxmlformats.org/officeDocument/2006/relationships/hyperlink" Target="consultantplus://offline/ref=CEB6237A62080D7668D849EB2573A2BC0D32EFFDEBFB33EAA7BC4A1893D4CF927CC5E702EEF7EC6As1y0B" TargetMode="External"/><Relationship Id="rId72" Type="http://schemas.openxmlformats.org/officeDocument/2006/relationships/hyperlink" Target="consultantplus://offline/ref=CEB6237A62080D7668D849EB2573A2BC0D32E3F9EAF933EAA7BC4A1893D4CF927CC5E702EEF7E96Bs1y3B" TargetMode="External"/><Relationship Id="rId80" Type="http://schemas.openxmlformats.org/officeDocument/2006/relationships/hyperlink" Target="consultantplus://offline/ref=CEB6237A62080D7668D849EB2573A2BC0D33E9FFE4FA33EAA7BC4A1893D4CF927CC5E702EEF7ED6Fs1yDB" TargetMode="External"/><Relationship Id="rId85" Type="http://schemas.openxmlformats.org/officeDocument/2006/relationships/hyperlink" Target="consultantplus://offline/ref=CEB6237A62080D7668D849EB2573A2BC0D32E3F9EAF933EAA7BC4A1893D4CF927CC5E702EEF7E968s1y4B" TargetMode="External"/><Relationship Id="rId93" Type="http://schemas.openxmlformats.org/officeDocument/2006/relationships/hyperlink" Target="consultantplus://offline/ref=CEB6237A62080D7668D849EB2573A2BC0D33E3FEE3F833EAA7BC4A1893D4CF927CC5E702EEF7EF6Fs1y1B" TargetMode="External"/><Relationship Id="rId98" Type="http://schemas.openxmlformats.org/officeDocument/2006/relationships/hyperlink" Target="consultantplus://offline/ref=CEB6237A62080D7668D849EB2573A2BC0D33E3FDE3FD33EAA7BC4A1893D4CF927CC5E702EEF3EE6Ds1y3B" TargetMode="External"/><Relationship Id="rId3" Type="http://schemas.openxmlformats.org/officeDocument/2006/relationships/settings" Target="settings.xml"/><Relationship Id="rId12" Type="http://schemas.openxmlformats.org/officeDocument/2006/relationships/hyperlink" Target="consultantplus://offline/ref=CEB6237A62080D7668D849EB2573A2BC0D32E3F9EAF933EAA7BC4A1893D4CF927CC5E702EEF7E96Fs1y1B" TargetMode="External"/><Relationship Id="rId17" Type="http://schemas.openxmlformats.org/officeDocument/2006/relationships/hyperlink" Target="consultantplus://offline/ref=CEB6237A62080D7668D849EB2573A2BC0D35E3FEEAFF33EAA7BC4A1893sDy4B" TargetMode="External"/><Relationship Id="rId25" Type="http://schemas.openxmlformats.org/officeDocument/2006/relationships/hyperlink" Target="consultantplus://offline/ref=CEB6237A62080D7668D849EB2573A2BC0D32EEF2EBF633EAA7BC4A1893sDy4B" TargetMode="External"/><Relationship Id="rId33" Type="http://schemas.openxmlformats.org/officeDocument/2006/relationships/hyperlink" Target="consultantplus://offline/ref=CEB6237A62080D7668D849EB2573A2BC0D32EBFBE5FB33EAA7BC4A1893D4CF927CC5E702EEF7ED6Ds1y2B" TargetMode="External"/><Relationship Id="rId38" Type="http://schemas.openxmlformats.org/officeDocument/2006/relationships/hyperlink" Target="consultantplus://offline/ref=CEB6237A62080D7668D849EB2573A2BC0D33EDFBE3F633EAA7BC4A1893D4CF927CC5E702EEF7EC68s1y3B" TargetMode="External"/><Relationship Id="rId46" Type="http://schemas.openxmlformats.org/officeDocument/2006/relationships/hyperlink" Target="consultantplus://offline/ref=CEB6237A62080D7668D849EB2573A2BC0D32EBFBE5FB33EAA7BC4A1893D4CF927CC5E702EEF7ED6Ds1yCB" TargetMode="External"/><Relationship Id="rId59" Type="http://schemas.openxmlformats.org/officeDocument/2006/relationships/hyperlink" Target="consultantplus://offline/ref=CEB6237A62080D7668D849EB2573A2BC0D33EEF9E3F933EAA7BC4A1893D4CF927CC5E702EEF7ED6Bs1yCB" TargetMode="External"/><Relationship Id="rId67" Type="http://schemas.openxmlformats.org/officeDocument/2006/relationships/hyperlink" Target="consultantplus://offline/ref=CEB6237A62080D7668D849EB2573A2BC0D32E3F9EAF933EAA7BC4A1893D4CF927CC5E702EEF7E96Bs1y5B" TargetMode="External"/><Relationship Id="rId20" Type="http://schemas.openxmlformats.org/officeDocument/2006/relationships/hyperlink" Target="consultantplus://offline/ref=CEB6237A62080D7668D849EB2573A2BC0D32E3F9EAF933EAA7BC4A1893D4CF927CC5E702EEF7E96Es1y3B" TargetMode="External"/><Relationship Id="rId41" Type="http://schemas.openxmlformats.org/officeDocument/2006/relationships/hyperlink" Target="consultantplus://offline/ref=CEB6237A62080D7668D849EB2573A2BC0D33EEF9E3F933EAA7BC4A1893D4CF927CC5E702EEF7ED6Bs1yCB" TargetMode="External"/><Relationship Id="rId54" Type="http://schemas.openxmlformats.org/officeDocument/2006/relationships/hyperlink" Target="consultantplus://offline/ref=CEB6237A62080D7668D849EB2573A2BC0D34E3F2EAFD33EAA7BC4A1893sDy4B" TargetMode="External"/><Relationship Id="rId62" Type="http://schemas.openxmlformats.org/officeDocument/2006/relationships/hyperlink" Target="consultantplus://offline/ref=CEB6237A62080D7668D849EB2573A2BC0D33EDFDE2FC33EAA7BC4A1893D4CF927CC5E702EEF5EE6As1y2B" TargetMode="External"/><Relationship Id="rId70" Type="http://schemas.openxmlformats.org/officeDocument/2006/relationships/hyperlink" Target="consultantplus://offline/ref=CEB6237A62080D7668D849EB2573A2BC0D32E3F9EAF933EAA7BC4A1893D4CF927CC5E702EEF7E96Bs1y6B" TargetMode="External"/><Relationship Id="rId75" Type="http://schemas.openxmlformats.org/officeDocument/2006/relationships/hyperlink" Target="consultantplus://offline/ref=CEB6237A62080D7668D849EB2573A2BC0D32E3F9EAF933EAA7BC4A1893D4CF927CC5E702EEF7E96Bs1y2B" TargetMode="External"/><Relationship Id="rId83" Type="http://schemas.openxmlformats.org/officeDocument/2006/relationships/hyperlink" Target="consultantplus://offline/ref=CEB6237A62080D7668D849EB2573A2BC0D33EEF9E0FD33EAA7BC4A1893D4CF927CC5E702EEF7ED6Ds1y1B" TargetMode="External"/><Relationship Id="rId88" Type="http://schemas.openxmlformats.org/officeDocument/2006/relationships/hyperlink" Target="consultantplus://offline/ref=CEB6237A62080D7668D849EB2573A2BC0D32E2FEE2F833EAA7BC4A1893D4CF927CC5E702EEF7EC6As1y1B" TargetMode="External"/><Relationship Id="rId91" Type="http://schemas.openxmlformats.org/officeDocument/2006/relationships/hyperlink" Target="consultantplus://offline/ref=CEB6237A62080D7668D849EB2573A2BC0D32E3F9EAF933EAA7BC4A1893D4CF927CC5E702EEF7E968s1y2B" TargetMode="External"/><Relationship Id="rId96" Type="http://schemas.openxmlformats.org/officeDocument/2006/relationships/hyperlink" Target="consultantplus://offline/ref=CEB6237A62080D7668D849EB2573A2BC0D32EFFDEBFB33EAA7BC4A1893D4CF927CC5E702EEF7EC68s1y3B" TargetMode="External"/><Relationship Id="rId1" Type="http://schemas.openxmlformats.org/officeDocument/2006/relationships/styles" Target="styles.xml"/><Relationship Id="rId6" Type="http://schemas.openxmlformats.org/officeDocument/2006/relationships/hyperlink" Target="consultantplus://offline/ref=CEB6237A62080D7668D849EB2573A2BC0D32E3F9EAF933EAA7BC4A1893D4CF927CC5E702EEF7E96Fs1y7B" TargetMode="External"/><Relationship Id="rId15" Type="http://schemas.openxmlformats.org/officeDocument/2006/relationships/hyperlink" Target="consultantplus://offline/ref=CEB6237A62080D7668D849EB2573A2BC0D33E3FEE3F833EAA7BC4A1893D4CF927CC5E702EEF4EF6Fs1y2B" TargetMode="External"/><Relationship Id="rId23" Type="http://schemas.openxmlformats.org/officeDocument/2006/relationships/hyperlink" Target="consultantplus://offline/ref=CEB6237A62080D7668D849EB2573A2BC0D30EBF9E6FA33EAA7BC4A1893D4CF927CC5E702EEF7EE6Cs1y1B" TargetMode="External"/><Relationship Id="rId28" Type="http://schemas.openxmlformats.org/officeDocument/2006/relationships/hyperlink" Target="consultantplus://offline/ref=CEB6237A62080D7668D849EB2573A2BC0D34E3F2EAFD33EAA7BC4A1893sDy4B" TargetMode="External"/><Relationship Id="rId36" Type="http://schemas.openxmlformats.org/officeDocument/2006/relationships/hyperlink" Target="consultantplus://offline/ref=CEB6237A62080D7668D849EB2573A2BC0D32EFFDEBFB33EAA7BC4A1893D4CF927CC5E702EEF7EC6As1y5B" TargetMode="External"/><Relationship Id="rId49" Type="http://schemas.openxmlformats.org/officeDocument/2006/relationships/hyperlink" Target="consultantplus://offline/ref=CEB6237A62080D7668D849EB2573A2BC0D32EFFDEBFB33EAA7BC4A1893D4CF927CC5E702EEF7EC6As1y1B" TargetMode="External"/><Relationship Id="rId57" Type="http://schemas.openxmlformats.org/officeDocument/2006/relationships/hyperlink" Target="consultantplus://offline/ref=CEB6237A62080D7668D849EB2573A2BC0D35E3FEE7FE33EAA7BC4A1893D4CF927CC5E702EEF7ED6Fs1y0B" TargetMode="External"/><Relationship Id="rId10" Type="http://schemas.openxmlformats.org/officeDocument/2006/relationships/hyperlink" Target="consultantplus://offline/ref=CEB6237A62080D7668D849EB2573A2BC0D33E9FFE4FA33EAA7BC4A1893D4CF927CC5E702EEF7ED6Fs1yDB" TargetMode="External"/><Relationship Id="rId31" Type="http://schemas.openxmlformats.org/officeDocument/2006/relationships/hyperlink" Target="consultantplus://offline/ref=CEB6237A62080D7668D849EB2573A2BC0D32EBFBE5FB33EAA7BC4A1893D4CF927CC5E702EEF7ED6Cs1y3B" TargetMode="External"/><Relationship Id="rId44" Type="http://schemas.openxmlformats.org/officeDocument/2006/relationships/hyperlink" Target="consultantplus://offline/ref=CEB6237A62080D7668D849EB2573A2BC0D33EEF9E3FC33EAA7BC4A1893D4CF927CC5E702EEF7ED6Cs1y0B" TargetMode="External"/><Relationship Id="rId52" Type="http://schemas.openxmlformats.org/officeDocument/2006/relationships/hyperlink" Target="consultantplus://offline/ref=CEB6237A62080D7668D849EB2573A2BC0D32EBFBE5FB33EAA7BC4A1893D4CF927CC5E702EEF7ED6Cs1y6B" TargetMode="External"/><Relationship Id="rId60" Type="http://schemas.openxmlformats.org/officeDocument/2006/relationships/hyperlink" Target="consultantplus://offline/ref=CEB6237A62080D7668D849EB2573A2BC0D32E2FCE6F933EAA7BC4A1893sDy4B" TargetMode="External"/><Relationship Id="rId65" Type="http://schemas.openxmlformats.org/officeDocument/2006/relationships/hyperlink" Target="consultantplus://offline/ref=CEB6237A62080D7668D849EB2573A2BC0D32EFFDEBFB33EAA7BC4A1893D4CF927CC5E702EEF7EC69s1y1B" TargetMode="External"/><Relationship Id="rId73" Type="http://schemas.openxmlformats.org/officeDocument/2006/relationships/hyperlink" Target="consultantplus://offline/ref=CEB6237A62080D7668D849EB2573A2BC0D36E9FCEBFD33EAA7BC4A1893D4CF927CC5E702EEF7ED6Fs1y2B" TargetMode="External"/><Relationship Id="rId78" Type="http://schemas.openxmlformats.org/officeDocument/2006/relationships/hyperlink" Target="consultantplus://offline/ref=CEB6237A62080D7668D849EB2573A2BC0D32E3F9EAF933EAA7BC4A1893D4CF927CC5E702EEF7E96Bs1yDB" TargetMode="External"/><Relationship Id="rId81" Type="http://schemas.openxmlformats.org/officeDocument/2006/relationships/hyperlink" Target="consultantplus://offline/ref=CEB6237A62080D7668D849EB2573A2BC0D33ECF9E6FA33EAA7BC4A1893D4CF927CC5E702EEF7ED6Es1y4B" TargetMode="External"/><Relationship Id="rId86" Type="http://schemas.openxmlformats.org/officeDocument/2006/relationships/hyperlink" Target="consultantplus://offline/ref=CEB6237A62080D7668D849EB2573A2BC0D32EFFDEBFB33EAA7BC4A1893D4CF927CC5E702EEF7EC69s1y2B" TargetMode="External"/><Relationship Id="rId94" Type="http://schemas.openxmlformats.org/officeDocument/2006/relationships/hyperlink" Target="consultantplus://offline/ref=CEB6237A62080D7668D849EB2573A2BC0D32E3F9EAF933EAA7BC4A1893D4CF927CC5E702EEF7E967s1y5B" TargetMode="External"/><Relationship Id="rId99" Type="http://schemas.openxmlformats.org/officeDocument/2006/relationships/hyperlink" Target="consultantplus://offline/ref=CEB6237A62080D7668D849EB2573A2BC0D33E3FDE3FD33EAA7BC4A1893D4CF927CC5E702EEF7ED6As1y2B"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B6237A62080D7668D849EB2573A2BC0D32EEF2EAFD33EAA7BC4A1893D4CF927CC5E702EEF7EC6Bs1yCB" TargetMode="External"/><Relationship Id="rId13" Type="http://schemas.openxmlformats.org/officeDocument/2006/relationships/hyperlink" Target="consultantplus://offline/ref=CEB6237A62080D7668D849EB2573A2BC0D32E3F9EAF933EAA7BC4A1893D4CF927CC5E702EEF7E96Fs1yCB" TargetMode="External"/><Relationship Id="rId18" Type="http://schemas.openxmlformats.org/officeDocument/2006/relationships/hyperlink" Target="consultantplus://offline/ref=CEB6237A62080D7668D849EB2573A2BC0D32E3F9EAF933EAA7BC4A1893D4CF927CC5E702EEF7E96Es1y1B" TargetMode="External"/><Relationship Id="rId39" Type="http://schemas.openxmlformats.org/officeDocument/2006/relationships/hyperlink" Target="consultantplus://offline/ref=CEB6237A62080D7668D849EB2573A2BC0D32EFFDEBFB33EAA7BC4A1893D4CF927CC5E702EEF7EC6As1y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11737</Words>
  <Characters>66902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UserFISO</dc:creator>
  <cp:lastModifiedBy>UserFISO</cp:lastModifiedBy>
  <cp:revision>1</cp:revision>
  <dcterms:created xsi:type="dcterms:W3CDTF">2014-04-11T01:50:00Z</dcterms:created>
  <dcterms:modified xsi:type="dcterms:W3CDTF">2014-04-11T01:51:00Z</dcterms:modified>
</cp:coreProperties>
</file>