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1551" w:rsidRPr="005558FA" w:rsidRDefault="008A1551" w:rsidP="008A1551">
      <w:pPr>
        <w:tabs>
          <w:tab w:val="center" w:pos="7583"/>
        </w:tabs>
        <w:ind w:left="5245"/>
        <w:rPr>
          <w:rFonts w:eastAsiaTheme="minorHAnsi"/>
          <w:sz w:val="26"/>
          <w:szCs w:val="26"/>
          <w:lang w:eastAsia="en-US"/>
        </w:rPr>
      </w:pPr>
      <w:r w:rsidRPr="005558FA">
        <w:rPr>
          <w:rFonts w:eastAsiaTheme="minorHAnsi"/>
          <w:sz w:val="26"/>
          <w:szCs w:val="26"/>
          <w:lang w:eastAsia="en-US"/>
        </w:rPr>
        <w:t>УТВЕРЖДАЮ</w:t>
      </w:r>
    </w:p>
    <w:p w:rsidR="008A1551" w:rsidRPr="005558FA" w:rsidRDefault="008A1551" w:rsidP="008A1551">
      <w:pPr>
        <w:tabs>
          <w:tab w:val="center" w:pos="7583"/>
        </w:tabs>
        <w:ind w:left="5245"/>
        <w:rPr>
          <w:rFonts w:eastAsiaTheme="minorHAnsi"/>
          <w:sz w:val="26"/>
          <w:szCs w:val="26"/>
          <w:lang w:eastAsia="en-US"/>
        </w:rPr>
      </w:pPr>
    </w:p>
    <w:p w:rsidR="008A1551" w:rsidRPr="005558FA" w:rsidRDefault="008A1551" w:rsidP="008A1551">
      <w:pPr>
        <w:tabs>
          <w:tab w:val="center" w:pos="7583"/>
        </w:tabs>
        <w:ind w:left="5245"/>
        <w:rPr>
          <w:rFonts w:eastAsiaTheme="minorHAnsi"/>
          <w:sz w:val="26"/>
          <w:szCs w:val="26"/>
          <w:lang w:eastAsia="en-US"/>
        </w:rPr>
      </w:pPr>
      <w:proofErr w:type="spellStart"/>
      <w:r w:rsidRPr="005558FA">
        <w:rPr>
          <w:rFonts w:eastAsiaTheme="minorHAnsi"/>
          <w:sz w:val="26"/>
          <w:szCs w:val="26"/>
          <w:lang w:eastAsia="en-US"/>
        </w:rPr>
        <w:t>И.о</w:t>
      </w:r>
      <w:proofErr w:type="spellEnd"/>
      <w:r w:rsidRPr="005558FA">
        <w:rPr>
          <w:rFonts w:eastAsiaTheme="minorHAnsi"/>
          <w:sz w:val="26"/>
          <w:szCs w:val="26"/>
          <w:lang w:eastAsia="en-US"/>
        </w:rPr>
        <w:t>. председателя</w:t>
      </w:r>
    </w:p>
    <w:p w:rsidR="008A1551" w:rsidRPr="005558FA" w:rsidRDefault="008A1551" w:rsidP="008A1551">
      <w:pPr>
        <w:tabs>
          <w:tab w:val="center" w:pos="7583"/>
        </w:tabs>
        <w:ind w:left="5245"/>
        <w:rPr>
          <w:rFonts w:eastAsiaTheme="minorHAnsi"/>
          <w:sz w:val="26"/>
          <w:szCs w:val="26"/>
          <w:lang w:eastAsia="en-US"/>
        </w:rPr>
      </w:pPr>
      <w:r w:rsidRPr="005558FA">
        <w:rPr>
          <w:rFonts w:eastAsiaTheme="minorHAnsi"/>
          <w:sz w:val="26"/>
          <w:szCs w:val="26"/>
          <w:lang w:eastAsia="en-US"/>
        </w:rPr>
        <w:t>государственного казенного учреждения Свердловской области «Фонд имущества Свердловской области»</w:t>
      </w:r>
    </w:p>
    <w:p w:rsidR="008A1551" w:rsidRPr="005558FA" w:rsidRDefault="008A1551" w:rsidP="008A1551">
      <w:pPr>
        <w:tabs>
          <w:tab w:val="center" w:pos="7583"/>
        </w:tabs>
        <w:ind w:left="5245"/>
        <w:rPr>
          <w:rFonts w:eastAsiaTheme="minorHAnsi"/>
          <w:sz w:val="26"/>
          <w:szCs w:val="26"/>
          <w:lang w:eastAsia="en-US"/>
        </w:rPr>
      </w:pPr>
    </w:p>
    <w:p w:rsidR="008A1551" w:rsidRPr="005558FA" w:rsidRDefault="008A1551" w:rsidP="008A1551">
      <w:pPr>
        <w:tabs>
          <w:tab w:val="center" w:pos="7583"/>
        </w:tabs>
        <w:ind w:left="5245"/>
        <w:rPr>
          <w:rFonts w:eastAsiaTheme="minorHAnsi"/>
          <w:sz w:val="26"/>
          <w:szCs w:val="26"/>
          <w:lang w:eastAsia="en-US"/>
        </w:rPr>
      </w:pPr>
      <w:r w:rsidRPr="005558FA">
        <w:rPr>
          <w:rFonts w:eastAsiaTheme="minorHAnsi"/>
          <w:sz w:val="26"/>
          <w:szCs w:val="26"/>
          <w:lang w:eastAsia="en-US"/>
        </w:rPr>
        <w:t>_______________</w:t>
      </w:r>
      <w:proofErr w:type="spellStart"/>
      <w:r w:rsidR="0000196D" w:rsidRPr="005558FA">
        <w:rPr>
          <w:rFonts w:eastAsiaTheme="minorHAnsi"/>
          <w:sz w:val="26"/>
          <w:szCs w:val="26"/>
          <w:lang w:eastAsia="en-US"/>
        </w:rPr>
        <w:t>Д.</w:t>
      </w:r>
      <w:r w:rsidRPr="005558FA">
        <w:rPr>
          <w:rFonts w:eastAsiaTheme="minorHAnsi"/>
          <w:sz w:val="26"/>
          <w:szCs w:val="26"/>
          <w:lang w:eastAsia="en-US"/>
        </w:rPr>
        <w:t>А</w:t>
      </w:r>
      <w:proofErr w:type="spellEnd"/>
      <w:r w:rsidRPr="005558FA">
        <w:rPr>
          <w:rFonts w:eastAsiaTheme="minorHAnsi"/>
          <w:sz w:val="26"/>
          <w:szCs w:val="26"/>
          <w:lang w:eastAsia="en-US"/>
        </w:rPr>
        <w:t>. Савин</w:t>
      </w:r>
    </w:p>
    <w:p w:rsidR="0000196D" w:rsidRPr="005558FA" w:rsidRDefault="0000196D" w:rsidP="008A1551">
      <w:pPr>
        <w:tabs>
          <w:tab w:val="center" w:pos="7583"/>
        </w:tabs>
        <w:ind w:left="5245"/>
        <w:rPr>
          <w:rFonts w:eastAsiaTheme="minorHAnsi"/>
          <w:sz w:val="26"/>
          <w:szCs w:val="26"/>
          <w:lang w:eastAsia="en-US"/>
        </w:rPr>
      </w:pPr>
    </w:p>
    <w:p w:rsidR="0000196D" w:rsidRPr="005558FA" w:rsidRDefault="0000196D" w:rsidP="008A1551">
      <w:pPr>
        <w:tabs>
          <w:tab w:val="center" w:pos="7583"/>
        </w:tabs>
        <w:ind w:left="5245"/>
        <w:rPr>
          <w:rFonts w:eastAsiaTheme="minorHAnsi"/>
          <w:sz w:val="26"/>
          <w:szCs w:val="26"/>
          <w:lang w:eastAsia="en-US"/>
        </w:rPr>
      </w:pPr>
    </w:p>
    <w:p w:rsidR="00DC103A" w:rsidRPr="005558FA" w:rsidRDefault="009B7AF2" w:rsidP="00F12ACF">
      <w:pPr>
        <w:ind w:firstLine="567"/>
        <w:jc w:val="center"/>
        <w:rPr>
          <w:b/>
          <w:sz w:val="26"/>
          <w:szCs w:val="26"/>
        </w:rPr>
      </w:pPr>
      <w:r w:rsidRPr="005558FA">
        <w:rPr>
          <w:b/>
          <w:sz w:val="26"/>
          <w:szCs w:val="26"/>
        </w:rPr>
        <w:t xml:space="preserve"> </w:t>
      </w:r>
      <w:r w:rsidR="00DC103A" w:rsidRPr="005558FA">
        <w:rPr>
          <w:b/>
          <w:sz w:val="26"/>
          <w:szCs w:val="26"/>
        </w:rPr>
        <w:t>ИЗВЕЩЕНИЕ</w:t>
      </w:r>
    </w:p>
    <w:p w:rsidR="00DC103A" w:rsidRPr="005558FA" w:rsidRDefault="00DC103A" w:rsidP="00F12ACF">
      <w:pPr>
        <w:ind w:firstLine="567"/>
        <w:jc w:val="center"/>
        <w:rPr>
          <w:b/>
          <w:sz w:val="26"/>
          <w:szCs w:val="26"/>
        </w:rPr>
      </w:pPr>
      <w:r w:rsidRPr="005558FA">
        <w:rPr>
          <w:b/>
          <w:sz w:val="26"/>
          <w:szCs w:val="26"/>
        </w:rPr>
        <w:t xml:space="preserve"> о проведении </w:t>
      </w:r>
      <w:r w:rsidR="00244CE0" w:rsidRPr="005558FA">
        <w:rPr>
          <w:b/>
          <w:sz w:val="26"/>
          <w:szCs w:val="26"/>
        </w:rPr>
        <w:t>аукционов</w:t>
      </w:r>
      <w:r w:rsidR="00092113" w:rsidRPr="005558FA">
        <w:rPr>
          <w:b/>
          <w:sz w:val="26"/>
          <w:szCs w:val="26"/>
        </w:rPr>
        <w:t xml:space="preserve"> от</w:t>
      </w:r>
      <w:r w:rsidR="00501926">
        <w:rPr>
          <w:b/>
          <w:sz w:val="26"/>
          <w:szCs w:val="26"/>
        </w:rPr>
        <w:t xml:space="preserve"> </w:t>
      </w:r>
      <w:r w:rsidR="005558FA" w:rsidRPr="005558FA">
        <w:rPr>
          <w:b/>
          <w:sz w:val="26"/>
          <w:szCs w:val="26"/>
        </w:rPr>
        <w:t>17</w:t>
      </w:r>
      <w:r w:rsidR="00092113" w:rsidRPr="005558FA">
        <w:rPr>
          <w:b/>
          <w:sz w:val="26"/>
          <w:szCs w:val="26"/>
        </w:rPr>
        <w:t>.</w:t>
      </w:r>
      <w:r w:rsidR="00C05DCD" w:rsidRPr="005558FA">
        <w:rPr>
          <w:b/>
          <w:sz w:val="26"/>
          <w:szCs w:val="26"/>
        </w:rPr>
        <w:t>0</w:t>
      </w:r>
      <w:r w:rsidR="0056277F" w:rsidRPr="005558FA">
        <w:rPr>
          <w:b/>
          <w:sz w:val="26"/>
          <w:szCs w:val="26"/>
        </w:rPr>
        <w:t>4</w:t>
      </w:r>
      <w:r w:rsidR="00685A42" w:rsidRPr="005558FA">
        <w:rPr>
          <w:b/>
          <w:sz w:val="26"/>
          <w:szCs w:val="26"/>
        </w:rPr>
        <w:t>.201</w:t>
      </w:r>
      <w:r w:rsidR="0056277F" w:rsidRPr="005558FA">
        <w:rPr>
          <w:b/>
          <w:sz w:val="26"/>
          <w:szCs w:val="26"/>
        </w:rPr>
        <w:t>8</w:t>
      </w:r>
      <w:r w:rsidR="005558FA">
        <w:rPr>
          <w:b/>
          <w:sz w:val="26"/>
          <w:szCs w:val="26"/>
        </w:rPr>
        <w:t xml:space="preserve"> г.</w:t>
      </w:r>
    </w:p>
    <w:p w:rsidR="00DC103A" w:rsidRPr="005558FA" w:rsidRDefault="00707B65" w:rsidP="00F12ACF">
      <w:pPr>
        <w:ind w:firstLine="567"/>
        <w:jc w:val="both"/>
        <w:rPr>
          <w:sz w:val="26"/>
          <w:szCs w:val="26"/>
        </w:rPr>
      </w:pPr>
      <w:r w:rsidRPr="005558FA">
        <w:rPr>
          <w:sz w:val="26"/>
          <w:szCs w:val="26"/>
        </w:rPr>
        <w:t xml:space="preserve">1. </w:t>
      </w:r>
      <w:r w:rsidR="00DC103A" w:rsidRPr="005558FA">
        <w:rPr>
          <w:sz w:val="26"/>
          <w:szCs w:val="26"/>
        </w:rPr>
        <w:t xml:space="preserve">Государственное </w:t>
      </w:r>
      <w:r w:rsidR="00685A42" w:rsidRPr="005558FA">
        <w:rPr>
          <w:sz w:val="26"/>
          <w:szCs w:val="26"/>
        </w:rPr>
        <w:t>казенное</w:t>
      </w:r>
      <w:r w:rsidR="00DC103A" w:rsidRPr="005558FA">
        <w:rPr>
          <w:sz w:val="26"/>
          <w:szCs w:val="26"/>
        </w:rPr>
        <w:t xml:space="preserve"> учреждение Свердловской области «Фонд имущества Свердловской области» </w:t>
      </w:r>
      <w:r w:rsidR="004F0886" w:rsidRPr="005558FA">
        <w:rPr>
          <w:sz w:val="26"/>
          <w:szCs w:val="26"/>
        </w:rPr>
        <w:t xml:space="preserve">– организатор аукциона </w:t>
      </w:r>
      <w:r w:rsidR="006B7299" w:rsidRPr="005558FA">
        <w:rPr>
          <w:sz w:val="26"/>
          <w:szCs w:val="26"/>
        </w:rPr>
        <w:t xml:space="preserve">(далее – </w:t>
      </w:r>
      <w:r w:rsidR="00DC103A" w:rsidRPr="005558FA">
        <w:rPr>
          <w:sz w:val="26"/>
          <w:szCs w:val="26"/>
        </w:rPr>
        <w:t xml:space="preserve">Организатор </w:t>
      </w:r>
      <w:r w:rsidR="004F0886" w:rsidRPr="005558FA">
        <w:rPr>
          <w:sz w:val="26"/>
          <w:szCs w:val="26"/>
        </w:rPr>
        <w:t>аукциона</w:t>
      </w:r>
      <w:r w:rsidR="00DC103A" w:rsidRPr="005558FA">
        <w:rPr>
          <w:sz w:val="26"/>
          <w:szCs w:val="26"/>
        </w:rPr>
        <w:t xml:space="preserve">) сообщает о проведении </w:t>
      </w:r>
      <w:r w:rsidR="004F0886" w:rsidRPr="005558FA">
        <w:rPr>
          <w:sz w:val="26"/>
          <w:szCs w:val="26"/>
        </w:rPr>
        <w:t xml:space="preserve">аукционов на право </w:t>
      </w:r>
      <w:r w:rsidR="00244CE0" w:rsidRPr="005558FA">
        <w:rPr>
          <w:sz w:val="26"/>
          <w:szCs w:val="26"/>
        </w:rPr>
        <w:t>заключени</w:t>
      </w:r>
      <w:r w:rsidR="004F0886" w:rsidRPr="005558FA">
        <w:rPr>
          <w:sz w:val="26"/>
          <w:szCs w:val="26"/>
        </w:rPr>
        <w:t>я</w:t>
      </w:r>
      <w:r w:rsidR="00244CE0" w:rsidRPr="005558FA">
        <w:rPr>
          <w:sz w:val="26"/>
          <w:szCs w:val="26"/>
        </w:rPr>
        <w:t xml:space="preserve"> договоров</w:t>
      </w:r>
      <w:r w:rsidR="00DC103A" w:rsidRPr="005558FA">
        <w:rPr>
          <w:sz w:val="26"/>
          <w:szCs w:val="26"/>
        </w:rPr>
        <w:t xml:space="preserve"> аренды земельн</w:t>
      </w:r>
      <w:r w:rsidR="00244CE0" w:rsidRPr="005558FA">
        <w:rPr>
          <w:sz w:val="26"/>
          <w:szCs w:val="26"/>
        </w:rPr>
        <w:t>ых участков</w:t>
      </w:r>
      <w:r w:rsidR="00DC103A" w:rsidRPr="005558FA">
        <w:rPr>
          <w:sz w:val="26"/>
          <w:szCs w:val="26"/>
        </w:rPr>
        <w:t>.</w:t>
      </w:r>
    </w:p>
    <w:p w:rsidR="00932B68" w:rsidRPr="005558FA" w:rsidRDefault="00707B65" w:rsidP="00F12ACF">
      <w:pPr>
        <w:ind w:firstLine="567"/>
        <w:jc w:val="both"/>
        <w:rPr>
          <w:sz w:val="26"/>
          <w:szCs w:val="26"/>
        </w:rPr>
      </w:pPr>
      <w:r w:rsidRPr="005558FA">
        <w:rPr>
          <w:sz w:val="26"/>
          <w:szCs w:val="26"/>
        </w:rPr>
        <w:t xml:space="preserve">2. </w:t>
      </w:r>
      <w:r w:rsidR="004F0886" w:rsidRPr="005558FA">
        <w:rPr>
          <w:rFonts w:eastAsia="Calibri"/>
          <w:sz w:val="26"/>
          <w:szCs w:val="26"/>
        </w:rPr>
        <w:t xml:space="preserve">Министерство по управлению государственным имуществом Свердловской области – уполномоченный орган </w:t>
      </w:r>
      <w:r w:rsidR="004F0886" w:rsidRPr="005558FA">
        <w:rPr>
          <w:sz w:val="26"/>
          <w:szCs w:val="26"/>
        </w:rPr>
        <w:t>(далее</w:t>
      </w:r>
      <w:r w:rsidR="006B7299" w:rsidRPr="005558FA">
        <w:rPr>
          <w:sz w:val="26"/>
          <w:szCs w:val="26"/>
        </w:rPr>
        <w:t xml:space="preserve"> – </w:t>
      </w:r>
      <w:r w:rsidR="004F0886" w:rsidRPr="005558FA">
        <w:rPr>
          <w:rFonts w:eastAsia="Calibri"/>
          <w:sz w:val="26"/>
          <w:szCs w:val="26"/>
        </w:rPr>
        <w:t>Уполномоченный орган</w:t>
      </w:r>
      <w:r w:rsidR="004F0886" w:rsidRPr="005558FA">
        <w:rPr>
          <w:sz w:val="26"/>
          <w:szCs w:val="26"/>
        </w:rPr>
        <w:t>)</w:t>
      </w:r>
      <w:r w:rsidR="004F0886" w:rsidRPr="005558FA">
        <w:rPr>
          <w:rFonts w:eastAsia="Calibri"/>
          <w:sz w:val="26"/>
          <w:szCs w:val="26"/>
        </w:rPr>
        <w:t>.</w:t>
      </w:r>
    </w:p>
    <w:p w:rsidR="00244CE0" w:rsidRPr="005558FA" w:rsidRDefault="00707B65" w:rsidP="00F12ACF">
      <w:pPr>
        <w:ind w:firstLine="567"/>
        <w:rPr>
          <w:sz w:val="26"/>
          <w:szCs w:val="26"/>
        </w:rPr>
      </w:pPr>
      <w:r w:rsidRPr="005558FA">
        <w:rPr>
          <w:sz w:val="26"/>
          <w:szCs w:val="26"/>
        </w:rPr>
        <w:t>3</w:t>
      </w:r>
      <w:r w:rsidR="00DC103A" w:rsidRPr="005558FA">
        <w:rPr>
          <w:sz w:val="26"/>
          <w:szCs w:val="26"/>
        </w:rPr>
        <w:t>. Сведения о</w:t>
      </w:r>
      <w:r w:rsidR="00244CE0" w:rsidRPr="005558FA">
        <w:rPr>
          <w:sz w:val="26"/>
          <w:szCs w:val="26"/>
        </w:rPr>
        <w:t xml:space="preserve">б </w:t>
      </w:r>
      <w:r w:rsidR="00DC103A" w:rsidRPr="005558FA">
        <w:rPr>
          <w:sz w:val="26"/>
          <w:szCs w:val="26"/>
        </w:rPr>
        <w:t>аукциона</w:t>
      </w:r>
      <w:r w:rsidR="00244CE0" w:rsidRPr="005558FA">
        <w:rPr>
          <w:sz w:val="26"/>
          <w:szCs w:val="26"/>
        </w:rPr>
        <w:t>х</w:t>
      </w:r>
      <w:r w:rsidR="003E5378" w:rsidRPr="005558FA">
        <w:rPr>
          <w:sz w:val="26"/>
          <w:szCs w:val="26"/>
        </w:rPr>
        <w:t>.</w:t>
      </w:r>
    </w:p>
    <w:p w:rsidR="00811070" w:rsidRPr="005558FA" w:rsidRDefault="00811070" w:rsidP="00F12ACF">
      <w:pPr>
        <w:ind w:firstLine="567"/>
        <w:jc w:val="both"/>
        <w:rPr>
          <w:sz w:val="26"/>
          <w:szCs w:val="26"/>
        </w:rPr>
      </w:pPr>
      <w:r w:rsidRPr="005558FA">
        <w:rPr>
          <w:b/>
          <w:sz w:val="26"/>
          <w:szCs w:val="26"/>
        </w:rPr>
        <w:t>3.</w:t>
      </w:r>
      <w:r w:rsidR="00DE1F0F" w:rsidRPr="005558FA">
        <w:rPr>
          <w:b/>
          <w:sz w:val="26"/>
          <w:szCs w:val="26"/>
        </w:rPr>
        <w:t>1. Аукцион № 1</w:t>
      </w:r>
      <w:r w:rsidRPr="005558FA">
        <w:rPr>
          <w:sz w:val="26"/>
          <w:szCs w:val="26"/>
        </w:rPr>
        <w:t>:</w:t>
      </w:r>
    </w:p>
    <w:p w:rsidR="00522CDC" w:rsidRPr="005558FA" w:rsidRDefault="00522CDC" w:rsidP="00F12ACF">
      <w:pPr>
        <w:ind w:firstLine="567"/>
        <w:jc w:val="both"/>
        <w:rPr>
          <w:sz w:val="26"/>
          <w:szCs w:val="26"/>
        </w:rPr>
      </w:pPr>
      <w:r w:rsidRPr="005558FA">
        <w:rPr>
          <w:sz w:val="26"/>
          <w:szCs w:val="26"/>
        </w:rPr>
        <w:t xml:space="preserve">3.1.1. Предмет аукциона: </w:t>
      </w:r>
      <w:r w:rsidRPr="005558FA">
        <w:rPr>
          <w:bCs/>
          <w:sz w:val="26"/>
          <w:szCs w:val="26"/>
        </w:rPr>
        <w:t>право на заключение договора аренды земельного участка из земель населенных пунктов, с кадастровым номером 66:41:0309084:1</w:t>
      </w:r>
      <w:r w:rsidR="0056277F" w:rsidRPr="005558FA">
        <w:rPr>
          <w:bCs/>
          <w:sz w:val="26"/>
          <w:szCs w:val="26"/>
        </w:rPr>
        <w:t>8</w:t>
      </w:r>
      <w:r w:rsidRPr="005558FA">
        <w:rPr>
          <w:bCs/>
          <w:sz w:val="26"/>
          <w:szCs w:val="26"/>
        </w:rPr>
        <w:t>6, местоположение: Свердловская область, г. Екатеринбург, ул. Гал</w:t>
      </w:r>
      <w:r w:rsidR="0056277F" w:rsidRPr="005558FA">
        <w:rPr>
          <w:bCs/>
          <w:sz w:val="26"/>
          <w:szCs w:val="26"/>
        </w:rPr>
        <w:t>актики</w:t>
      </w:r>
      <w:r w:rsidRPr="005558FA">
        <w:rPr>
          <w:bCs/>
          <w:sz w:val="26"/>
          <w:szCs w:val="26"/>
        </w:rPr>
        <w:t>, разрешенное использование – отдых (рекр</w:t>
      </w:r>
      <w:r w:rsidR="00DA7DF4" w:rsidRPr="005558FA">
        <w:rPr>
          <w:bCs/>
          <w:sz w:val="26"/>
          <w:szCs w:val="26"/>
        </w:rPr>
        <w:t>е</w:t>
      </w:r>
      <w:r w:rsidRPr="005558FA">
        <w:rPr>
          <w:bCs/>
          <w:sz w:val="26"/>
          <w:szCs w:val="26"/>
        </w:rPr>
        <w:t xml:space="preserve">ация), </w:t>
      </w:r>
      <w:r w:rsidRPr="005558FA">
        <w:rPr>
          <w:sz w:val="26"/>
          <w:szCs w:val="26"/>
        </w:rPr>
        <w:t xml:space="preserve">общей площадью </w:t>
      </w:r>
      <w:r w:rsidR="0056277F" w:rsidRPr="005558FA">
        <w:rPr>
          <w:sz w:val="26"/>
          <w:szCs w:val="26"/>
        </w:rPr>
        <w:t>4</w:t>
      </w:r>
      <w:r w:rsidRPr="005558FA">
        <w:rPr>
          <w:sz w:val="26"/>
          <w:szCs w:val="26"/>
        </w:rPr>
        <w:t xml:space="preserve"> </w:t>
      </w:r>
      <w:r w:rsidR="0056277F" w:rsidRPr="005558FA">
        <w:rPr>
          <w:sz w:val="26"/>
          <w:szCs w:val="26"/>
        </w:rPr>
        <w:t>357</w:t>
      </w:r>
      <w:r w:rsidRPr="005558FA">
        <w:rPr>
          <w:sz w:val="26"/>
          <w:szCs w:val="26"/>
        </w:rPr>
        <w:t xml:space="preserve"> кв. метр</w:t>
      </w:r>
      <w:r w:rsidR="0056277F" w:rsidRPr="005558FA">
        <w:rPr>
          <w:sz w:val="26"/>
          <w:szCs w:val="26"/>
        </w:rPr>
        <w:t>ов</w:t>
      </w:r>
      <w:r w:rsidRPr="005558FA">
        <w:rPr>
          <w:sz w:val="26"/>
          <w:szCs w:val="26"/>
        </w:rPr>
        <w:t xml:space="preserve">, сроком на </w:t>
      </w:r>
      <w:r w:rsidR="0013746F" w:rsidRPr="005558FA">
        <w:rPr>
          <w:sz w:val="26"/>
          <w:szCs w:val="26"/>
        </w:rPr>
        <w:t>4 (четыре) года 11 (одиннадцать) месяцев</w:t>
      </w:r>
      <w:r w:rsidRPr="005558FA">
        <w:rPr>
          <w:sz w:val="26"/>
          <w:szCs w:val="26"/>
        </w:rPr>
        <w:t>.</w:t>
      </w:r>
    </w:p>
    <w:p w:rsidR="00312184" w:rsidRPr="008C0E46" w:rsidRDefault="00294F36" w:rsidP="00312184">
      <w:pPr>
        <w:pStyle w:val="ac"/>
        <w:ind w:firstLine="567"/>
        <w:jc w:val="both"/>
        <w:rPr>
          <w:b w:val="0"/>
          <w:sz w:val="26"/>
          <w:szCs w:val="26"/>
        </w:rPr>
      </w:pPr>
      <w:r w:rsidRPr="005558FA">
        <w:rPr>
          <w:b w:val="0"/>
          <w:bCs/>
          <w:color w:val="000000"/>
          <w:sz w:val="26"/>
          <w:szCs w:val="26"/>
        </w:rPr>
        <w:t xml:space="preserve">3.1.2. </w:t>
      </w:r>
      <w:r w:rsidR="00312184" w:rsidRPr="005558FA">
        <w:rPr>
          <w:b w:val="0"/>
          <w:sz w:val="26"/>
          <w:szCs w:val="26"/>
        </w:rPr>
        <w:t xml:space="preserve">Решение о проведении аукциона – приказ Министерства по управлению государственным </w:t>
      </w:r>
      <w:r w:rsidR="00312184" w:rsidRPr="008C0E46">
        <w:rPr>
          <w:b w:val="0"/>
          <w:sz w:val="26"/>
          <w:szCs w:val="26"/>
        </w:rPr>
        <w:t>имуществом Свердловской области от 05.04.2018 № 736 «О проведении аукциона, открытого по составу участников и по форме подачи заявок, на право заключения</w:t>
      </w:r>
      <w:r w:rsidR="00312184" w:rsidRPr="008C0E46">
        <w:rPr>
          <w:bCs/>
          <w:sz w:val="26"/>
          <w:szCs w:val="26"/>
        </w:rPr>
        <w:t xml:space="preserve"> </w:t>
      </w:r>
      <w:r w:rsidR="00312184" w:rsidRPr="008C0E46">
        <w:rPr>
          <w:b w:val="0"/>
          <w:sz w:val="26"/>
          <w:szCs w:val="26"/>
        </w:rPr>
        <w:t>договора</w:t>
      </w:r>
      <w:r w:rsidR="00312184" w:rsidRPr="008C0E46">
        <w:rPr>
          <w:bCs/>
          <w:sz w:val="26"/>
          <w:szCs w:val="26"/>
        </w:rPr>
        <w:t xml:space="preserve"> </w:t>
      </w:r>
      <w:r w:rsidR="00312184" w:rsidRPr="008C0E46">
        <w:rPr>
          <w:b w:val="0"/>
          <w:bCs/>
          <w:sz w:val="26"/>
          <w:szCs w:val="26"/>
        </w:rPr>
        <w:t xml:space="preserve">аренды земельного участка, расположенного по адресу: г. </w:t>
      </w:r>
      <w:proofErr w:type="gramStart"/>
      <w:r w:rsidR="00312184" w:rsidRPr="008C0E46">
        <w:rPr>
          <w:b w:val="0"/>
          <w:bCs/>
          <w:sz w:val="26"/>
          <w:szCs w:val="26"/>
        </w:rPr>
        <w:t xml:space="preserve">Екатеринбург, </w:t>
      </w:r>
      <w:r w:rsidR="005558FA" w:rsidRPr="008C0E46">
        <w:rPr>
          <w:b w:val="0"/>
          <w:bCs/>
          <w:sz w:val="26"/>
          <w:szCs w:val="26"/>
        </w:rPr>
        <w:t xml:space="preserve">  </w:t>
      </w:r>
      <w:proofErr w:type="gramEnd"/>
      <w:r w:rsidR="005558FA" w:rsidRPr="008C0E46">
        <w:rPr>
          <w:b w:val="0"/>
          <w:bCs/>
          <w:sz w:val="26"/>
          <w:szCs w:val="26"/>
        </w:rPr>
        <w:t xml:space="preserve">                         </w:t>
      </w:r>
      <w:r w:rsidR="00312184" w:rsidRPr="008C0E46">
        <w:rPr>
          <w:b w:val="0"/>
          <w:bCs/>
          <w:sz w:val="26"/>
          <w:szCs w:val="26"/>
        </w:rPr>
        <w:t>ул. Галактики».</w:t>
      </w:r>
    </w:p>
    <w:p w:rsidR="00312184" w:rsidRPr="008C0E46" w:rsidRDefault="00522CDC" w:rsidP="00312184">
      <w:pPr>
        <w:pStyle w:val="ac"/>
        <w:ind w:firstLine="567"/>
        <w:jc w:val="both"/>
        <w:rPr>
          <w:b w:val="0"/>
          <w:sz w:val="26"/>
          <w:szCs w:val="26"/>
        </w:rPr>
      </w:pPr>
      <w:r w:rsidRPr="008C0E46">
        <w:rPr>
          <w:b w:val="0"/>
          <w:sz w:val="26"/>
          <w:szCs w:val="26"/>
        </w:rPr>
        <w:t>3.1.</w:t>
      </w:r>
      <w:r w:rsidR="00294F36" w:rsidRPr="008C0E46">
        <w:rPr>
          <w:b w:val="0"/>
          <w:sz w:val="26"/>
          <w:szCs w:val="26"/>
        </w:rPr>
        <w:t>3</w:t>
      </w:r>
      <w:r w:rsidRPr="008C0E46">
        <w:rPr>
          <w:b w:val="0"/>
          <w:sz w:val="26"/>
          <w:szCs w:val="26"/>
        </w:rPr>
        <w:t xml:space="preserve">. </w:t>
      </w:r>
      <w:r w:rsidR="00312184" w:rsidRPr="008C0E46">
        <w:rPr>
          <w:b w:val="0"/>
          <w:sz w:val="26"/>
          <w:szCs w:val="26"/>
        </w:rPr>
        <w:t>Допустимые параметры использовани</w:t>
      </w:r>
      <w:r w:rsidR="00CA7D25" w:rsidRPr="008C0E46">
        <w:rPr>
          <w:b w:val="0"/>
          <w:sz w:val="26"/>
          <w:szCs w:val="26"/>
        </w:rPr>
        <w:t>я</w:t>
      </w:r>
      <w:r w:rsidR="00312184" w:rsidRPr="008C0E46">
        <w:rPr>
          <w:b w:val="0"/>
          <w:sz w:val="26"/>
          <w:szCs w:val="26"/>
        </w:rPr>
        <w:t xml:space="preserve"> земельного участка:</w:t>
      </w:r>
    </w:p>
    <w:p w:rsidR="00312184" w:rsidRPr="008C0E46" w:rsidRDefault="00312184" w:rsidP="00312184">
      <w:pPr>
        <w:pStyle w:val="ac"/>
        <w:ind w:firstLine="567"/>
        <w:jc w:val="both"/>
        <w:rPr>
          <w:b w:val="0"/>
          <w:sz w:val="26"/>
          <w:szCs w:val="26"/>
        </w:rPr>
      </w:pPr>
      <w:r w:rsidRPr="008C0E46">
        <w:rPr>
          <w:b w:val="0"/>
          <w:sz w:val="26"/>
          <w:szCs w:val="26"/>
        </w:rPr>
        <w:t>- в соответствии с требованиями к использованию земельного участка Администрации города Екатеринбурга (Департамент архитектуры, градостроительства и регулирования земельных отношений) – № 21.13-15/002/5604 от 08.12.2017 г.</w:t>
      </w:r>
    </w:p>
    <w:p w:rsidR="00ED7861" w:rsidRPr="008C0E46" w:rsidRDefault="00ED7861" w:rsidP="00312184">
      <w:pPr>
        <w:pStyle w:val="ac"/>
        <w:ind w:firstLine="567"/>
        <w:jc w:val="both"/>
        <w:rPr>
          <w:b w:val="0"/>
          <w:sz w:val="26"/>
          <w:szCs w:val="26"/>
        </w:rPr>
      </w:pPr>
      <w:r w:rsidRPr="008C0E46">
        <w:rPr>
          <w:b w:val="0"/>
          <w:sz w:val="26"/>
          <w:szCs w:val="26"/>
        </w:rPr>
        <w:t>1) использовать земельный участок в соответствии с разрешенным использованием: отдых (</w:t>
      </w:r>
      <w:r w:rsidRPr="008C0E46">
        <w:rPr>
          <w:b w:val="0"/>
          <w:bCs/>
          <w:sz w:val="26"/>
          <w:szCs w:val="26"/>
        </w:rPr>
        <w:t>рекреация</w:t>
      </w:r>
      <w:r w:rsidRPr="008C0E46">
        <w:rPr>
          <w:b w:val="0"/>
          <w:sz w:val="26"/>
          <w:szCs w:val="26"/>
        </w:rPr>
        <w:t>);</w:t>
      </w:r>
    </w:p>
    <w:p w:rsidR="00ED7861" w:rsidRPr="008C0E46" w:rsidRDefault="00ED7861" w:rsidP="00312184">
      <w:pPr>
        <w:pStyle w:val="ac"/>
        <w:ind w:firstLine="567"/>
        <w:jc w:val="both"/>
        <w:rPr>
          <w:b w:val="0"/>
          <w:sz w:val="26"/>
          <w:szCs w:val="26"/>
        </w:rPr>
      </w:pPr>
      <w:r w:rsidRPr="008C0E46">
        <w:rPr>
          <w:b w:val="0"/>
          <w:sz w:val="26"/>
          <w:szCs w:val="26"/>
        </w:rPr>
        <w:t>2) исключить размещение объектов капитального строительства;</w:t>
      </w:r>
    </w:p>
    <w:p w:rsidR="00ED7861" w:rsidRPr="008C0E46" w:rsidRDefault="00ED7861" w:rsidP="00312184">
      <w:pPr>
        <w:pStyle w:val="ac"/>
        <w:ind w:firstLine="567"/>
        <w:jc w:val="both"/>
        <w:rPr>
          <w:b w:val="0"/>
          <w:sz w:val="26"/>
          <w:szCs w:val="26"/>
        </w:rPr>
      </w:pPr>
      <w:r w:rsidRPr="008C0E46">
        <w:rPr>
          <w:b w:val="0"/>
          <w:sz w:val="26"/>
          <w:szCs w:val="26"/>
        </w:rPr>
        <w:t>3) запретить вырубку зеленых насаждений;</w:t>
      </w:r>
    </w:p>
    <w:p w:rsidR="00ED7861" w:rsidRPr="008C0E46" w:rsidRDefault="00ED7861" w:rsidP="00312184">
      <w:pPr>
        <w:pStyle w:val="ac"/>
        <w:ind w:firstLine="567"/>
        <w:jc w:val="both"/>
        <w:rPr>
          <w:b w:val="0"/>
          <w:sz w:val="26"/>
          <w:szCs w:val="26"/>
        </w:rPr>
      </w:pPr>
      <w:r w:rsidRPr="008C0E46">
        <w:rPr>
          <w:b w:val="0"/>
          <w:sz w:val="26"/>
          <w:szCs w:val="26"/>
        </w:rPr>
        <w:t>4) разработать проектную документацию по благоустройству земельного участка и предоставить ее на согласование в Департамент архитектуры, градостроительства и регулирования земельных отношений, Комитет по благоустройству Администрации города Екатеринбурга;</w:t>
      </w:r>
    </w:p>
    <w:p w:rsidR="006A42EA" w:rsidRPr="008C0E46" w:rsidRDefault="00ED7861" w:rsidP="006A42EA">
      <w:pPr>
        <w:ind w:firstLine="567"/>
        <w:jc w:val="both"/>
        <w:rPr>
          <w:sz w:val="26"/>
          <w:szCs w:val="26"/>
        </w:rPr>
      </w:pPr>
      <w:r w:rsidRPr="008C0E46">
        <w:rPr>
          <w:sz w:val="26"/>
          <w:szCs w:val="26"/>
        </w:rPr>
        <w:t xml:space="preserve">Осуществить организацию подъезда к земельному участку </w:t>
      </w:r>
      <w:r w:rsidR="006A42EA" w:rsidRPr="008C0E46">
        <w:rPr>
          <w:sz w:val="26"/>
          <w:szCs w:val="26"/>
        </w:rPr>
        <w:t xml:space="preserve">лицом, заключившим договор по результатам аукциона, самостоятельно в установленном порядке и с учетом согласия собственника земельного участка. </w:t>
      </w:r>
    </w:p>
    <w:p w:rsidR="00ED7861" w:rsidRPr="008C0E46" w:rsidRDefault="00CA7D25" w:rsidP="006A42EA">
      <w:pPr>
        <w:ind w:firstLine="567"/>
        <w:jc w:val="both"/>
        <w:rPr>
          <w:rFonts w:eastAsia="Calibri"/>
          <w:sz w:val="26"/>
          <w:szCs w:val="26"/>
        </w:rPr>
      </w:pPr>
      <w:r w:rsidRPr="008C0E46">
        <w:rPr>
          <w:rFonts w:eastAsia="Calibri"/>
          <w:sz w:val="26"/>
          <w:szCs w:val="26"/>
        </w:rPr>
        <w:t xml:space="preserve">Ознакомиться с </w:t>
      </w:r>
      <w:r w:rsidRPr="008C0E46">
        <w:rPr>
          <w:sz w:val="26"/>
          <w:szCs w:val="26"/>
        </w:rPr>
        <w:t>допустимыми параметр</w:t>
      </w:r>
      <w:r w:rsidR="0085610D" w:rsidRPr="008C0E46">
        <w:rPr>
          <w:sz w:val="26"/>
          <w:szCs w:val="26"/>
        </w:rPr>
        <w:t>ами</w:t>
      </w:r>
      <w:r w:rsidRPr="008C0E46">
        <w:rPr>
          <w:sz w:val="26"/>
          <w:szCs w:val="26"/>
        </w:rPr>
        <w:t xml:space="preserve"> использования земельного участка</w:t>
      </w:r>
      <w:r w:rsidRPr="008C0E46">
        <w:rPr>
          <w:rFonts w:eastAsia="Calibri"/>
          <w:sz w:val="26"/>
          <w:szCs w:val="26"/>
        </w:rPr>
        <w:t xml:space="preserve"> </w:t>
      </w:r>
      <w:r w:rsidR="006A42EA" w:rsidRPr="008C0E46">
        <w:rPr>
          <w:rFonts w:eastAsia="Calibri"/>
          <w:sz w:val="26"/>
          <w:szCs w:val="26"/>
        </w:rPr>
        <w:t>можно в период приема заявок по адресу: г. Екатеринбург, ул. Мамина-Сибиряка, 111 (центральный вход, 1 этаж, отдел торгов и государственных закупок).</w:t>
      </w:r>
    </w:p>
    <w:p w:rsidR="00522CDC" w:rsidRPr="008C0E46" w:rsidRDefault="00522CDC" w:rsidP="00F12ACF">
      <w:pPr>
        <w:pStyle w:val="ac"/>
        <w:ind w:firstLine="567"/>
        <w:jc w:val="both"/>
        <w:rPr>
          <w:b w:val="0"/>
          <w:sz w:val="26"/>
          <w:szCs w:val="26"/>
        </w:rPr>
      </w:pPr>
      <w:r w:rsidRPr="008C0E46">
        <w:rPr>
          <w:b w:val="0"/>
          <w:bCs/>
          <w:sz w:val="26"/>
          <w:szCs w:val="26"/>
        </w:rPr>
        <w:t>3.1.</w:t>
      </w:r>
      <w:r w:rsidR="00294F36" w:rsidRPr="008C0E46">
        <w:rPr>
          <w:b w:val="0"/>
          <w:bCs/>
          <w:sz w:val="26"/>
          <w:szCs w:val="26"/>
        </w:rPr>
        <w:t>4</w:t>
      </w:r>
      <w:r w:rsidRPr="008C0E46">
        <w:rPr>
          <w:b w:val="0"/>
          <w:bCs/>
          <w:sz w:val="26"/>
          <w:szCs w:val="26"/>
        </w:rPr>
        <w:t>.</w:t>
      </w:r>
      <w:r w:rsidRPr="008C0E46">
        <w:rPr>
          <w:b w:val="0"/>
          <w:sz w:val="26"/>
          <w:szCs w:val="26"/>
        </w:rPr>
        <w:t xml:space="preserve"> </w:t>
      </w:r>
      <w:r w:rsidRPr="008C0E46">
        <w:rPr>
          <w:b w:val="0"/>
          <w:bCs/>
          <w:sz w:val="26"/>
          <w:szCs w:val="26"/>
        </w:rPr>
        <w:t xml:space="preserve">Начальная цена предмета аукциона (размер ежегодной арендной платы) </w:t>
      </w:r>
      <w:r w:rsidRPr="008C0E46">
        <w:rPr>
          <w:b w:val="0"/>
          <w:sz w:val="26"/>
          <w:szCs w:val="26"/>
        </w:rPr>
        <w:t>–</w:t>
      </w:r>
      <w:r w:rsidRPr="008C0E46">
        <w:rPr>
          <w:b w:val="0"/>
          <w:bCs/>
          <w:sz w:val="26"/>
          <w:szCs w:val="26"/>
        </w:rPr>
        <w:t xml:space="preserve"> </w:t>
      </w:r>
      <w:r w:rsidR="006A42EA" w:rsidRPr="008C0E46">
        <w:rPr>
          <w:b w:val="0"/>
          <w:bCs/>
          <w:sz w:val="26"/>
          <w:szCs w:val="26"/>
        </w:rPr>
        <w:t>205 000</w:t>
      </w:r>
      <w:r w:rsidRPr="008C0E46">
        <w:rPr>
          <w:b w:val="0"/>
          <w:bCs/>
          <w:sz w:val="26"/>
          <w:szCs w:val="26"/>
        </w:rPr>
        <w:t xml:space="preserve"> (</w:t>
      </w:r>
      <w:r w:rsidR="006A42EA" w:rsidRPr="008C0E46">
        <w:rPr>
          <w:b w:val="0"/>
          <w:bCs/>
          <w:sz w:val="26"/>
          <w:szCs w:val="26"/>
        </w:rPr>
        <w:t xml:space="preserve">Двести пять </w:t>
      </w:r>
      <w:r w:rsidRPr="008C0E46">
        <w:rPr>
          <w:b w:val="0"/>
          <w:bCs/>
          <w:sz w:val="26"/>
          <w:szCs w:val="26"/>
        </w:rPr>
        <w:t>тысяч)</w:t>
      </w:r>
      <w:r w:rsidRPr="008C0E46">
        <w:rPr>
          <w:b w:val="0"/>
          <w:sz w:val="26"/>
          <w:szCs w:val="26"/>
        </w:rPr>
        <w:t xml:space="preserve"> </w:t>
      </w:r>
      <w:r w:rsidRPr="008C0E46">
        <w:rPr>
          <w:b w:val="0"/>
          <w:bCs/>
          <w:sz w:val="26"/>
          <w:szCs w:val="26"/>
        </w:rPr>
        <w:t>рублей 00 копеек,</w:t>
      </w:r>
      <w:r w:rsidRPr="008C0E46">
        <w:rPr>
          <w:b w:val="0"/>
          <w:sz w:val="26"/>
          <w:szCs w:val="26"/>
        </w:rPr>
        <w:t xml:space="preserve"> без НДС. </w:t>
      </w:r>
    </w:p>
    <w:p w:rsidR="00522CDC" w:rsidRPr="008C0E46" w:rsidRDefault="00522CDC" w:rsidP="00F12ACF">
      <w:pPr>
        <w:pStyle w:val="ac"/>
        <w:ind w:firstLine="567"/>
        <w:jc w:val="both"/>
        <w:rPr>
          <w:b w:val="0"/>
          <w:bCs/>
          <w:sz w:val="26"/>
          <w:szCs w:val="26"/>
        </w:rPr>
      </w:pPr>
      <w:r w:rsidRPr="008C0E46">
        <w:rPr>
          <w:b w:val="0"/>
          <w:sz w:val="26"/>
          <w:szCs w:val="26"/>
        </w:rPr>
        <w:t>3.1.</w:t>
      </w:r>
      <w:r w:rsidR="00294F36" w:rsidRPr="008C0E46">
        <w:rPr>
          <w:b w:val="0"/>
          <w:sz w:val="26"/>
          <w:szCs w:val="26"/>
        </w:rPr>
        <w:t>5</w:t>
      </w:r>
      <w:r w:rsidRPr="008C0E46">
        <w:rPr>
          <w:b w:val="0"/>
          <w:sz w:val="26"/>
          <w:szCs w:val="26"/>
        </w:rPr>
        <w:t xml:space="preserve">. «Шаг аукциона» – </w:t>
      </w:r>
      <w:r w:rsidR="006A42EA" w:rsidRPr="008C0E46">
        <w:rPr>
          <w:b w:val="0"/>
          <w:sz w:val="26"/>
          <w:szCs w:val="26"/>
        </w:rPr>
        <w:t>6 0</w:t>
      </w:r>
      <w:r w:rsidRPr="008C0E46">
        <w:rPr>
          <w:b w:val="0"/>
          <w:bCs/>
          <w:sz w:val="26"/>
          <w:szCs w:val="26"/>
        </w:rPr>
        <w:t>00 (</w:t>
      </w:r>
      <w:r w:rsidR="006A42EA" w:rsidRPr="008C0E46">
        <w:rPr>
          <w:b w:val="0"/>
          <w:bCs/>
          <w:sz w:val="26"/>
          <w:szCs w:val="26"/>
        </w:rPr>
        <w:t>Шесть тысяч</w:t>
      </w:r>
      <w:r w:rsidRPr="008C0E46">
        <w:rPr>
          <w:b w:val="0"/>
          <w:bCs/>
          <w:sz w:val="26"/>
          <w:szCs w:val="26"/>
        </w:rPr>
        <w:t>) рублей 00 копеек.</w:t>
      </w:r>
    </w:p>
    <w:p w:rsidR="00522CDC" w:rsidRPr="008C0E46" w:rsidRDefault="00522CDC" w:rsidP="00F12ACF">
      <w:pPr>
        <w:pStyle w:val="ConsNormal"/>
        <w:widowControl/>
        <w:ind w:right="0" w:firstLine="567"/>
        <w:jc w:val="both"/>
        <w:rPr>
          <w:rFonts w:ascii="Times New Roman" w:hAnsi="Times New Roman" w:cs="Times New Roman"/>
          <w:sz w:val="26"/>
          <w:szCs w:val="26"/>
        </w:rPr>
      </w:pPr>
      <w:r w:rsidRPr="008C0E46">
        <w:rPr>
          <w:rFonts w:ascii="Times New Roman" w:hAnsi="Times New Roman" w:cs="Times New Roman"/>
          <w:sz w:val="26"/>
          <w:szCs w:val="26"/>
        </w:rPr>
        <w:t>3.1.</w:t>
      </w:r>
      <w:r w:rsidR="00294F36" w:rsidRPr="008C0E46">
        <w:rPr>
          <w:rFonts w:ascii="Times New Roman" w:hAnsi="Times New Roman" w:cs="Times New Roman"/>
          <w:sz w:val="26"/>
          <w:szCs w:val="26"/>
        </w:rPr>
        <w:t>6</w:t>
      </w:r>
      <w:r w:rsidRPr="008C0E46">
        <w:rPr>
          <w:rFonts w:ascii="Times New Roman" w:hAnsi="Times New Roman" w:cs="Times New Roman"/>
          <w:sz w:val="26"/>
          <w:szCs w:val="26"/>
        </w:rPr>
        <w:t xml:space="preserve">. Сумма задатка – </w:t>
      </w:r>
      <w:r w:rsidR="006A42EA" w:rsidRPr="008C0E46">
        <w:rPr>
          <w:rFonts w:ascii="Times New Roman" w:hAnsi="Times New Roman" w:cs="Times New Roman"/>
          <w:bCs/>
          <w:sz w:val="26"/>
          <w:szCs w:val="26"/>
        </w:rPr>
        <w:t>205 000 (Двести пять тысяч)</w:t>
      </w:r>
      <w:r w:rsidR="006A42EA" w:rsidRPr="008C0E46">
        <w:rPr>
          <w:rFonts w:ascii="Times New Roman" w:hAnsi="Times New Roman" w:cs="Times New Roman"/>
          <w:sz w:val="26"/>
          <w:szCs w:val="26"/>
        </w:rPr>
        <w:t xml:space="preserve"> </w:t>
      </w:r>
      <w:r w:rsidR="006A42EA" w:rsidRPr="008C0E46">
        <w:rPr>
          <w:rFonts w:ascii="Times New Roman" w:hAnsi="Times New Roman" w:cs="Times New Roman"/>
          <w:bCs/>
          <w:sz w:val="26"/>
          <w:szCs w:val="26"/>
        </w:rPr>
        <w:t>рублей 00 копеек,</w:t>
      </w:r>
      <w:r w:rsidR="006A42EA" w:rsidRPr="008C0E46">
        <w:rPr>
          <w:rFonts w:ascii="Times New Roman" w:hAnsi="Times New Roman" w:cs="Times New Roman"/>
          <w:sz w:val="26"/>
          <w:szCs w:val="26"/>
        </w:rPr>
        <w:t xml:space="preserve"> без НДС.</w:t>
      </w:r>
    </w:p>
    <w:p w:rsidR="007822AA" w:rsidRPr="008C0E46" w:rsidRDefault="007822AA" w:rsidP="00F12ACF">
      <w:pPr>
        <w:ind w:firstLine="567"/>
        <w:jc w:val="both"/>
        <w:rPr>
          <w:sz w:val="26"/>
          <w:szCs w:val="26"/>
        </w:rPr>
      </w:pPr>
      <w:r w:rsidRPr="008C0E46">
        <w:rPr>
          <w:b/>
          <w:sz w:val="26"/>
          <w:szCs w:val="26"/>
        </w:rPr>
        <w:t>3.2. Аукцион № 2</w:t>
      </w:r>
      <w:r w:rsidRPr="008C0E46">
        <w:rPr>
          <w:sz w:val="26"/>
          <w:szCs w:val="26"/>
        </w:rPr>
        <w:t>:</w:t>
      </w:r>
    </w:p>
    <w:p w:rsidR="007822AA" w:rsidRPr="008C0E46" w:rsidRDefault="007822AA" w:rsidP="00F12ACF">
      <w:pPr>
        <w:ind w:firstLine="567"/>
        <w:jc w:val="both"/>
        <w:rPr>
          <w:sz w:val="26"/>
          <w:szCs w:val="26"/>
        </w:rPr>
      </w:pPr>
      <w:r w:rsidRPr="008C0E46">
        <w:rPr>
          <w:sz w:val="26"/>
          <w:szCs w:val="26"/>
        </w:rPr>
        <w:lastRenderedPageBreak/>
        <w:t xml:space="preserve">3.2.1. Предмет аукциона: </w:t>
      </w:r>
      <w:r w:rsidRPr="008C0E46">
        <w:rPr>
          <w:bCs/>
          <w:sz w:val="26"/>
          <w:szCs w:val="26"/>
        </w:rPr>
        <w:t>право на заключение договора аренды земельного участка из земель населенных пунктов, с кадастровым номером 66:41:</w:t>
      </w:r>
      <w:r w:rsidR="0012411C" w:rsidRPr="008C0E46">
        <w:rPr>
          <w:bCs/>
          <w:sz w:val="26"/>
          <w:szCs w:val="26"/>
        </w:rPr>
        <w:t>0000000</w:t>
      </w:r>
      <w:r w:rsidRPr="008C0E46">
        <w:rPr>
          <w:bCs/>
          <w:sz w:val="26"/>
          <w:szCs w:val="26"/>
        </w:rPr>
        <w:t>:</w:t>
      </w:r>
      <w:r w:rsidR="0012411C" w:rsidRPr="008C0E46">
        <w:rPr>
          <w:bCs/>
          <w:sz w:val="26"/>
          <w:szCs w:val="26"/>
        </w:rPr>
        <w:t>696</w:t>
      </w:r>
      <w:r w:rsidRPr="008C0E46">
        <w:rPr>
          <w:bCs/>
          <w:sz w:val="26"/>
          <w:szCs w:val="26"/>
        </w:rPr>
        <w:t xml:space="preserve">, местоположение: </w:t>
      </w:r>
      <w:r w:rsidR="00E9352A" w:rsidRPr="008C0E46">
        <w:rPr>
          <w:bCs/>
          <w:sz w:val="26"/>
          <w:szCs w:val="26"/>
        </w:rPr>
        <w:t xml:space="preserve">область </w:t>
      </w:r>
      <w:r w:rsidRPr="008C0E46">
        <w:rPr>
          <w:bCs/>
          <w:sz w:val="26"/>
          <w:szCs w:val="26"/>
        </w:rPr>
        <w:t>Свердловская, г</w:t>
      </w:r>
      <w:r w:rsidR="00E9352A" w:rsidRPr="008C0E46">
        <w:rPr>
          <w:bCs/>
          <w:sz w:val="26"/>
          <w:szCs w:val="26"/>
        </w:rPr>
        <w:t>ород</w:t>
      </w:r>
      <w:r w:rsidRPr="008C0E46">
        <w:rPr>
          <w:bCs/>
          <w:sz w:val="26"/>
          <w:szCs w:val="26"/>
        </w:rPr>
        <w:t xml:space="preserve"> Екатеринбург, </w:t>
      </w:r>
      <w:r w:rsidR="00E9352A" w:rsidRPr="008C0E46">
        <w:rPr>
          <w:bCs/>
          <w:sz w:val="26"/>
          <w:szCs w:val="26"/>
        </w:rPr>
        <w:t>по улицам Металлургов - Парковой</w:t>
      </w:r>
      <w:r w:rsidRPr="008C0E46">
        <w:rPr>
          <w:bCs/>
          <w:sz w:val="26"/>
          <w:szCs w:val="26"/>
        </w:rPr>
        <w:t xml:space="preserve">, разрешенное использование – </w:t>
      </w:r>
      <w:r w:rsidR="00E9352A" w:rsidRPr="008C0E46">
        <w:rPr>
          <w:bCs/>
          <w:sz w:val="26"/>
          <w:szCs w:val="26"/>
        </w:rPr>
        <w:t>место размещения автоцентра</w:t>
      </w:r>
      <w:r w:rsidRPr="008C0E46">
        <w:rPr>
          <w:bCs/>
          <w:sz w:val="26"/>
          <w:szCs w:val="26"/>
        </w:rPr>
        <w:t xml:space="preserve">, </w:t>
      </w:r>
      <w:r w:rsidRPr="008C0E46">
        <w:rPr>
          <w:sz w:val="26"/>
          <w:szCs w:val="26"/>
        </w:rPr>
        <w:t xml:space="preserve">общей площадью </w:t>
      </w:r>
      <w:r w:rsidR="005558FA" w:rsidRPr="008C0E46">
        <w:rPr>
          <w:sz w:val="26"/>
          <w:szCs w:val="26"/>
        </w:rPr>
        <w:t xml:space="preserve">                                      </w:t>
      </w:r>
      <w:r w:rsidR="00E9352A" w:rsidRPr="008C0E46">
        <w:rPr>
          <w:sz w:val="26"/>
          <w:szCs w:val="26"/>
        </w:rPr>
        <w:t>11 664</w:t>
      </w:r>
      <w:r w:rsidRPr="008C0E46">
        <w:rPr>
          <w:sz w:val="26"/>
          <w:szCs w:val="26"/>
        </w:rPr>
        <w:t xml:space="preserve"> кв. метр</w:t>
      </w:r>
      <w:r w:rsidR="00E9352A" w:rsidRPr="008C0E46">
        <w:rPr>
          <w:sz w:val="26"/>
          <w:szCs w:val="26"/>
        </w:rPr>
        <w:t>а</w:t>
      </w:r>
      <w:r w:rsidRPr="008C0E46">
        <w:rPr>
          <w:sz w:val="26"/>
          <w:szCs w:val="26"/>
        </w:rPr>
        <w:t xml:space="preserve">, сроком на </w:t>
      </w:r>
      <w:r w:rsidR="00E9352A" w:rsidRPr="008C0E46">
        <w:rPr>
          <w:sz w:val="26"/>
          <w:szCs w:val="26"/>
        </w:rPr>
        <w:t>66</w:t>
      </w:r>
      <w:r w:rsidRPr="008C0E46">
        <w:rPr>
          <w:sz w:val="26"/>
          <w:szCs w:val="26"/>
        </w:rPr>
        <w:t xml:space="preserve"> (</w:t>
      </w:r>
      <w:r w:rsidR="00E9352A" w:rsidRPr="008C0E46">
        <w:rPr>
          <w:sz w:val="26"/>
          <w:szCs w:val="26"/>
        </w:rPr>
        <w:t>шестьдесят шесть</w:t>
      </w:r>
      <w:r w:rsidRPr="008C0E46">
        <w:rPr>
          <w:sz w:val="26"/>
          <w:szCs w:val="26"/>
        </w:rPr>
        <w:t>) месяцев.</w:t>
      </w:r>
    </w:p>
    <w:p w:rsidR="007822AA" w:rsidRPr="008C0E46" w:rsidRDefault="007822AA" w:rsidP="00851ADF">
      <w:pPr>
        <w:pStyle w:val="ac"/>
        <w:ind w:firstLine="567"/>
        <w:jc w:val="both"/>
        <w:rPr>
          <w:b w:val="0"/>
          <w:bCs/>
          <w:sz w:val="26"/>
          <w:szCs w:val="26"/>
        </w:rPr>
      </w:pPr>
      <w:r w:rsidRPr="008C0E46">
        <w:rPr>
          <w:b w:val="0"/>
          <w:bCs/>
          <w:sz w:val="26"/>
          <w:szCs w:val="26"/>
        </w:rPr>
        <w:t xml:space="preserve">3.2.2. </w:t>
      </w:r>
      <w:r w:rsidR="00851ADF" w:rsidRPr="008C0E46">
        <w:rPr>
          <w:b w:val="0"/>
          <w:sz w:val="26"/>
          <w:szCs w:val="26"/>
        </w:rPr>
        <w:t>Решение о проведении аукциона – приказ Министерства по управлению государственным имуществом Свердловской области от 05.04.2018 № 733 «О проведении аукциона, открытого по составу участников и по форме подачи заявок, на право заключения договора аренды земельного,</w:t>
      </w:r>
      <w:r w:rsidR="00851ADF" w:rsidRPr="008C0E46">
        <w:rPr>
          <w:b w:val="0"/>
          <w:bCs/>
          <w:sz w:val="26"/>
          <w:szCs w:val="26"/>
        </w:rPr>
        <w:t xml:space="preserve"> </w:t>
      </w:r>
      <w:r w:rsidR="005558FA" w:rsidRPr="008C0E46">
        <w:rPr>
          <w:b w:val="0"/>
          <w:bCs/>
          <w:sz w:val="26"/>
          <w:szCs w:val="26"/>
        </w:rPr>
        <w:t xml:space="preserve">расположенного по адресу: </w:t>
      </w:r>
      <w:r w:rsidR="00851ADF" w:rsidRPr="008C0E46">
        <w:rPr>
          <w:b w:val="0"/>
          <w:bCs/>
          <w:sz w:val="26"/>
          <w:szCs w:val="26"/>
        </w:rPr>
        <w:t>г. Екатеринбург</w:t>
      </w:r>
      <w:r w:rsidR="005558FA" w:rsidRPr="008C0E46">
        <w:rPr>
          <w:b w:val="0"/>
          <w:bCs/>
          <w:sz w:val="26"/>
          <w:szCs w:val="26"/>
        </w:rPr>
        <w:t>,</w:t>
      </w:r>
      <w:r w:rsidR="00851ADF" w:rsidRPr="008C0E46">
        <w:rPr>
          <w:b w:val="0"/>
          <w:sz w:val="26"/>
          <w:szCs w:val="26"/>
        </w:rPr>
        <w:t xml:space="preserve"> </w:t>
      </w:r>
      <w:r w:rsidR="00851ADF" w:rsidRPr="008C0E46">
        <w:rPr>
          <w:b w:val="0"/>
          <w:bCs/>
          <w:sz w:val="26"/>
          <w:szCs w:val="26"/>
        </w:rPr>
        <w:t>по улицам Металлургов - Парковой»</w:t>
      </w:r>
      <w:r w:rsidR="00851ADF" w:rsidRPr="008C0E46">
        <w:rPr>
          <w:b w:val="0"/>
          <w:sz w:val="26"/>
          <w:szCs w:val="26"/>
        </w:rPr>
        <w:t>.</w:t>
      </w:r>
    </w:p>
    <w:p w:rsidR="00851ADF" w:rsidRPr="008C0E46" w:rsidRDefault="007822AA" w:rsidP="00851ADF">
      <w:pPr>
        <w:ind w:firstLine="567"/>
        <w:jc w:val="both"/>
        <w:rPr>
          <w:rFonts w:eastAsia="Calibri"/>
          <w:sz w:val="26"/>
          <w:szCs w:val="26"/>
        </w:rPr>
      </w:pPr>
      <w:r w:rsidRPr="008C0E46">
        <w:rPr>
          <w:sz w:val="26"/>
          <w:szCs w:val="26"/>
        </w:rPr>
        <w:t xml:space="preserve">3.2.3. </w:t>
      </w:r>
      <w:r w:rsidR="00851ADF" w:rsidRPr="008C0E46">
        <w:rPr>
          <w:rFonts w:eastAsia="Calibri"/>
          <w:sz w:val="26"/>
          <w:szCs w:val="26"/>
        </w:rPr>
        <w:t>Допустимые параметры разрешенного строительства объекта капитального строительства:</w:t>
      </w:r>
    </w:p>
    <w:p w:rsidR="00653D2F" w:rsidRPr="008C0E46" w:rsidRDefault="00851ADF" w:rsidP="00653D2F">
      <w:pPr>
        <w:pStyle w:val="ac"/>
        <w:ind w:firstLine="567"/>
        <w:jc w:val="both"/>
        <w:rPr>
          <w:b w:val="0"/>
          <w:color w:val="000000"/>
          <w:sz w:val="28"/>
          <w:szCs w:val="28"/>
        </w:rPr>
      </w:pPr>
      <w:r w:rsidRPr="008C0E46">
        <w:rPr>
          <w:b w:val="0"/>
          <w:sz w:val="26"/>
          <w:szCs w:val="26"/>
        </w:rPr>
        <w:t xml:space="preserve">- в соответствии с требованиями к назначению, параметрам и размещению объекта капитального строительства Администрации города Екатеринбурга (Департамент архитектуры, градостроительства и регулирования земельных отношений) – </w:t>
      </w:r>
      <w:r w:rsidR="005558FA" w:rsidRPr="008C0E46">
        <w:rPr>
          <w:b w:val="0"/>
          <w:sz w:val="26"/>
          <w:szCs w:val="26"/>
        </w:rPr>
        <w:t xml:space="preserve">                                        </w:t>
      </w:r>
      <w:r w:rsidRPr="008C0E46">
        <w:rPr>
          <w:b w:val="0"/>
          <w:sz w:val="26"/>
          <w:szCs w:val="26"/>
        </w:rPr>
        <w:t>№ 21.13-15/002/2216 от 16.05.2017 г.</w:t>
      </w:r>
    </w:p>
    <w:p w:rsidR="00653D2F" w:rsidRPr="008C0E46" w:rsidRDefault="00653D2F" w:rsidP="00F97055">
      <w:pPr>
        <w:pStyle w:val="ac"/>
        <w:ind w:firstLine="567"/>
        <w:jc w:val="both"/>
        <w:rPr>
          <w:b w:val="0"/>
          <w:color w:val="000000"/>
          <w:sz w:val="26"/>
          <w:szCs w:val="26"/>
        </w:rPr>
      </w:pPr>
      <w:r w:rsidRPr="008C0E46">
        <w:rPr>
          <w:b w:val="0"/>
          <w:color w:val="000000"/>
          <w:sz w:val="26"/>
          <w:szCs w:val="26"/>
        </w:rPr>
        <w:t>-</w:t>
      </w:r>
      <w:r w:rsidR="00851ADF" w:rsidRPr="008C0E46">
        <w:rPr>
          <w:b w:val="0"/>
          <w:color w:val="000000"/>
          <w:sz w:val="26"/>
          <w:szCs w:val="26"/>
        </w:rPr>
        <w:t xml:space="preserve"> </w:t>
      </w:r>
      <w:r w:rsidRPr="008C0E46">
        <w:rPr>
          <w:b w:val="0"/>
          <w:color w:val="000000"/>
          <w:sz w:val="26"/>
          <w:szCs w:val="26"/>
        </w:rPr>
        <w:t xml:space="preserve">земельный участок расположен в территориальной зоне Ц-5 (зона крупных торговых центров, оптовой торговли и рынков); предельные параметры разрешенного строительства: максимальный процент застройки </w:t>
      </w:r>
      <w:r w:rsidR="00F97055" w:rsidRPr="008C0E46">
        <w:rPr>
          <w:b w:val="0"/>
          <w:color w:val="000000"/>
          <w:sz w:val="26"/>
          <w:szCs w:val="26"/>
        </w:rPr>
        <w:t>–</w:t>
      </w:r>
      <w:r w:rsidRPr="008C0E46">
        <w:rPr>
          <w:b w:val="0"/>
          <w:color w:val="000000"/>
          <w:sz w:val="26"/>
          <w:szCs w:val="26"/>
        </w:rPr>
        <w:t xml:space="preserve"> </w:t>
      </w:r>
      <w:r w:rsidR="00F97055" w:rsidRPr="008C0E46">
        <w:rPr>
          <w:b w:val="0"/>
          <w:color w:val="000000"/>
          <w:sz w:val="26"/>
          <w:szCs w:val="26"/>
        </w:rPr>
        <w:t xml:space="preserve">до </w:t>
      </w:r>
      <w:r w:rsidRPr="008C0E46">
        <w:rPr>
          <w:b w:val="0"/>
          <w:color w:val="000000"/>
          <w:sz w:val="26"/>
          <w:szCs w:val="26"/>
        </w:rPr>
        <w:t xml:space="preserve">80 %; максимальный коэффициент строительного использования земельного участка – 2,4; максимальный </w:t>
      </w:r>
      <w:r w:rsidR="003C3830" w:rsidRPr="008C0E46">
        <w:rPr>
          <w:b w:val="0"/>
          <w:color w:val="000000"/>
          <w:sz w:val="26"/>
          <w:szCs w:val="26"/>
        </w:rPr>
        <w:t>процент</w:t>
      </w:r>
      <w:r w:rsidRPr="008C0E46">
        <w:rPr>
          <w:b w:val="0"/>
          <w:color w:val="000000"/>
          <w:sz w:val="26"/>
          <w:szCs w:val="26"/>
        </w:rPr>
        <w:t xml:space="preserve"> </w:t>
      </w:r>
      <w:r w:rsidR="003C3830" w:rsidRPr="008C0E46">
        <w:rPr>
          <w:b w:val="0"/>
          <w:color w:val="000000"/>
          <w:sz w:val="26"/>
          <w:szCs w:val="26"/>
        </w:rPr>
        <w:t>застройки</w:t>
      </w:r>
      <w:r w:rsidRPr="008C0E46">
        <w:rPr>
          <w:b w:val="0"/>
          <w:color w:val="000000"/>
          <w:sz w:val="26"/>
          <w:szCs w:val="26"/>
        </w:rPr>
        <w:t xml:space="preserve"> </w:t>
      </w:r>
      <w:r w:rsidR="003C3830" w:rsidRPr="008C0E46">
        <w:rPr>
          <w:b w:val="0"/>
          <w:color w:val="000000"/>
          <w:sz w:val="26"/>
          <w:szCs w:val="26"/>
        </w:rPr>
        <w:t xml:space="preserve">подземного пространства – до 100 %; </w:t>
      </w:r>
      <w:r w:rsidRPr="008C0E46">
        <w:rPr>
          <w:b w:val="0"/>
          <w:color w:val="000000"/>
          <w:sz w:val="26"/>
          <w:szCs w:val="26"/>
        </w:rPr>
        <w:t>минимальные отступы от границ земельного участка в целях определения мест допустимого размещения объектов капитального строительства</w:t>
      </w:r>
      <w:r w:rsidR="00F97055" w:rsidRPr="008C0E46">
        <w:rPr>
          <w:b w:val="0"/>
          <w:color w:val="000000"/>
          <w:sz w:val="26"/>
          <w:szCs w:val="26"/>
        </w:rPr>
        <w:t>: наружная грань объектов капитального строительства располагается не менее чем в 5 м от границы земельного участка, боковые и задние  грани объектов капитального строительства размещаются на расстоянии не менее 6 м. от границ земельного участка.</w:t>
      </w:r>
    </w:p>
    <w:p w:rsidR="00851ADF" w:rsidRPr="00F97055" w:rsidRDefault="00851ADF" w:rsidP="0085610D">
      <w:pPr>
        <w:ind w:firstLine="567"/>
        <w:jc w:val="both"/>
        <w:rPr>
          <w:rFonts w:eastAsia="Calibri"/>
          <w:sz w:val="26"/>
          <w:szCs w:val="26"/>
        </w:rPr>
      </w:pPr>
      <w:r w:rsidRPr="008C0E46">
        <w:rPr>
          <w:rFonts w:eastAsia="Calibri"/>
          <w:sz w:val="26"/>
          <w:szCs w:val="26"/>
        </w:rPr>
        <w:t xml:space="preserve">Ознакомиться </w:t>
      </w:r>
      <w:r w:rsidR="0085610D" w:rsidRPr="008C0E46">
        <w:rPr>
          <w:rFonts w:eastAsia="Calibri"/>
          <w:sz w:val="26"/>
          <w:szCs w:val="26"/>
        </w:rPr>
        <w:t xml:space="preserve">с допустимыми параметрами разрешенного строительства </w:t>
      </w:r>
      <w:r w:rsidRPr="008C0E46">
        <w:rPr>
          <w:rFonts w:eastAsia="Calibri"/>
          <w:sz w:val="26"/>
          <w:szCs w:val="26"/>
        </w:rPr>
        <w:t>можно в период приема заявок по адресу: г. Екатеринбург, ул. Мамина-Сибиряка, 111 (центральный вход, 1 этаж, отдел торгов и государственных</w:t>
      </w:r>
      <w:r w:rsidRPr="00F97055">
        <w:rPr>
          <w:rFonts w:eastAsia="Calibri"/>
          <w:sz w:val="26"/>
          <w:szCs w:val="26"/>
        </w:rPr>
        <w:t xml:space="preserve"> закупок).</w:t>
      </w:r>
    </w:p>
    <w:p w:rsidR="00851ADF" w:rsidRPr="005558FA" w:rsidRDefault="00851ADF" w:rsidP="00851ADF">
      <w:pPr>
        <w:ind w:firstLine="567"/>
        <w:jc w:val="both"/>
        <w:rPr>
          <w:rFonts w:eastAsia="Calibri"/>
          <w:sz w:val="26"/>
          <w:szCs w:val="26"/>
        </w:rPr>
      </w:pPr>
      <w:r w:rsidRPr="00F97055">
        <w:rPr>
          <w:rFonts w:eastAsia="Calibri"/>
          <w:sz w:val="26"/>
          <w:szCs w:val="26"/>
        </w:rPr>
        <w:t>3.</w:t>
      </w:r>
      <w:r w:rsidR="000F5842" w:rsidRPr="00F97055">
        <w:rPr>
          <w:rFonts w:eastAsia="Calibri"/>
          <w:sz w:val="26"/>
          <w:szCs w:val="26"/>
        </w:rPr>
        <w:t>2</w:t>
      </w:r>
      <w:r w:rsidRPr="00F97055">
        <w:rPr>
          <w:rFonts w:eastAsia="Calibri"/>
          <w:sz w:val="26"/>
          <w:szCs w:val="26"/>
        </w:rPr>
        <w:t>.4. Сведения</w:t>
      </w:r>
      <w:r w:rsidRPr="005558FA">
        <w:rPr>
          <w:rFonts w:eastAsia="Calibri"/>
          <w:sz w:val="26"/>
          <w:szCs w:val="26"/>
        </w:rPr>
        <w:t xml:space="preserve"> о технических условиях подключения объекта капитального строительства к сетям инженерно-технического обеспечения: </w:t>
      </w:r>
    </w:p>
    <w:p w:rsidR="00851ADF" w:rsidRPr="005558FA" w:rsidRDefault="00851ADF" w:rsidP="00851ADF">
      <w:pPr>
        <w:ind w:firstLine="567"/>
        <w:jc w:val="both"/>
        <w:rPr>
          <w:sz w:val="26"/>
          <w:szCs w:val="26"/>
        </w:rPr>
      </w:pPr>
      <w:r w:rsidRPr="005558FA">
        <w:rPr>
          <w:sz w:val="26"/>
          <w:szCs w:val="26"/>
        </w:rPr>
        <w:t>1) АО «Екатеринбургская электросетевая компания» – № 218/1/2013-2017</w:t>
      </w:r>
      <w:r w:rsidR="005558FA">
        <w:rPr>
          <w:sz w:val="26"/>
          <w:szCs w:val="26"/>
        </w:rPr>
        <w:t xml:space="preserve">                                    </w:t>
      </w:r>
      <w:r w:rsidRPr="005558FA">
        <w:rPr>
          <w:sz w:val="26"/>
          <w:szCs w:val="26"/>
        </w:rPr>
        <w:t>от 11.07.2017 г.: максимальная мощность - 100 кВт; категория нагрузки – третья; плата за присоединение – в соответствии с постановлением Правительства Российской Федерации от 27.12.2004 № 861</w:t>
      </w:r>
      <w:r w:rsidRPr="005558FA">
        <w:rPr>
          <w:sz w:val="26"/>
          <w:szCs w:val="26"/>
          <w:shd w:val="clear" w:color="auto" w:fill="FFFFFF" w:themeFill="background1"/>
        </w:rPr>
        <w:t>;</w:t>
      </w:r>
      <w:r w:rsidRPr="005558FA">
        <w:rPr>
          <w:sz w:val="26"/>
          <w:szCs w:val="26"/>
        </w:rPr>
        <w:t xml:space="preserve"> </w:t>
      </w:r>
      <w:r w:rsidRPr="005558FA">
        <w:rPr>
          <w:sz w:val="26"/>
          <w:szCs w:val="26"/>
          <w:shd w:val="clear" w:color="auto" w:fill="FFFFFF" w:themeFill="background1"/>
        </w:rPr>
        <w:t xml:space="preserve">срок подключения – </w:t>
      </w:r>
      <w:r w:rsidRPr="005558FA">
        <w:rPr>
          <w:sz w:val="26"/>
          <w:szCs w:val="26"/>
        </w:rPr>
        <w:t xml:space="preserve">с учетом сроков выполнения мероприятий по усилению существующей сети и сооружению новых электросетевых объектов и по мере готовности у Министерство по управлению государственным имуществом Свердловской области электрических сетей 10/0,4 </w:t>
      </w:r>
      <w:proofErr w:type="spellStart"/>
      <w:r w:rsidRPr="005558FA">
        <w:rPr>
          <w:sz w:val="26"/>
          <w:szCs w:val="26"/>
        </w:rPr>
        <w:t>кВ</w:t>
      </w:r>
      <w:proofErr w:type="spellEnd"/>
      <w:r w:rsidRPr="005558FA">
        <w:rPr>
          <w:sz w:val="26"/>
          <w:szCs w:val="26"/>
        </w:rPr>
        <w:t xml:space="preserve"> от указанного объекта до точки присоединения</w:t>
      </w:r>
      <w:r w:rsidRPr="005558FA">
        <w:rPr>
          <w:sz w:val="26"/>
          <w:szCs w:val="26"/>
          <w:shd w:val="clear" w:color="auto" w:fill="FFFFFF" w:themeFill="background1"/>
        </w:rPr>
        <w:t>;</w:t>
      </w:r>
      <w:r w:rsidRPr="005558FA">
        <w:rPr>
          <w:sz w:val="26"/>
          <w:szCs w:val="26"/>
        </w:rPr>
        <w:t xml:space="preserve"> срок действия технических условий – </w:t>
      </w:r>
      <w:r w:rsidR="008B6752" w:rsidRPr="005558FA">
        <w:rPr>
          <w:sz w:val="26"/>
          <w:szCs w:val="26"/>
        </w:rPr>
        <w:t>11</w:t>
      </w:r>
      <w:r w:rsidRPr="005558FA">
        <w:rPr>
          <w:sz w:val="26"/>
          <w:szCs w:val="26"/>
        </w:rPr>
        <w:t>.</w:t>
      </w:r>
      <w:r w:rsidR="008B6752" w:rsidRPr="005558FA">
        <w:rPr>
          <w:sz w:val="26"/>
          <w:szCs w:val="26"/>
        </w:rPr>
        <w:t>07</w:t>
      </w:r>
      <w:r w:rsidRPr="005558FA">
        <w:rPr>
          <w:sz w:val="26"/>
          <w:szCs w:val="26"/>
        </w:rPr>
        <w:t>.201</w:t>
      </w:r>
      <w:r w:rsidR="008B6752" w:rsidRPr="005558FA">
        <w:rPr>
          <w:sz w:val="26"/>
          <w:szCs w:val="26"/>
        </w:rPr>
        <w:t>8</w:t>
      </w:r>
      <w:r w:rsidRPr="005558FA">
        <w:rPr>
          <w:sz w:val="26"/>
          <w:szCs w:val="26"/>
        </w:rPr>
        <w:t xml:space="preserve"> г.;</w:t>
      </w:r>
    </w:p>
    <w:p w:rsidR="008B6752" w:rsidRPr="005558FA" w:rsidRDefault="00851ADF" w:rsidP="00851ADF">
      <w:pPr>
        <w:ind w:firstLine="567"/>
        <w:jc w:val="both"/>
        <w:rPr>
          <w:sz w:val="26"/>
          <w:szCs w:val="26"/>
        </w:rPr>
      </w:pPr>
      <w:r w:rsidRPr="005558FA">
        <w:rPr>
          <w:sz w:val="26"/>
          <w:szCs w:val="26"/>
        </w:rPr>
        <w:t xml:space="preserve">2) </w:t>
      </w:r>
      <w:proofErr w:type="spellStart"/>
      <w:r w:rsidRPr="005558FA">
        <w:rPr>
          <w:sz w:val="26"/>
          <w:szCs w:val="26"/>
        </w:rPr>
        <w:t>МУП</w:t>
      </w:r>
      <w:proofErr w:type="spellEnd"/>
      <w:r w:rsidRPr="005558FA">
        <w:rPr>
          <w:sz w:val="26"/>
          <w:szCs w:val="26"/>
        </w:rPr>
        <w:t xml:space="preserve"> «Водоканал» – № 05-11/33-</w:t>
      </w:r>
      <w:r w:rsidR="008B6752" w:rsidRPr="005558FA">
        <w:rPr>
          <w:sz w:val="26"/>
          <w:szCs w:val="26"/>
        </w:rPr>
        <w:t>12906</w:t>
      </w:r>
      <w:r w:rsidRPr="005558FA">
        <w:rPr>
          <w:sz w:val="26"/>
          <w:szCs w:val="26"/>
        </w:rPr>
        <w:t>/</w:t>
      </w:r>
      <w:r w:rsidR="008B6752" w:rsidRPr="005558FA">
        <w:rPr>
          <w:sz w:val="26"/>
          <w:szCs w:val="26"/>
        </w:rPr>
        <w:t>5</w:t>
      </w:r>
      <w:r w:rsidRPr="005558FA">
        <w:rPr>
          <w:sz w:val="26"/>
          <w:szCs w:val="26"/>
        </w:rPr>
        <w:t>-</w:t>
      </w:r>
      <w:r w:rsidR="008B6752" w:rsidRPr="005558FA">
        <w:rPr>
          <w:sz w:val="26"/>
          <w:szCs w:val="26"/>
        </w:rPr>
        <w:t>819</w:t>
      </w:r>
      <w:r w:rsidRPr="005558FA">
        <w:rPr>
          <w:sz w:val="26"/>
          <w:szCs w:val="26"/>
        </w:rPr>
        <w:t xml:space="preserve"> от 1</w:t>
      </w:r>
      <w:r w:rsidR="008B6752" w:rsidRPr="005558FA">
        <w:rPr>
          <w:sz w:val="26"/>
          <w:szCs w:val="26"/>
        </w:rPr>
        <w:t>4</w:t>
      </w:r>
      <w:r w:rsidRPr="005558FA">
        <w:rPr>
          <w:sz w:val="26"/>
          <w:szCs w:val="26"/>
        </w:rPr>
        <w:t>.</w:t>
      </w:r>
      <w:r w:rsidR="008B6752" w:rsidRPr="005558FA">
        <w:rPr>
          <w:sz w:val="26"/>
          <w:szCs w:val="26"/>
        </w:rPr>
        <w:t>07</w:t>
      </w:r>
      <w:r w:rsidRPr="005558FA">
        <w:rPr>
          <w:sz w:val="26"/>
          <w:szCs w:val="26"/>
        </w:rPr>
        <w:t>.201</w:t>
      </w:r>
      <w:r w:rsidR="008B6752" w:rsidRPr="005558FA">
        <w:rPr>
          <w:sz w:val="26"/>
          <w:szCs w:val="26"/>
        </w:rPr>
        <w:t>7</w:t>
      </w:r>
      <w:r w:rsidRPr="005558FA">
        <w:rPr>
          <w:sz w:val="26"/>
          <w:szCs w:val="26"/>
        </w:rPr>
        <w:t xml:space="preserve"> г.:</w:t>
      </w:r>
      <w:r w:rsidR="008B6752" w:rsidRPr="005558FA">
        <w:rPr>
          <w:sz w:val="26"/>
          <w:szCs w:val="26"/>
        </w:rPr>
        <w:t xml:space="preserve"> расход воды (</w:t>
      </w:r>
      <w:proofErr w:type="spellStart"/>
      <w:r w:rsidR="008B6752" w:rsidRPr="005558FA">
        <w:rPr>
          <w:sz w:val="26"/>
          <w:szCs w:val="26"/>
        </w:rPr>
        <w:t>м3</w:t>
      </w:r>
      <w:proofErr w:type="spellEnd"/>
      <w:r w:rsidR="008B6752" w:rsidRPr="005558FA">
        <w:rPr>
          <w:sz w:val="26"/>
          <w:szCs w:val="26"/>
        </w:rPr>
        <w:t>/</w:t>
      </w:r>
      <w:proofErr w:type="spellStart"/>
      <w:r w:rsidR="008B6752" w:rsidRPr="005558FA">
        <w:rPr>
          <w:sz w:val="26"/>
          <w:szCs w:val="26"/>
        </w:rPr>
        <w:t>сут</w:t>
      </w:r>
      <w:proofErr w:type="spellEnd"/>
      <w:r w:rsidR="008B6752" w:rsidRPr="005558FA">
        <w:rPr>
          <w:sz w:val="26"/>
          <w:szCs w:val="26"/>
        </w:rPr>
        <w:t xml:space="preserve">): общий – 10; пожаротушение (л/сек): наружное – 4 внутреннее – </w:t>
      </w:r>
      <w:proofErr w:type="spellStart"/>
      <w:r w:rsidR="008B6752" w:rsidRPr="005558FA">
        <w:rPr>
          <w:sz w:val="26"/>
          <w:szCs w:val="26"/>
        </w:rPr>
        <w:t>2х5</w:t>
      </w:r>
      <w:proofErr w:type="spellEnd"/>
      <w:r w:rsidR="008B6752" w:rsidRPr="005558FA">
        <w:rPr>
          <w:sz w:val="26"/>
          <w:szCs w:val="26"/>
        </w:rPr>
        <w:t>; количество стоков (</w:t>
      </w:r>
      <w:proofErr w:type="spellStart"/>
      <w:r w:rsidR="008B6752" w:rsidRPr="005558FA">
        <w:rPr>
          <w:sz w:val="26"/>
          <w:szCs w:val="26"/>
        </w:rPr>
        <w:t>м3</w:t>
      </w:r>
      <w:proofErr w:type="spellEnd"/>
      <w:r w:rsidR="008B6752" w:rsidRPr="005558FA">
        <w:rPr>
          <w:sz w:val="26"/>
          <w:szCs w:val="26"/>
        </w:rPr>
        <w:t>/</w:t>
      </w:r>
      <w:proofErr w:type="spellStart"/>
      <w:r w:rsidR="008B6752" w:rsidRPr="005558FA">
        <w:rPr>
          <w:sz w:val="26"/>
          <w:szCs w:val="26"/>
        </w:rPr>
        <w:t>сут</w:t>
      </w:r>
      <w:proofErr w:type="spellEnd"/>
      <w:r w:rsidR="008B6752" w:rsidRPr="005558FA">
        <w:rPr>
          <w:sz w:val="26"/>
          <w:szCs w:val="26"/>
        </w:rPr>
        <w:t xml:space="preserve">): хозяйственно – бытовые – 10; возможные точки подключения к сетям водоснабжения является кольцевой водопровод Д315мм при условии согласования с застройщиком сети – ООО «МЕТРО Кэш энд Керри»; возможная точка подключения к системе водоотведения является самотечная канализация </w:t>
      </w:r>
      <w:proofErr w:type="spellStart"/>
      <w:r w:rsidR="008B6752" w:rsidRPr="005558FA">
        <w:rPr>
          <w:sz w:val="26"/>
          <w:szCs w:val="26"/>
        </w:rPr>
        <w:t>Д</w:t>
      </w:r>
      <w:r w:rsidR="000F5842" w:rsidRPr="005558FA">
        <w:rPr>
          <w:sz w:val="26"/>
          <w:szCs w:val="26"/>
        </w:rPr>
        <w:t>160</w:t>
      </w:r>
      <w:r w:rsidR="008B6752" w:rsidRPr="005558FA">
        <w:rPr>
          <w:sz w:val="26"/>
          <w:szCs w:val="26"/>
        </w:rPr>
        <w:t>мм</w:t>
      </w:r>
      <w:proofErr w:type="spellEnd"/>
      <w:r w:rsidR="000F5842" w:rsidRPr="005558FA">
        <w:rPr>
          <w:sz w:val="26"/>
          <w:szCs w:val="26"/>
        </w:rPr>
        <w:t xml:space="preserve"> от здания автосалона по ул. Металлургов, 69 при условии согласования с застройщиком сети и </w:t>
      </w:r>
      <w:proofErr w:type="spellStart"/>
      <w:r w:rsidR="000F5842" w:rsidRPr="005558FA">
        <w:rPr>
          <w:sz w:val="26"/>
          <w:szCs w:val="26"/>
        </w:rPr>
        <w:t>КНС</w:t>
      </w:r>
      <w:proofErr w:type="spellEnd"/>
      <w:r w:rsidR="000F5842" w:rsidRPr="005558FA">
        <w:rPr>
          <w:sz w:val="26"/>
          <w:szCs w:val="26"/>
        </w:rPr>
        <w:t xml:space="preserve"> –</w:t>
      </w:r>
      <w:r w:rsidR="005558FA">
        <w:rPr>
          <w:sz w:val="26"/>
          <w:szCs w:val="26"/>
        </w:rPr>
        <w:t xml:space="preserve">                                   </w:t>
      </w:r>
      <w:r w:rsidR="000F5842" w:rsidRPr="005558FA">
        <w:rPr>
          <w:sz w:val="26"/>
          <w:szCs w:val="26"/>
        </w:rPr>
        <w:t>ЗАО «</w:t>
      </w:r>
      <w:proofErr w:type="spellStart"/>
      <w:r w:rsidR="000F5842" w:rsidRPr="005558FA">
        <w:rPr>
          <w:sz w:val="26"/>
          <w:szCs w:val="26"/>
        </w:rPr>
        <w:t>БауэрХоф</w:t>
      </w:r>
      <w:proofErr w:type="spellEnd"/>
      <w:r w:rsidR="000F5842" w:rsidRPr="005558FA">
        <w:rPr>
          <w:sz w:val="26"/>
          <w:szCs w:val="26"/>
        </w:rPr>
        <w:t xml:space="preserve">» и </w:t>
      </w:r>
      <w:proofErr w:type="spellStart"/>
      <w:r w:rsidR="000F5842" w:rsidRPr="005558FA">
        <w:rPr>
          <w:sz w:val="26"/>
          <w:szCs w:val="26"/>
        </w:rPr>
        <w:t>КНС</w:t>
      </w:r>
      <w:proofErr w:type="spellEnd"/>
      <w:r w:rsidR="000F5842" w:rsidRPr="005558FA">
        <w:rPr>
          <w:sz w:val="26"/>
          <w:szCs w:val="26"/>
        </w:rPr>
        <w:t xml:space="preserve"> – ООО «МЕТРО Кэш энд Керри».</w:t>
      </w:r>
    </w:p>
    <w:p w:rsidR="000F5842" w:rsidRPr="005558FA" w:rsidRDefault="000F5842" w:rsidP="000F5842">
      <w:pPr>
        <w:ind w:firstLine="567"/>
        <w:jc w:val="both"/>
        <w:rPr>
          <w:sz w:val="26"/>
          <w:szCs w:val="26"/>
        </w:rPr>
      </w:pPr>
      <w:r w:rsidRPr="005558FA">
        <w:rPr>
          <w:sz w:val="26"/>
          <w:szCs w:val="26"/>
        </w:rPr>
        <w:t xml:space="preserve">3) </w:t>
      </w:r>
      <w:proofErr w:type="spellStart"/>
      <w:r w:rsidRPr="005558FA">
        <w:rPr>
          <w:sz w:val="26"/>
          <w:szCs w:val="26"/>
        </w:rPr>
        <w:t>МУП</w:t>
      </w:r>
      <w:proofErr w:type="spellEnd"/>
      <w:r w:rsidRPr="005558FA">
        <w:rPr>
          <w:sz w:val="26"/>
          <w:szCs w:val="26"/>
        </w:rPr>
        <w:t xml:space="preserve"> «Екатеринбургэнерго» – № 1301 от 03.07.2017 г.: в месте размещения объекта</w:t>
      </w:r>
      <w:r w:rsidR="0000196D" w:rsidRPr="005558FA">
        <w:rPr>
          <w:sz w:val="26"/>
          <w:szCs w:val="26"/>
        </w:rPr>
        <w:t>,</w:t>
      </w:r>
      <w:r w:rsidRPr="005558FA">
        <w:rPr>
          <w:sz w:val="26"/>
          <w:szCs w:val="26"/>
        </w:rPr>
        <w:t xml:space="preserve"> теплоисточников и тепловых сетей</w:t>
      </w:r>
      <w:r w:rsidR="0000196D" w:rsidRPr="005558FA">
        <w:rPr>
          <w:sz w:val="26"/>
          <w:szCs w:val="26"/>
        </w:rPr>
        <w:t xml:space="preserve"> -</w:t>
      </w:r>
      <w:r w:rsidRPr="005558FA">
        <w:rPr>
          <w:sz w:val="26"/>
          <w:szCs w:val="26"/>
        </w:rPr>
        <w:t xml:space="preserve"> нет;</w:t>
      </w:r>
    </w:p>
    <w:p w:rsidR="000F5842" w:rsidRPr="005558FA" w:rsidRDefault="000F5842" w:rsidP="000F5842">
      <w:pPr>
        <w:ind w:firstLine="567"/>
        <w:jc w:val="both"/>
        <w:rPr>
          <w:sz w:val="26"/>
          <w:szCs w:val="26"/>
        </w:rPr>
      </w:pPr>
      <w:r w:rsidRPr="005558FA">
        <w:rPr>
          <w:sz w:val="26"/>
          <w:szCs w:val="26"/>
        </w:rPr>
        <w:t xml:space="preserve">4) </w:t>
      </w:r>
      <w:proofErr w:type="spellStart"/>
      <w:r w:rsidRPr="005558FA">
        <w:rPr>
          <w:sz w:val="26"/>
          <w:szCs w:val="26"/>
        </w:rPr>
        <w:t>МБУ</w:t>
      </w:r>
      <w:proofErr w:type="spellEnd"/>
      <w:r w:rsidRPr="005558FA">
        <w:rPr>
          <w:sz w:val="26"/>
          <w:szCs w:val="26"/>
        </w:rPr>
        <w:t xml:space="preserve"> «</w:t>
      </w:r>
      <w:proofErr w:type="spellStart"/>
      <w:r w:rsidRPr="005558FA">
        <w:rPr>
          <w:sz w:val="26"/>
          <w:szCs w:val="26"/>
        </w:rPr>
        <w:t>ВОИС</w:t>
      </w:r>
      <w:proofErr w:type="spellEnd"/>
      <w:r w:rsidRPr="005558FA">
        <w:rPr>
          <w:sz w:val="26"/>
          <w:szCs w:val="26"/>
        </w:rPr>
        <w:t>» № 109/2017 от 26.07.2017 г.</w:t>
      </w:r>
    </w:p>
    <w:p w:rsidR="007822AA" w:rsidRPr="005558FA" w:rsidRDefault="007822AA" w:rsidP="000F5842">
      <w:pPr>
        <w:ind w:firstLine="567"/>
        <w:jc w:val="both"/>
        <w:rPr>
          <w:sz w:val="26"/>
          <w:szCs w:val="26"/>
        </w:rPr>
      </w:pPr>
      <w:r w:rsidRPr="005558FA">
        <w:rPr>
          <w:bCs/>
          <w:sz w:val="26"/>
          <w:szCs w:val="26"/>
        </w:rPr>
        <w:lastRenderedPageBreak/>
        <w:t>3.2.</w:t>
      </w:r>
      <w:r w:rsidR="000F5842" w:rsidRPr="005558FA">
        <w:rPr>
          <w:bCs/>
          <w:sz w:val="26"/>
          <w:szCs w:val="26"/>
        </w:rPr>
        <w:t>5</w:t>
      </w:r>
      <w:r w:rsidRPr="005558FA">
        <w:rPr>
          <w:bCs/>
          <w:sz w:val="26"/>
          <w:szCs w:val="26"/>
        </w:rPr>
        <w:t>.</w:t>
      </w:r>
      <w:r w:rsidRPr="005558FA">
        <w:rPr>
          <w:sz w:val="26"/>
          <w:szCs w:val="26"/>
        </w:rPr>
        <w:t xml:space="preserve"> </w:t>
      </w:r>
      <w:r w:rsidRPr="005558FA">
        <w:rPr>
          <w:bCs/>
          <w:sz w:val="26"/>
          <w:szCs w:val="26"/>
        </w:rPr>
        <w:t xml:space="preserve">Начальная цена предмета аукциона (размер ежегодной арендной платы) </w:t>
      </w:r>
      <w:r w:rsidRPr="005558FA">
        <w:rPr>
          <w:sz w:val="26"/>
          <w:szCs w:val="26"/>
        </w:rPr>
        <w:t>–</w:t>
      </w:r>
      <w:r w:rsidRPr="005558FA">
        <w:rPr>
          <w:bCs/>
          <w:sz w:val="26"/>
          <w:szCs w:val="26"/>
        </w:rPr>
        <w:t xml:space="preserve"> </w:t>
      </w:r>
      <w:r w:rsidR="005558FA">
        <w:rPr>
          <w:bCs/>
          <w:sz w:val="26"/>
          <w:szCs w:val="26"/>
        </w:rPr>
        <w:t xml:space="preserve">                         </w:t>
      </w:r>
      <w:r w:rsidR="008A1551" w:rsidRPr="005558FA">
        <w:rPr>
          <w:bCs/>
          <w:sz w:val="26"/>
          <w:szCs w:val="26"/>
        </w:rPr>
        <w:t>3 791</w:t>
      </w:r>
      <w:r w:rsidRPr="005558FA">
        <w:rPr>
          <w:bCs/>
          <w:sz w:val="26"/>
          <w:szCs w:val="26"/>
        </w:rPr>
        <w:t> 000 (</w:t>
      </w:r>
      <w:r w:rsidR="008A1551" w:rsidRPr="005558FA">
        <w:rPr>
          <w:bCs/>
          <w:sz w:val="26"/>
          <w:szCs w:val="26"/>
        </w:rPr>
        <w:t>Три миллиона семьсот девяносто одна тысяча</w:t>
      </w:r>
      <w:r w:rsidRPr="005558FA">
        <w:rPr>
          <w:bCs/>
          <w:sz w:val="26"/>
          <w:szCs w:val="26"/>
        </w:rPr>
        <w:t>)</w:t>
      </w:r>
      <w:r w:rsidRPr="005558FA">
        <w:rPr>
          <w:sz w:val="26"/>
          <w:szCs w:val="26"/>
        </w:rPr>
        <w:t xml:space="preserve"> </w:t>
      </w:r>
      <w:r w:rsidRPr="005558FA">
        <w:rPr>
          <w:bCs/>
          <w:sz w:val="26"/>
          <w:szCs w:val="26"/>
        </w:rPr>
        <w:t>рублей 00 копеек,</w:t>
      </w:r>
      <w:r w:rsidRPr="005558FA">
        <w:rPr>
          <w:sz w:val="26"/>
          <w:szCs w:val="26"/>
        </w:rPr>
        <w:t xml:space="preserve"> без НДС. </w:t>
      </w:r>
    </w:p>
    <w:p w:rsidR="007822AA" w:rsidRPr="005558FA" w:rsidRDefault="007822AA" w:rsidP="00F12ACF">
      <w:pPr>
        <w:pStyle w:val="ac"/>
        <w:ind w:firstLine="567"/>
        <w:jc w:val="both"/>
        <w:rPr>
          <w:b w:val="0"/>
          <w:bCs/>
          <w:sz w:val="26"/>
          <w:szCs w:val="26"/>
        </w:rPr>
      </w:pPr>
      <w:r w:rsidRPr="005558FA">
        <w:rPr>
          <w:b w:val="0"/>
          <w:sz w:val="26"/>
          <w:szCs w:val="26"/>
        </w:rPr>
        <w:t>3.2.</w:t>
      </w:r>
      <w:r w:rsidR="008A1551" w:rsidRPr="005558FA">
        <w:rPr>
          <w:b w:val="0"/>
          <w:sz w:val="26"/>
          <w:szCs w:val="26"/>
        </w:rPr>
        <w:t>6</w:t>
      </w:r>
      <w:r w:rsidRPr="005558FA">
        <w:rPr>
          <w:b w:val="0"/>
          <w:sz w:val="26"/>
          <w:szCs w:val="26"/>
        </w:rPr>
        <w:t xml:space="preserve">. «Шаг аукциона» – </w:t>
      </w:r>
      <w:r w:rsidR="008A1551" w:rsidRPr="005558FA">
        <w:rPr>
          <w:b w:val="0"/>
          <w:sz w:val="26"/>
          <w:szCs w:val="26"/>
        </w:rPr>
        <w:t>110</w:t>
      </w:r>
      <w:r w:rsidRPr="005558FA">
        <w:rPr>
          <w:b w:val="0"/>
          <w:sz w:val="26"/>
          <w:szCs w:val="26"/>
        </w:rPr>
        <w:t xml:space="preserve"> 0</w:t>
      </w:r>
      <w:r w:rsidRPr="005558FA">
        <w:rPr>
          <w:b w:val="0"/>
          <w:bCs/>
          <w:sz w:val="26"/>
          <w:szCs w:val="26"/>
        </w:rPr>
        <w:t>00 (</w:t>
      </w:r>
      <w:r w:rsidR="008A1551" w:rsidRPr="005558FA">
        <w:rPr>
          <w:b w:val="0"/>
          <w:bCs/>
          <w:sz w:val="26"/>
          <w:szCs w:val="26"/>
        </w:rPr>
        <w:t>Сто десять</w:t>
      </w:r>
      <w:r w:rsidRPr="005558FA">
        <w:rPr>
          <w:b w:val="0"/>
          <w:bCs/>
          <w:sz w:val="26"/>
          <w:szCs w:val="26"/>
        </w:rPr>
        <w:t xml:space="preserve"> тысяч) рублей 00 копеек.</w:t>
      </w:r>
    </w:p>
    <w:p w:rsidR="007822AA" w:rsidRPr="005558FA" w:rsidRDefault="007822AA" w:rsidP="00F12ACF">
      <w:pPr>
        <w:pStyle w:val="ConsNormal"/>
        <w:widowControl/>
        <w:ind w:right="0" w:firstLine="567"/>
        <w:jc w:val="both"/>
        <w:rPr>
          <w:rFonts w:ascii="Times New Roman" w:hAnsi="Times New Roman" w:cs="Times New Roman"/>
          <w:sz w:val="26"/>
          <w:szCs w:val="26"/>
        </w:rPr>
      </w:pPr>
      <w:r w:rsidRPr="005558FA">
        <w:rPr>
          <w:rFonts w:ascii="Times New Roman" w:hAnsi="Times New Roman" w:cs="Times New Roman"/>
          <w:sz w:val="26"/>
          <w:szCs w:val="26"/>
        </w:rPr>
        <w:t>3.2.</w:t>
      </w:r>
      <w:r w:rsidR="008A1551" w:rsidRPr="005558FA">
        <w:rPr>
          <w:rFonts w:ascii="Times New Roman" w:hAnsi="Times New Roman" w:cs="Times New Roman"/>
          <w:sz w:val="26"/>
          <w:szCs w:val="26"/>
        </w:rPr>
        <w:t>7</w:t>
      </w:r>
      <w:r w:rsidRPr="005558FA">
        <w:rPr>
          <w:rFonts w:ascii="Times New Roman" w:hAnsi="Times New Roman" w:cs="Times New Roman"/>
          <w:sz w:val="26"/>
          <w:szCs w:val="26"/>
        </w:rPr>
        <w:t xml:space="preserve">. Сумма задатка – </w:t>
      </w:r>
      <w:r w:rsidR="008A1551" w:rsidRPr="005558FA">
        <w:rPr>
          <w:rFonts w:ascii="Times New Roman" w:hAnsi="Times New Roman" w:cs="Times New Roman"/>
          <w:bCs/>
          <w:sz w:val="26"/>
          <w:szCs w:val="26"/>
        </w:rPr>
        <w:t>1 137 300</w:t>
      </w:r>
      <w:r w:rsidRPr="005558FA">
        <w:rPr>
          <w:rFonts w:ascii="Times New Roman" w:hAnsi="Times New Roman" w:cs="Times New Roman"/>
          <w:bCs/>
          <w:sz w:val="26"/>
          <w:szCs w:val="26"/>
        </w:rPr>
        <w:t xml:space="preserve"> (</w:t>
      </w:r>
      <w:r w:rsidR="008A1551" w:rsidRPr="005558FA">
        <w:rPr>
          <w:rFonts w:ascii="Times New Roman" w:hAnsi="Times New Roman" w:cs="Times New Roman"/>
          <w:bCs/>
          <w:sz w:val="26"/>
          <w:szCs w:val="26"/>
        </w:rPr>
        <w:t>Один миллион сто тридцать семь тысяч триста</w:t>
      </w:r>
      <w:r w:rsidRPr="005558FA">
        <w:rPr>
          <w:rFonts w:ascii="Times New Roman" w:hAnsi="Times New Roman" w:cs="Times New Roman"/>
          <w:bCs/>
          <w:sz w:val="26"/>
          <w:szCs w:val="26"/>
        </w:rPr>
        <w:t>)</w:t>
      </w:r>
      <w:r w:rsidRPr="005558FA">
        <w:rPr>
          <w:rFonts w:ascii="Times New Roman" w:hAnsi="Times New Roman" w:cs="Times New Roman"/>
          <w:sz w:val="26"/>
          <w:szCs w:val="26"/>
        </w:rPr>
        <w:t xml:space="preserve"> </w:t>
      </w:r>
      <w:r w:rsidRPr="005558FA">
        <w:rPr>
          <w:rFonts w:ascii="Times New Roman" w:hAnsi="Times New Roman" w:cs="Times New Roman"/>
          <w:bCs/>
          <w:sz w:val="26"/>
          <w:szCs w:val="26"/>
        </w:rPr>
        <w:t>рублей 00 копеек</w:t>
      </w:r>
      <w:r w:rsidRPr="005558FA">
        <w:rPr>
          <w:rFonts w:ascii="Times New Roman" w:hAnsi="Times New Roman" w:cs="Times New Roman"/>
          <w:sz w:val="26"/>
          <w:szCs w:val="26"/>
        </w:rPr>
        <w:t>.</w:t>
      </w:r>
    </w:p>
    <w:p w:rsidR="003E5E4C" w:rsidRPr="005558FA" w:rsidRDefault="003E5E4C" w:rsidP="00F12ACF">
      <w:pPr>
        <w:ind w:firstLine="567"/>
        <w:jc w:val="both"/>
        <w:rPr>
          <w:sz w:val="26"/>
          <w:szCs w:val="26"/>
        </w:rPr>
      </w:pPr>
      <w:r w:rsidRPr="005558FA">
        <w:rPr>
          <w:b/>
          <w:sz w:val="26"/>
          <w:szCs w:val="26"/>
        </w:rPr>
        <w:t>3.3. Аукцион № 3</w:t>
      </w:r>
      <w:r w:rsidRPr="005558FA">
        <w:rPr>
          <w:sz w:val="26"/>
          <w:szCs w:val="26"/>
        </w:rPr>
        <w:t>:</w:t>
      </w:r>
    </w:p>
    <w:p w:rsidR="00C27447" w:rsidRPr="005558FA" w:rsidRDefault="00C27447" w:rsidP="00F12ACF">
      <w:pPr>
        <w:ind w:firstLine="567"/>
        <w:jc w:val="both"/>
        <w:rPr>
          <w:sz w:val="26"/>
          <w:szCs w:val="26"/>
        </w:rPr>
      </w:pPr>
      <w:r w:rsidRPr="005558FA">
        <w:rPr>
          <w:sz w:val="26"/>
          <w:szCs w:val="26"/>
        </w:rPr>
        <w:t xml:space="preserve">3.3.1. Предмет аукциона: </w:t>
      </w:r>
      <w:r w:rsidRPr="005558FA">
        <w:rPr>
          <w:bCs/>
          <w:sz w:val="26"/>
          <w:szCs w:val="26"/>
        </w:rPr>
        <w:t>право на заключение договора аренды земельного участка из земель населенных пунктов, с кадастровым номером 66:41:060</w:t>
      </w:r>
      <w:r w:rsidR="0000196D" w:rsidRPr="005558FA">
        <w:rPr>
          <w:bCs/>
          <w:sz w:val="26"/>
          <w:szCs w:val="26"/>
        </w:rPr>
        <w:t>2011</w:t>
      </w:r>
      <w:r w:rsidRPr="005558FA">
        <w:rPr>
          <w:bCs/>
          <w:sz w:val="26"/>
          <w:szCs w:val="26"/>
        </w:rPr>
        <w:t>:</w:t>
      </w:r>
      <w:r w:rsidR="0000196D" w:rsidRPr="005558FA">
        <w:rPr>
          <w:bCs/>
          <w:sz w:val="26"/>
          <w:szCs w:val="26"/>
        </w:rPr>
        <w:t>1388</w:t>
      </w:r>
      <w:r w:rsidRPr="005558FA">
        <w:rPr>
          <w:bCs/>
          <w:sz w:val="26"/>
          <w:szCs w:val="26"/>
        </w:rPr>
        <w:t>, местоположение: Свердловская</w:t>
      </w:r>
      <w:r w:rsidR="0000196D" w:rsidRPr="005558FA">
        <w:rPr>
          <w:bCs/>
          <w:sz w:val="26"/>
          <w:szCs w:val="26"/>
        </w:rPr>
        <w:t xml:space="preserve"> область</w:t>
      </w:r>
      <w:r w:rsidRPr="005558FA">
        <w:rPr>
          <w:bCs/>
          <w:sz w:val="26"/>
          <w:szCs w:val="26"/>
        </w:rPr>
        <w:t xml:space="preserve">, г. Екатеринбург, ул. </w:t>
      </w:r>
      <w:r w:rsidR="0000196D" w:rsidRPr="005558FA">
        <w:rPr>
          <w:bCs/>
          <w:sz w:val="26"/>
          <w:szCs w:val="26"/>
        </w:rPr>
        <w:t>Хрустальная</w:t>
      </w:r>
      <w:r w:rsidRPr="005558FA">
        <w:rPr>
          <w:bCs/>
          <w:sz w:val="26"/>
          <w:szCs w:val="26"/>
        </w:rPr>
        <w:t xml:space="preserve">, разрешенное использование – </w:t>
      </w:r>
      <w:r w:rsidR="0000196D" w:rsidRPr="005558FA">
        <w:rPr>
          <w:bCs/>
          <w:sz w:val="26"/>
          <w:szCs w:val="26"/>
        </w:rPr>
        <w:t>обслуживание автотранспорта</w:t>
      </w:r>
      <w:r w:rsidRPr="005558FA">
        <w:rPr>
          <w:sz w:val="26"/>
          <w:szCs w:val="26"/>
        </w:rPr>
        <w:t xml:space="preserve">, общей площадью </w:t>
      </w:r>
      <w:r w:rsidR="0000196D" w:rsidRPr="005558FA">
        <w:rPr>
          <w:sz w:val="26"/>
          <w:szCs w:val="26"/>
        </w:rPr>
        <w:t>3 503</w:t>
      </w:r>
      <w:r w:rsidRPr="005558FA">
        <w:rPr>
          <w:sz w:val="26"/>
          <w:szCs w:val="26"/>
        </w:rPr>
        <w:t xml:space="preserve"> кв. метр</w:t>
      </w:r>
      <w:r w:rsidR="0000196D" w:rsidRPr="005558FA">
        <w:rPr>
          <w:sz w:val="26"/>
          <w:szCs w:val="26"/>
        </w:rPr>
        <w:t>а</w:t>
      </w:r>
      <w:r w:rsidRPr="005558FA">
        <w:rPr>
          <w:sz w:val="26"/>
          <w:szCs w:val="26"/>
        </w:rPr>
        <w:t>, сроком на 3</w:t>
      </w:r>
      <w:r w:rsidR="0000196D" w:rsidRPr="005558FA">
        <w:rPr>
          <w:sz w:val="26"/>
          <w:szCs w:val="26"/>
        </w:rPr>
        <w:t>8</w:t>
      </w:r>
      <w:r w:rsidRPr="005558FA">
        <w:rPr>
          <w:sz w:val="26"/>
          <w:szCs w:val="26"/>
        </w:rPr>
        <w:t xml:space="preserve"> (тридцать </w:t>
      </w:r>
      <w:r w:rsidR="0000196D" w:rsidRPr="005558FA">
        <w:rPr>
          <w:sz w:val="26"/>
          <w:szCs w:val="26"/>
        </w:rPr>
        <w:t>восемь</w:t>
      </w:r>
      <w:r w:rsidRPr="005558FA">
        <w:rPr>
          <w:sz w:val="26"/>
          <w:szCs w:val="26"/>
        </w:rPr>
        <w:t>) месяц</w:t>
      </w:r>
      <w:r w:rsidR="0000196D" w:rsidRPr="005558FA">
        <w:rPr>
          <w:sz w:val="26"/>
          <w:szCs w:val="26"/>
        </w:rPr>
        <w:t>ев</w:t>
      </w:r>
      <w:r w:rsidRPr="005558FA">
        <w:rPr>
          <w:sz w:val="26"/>
          <w:szCs w:val="26"/>
        </w:rPr>
        <w:t>.</w:t>
      </w:r>
    </w:p>
    <w:p w:rsidR="00C27447" w:rsidRPr="005558FA" w:rsidRDefault="00C27447" w:rsidP="00F12ACF">
      <w:pPr>
        <w:ind w:firstLine="567"/>
        <w:jc w:val="both"/>
        <w:rPr>
          <w:rFonts w:eastAsia="Calibri"/>
          <w:sz w:val="26"/>
          <w:szCs w:val="26"/>
        </w:rPr>
      </w:pPr>
      <w:r w:rsidRPr="005558FA">
        <w:rPr>
          <w:rFonts w:eastAsia="Calibri"/>
          <w:sz w:val="26"/>
          <w:szCs w:val="26"/>
        </w:rPr>
        <w:t xml:space="preserve">3.3.2. Решение о проведении аукциона – приказ Министерства по управлению государственным имуществом Свердловской области от </w:t>
      </w:r>
      <w:r w:rsidR="0000196D" w:rsidRPr="005558FA">
        <w:rPr>
          <w:rFonts w:eastAsia="Calibri"/>
          <w:sz w:val="26"/>
          <w:szCs w:val="26"/>
        </w:rPr>
        <w:t>05.04.2018</w:t>
      </w:r>
      <w:r w:rsidRPr="005558FA">
        <w:rPr>
          <w:rFonts w:eastAsia="Calibri"/>
          <w:sz w:val="26"/>
          <w:szCs w:val="26"/>
        </w:rPr>
        <w:t xml:space="preserve"> № </w:t>
      </w:r>
      <w:r w:rsidR="0000196D" w:rsidRPr="005558FA">
        <w:rPr>
          <w:rFonts w:eastAsia="Calibri"/>
          <w:sz w:val="26"/>
          <w:szCs w:val="26"/>
        </w:rPr>
        <w:t>734</w:t>
      </w:r>
      <w:r w:rsidRPr="005558FA">
        <w:rPr>
          <w:rFonts w:eastAsia="Calibri"/>
          <w:sz w:val="26"/>
          <w:szCs w:val="26"/>
        </w:rPr>
        <w:t xml:space="preserve"> «О проведении аукциона, открытого по составу участников и по форме подачи заявок, </w:t>
      </w:r>
      <w:r w:rsidR="0000196D" w:rsidRPr="005558FA">
        <w:rPr>
          <w:rFonts w:eastAsia="Calibri"/>
          <w:sz w:val="26"/>
          <w:szCs w:val="26"/>
        </w:rPr>
        <w:t xml:space="preserve">на </w:t>
      </w:r>
      <w:r w:rsidRPr="005558FA">
        <w:rPr>
          <w:rFonts w:eastAsia="Calibri"/>
          <w:sz w:val="26"/>
          <w:szCs w:val="26"/>
        </w:rPr>
        <w:t>прав</w:t>
      </w:r>
      <w:r w:rsidR="0000196D" w:rsidRPr="005558FA">
        <w:rPr>
          <w:rFonts w:eastAsia="Calibri"/>
          <w:sz w:val="26"/>
          <w:szCs w:val="26"/>
        </w:rPr>
        <w:t>о</w:t>
      </w:r>
      <w:r w:rsidRPr="005558FA">
        <w:rPr>
          <w:rFonts w:eastAsia="Calibri"/>
          <w:sz w:val="26"/>
          <w:szCs w:val="26"/>
        </w:rPr>
        <w:t xml:space="preserve"> заключени</w:t>
      </w:r>
      <w:r w:rsidR="0000196D" w:rsidRPr="005558FA">
        <w:rPr>
          <w:rFonts w:eastAsia="Calibri"/>
          <w:sz w:val="26"/>
          <w:szCs w:val="26"/>
        </w:rPr>
        <w:t>я</w:t>
      </w:r>
      <w:r w:rsidRPr="005558FA">
        <w:rPr>
          <w:rFonts w:eastAsia="Calibri"/>
          <w:sz w:val="26"/>
          <w:szCs w:val="26"/>
        </w:rPr>
        <w:t xml:space="preserve"> договора аренды земельного участка</w:t>
      </w:r>
      <w:r w:rsidR="005558FA">
        <w:rPr>
          <w:rFonts w:eastAsia="Calibri"/>
          <w:sz w:val="26"/>
          <w:szCs w:val="26"/>
        </w:rPr>
        <w:t>, расположенного по адресу:</w:t>
      </w:r>
      <w:r w:rsidRPr="005558FA">
        <w:rPr>
          <w:rFonts w:eastAsia="Calibri"/>
          <w:sz w:val="26"/>
          <w:szCs w:val="26"/>
        </w:rPr>
        <w:t xml:space="preserve"> </w:t>
      </w:r>
      <w:r w:rsidR="00EB7F2E" w:rsidRPr="005558FA">
        <w:rPr>
          <w:bCs/>
          <w:sz w:val="26"/>
          <w:szCs w:val="26"/>
        </w:rPr>
        <w:t xml:space="preserve">г. </w:t>
      </w:r>
      <w:proofErr w:type="gramStart"/>
      <w:r w:rsidR="00EB7F2E" w:rsidRPr="005558FA">
        <w:rPr>
          <w:bCs/>
          <w:sz w:val="26"/>
          <w:szCs w:val="26"/>
        </w:rPr>
        <w:t xml:space="preserve">Екатеринбург, </w:t>
      </w:r>
      <w:r w:rsidR="005558FA">
        <w:rPr>
          <w:bCs/>
          <w:sz w:val="26"/>
          <w:szCs w:val="26"/>
        </w:rPr>
        <w:t xml:space="preserve">  </w:t>
      </w:r>
      <w:proofErr w:type="gramEnd"/>
      <w:r w:rsidR="005558FA">
        <w:rPr>
          <w:bCs/>
          <w:sz w:val="26"/>
          <w:szCs w:val="26"/>
        </w:rPr>
        <w:t xml:space="preserve">                           </w:t>
      </w:r>
      <w:r w:rsidR="00EB7F2E" w:rsidRPr="005558FA">
        <w:rPr>
          <w:bCs/>
          <w:sz w:val="26"/>
          <w:szCs w:val="26"/>
        </w:rPr>
        <w:t xml:space="preserve">ул. </w:t>
      </w:r>
      <w:r w:rsidR="00A27002" w:rsidRPr="005558FA">
        <w:rPr>
          <w:bCs/>
          <w:sz w:val="26"/>
          <w:szCs w:val="26"/>
        </w:rPr>
        <w:t>Хрустальная</w:t>
      </w:r>
      <w:r w:rsidRPr="005558FA">
        <w:rPr>
          <w:rFonts w:eastAsia="Calibri"/>
          <w:bCs/>
          <w:sz w:val="26"/>
          <w:szCs w:val="26"/>
        </w:rPr>
        <w:t>»</w:t>
      </w:r>
      <w:r w:rsidRPr="005558FA">
        <w:rPr>
          <w:rFonts w:eastAsia="Calibri"/>
          <w:sz w:val="26"/>
          <w:szCs w:val="26"/>
        </w:rPr>
        <w:t>.</w:t>
      </w:r>
    </w:p>
    <w:p w:rsidR="00C27447" w:rsidRPr="005558FA" w:rsidRDefault="00C27447" w:rsidP="00F12ACF">
      <w:pPr>
        <w:ind w:firstLine="567"/>
        <w:jc w:val="both"/>
        <w:rPr>
          <w:rFonts w:eastAsia="Calibri"/>
          <w:sz w:val="26"/>
          <w:szCs w:val="26"/>
        </w:rPr>
      </w:pPr>
      <w:r w:rsidRPr="005558FA">
        <w:rPr>
          <w:rFonts w:eastAsia="Calibri"/>
          <w:bCs/>
          <w:sz w:val="26"/>
          <w:szCs w:val="26"/>
        </w:rPr>
        <w:t>3.</w:t>
      </w:r>
      <w:r w:rsidR="00EB7F2E" w:rsidRPr="005558FA">
        <w:rPr>
          <w:rFonts w:eastAsia="Calibri"/>
          <w:bCs/>
          <w:sz w:val="26"/>
          <w:szCs w:val="26"/>
        </w:rPr>
        <w:t>3</w:t>
      </w:r>
      <w:r w:rsidRPr="005558FA">
        <w:rPr>
          <w:rFonts w:eastAsia="Calibri"/>
          <w:bCs/>
          <w:sz w:val="26"/>
          <w:szCs w:val="26"/>
        </w:rPr>
        <w:t>.</w:t>
      </w:r>
      <w:r w:rsidR="00EB7F2E" w:rsidRPr="005558FA">
        <w:rPr>
          <w:rFonts w:eastAsia="Calibri"/>
          <w:bCs/>
          <w:sz w:val="26"/>
          <w:szCs w:val="26"/>
        </w:rPr>
        <w:t>3</w:t>
      </w:r>
      <w:r w:rsidRPr="005558FA">
        <w:rPr>
          <w:rFonts w:eastAsia="Calibri"/>
          <w:bCs/>
          <w:sz w:val="26"/>
          <w:szCs w:val="26"/>
        </w:rPr>
        <w:t>.</w:t>
      </w:r>
      <w:r w:rsidRPr="005558FA">
        <w:rPr>
          <w:rFonts w:eastAsia="Calibri"/>
          <w:sz w:val="26"/>
          <w:szCs w:val="26"/>
        </w:rPr>
        <w:t xml:space="preserve"> Допустимые параметры разрешенного строительства объекта капитального строительства:</w:t>
      </w:r>
    </w:p>
    <w:p w:rsidR="00F97055" w:rsidRPr="008C0E46" w:rsidRDefault="00C27447" w:rsidP="00F12ACF">
      <w:pPr>
        <w:ind w:firstLine="567"/>
        <w:jc w:val="both"/>
        <w:rPr>
          <w:rFonts w:eastAsia="Calibri"/>
          <w:sz w:val="26"/>
          <w:szCs w:val="26"/>
        </w:rPr>
      </w:pPr>
      <w:r w:rsidRPr="005558FA">
        <w:rPr>
          <w:rFonts w:eastAsia="Calibri"/>
          <w:sz w:val="26"/>
          <w:szCs w:val="26"/>
        </w:rPr>
        <w:t xml:space="preserve">- в соответствии с требованиями к назначению, параметрам и размещению объекта капитального строительства Администрации города Екатеринбурга (Департамент архитектуры, градостроительства и регулирования земельных отношений) – </w:t>
      </w:r>
      <w:r w:rsidR="005558FA">
        <w:rPr>
          <w:rFonts w:eastAsia="Calibri"/>
          <w:sz w:val="26"/>
          <w:szCs w:val="26"/>
        </w:rPr>
        <w:t xml:space="preserve">                                        </w:t>
      </w:r>
      <w:r w:rsidRPr="005558FA">
        <w:rPr>
          <w:rFonts w:eastAsia="Calibri"/>
          <w:sz w:val="26"/>
          <w:szCs w:val="26"/>
        </w:rPr>
        <w:t>№ 21.13-15/002/</w:t>
      </w:r>
      <w:r w:rsidR="00A27002" w:rsidRPr="005558FA">
        <w:rPr>
          <w:rFonts w:eastAsia="Calibri"/>
          <w:sz w:val="26"/>
          <w:szCs w:val="26"/>
        </w:rPr>
        <w:t>5337</w:t>
      </w:r>
      <w:r w:rsidRPr="005558FA">
        <w:rPr>
          <w:rFonts w:eastAsia="Calibri"/>
          <w:sz w:val="26"/>
          <w:szCs w:val="26"/>
        </w:rPr>
        <w:t xml:space="preserve"> от </w:t>
      </w:r>
      <w:r w:rsidR="00A912BA" w:rsidRPr="005558FA">
        <w:rPr>
          <w:rFonts w:eastAsia="Calibri"/>
          <w:sz w:val="26"/>
          <w:szCs w:val="26"/>
        </w:rPr>
        <w:t>1</w:t>
      </w:r>
      <w:r w:rsidR="00A27002" w:rsidRPr="005558FA">
        <w:rPr>
          <w:rFonts w:eastAsia="Calibri"/>
          <w:sz w:val="26"/>
          <w:szCs w:val="26"/>
        </w:rPr>
        <w:t>6</w:t>
      </w:r>
      <w:r w:rsidRPr="005558FA">
        <w:rPr>
          <w:rFonts w:eastAsia="Calibri"/>
          <w:sz w:val="26"/>
          <w:szCs w:val="26"/>
        </w:rPr>
        <w:t>.</w:t>
      </w:r>
      <w:r w:rsidR="00A27002" w:rsidRPr="005558FA">
        <w:rPr>
          <w:rFonts w:eastAsia="Calibri"/>
          <w:sz w:val="26"/>
          <w:szCs w:val="26"/>
        </w:rPr>
        <w:t>11</w:t>
      </w:r>
      <w:r w:rsidRPr="008C0E46">
        <w:rPr>
          <w:rFonts w:eastAsia="Calibri"/>
          <w:sz w:val="26"/>
          <w:szCs w:val="26"/>
        </w:rPr>
        <w:t>.201</w:t>
      </w:r>
      <w:r w:rsidR="00A27002" w:rsidRPr="008C0E46">
        <w:rPr>
          <w:rFonts w:eastAsia="Calibri"/>
          <w:sz w:val="26"/>
          <w:szCs w:val="26"/>
        </w:rPr>
        <w:t>7</w:t>
      </w:r>
      <w:r w:rsidRPr="008C0E46">
        <w:rPr>
          <w:rFonts w:eastAsia="Calibri"/>
          <w:sz w:val="26"/>
          <w:szCs w:val="26"/>
        </w:rPr>
        <w:t xml:space="preserve"> г. </w:t>
      </w:r>
    </w:p>
    <w:p w:rsidR="007911A7" w:rsidRPr="008C0E46" w:rsidRDefault="00F97055" w:rsidP="00F97055">
      <w:pPr>
        <w:pStyle w:val="ac"/>
        <w:ind w:firstLine="567"/>
        <w:jc w:val="both"/>
        <w:rPr>
          <w:b w:val="0"/>
          <w:color w:val="000000"/>
          <w:sz w:val="26"/>
          <w:szCs w:val="26"/>
        </w:rPr>
      </w:pPr>
      <w:r w:rsidRPr="008C0E46">
        <w:rPr>
          <w:b w:val="0"/>
          <w:color w:val="000000"/>
          <w:sz w:val="26"/>
          <w:szCs w:val="26"/>
        </w:rPr>
        <w:t xml:space="preserve">- земельный участок расположен в территориальной зоне Ж-5 (зона многоэтажной жилой застройки); </w:t>
      </w:r>
      <w:r w:rsidR="007911A7" w:rsidRPr="008C0E46">
        <w:rPr>
          <w:b w:val="0"/>
          <w:color w:val="000000"/>
          <w:sz w:val="26"/>
          <w:szCs w:val="26"/>
        </w:rPr>
        <w:t>назначение объекта капитального строительства – многоярусный гараж;</w:t>
      </w:r>
    </w:p>
    <w:p w:rsidR="00F97055" w:rsidRPr="008C0E46" w:rsidRDefault="00F97055" w:rsidP="007911A7">
      <w:pPr>
        <w:pStyle w:val="ac"/>
        <w:jc w:val="both"/>
        <w:rPr>
          <w:sz w:val="26"/>
          <w:szCs w:val="26"/>
        </w:rPr>
      </w:pPr>
      <w:r w:rsidRPr="008C0E46">
        <w:rPr>
          <w:b w:val="0"/>
          <w:color w:val="000000"/>
          <w:sz w:val="26"/>
          <w:szCs w:val="26"/>
        </w:rPr>
        <w:t>максимальный процент застройки подземного пространства – до 100 %</w:t>
      </w:r>
      <w:r w:rsidR="007911A7" w:rsidRPr="008C0E46">
        <w:rPr>
          <w:b w:val="0"/>
          <w:color w:val="000000"/>
          <w:sz w:val="26"/>
          <w:szCs w:val="26"/>
        </w:rPr>
        <w:t>.</w:t>
      </w:r>
    </w:p>
    <w:p w:rsidR="00C27447" w:rsidRPr="005558FA" w:rsidRDefault="00C27447" w:rsidP="00F12ACF">
      <w:pPr>
        <w:ind w:firstLine="567"/>
        <w:jc w:val="both"/>
        <w:rPr>
          <w:rFonts w:eastAsia="Calibri"/>
          <w:sz w:val="26"/>
          <w:szCs w:val="26"/>
        </w:rPr>
      </w:pPr>
      <w:r w:rsidRPr="008C0E46">
        <w:rPr>
          <w:rFonts w:eastAsia="Calibri"/>
          <w:sz w:val="26"/>
          <w:szCs w:val="26"/>
        </w:rPr>
        <w:t xml:space="preserve">Ознакомиться </w:t>
      </w:r>
      <w:r w:rsidR="0085610D" w:rsidRPr="008C0E46">
        <w:rPr>
          <w:rFonts w:eastAsia="Calibri"/>
          <w:sz w:val="26"/>
          <w:szCs w:val="26"/>
        </w:rPr>
        <w:t xml:space="preserve">с допустимыми параметрами разрешенного строительства </w:t>
      </w:r>
      <w:r w:rsidRPr="008C0E46">
        <w:rPr>
          <w:rFonts w:eastAsia="Calibri"/>
          <w:sz w:val="26"/>
          <w:szCs w:val="26"/>
        </w:rPr>
        <w:t>можно в период приема заявок по адресу: г. Екатеринбург, ул. Мамина-Сибиряка, 111</w:t>
      </w:r>
      <w:bookmarkStart w:id="0" w:name="_GoBack"/>
      <w:bookmarkEnd w:id="0"/>
      <w:r w:rsidRPr="005558FA">
        <w:rPr>
          <w:rFonts w:eastAsia="Calibri"/>
          <w:sz w:val="26"/>
          <w:szCs w:val="26"/>
        </w:rPr>
        <w:t xml:space="preserve"> (центральный вход, 1 этаж, отдел торгов и государственных закупок).</w:t>
      </w:r>
    </w:p>
    <w:p w:rsidR="00C27447" w:rsidRPr="005558FA" w:rsidRDefault="00C27447" w:rsidP="00F12ACF">
      <w:pPr>
        <w:ind w:firstLine="567"/>
        <w:jc w:val="both"/>
        <w:rPr>
          <w:rFonts w:eastAsia="Calibri"/>
          <w:sz w:val="26"/>
          <w:szCs w:val="26"/>
        </w:rPr>
      </w:pPr>
      <w:r w:rsidRPr="005558FA">
        <w:rPr>
          <w:rFonts w:eastAsia="Calibri"/>
          <w:sz w:val="26"/>
          <w:szCs w:val="26"/>
        </w:rPr>
        <w:t>3.</w:t>
      </w:r>
      <w:r w:rsidR="00EB7F2E" w:rsidRPr="005558FA">
        <w:rPr>
          <w:rFonts w:eastAsia="Calibri"/>
          <w:sz w:val="26"/>
          <w:szCs w:val="26"/>
        </w:rPr>
        <w:t>3</w:t>
      </w:r>
      <w:r w:rsidRPr="005558FA">
        <w:rPr>
          <w:rFonts w:eastAsia="Calibri"/>
          <w:sz w:val="26"/>
          <w:szCs w:val="26"/>
        </w:rPr>
        <w:t>.</w:t>
      </w:r>
      <w:r w:rsidR="00EB7F2E" w:rsidRPr="005558FA">
        <w:rPr>
          <w:rFonts w:eastAsia="Calibri"/>
          <w:sz w:val="26"/>
          <w:szCs w:val="26"/>
        </w:rPr>
        <w:t>4</w:t>
      </w:r>
      <w:r w:rsidRPr="005558FA">
        <w:rPr>
          <w:rFonts w:eastAsia="Calibri"/>
          <w:sz w:val="26"/>
          <w:szCs w:val="26"/>
        </w:rPr>
        <w:t xml:space="preserve">. Сведения о технических условиях подключения объекта капитального строительства к сетям инженерно-технического обеспечения: </w:t>
      </w:r>
    </w:p>
    <w:p w:rsidR="00A27002" w:rsidRPr="005558FA" w:rsidRDefault="00C27447" w:rsidP="00504313">
      <w:pPr>
        <w:ind w:firstLine="567"/>
        <w:jc w:val="both"/>
        <w:rPr>
          <w:sz w:val="26"/>
          <w:szCs w:val="26"/>
        </w:rPr>
      </w:pPr>
      <w:r w:rsidRPr="005558FA">
        <w:rPr>
          <w:sz w:val="26"/>
          <w:szCs w:val="26"/>
        </w:rPr>
        <w:t>1) АО «Екатеринбургская электросетевая компания» – № 218-</w:t>
      </w:r>
      <w:r w:rsidR="00A27002" w:rsidRPr="005558FA">
        <w:rPr>
          <w:sz w:val="26"/>
          <w:szCs w:val="26"/>
        </w:rPr>
        <w:t>201</w:t>
      </w:r>
      <w:r w:rsidRPr="005558FA">
        <w:rPr>
          <w:sz w:val="26"/>
          <w:szCs w:val="26"/>
        </w:rPr>
        <w:t>-</w:t>
      </w:r>
      <w:r w:rsidR="00A27002" w:rsidRPr="005558FA">
        <w:rPr>
          <w:sz w:val="26"/>
          <w:szCs w:val="26"/>
        </w:rPr>
        <w:t>01-702</w:t>
      </w:r>
      <w:r w:rsidRPr="005558FA">
        <w:rPr>
          <w:sz w:val="26"/>
          <w:szCs w:val="26"/>
        </w:rPr>
        <w:t>-201</w:t>
      </w:r>
      <w:r w:rsidR="00A27002" w:rsidRPr="005558FA">
        <w:rPr>
          <w:sz w:val="26"/>
          <w:szCs w:val="26"/>
        </w:rPr>
        <w:t>7</w:t>
      </w:r>
      <w:r w:rsidRPr="005558FA">
        <w:rPr>
          <w:sz w:val="26"/>
          <w:szCs w:val="26"/>
        </w:rPr>
        <w:t xml:space="preserve">                        от </w:t>
      </w:r>
      <w:r w:rsidR="00A27002" w:rsidRPr="005558FA">
        <w:rPr>
          <w:sz w:val="26"/>
          <w:szCs w:val="26"/>
        </w:rPr>
        <w:t>25</w:t>
      </w:r>
      <w:r w:rsidRPr="005558FA">
        <w:rPr>
          <w:sz w:val="26"/>
          <w:szCs w:val="26"/>
        </w:rPr>
        <w:t>.</w:t>
      </w:r>
      <w:r w:rsidR="00A912BA" w:rsidRPr="005558FA">
        <w:rPr>
          <w:sz w:val="26"/>
          <w:szCs w:val="26"/>
        </w:rPr>
        <w:t>1</w:t>
      </w:r>
      <w:r w:rsidR="00A27002" w:rsidRPr="005558FA">
        <w:rPr>
          <w:sz w:val="26"/>
          <w:szCs w:val="26"/>
        </w:rPr>
        <w:t>2.2017</w:t>
      </w:r>
      <w:r w:rsidRPr="005558FA">
        <w:rPr>
          <w:sz w:val="26"/>
          <w:szCs w:val="26"/>
        </w:rPr>
        <w:t xml:space="preserve"> г.: максимальная мощность - 10</w:t>
      </w:r>
      <w:r w:rsidR="00A912BA" w:rsidRPr="005558FA">
        <w:rPr>
          <w:sz w:val="26"/>
          <w:szCs w:val="26"/>
        </w:rPr>
        <w:t>0</w:t>
      </w:r>
      <w:r w:rsidRPr="005558FA">
        <w:rPr>
          <w:sz w:val="26"/>
          <w:szCs w:val="26"/>
        </w:rPr>
        <w:t xml:space="preserve"> кВт; категория нагрузки – третья; </w:t>
      </w:r>
      <w:r w:rsidR="00A27002" w:rsidRPr="005558FA">
        <w:rPr>
          <w:sz w:val="26"/>
          <w:szCs w:val="26"/>
        </w:rPr>
        <w:t xml:space="preserve">срок осуществления технологического присоединения и расчет стоимости технологического присоединения будут осуществлены после предоставления заинтересованным лицом в </w:t>
      </w:r>
      <w:r w:rsidR="005558FA">
        <w:rPr>
          <w:sz w:val="26"/>
          <w:szCs w:val="26"/>
        </w:rPr>
        <w:t xml:space="preserve">                </w:t>
      </w:r>
      <w:r w:rsidR="00A27002" w:rsidRPr="005558FA">
        <w:rPr>
          <w:sz w:val="26"/>
          <w:szCs w:val="26"/>
        </w:rPr>
        <w:t>АО «</w:t>
      </w:r>
      <w:proofErr w:type="spellStart"/>
      <w:r w:rsidR="00A27002" w:rsidRPr="005558FA">
        <w:rPr>
          <w:sz w:val="26"/>
          <w:szCs w:val="26"/>
        </w:rPr>
        <w:t>ЕЭСК</w:t>
      </w:r>
      <w:proofErr w:type="spellEnd"/>
      <w:r w:rsidR="00A27002" w:rsidRPr="005558FA">
        <w:rPr>
          <w:sz w:val="26"/>
          <w:szCs w:val="26"/>
        </w:rPr>
        <w:t xml:space="preserve">» заявки и полного пакета документов в соответствии с Правилами, утвержденными постановлением Правительства Российской Федерации от 27.12.2004 г. </w:t>
      </w:r>
      <w:r w:rsidR="005558FA">
        <w:rPr>
          <w:sz w:val="26"/>
          <w:szCs w:val="26"/>
        </w:rPr>
        <w:t xml:space="preserve">                </w:t>
      </w:r>
      <w:r w:rsidR="00A27002" w:rsidRPr="005558FA">
        <w:rPr>
          <w:sz w:val="26"/>
          <w:szCs w:val="26"/>
        </w:rPr>
        <w:t>№ 861</w:t>
      </w:r>
      <w:r w:rsidR="00A27002" w:rsidRPr="005558FA">
        <w:rPr>
          <w:sz w:val="26"/>
          <w:szCs w:val="26"/>
          <w:shd w:val="clear" w:color="auto" w:fill="FFFFFF" w:themeFill="background1"/>
        </w:rPr>
        <w:t>;</w:t>
      </w:r>
      <w:r w:rsidR="00A27002" w:rsidRPr="005558FA">
        <w:rPr>
          <w:sz w:val="26"/>
          <w:szCs w:val="26"/>
        </w:rPr>
        <w:t xml:space="preserve"> срок действия технических условий – 25.12.2018 г.;</w:t>
      </w:r>
    </w:p>
    <w:p w:rsidR="00504313" w:rsidRPr="005558FA" w:rsidRDefault="00C27447" w:rsidP="00F12ACF">
      <w:pPr>
        <w:ind w:firstLine="567"/>
        <w:jc w:val="both"/>
        <w:rPr>
          <w:sz w:val="26"/>
          <w:szCs w:val="26"/>
        </w:rPr>
      </w:pPr>
      <w:r w:rsidRPr="005558FA">
        <w:rPr>
          <w:sz w:val="26"/>
          <w:szCs w:val="26"/>
        </w:rPr>
        <w:t xml:space="preserve">2) </w:t>
      </w:r>
      <w:proofErr w:type="spellStart"/>
      <w:r w:rsidRPr="005558FA">
        <w:rPr>
          <w:sz w:val="26"/>
          <w:szCs w:val="26"/>
        </w:rPr>
        <w:t>МУП</w:t>
      </w:r>
      <w:proofErr w:type="spellEnd"/>
      <w:r w:rsidRPr="005558FA">
        <w:rPr>
          <w:sz w:val="26"/>
          <w:szCs w:val="26"/>
        </w:rPr>
        <w:t xml:space="preserve"> «Водоканал» – № 05-11/33-</w:t>
      </w:r>
      <w:r w:rsidR="00504313" w:rsidRPr="005558FA">
        <w:rPr>
          <w:sz w:val="26"/>
          <w:szCs w:val="26"/>
        </w:rPr>
        <w:t>16202</w:t>
      </w:r>
      <w:r w:rsidRPr="005558FA">
        <w:rPr>
          <w:sz w:val="26"/>
          <w:szCs w:val="26"/>
        </w:rPr>
        <w:t>-</w:t>
      </w:r>
      <w:r w:rsidR="00504313" w:rsidRPr="005558FA">
        <w:rPr>
          <w:sz w:val="26"/>
          <w:szCs w:val="26"/>
        </w:rPr>
        <w:t>1412</w:t>
      </w:r>
      <w:r w:rsidRPr="005558FA">
        <w:rPr>
          <w:sz w:val="26"/>
          <w:szCs w:val="26"/>
        </w:rPr>
        <w:t xml:space="preserve"> от </w:t>
      </w:r>
      <w:r w:rsidR="000C111B" w:rsidRPr="005558FA">
        <w:rPr>
          <w:sz w:val="26"/>
          <w:szCs w:val="26"/>
        </w:rPr>
        <w:t>1</w:t>
      </w:r>
      <w:r w:rsidR="00504313" w:rsidRPr="005558FA">
        <w:rPr>
          <w:sz w:val="26"/>
          <w:szCs w:val="26"/>
        </w:rPr>
        <w:t>0</w:t>
      </w:r>
      <w:r w:rsidRPr="005558FA">
        <w:rPr>
          <w:sz w:val="26"/>
          <w:szCs w:val="26"/>
        </w:rPr>
        <w:t>.</w:t>
      </w:r>
      <w:r w:rsidR="00504313" w:rsidRPr="005558FA">
        <w:rPr>
          <w:sz w:val="26"/>
          <w:szCs w:val="26"/>
        </w:rPr>
        <w:t>01</w:t>
      </w:r>
      <w:r w:rsidRPr="005558FA">
        <w:rPr>
          <w:sz w:val="26"/>
          <w:szCs w:val="26"/>
        </w:rPr>
        <w:t>.201</w:t>
      </w:r>
      <w:r w:rsidR="00504313" w:rsidRPr="005558FA">
        <w:rPr>
          <w:sz w:val="26"/>
          <w:szCs w:val="26"/>
        </w:rPr>
        <w:t>8</w:t>
      </w:r>
      <w:r w:rsidRPr="005558FA">
        <w:rPr>
          <w:sz w:val="26"/>
          <w:szCs w:val="26"/>
        </w:rPr>
        <w:t xml:space="preserve"> г.:</w:t>
      </w:r>
      <w:r w:rsidR="0079539E" w:rsidRPr="005558FA">
        <w:rPr>
          <w:sz w:val="26"/>
          <w:szCs w:val="26"/>
        </w:rPr>
        <w:t xml:space="preserve"> </w:t>
      </w:r>
      <w:r w:rsidR="00504313" w:rsidRPr="005558FA">
        <w:rPr>
          <w:sz w:val="26"/>
          <w:szCs w:val="26"/>
        </w:rPr>
        <w:t xml:space="preserve">возможные точки подключения: - к сетям водоснабжения – </w:t>
      </w:r>
      <w:r w:rsidR="007911A7">
        <w:rPr>
          <w:sz w:val="26"/>
          <w:szCs w:val="26"/>
        </w:rPr>
        <w:t>в</w:t>
      </w:r>
      <w:r w:rsidR="00504313" w:rsidRPr="005558FA">
        <w:rPr>
          <w:sz w:val="26"/>
          <w:szCs w:val="26"/>
        </w:rPr>
        <w:t xml:space="preserve">вод водопровода </w:t>
      </w:r>
      <w:proofErr w:type="spellStart"/>
      <w:r w:rsidR="00504313" w:rsidRPr="005558FA">
        <w:rPr>
          <w:sz w:val="26"/>
          <w:szCs w:val="26"/>
        </w:rPr>
        <w:t>Д63мм</w:t>
      </w:r>
      <w:proofErr w:type="spellEnd"/>
      <w:r w:rsidR="00504313" w:rsidRPr="005558FA">
        <w:rPr>
          <w:sz w:val="26"/>
          <w:szCs w:val="26"/>
        </w:rPr>
        <w:t xml:space="preserve"> к </w:t>
      </w:r>
      <w:proofErr w:type="spellStart"/>
      <w:r w:rsidR="00504313" w:rsidRPr="005558FA">
        <w:rPr>
          <w:sz w:val="26"/>
          <w:szCs w:val="26"/>
        </w:rPr>
        <w:t>АЗС</w:t>
      </w:r>
      <w:proofErr w:type="spellEnd"/>
      <w:r w:rsidR="00504313" w:rsidRPr="005558FA">
        <w:rPr>
          <w:sz w:val="26"/>
          <w:szCs w:val="26"/>
        </w:rPr>
        <w:t xml:space="preserve"> по адресу:</w:t>
      </w:r>
      <w:r w:rsidR="005558FA">
        <w:rPr>
          <w:sz w:val="26"/>
          <w:szCs w:val="26"/>
        </w:rPr>
        <w:t xml:space="preserve">                           </w:t>
      </w:r>
      <w:r w:rsidR="00504313" w:rsidRPr="005558FA">
        <w:rPr>
          <w:sz w:val="26"/>
          <w:szCs w:val="26"/>
        </w:rPr>
        <w:t xml:space="preserve"> ул. </w:t>
      </w:r>
      <w:r w:rsidR="00504313" w:rsidRPr="005558FA">
        <w:rPr>
          <w:bCs/>
          <w:sz w:val="26"/>
          <w:szCs w:val="26"/>
        </w:rPr>
        <w:t>Хрустальная, 52; - к сетям водоотведения – сеть канализации</w:t>
      </w:r>
      <w:r w:rsidR="003C2483" w:rsidRPr="005558FA">
        <w:rPr>
          <w:sz w:val="26"/>
          <w:szCs w:val="26"/>
        </w:rPr>
        <w:t xml:space="preserve"> </w:t>
      </w:r>
      <w:proofErr w:type="spellStart"/>
      <w:r w:rsidR="003C2483" w:rsidRPr="005558FA">
        <w:rPr>
          <w:sz w:val="26"/>
          <w:szCs w:val="26"/>
        </w:rPr>
        <w:t>Д200мм</w:t>
      </w:r>
      <w:proofErr w:type="spellEnd"/>
      <w:r w:rsidR="003C2483" w:rsidRPr="005558FA">
        <w:rPr>
          <w:sz w:val="26"/>
          <w:szCs w:val="26"/>
        </w:rPr>
        <w:t xml:space="preserve"> от </w:t>
      </w:r>
      <w:proofErr w:type="spellStart"/>
      <w:r w:rsidR="003C2483" w:rsidRPr="005558FA">
        <w:rPr>
          <w:sz w:val="26"/>
          <w:szCs w:val="26"/>
        </w:rPr>
        <w:t>АЗС</w:t>
      </w:r>
      <w:proofErr w:type="spellEnd"/>
      <w:r w:rsidR="003C2483" w:rsidRPr="005558FA">
        <w:rPr>
          <w:sz w:val="26"/>
          <w:szCs w:val="26"/>
        </w:rPr>
        <w:t xml:space="preserve"> по адресу: ул. </w:t>
      </w:r>
      <w:r w:rsidR="003C2483" w:rsidRPr="005558FA">
        <w:rPr>
          <w:bCs/>
          <w:sz w:val="26"/>
          <w:szCs w:val="26"/>
        </w:rPr>
        <w:t xml:space="preserve">Хрустальная, 52; балансодержатель сетей водопровода и канализации – </w:t>
      </w:r>
      <w:r w:rsidR="005558FA">
        <w:rPr>
          <w:bCs/>
          <w:sz w:val="26"/>
          <w:szCs w:val="26"/>
        </w:rPr>
        <w:t xml:space="preserve">                                      </w:t>
      </w:r>
      <w:r w:rsidR="003C2483" w:rsidRPr="005558FA">
        <w:rPr>
          <w:bCs/>
          <w:sz w:val="26"/>
          <w:szCs w:val="26"/>
        </w:rPr>
        <w:t>ООО «</w:t>
      </w:r>
      <w:proofErr w:type="spellStart"/>
      <w:r w:rsidR="003C2483" w:rsidRPr="005558FA">
        <w:rPr>
          <w:bCs/>
          <w:sz w:val="26"/>
          <w:szCs w:val="26"/>
        </w:rPr>
        <w:t>Автотрек</w:t>
      </w:r>
      <w:proofErr w:type="spellEnd"/>
      <w:r w:rsidR="003C2483" w:rsidRPr="005558FA">
        <w:rPr>
          <w:bCs/>
          <w:sz w:val="26"/>
          <w:szCs w:val="26"/>
        </w:rPr>
        <w:t>»; подключение к централизованным системам водоснабжения и водоотведения возможно только по согласованию с организацией, к сетям которой непосредственно планируется подключение;</w:t>
      </w:r>
    </w:p>
    <w:p w:rsidR="00623BBD" w:rsidRPr="005558FA" w:rsidRDefault="00C27447" w:rsidP="00EC0260">
      <w:pPr>
        <w:ind w:firstLine="567"/>
        <w:jc w:val="both"/>
        <w:rPr>
          <w:sz w:val="26"/>
          <w:szCs w:val="26"/>
        </w:rPr>
      </w:pPr>
      <w:r w:rsidRPr="005558FA">
        <w:rPr>
          <w:sz w:val="26"/>
          <w:szCs w:val="26"/>
        </w:rPr>
        <w:t xml:space="preserve">3) </w:t>
      </w:r>
      <w:r w:rsidR="004C5A52" w:rsidRPr="005558FA">
        <w:rPr>
          <w:sz w:val="26"/>
          <w:szCs w:val="26"/>
        </w:rPr>
        <w:t>АО «Екатеринбургская теплосетевая компания» –</w:t>
      </w:r>
      <w:r w:rsidR="005558FA">
        <w:rPr>
          <w:sz w:val="26"/>
          <w:szCs w:val="26"/>
        </w:rPr>
        <w:t xml:space="preserve"> </w:t>
      </w:r>
      <w:r w:rsidR="004C5A52" w:rsidRPr="005558FA">
        <w:rPr>
          <w:sz w:val="26"/>
          <w:szCs w:val="26"/>
        </w:rPr>
        <w:t xml:space="preserve">№ </w:t>
      </w:r>
      <w:r w:rsidR="007911A7">
        <w:rPr>
          <w:sz w:val="26"/>
          <w:szCs w:val="26"/>
        </w:rPr>
        <w:t>51300-27-12/</w:t>
      </w:r>
      <w:proofErr w:type="spellStart"/>
      <w:r w:rsidR="007911A7">
        <w:rPr>
          <w:sz w:val="26"/>
          <w:szCs w:val="26"/>
        </w:rPr>
        <w:t>17Ок</w:t>
      </w:r>
      <w:proofErr w:type="spellEnd"/>
      <w:r w:rsidR="007911A7">
        <w:rPr>
          <w:sz w:val="26"/>
          <w:szCs w:val="26"/>
        </w:rPr>
        <w:t>-1239</w:t>
      </w:r>
      <w:r w:rsidR="000E37BF" w:rsidRPr="005558FA">
        <w:rPr>
          <w:sz w:val="26"/>
          <w:szCs w:val="26"/>
        </w:rPr>
        <w:t xml:space="preserve"> </w:t>
      </w:r>
      <w:r w:rsidR="005558FA">
        <w:rPr>
          <w:sz w:val="26"/>
          <w:szCs w:val="26"/>
        </w:rPr>
        <w:t xml:space="preserve">                                      </w:t>
      </w:r>
      <w:r w:rsidR="000E37BF" w:rsidRPr="005558FA">
        <w:rPr>
          <w:sz w:val="26"/>
          <w:szCs w:val="26"/>
        </w:rPr>
        <w:t xml:space="preserve">от </w:t>
      </w:r>
      <w:r w:rsidR="007911A7">
        <w:rPr>
          <w:sz w:val="26"/>
          <w:szCs w:val="26"/>
        </w:rPr>
        <w:t>29</w:t>
      </w:r>
      <w:r w:rsidR="003C2483" w:rsidRPr="005558FA">
        <w:rPr>
          <w:sz w:val="26"/>
          <w:szCs w:val="26"/>
        </w:rPr>
        <w:t>.12.2017</w:t>
      </w:r>
      <w:r w:rsidR="005558FA">
        <w:rPr>
          <w:sz w:val="26"/>
          <w:szCs w:val="26"/>
        </w:rPr>
        <w:t xml:space="preserve"> </w:t>
      </w:r>
      <w:r w:rsidR="000E37BF" w:rsidRPr="005558FA">
        <w:rPr>
          <w:sz w:val="26"/>
          <w:szCs w:val="26"/>
        </w:rPr>
        <w:t>г.: максимальная нагрузка в возможных точках подключения</w:t>
      </w:r>
      <w:r w:rsidR="004669F9" w:rsidRPr="005558FA">
        <w:rPr>
          <w:sz w:val="26"/>
          <w:szCs w:val="26"/>
        </w:rPr>
        <w:t xml:space="preserve"> </w:t>
      </w:r>
      <w:r w:rsidR="000E37BF" w:rsidRPr="005558FA">
        <w:rPr>
          <w:sz w:val="26"/>
          <w:szCs w:val="26"/>
          <w:lang w:val="en-US"/>
        </w:rPr>
        <w:t>Q</w:t>
      </w:r>
      <w:r w:rsidR="000E37BF" w:rsidRPr="005558FA">
        <w:rPr>
          <w:sz w:val="26"/>
          <w:szCs w:val="26"/>
        </w:rPr>
        <w:t>=0,2 Гкал/ч</w:t>
      </w:r>
      <w:r w:rsidR="00935DF8" w:rsidRPr="005558FA">
        <w:rPr>
          <w:sz w:val="26"/>
          <w:szCs w:val="26"/>
        </w:rPr>
        <w:t xml:space="preserve">; возможные точки подключения (технологического присоединения) – </w:t>
      </w:r>
      <w:r w:rsidR="003C2483" w:rsidRPr="005558FA">
        <w:rPr>
          <w:sz w:val="26"/>
          <w:szCs w:val="26"/>
        </w:rPr>
        <w:t xml:space="preserve">тепломагистраль М </w:t>
      </w:r>
      <w:r w:rsidR="00EC0260" w:rsidRPr="005558FA">
        <w:rPr>
          <w:sz w:val="26"/>
          <w:szCs w:val="26"/>
        </w:rPr>
        <w:t>–</w:t>
      </w:r>
      <w:r w:rsidR="003C2483" w:rsidRPr="005558FA">
        <w:rPr>
          <w:sz w:val="26"/>
          <w:szCs w:val="26"/>
        </w:rPr>
        <w:t xml:space="preserve"> 31</w:t>
      </w:r>
      <w:r w:rsidR="00EC0260" w:rsidRPr="005558FA">
        <w:rPr>
          <w:sz w:val="26"/>
          <w:szCs w:val="26"/>
        </w:rPr>
        <w:t xml:space="preserve">, </w:t>
      </w:r>
      <w:proofErr w:type="spellStart"/>
      <w:r w:rsidR="00EC0260" w:rsidRPr="005558FA">
        <w:rPr>
          <w:sz w:val="26"/>
          <w:szCs w:val="26"/>
        </w:rPr>
        <w:t>ТК</w:t>
      </w:r>
      <w:proofErr w:type="spellEnd"/>
      <w:r w:rsidR="00EC0260" w:rsidRPr="005558FA">
        <w:rPr>
          <w:sz w:val="26"/>
          <w:szCs w:val="26"/>
        </w:rPr>
        <w:t xml:space="preserve"> 31-04, трубопроводы ответвления к </w:t>
      </w:r>
      <w:proofErr w:type="spellStart"/>
      <w:r w:rsidR="00EC0260" w:rsidRPr="005558FA">
        <w:rPr>
          <w:sz w:val="26"/>
          <w:szCs w:val="26"/>
        </w:rPr>
        <w:t>ЦТП</w:t>
      </w:r>
      <w:proofErr w:type="spellEnd"/>
      <w:r w:rsidR="00EC0260" w:rsidRPr="005558FA">
        <w:rPr>
          <w:sz w:val="26"/>
          <w:szCs w:val="26"/>
        </w:rPr>
        <w:t xml:space="preserve"> по ул. </w:t>
      </w:r>
      <w:r w:rsidR="00EC0260" w:rsidRPr="005558FA">
        <w:rPr>
          <w:bCs/>
          <w:sz w:val="26"/>
          <w:szCs w:val="26"/>
        </w:rPr>
        <w:t>Хрустальная, 49 через индивидуальный тепловой пункт (ИТП).</w:t>
      </w:r>
      <w:r w:rsidR="00EC0260" w:rsidRPr="005558FA">
        <w:rPr>
          <w:sz w:val="26"/>
          <w:szCs w:val="26"/>
        </w:rPr>
        <w:t xml:space="preserve"> </w:t>
      </w:r>
      <w:r w:rsidR="00935DF8" w:rsidRPr="005558FA">
        <w:rPr>
          <w:sz w:val="26"/>
          <w:szCs w:val="26"/>
        </w:rPr>
        <w:t>Точку подключения определить проектом; срок подключения объекта к</w:t>
      </w:r>
      <w:r w:rsidR="00EC0260" w:rsidRPr="005558FA">
        <w:rPr>
          <w:sz w:val="26"/>
          <w:szCs w:val="26"/>
        </w:rPr>
        <w:t xml:space="preserve"> </w:t>
      </w:r>
      <w:proofErr w:type="spellStart"/>
      <w:r w:rsidR="00EC0260" w:rsidRPr="005558FA">
        <w:rPr>
          <w:sz w:val="26"/>
          <w:szCs w:val="26"/>
        </w:rPr>
        <w:t>СЦТ</w:t>
      </w:r>
      <w:proofErr w:type="spellEnd"/>
      <w:r w:rsidR="00EC0260" w:rsidRPr="005558FA">
        <w:rPr>
          <w:sz w:val="26"/>
          <w:szCs w:val="26"/>
        </w:rPr>
        <w:t xml:space="preserve"> </w:t>
      </w:r>
      <w:r w:rsidR="00935DF8" w:rsidRPr="005558FA">
        <w:rPr>
          <w:sz w:val="26"/>
          <w:szCs w:val="26"/>
        </w:rPr>
        <w:t>- 202</w:t>
      </w:r>
      <w:r w:rsidR="00EC0260" w:rsidRPr="005558FA">
        <w:rPr>
          <w:sz w:val="26"/>
          <w:szCs w:val="26"/>
        </w:rPr>
        <w:t>1</w:t>
      </w:r>
      <w:r w:rsidR="00935DF8" w:rsidRPr="005558FA">
        <w:rPr>
          <w:sz w:val="26"/>
          <w:szCs w:val="26"/>
        </w:rPr>
        <w:t xml:space="preserve"> г.; расчетный температурный график в теплосети </w:t>
      </w:r>
      <w:r w:rsidR="00EC0260" w:rsidRPr="005558FA">
        <w:rPr>
          <w:bCs/>
          <w:sz w:val="26"/>
          <w:szCs w:val="26"/>
        </w:rPr>
        <w:t xml:space="preserve">ИТП </w:t>
      </w:r>
      <w:r w:rsidR="00EC0260" w:rsidRPr="005558FA">
        <w:rPr>
          <w:sz w:val="26"/>
          <w:szCs w:val="26"/>
        </w:rPr>
        <w:lastRenderedPageBreak/>
        <w:t>150/70 °С</w:t>
      </w:r>
      <w:r w:rsidR="006D53F8" w:rsidRPr="005558FA">
        <w:rPr>
          <w:sz w:val="26"/>
          <w:szCs w:val="26"/>
        </w:rPr>
        <w:t>;</w:t>
      </w:r>
      <w:r w:rsidR="00623BBD" w:rsidRPr="005558FA">
        <w:rPr>
          <w:sz w:val="26"/>
          <w:szCs w:val="26"/>
        </w:rPr>
        <w:t xml:space="preserve"> о</w:t>
      </w:r>
      <w:r w:rsidR="006D53F8" w:rsidRPr="005558FA">
        <w:rPr>
          <w:sz w:val="26"/>
          <w:szCs w:val="26"/>
        </w:rPr>
        <w:t xml:space="preserve">риентировочные давления теплоносителя в теплосети </w:t>
      </w:r>
      <w:r w:rsidR="00EC0260" w:rsidRPr="005558FA">
        <w:rPr>
          <w:sz w:val="26"/>
          <w:szCs w:val="26"/>
        </w:rPr>
        <w:t>на участке подключения</w:t>
      </w:r>
      <w:r w:rsidR="006D53F8" w:rsidRPr="005558FA">
        <w:rPr>
          <w:sz w:val="26"/>
          <w:szCs w:val="26"/>
        </w:rPr>
        <w:t xml:space="preserve"> (кгс/</w:t>
      </w:r>
      <w:proofErr w:type="spellStart"/>
      <w:r w:rsidR="006D53F8" w:rsidRPr="005558FA">
        <w:rPr>
          <w:sz w:val="26"/>
          <w:szCs w:val="26"/>
        </w:rPr>
        <w:t>см</w:t>
      </w:r>
      <w:r w:rsidR="006D53F8" w:rsidRPr="005558FA">
        <w:rPr>
          <w:sz w:val="26"/>
          <w:szCs w:val="26"/>
          <w:vertAlign w:val="superscript"/>
        </w:rPr>
        <w:t>2</w:t>
      </w:r>
      <w:proofErr w:type="spellEnd"/>
      <w:r w:rsidR="006D53F8" w:rsidRPr="005558FA">
        <w:rPr>
          <w:sz w:val="26"/>
          <w:szCs w:val="26"/>
        </w:rPr>
        <w:t>):</w:t>
      </w:r>
      <w:r w:rsidR="00623BBD" w:rsidRPr="005558FA">
        <w:rPr>
          <w:sz w:val="26"/>
          <w:szCs w:val="26"/>
        </w:rPr>
        <w:t xml:space="preserve"> </w:t>
      </w:r>
      <w:r w:rsidR="006D53F8" w:rsidRPr="005558FA">
        <w:rPr>
          <w:sz w:val="26"/>
          <w:szCs w:val="26"/>
        </w:rPr>
        <w:t xml:space="preserve">в подающем трубопроводе – </w:t>
      </w:r>
      <w:r w:rsidR="00EC0260" w:rsidRPr="005558FA">
        <w:rPr>
          <w:sz w:val="26"/>
          <w:szCs w:val="26"/>
        </w:rPr>
        <w:t>9</w:t>
      </w:r>
      <w:r w:rsidR="006D53F8" w:rsidRPr="005558FA">
        <w:rPr>
          <w:sz w:val="26"/>
          <w:szCs w:val="26"/>
        </w:rPr>
        <w:t>,</w:t>
      </w:r>
      <w:r w:rsidR="00EC0260" w:rsidRPr="005558FA">
        <w:rPr>
          <w:sz w:val="26"/>
          <w:szCs w:val="26"/>
        </w:rPr>
        <w:t>9</w:t>
      </w:r>
      <w:r w:rsidR="006D53F8" w:rsidRPr="005558FA">
        <w:rPr>
          <w:sz w:val="26"/>
          <w:szCs w:val="26"/>
        </w:rPr>
        <w:t xml:space="preserve"> - </w:t>
      </w:r>
      <w:r w:rsidR="00EC0260" w:rsidRPr="005558FA">
        <w:rPr>
          <w:sz w:val="26"/>
          <w:szCs w:val="26"/>
        </w:rPr>
        <w:t>9</w:t>
      </w:r>
      <w:r w:rsidR="006D53F8" w:rsidRPr="005558FA">
        <w:rPr>
          <w:sz w:val="26"/>
          <w:szCs w:val="26"/>
        </w:rPr>
        <w:t>,</w:t>
      </w:r>
      <w:r w:rsidR="00EC0260" w:rsidRPr="005558FA">
        <w:rPr>
          <w:sz w:val="26"/>
          <w:szCs w:val="26"/>
        </w:rPr>
        <w:t>5</w:t>
      </w:r>
      <w:r w:rsidR="006D53F8" w:rsidRPr="005558FA">
        <w:rPr>
          <w:sz w:val="26"/>
          <w:szCs w:val="26"/>
        </w:rPr>
        <w:t xml:space="preserve">; в обратном трубопроводе – </w:t>
      </w:r>
      <w:r w:rsidR="00EC0260" w:rsidRPr="005558FA">
        <w:rPr>
          <w:sz w:val="26"/>
          <w:szCs w:val="26"/>
        </w:rPr>
        <w:t>4</w:t>
      </w:r>
      <w:r w:rsidR="006D53F8" w:rsidRPr="005558FA">
        <w:rPr>
          <w:sz w:val="26"/>
          <w:szCs w:val="26"/>
        </w:rPr>
        <w:t>,</w:t>
      </w:r>
      <w:r w:rsidR="00EC0260" w:rsidRPr="005558FA">
        <w:rPr>
          <w:sz w:val="26"/>
          <w:szCs w:val="26"/>
        </w:rPr>
        <w:t>5</w:t>
      </w:r>
      <w:r w:rsidR="006D53F8" w:rsidRPr="005558FA">
        <w:rPr>
          <w:sz w:val="26"/>
          <w:szCs w:val="26"/>
        </w:rPr>
        <w:t xml:space="preserve"> - </w:t>
      </w:r>
      <w:r w:rsidR="00EC0260" w:rsidRPr="005558FA">
        <w:rPr>
          <w:sz w:val="26"/>
          <w:szCs w:val="26"/>
        </w:rPr>
        <w:t>4</w:t>
      </w:r>
      <w:r w:rsidR="006D53F8" w:rsidRPr="005558FA">
        <w:rPr>
          <w:sz w:val="26"/>
          <w:szCs w:val="26"/>
        </w:rPr>
        <w:t>,</w:t>
      </w:r>
      <w:r w:rsidR="00EC0260" w:rsidRPr="005558FA">
        <w:rPr>
          <w:sz w:val="26"/>
          <w:szCs w:val="26"/>
        </w:rPr>
        <w:t>1</w:t>
      </w:r>
      <w:r w:rsidR="006D53F8" w:rsidRPr="005558FA">
        <w:rPr>
          <w:sz w:val="26"/>
          <w:szCs w:val="26"/>
        </w:rPr>
        <w:t>;</w:t>
      </w:r>
      <w:r w:rsidR="00623BBD" w:rsidRPr="005558FA">
        <w:rPr>
          <w:sz w:val="26"/>
          <w:szCs w:val="26"/>
        </w:rPr>
        <w:t xml:space="preserve"> плата за подключение: </w:t>
      </w:r>
      <w:r w:rsidR="004D35E3" w:rsidRPr="005558FA">
        <w:rPr>
          <w:sz w:val="26"/>
          <w:szCs w:val="26"/>
        </w:rPr>
        <w:t>утверждается</w:t>
      </w:r>
      <w:r w:rsidR="00623BBD" w:rsidRPr="005558FA">
        <w:rPr>
          <w:sz w:val="26"/>
          <w:szCs w:val="26"/>
        </w:rPr>
        <w:t xml:space="preserve"> </w:t>
      </w:r>
      <w:proofErr w:type="spellStart"/>
      <w:r w:rsidR="00623BBD" w:rsidRPr="005558FA">
        <w:rPr>
          <w:sz w:val="26"/>
          <w:szCs w:val="26"/>
        </w:rPr>
        <w:t>РЭК</w:t>
      </w:r>
      <w:proofErr w:type="spellEnd"/>
      <w:r w:rsidR="00623BBD" w:rsidRPr="005558FA">
        <w:rPr>
          <w:sz w:val="26"/>
          <w:szCs w:val="26"/>
        </w:rPr>
        <w:t xml:space="preserve"> СО в соответствии с требованиями действующего законодательства</w:t>
      </w:r>
      <w:r w:rsidR="007C71CD" w:rsidRPr="005558FA">
        <w:rPr>
          <w:sz w:val="26"/>
          <w:szCs w:val="26"/>
        </w:rPr>
        <w:t>;</w:t>
      </w:r>
    </w:p>
    <w:p w:rsidR="00C46605" w:rsidRPr="005558FA" w:rsidRDefault="00C46605" w:rsidP="00F12ACF">
      <w:pPr>
        <w:ind w:firstLine="567"/>
        <w:jc w:val="both"/>
        <w:rPr>
          <w:sz w:val="26"/>
          <w:szCs w:val="26"/>
        </w:rPr>
      </w:pPr>
      <w:r w:rsidRPr="005558FA">
        <w:rPr>
          <w:sz w:val="26"/>
          <w:szCs w:val="26"/>
        </w:rPr>
        <w:t xml:space="preserve">4) </w:t>
      </w:r>
      <w:proofErr w:type="spellStart"/>
      <w:r w:rsidRPr="005558FA">
        <w:rPr>
          <w:sz w:val="26"/>
          <w:szCs w:val="26"/>
        </w:rPr>
        <w:t>МУП</w:t>
      </w:r>
      <w:proofErr w:type="spellEnd"/>
      <w:r w:rsidRPr="005558FA">
        <w:rPr>
          <w:sz w:val="26"/>
          <w:szCs w:val="26"/>
        </w:rPr>
        <w:t xml:space="preserve"> «Екатеринбургэнерго» – № </w:t>
      </w:r>
      <w:r w:rsidR="00E00F50" w:rsidRPr="005558FA">
        <w:rPr>
          <w:sz w:val="26"/>
          <w:szCs w:val="26"/>
        </w:rPr>
        <w:t>2964</w:t>
      </w:r>
      <w:r w:rsidRPr="005558FA">
        <w:rPr>
          <w:sz w:val="26"/>
          <w:szCs w:val="26"/>
        </w:rPr>
        <w:t xml:space="preserve"> от </w:t>
      </w:r>
      <w:r w:rsidR="00E00F50" w:rsidRPr="005558FA">
        <w:rPr>
          <w:sz w:val="26"/>
          <w:szCs w:val="26"/>
        </w:rPr>
        <w:t>26</w:t>
      </w:r>
      <w:r w:rsidRPr="005558FA">
        <w:rPr>
          <w:sz w:val="26"/>
          <w:szCs w:val="26"/>
        </w:rPr>
        <w:t>.1</w:t>
      </w:r>
      <w:r w:rsidR="00E00F50" w:rsidRPr="005558FA">
        <w:rPr>
          <w:sz w:val="26"/>
          <w:szCs w:val="26"/>
        </w:rPr>
        <w:t>2</w:t>
      </w:r>
      <w:r w:rsidRPr="005558FA">
        <w:rPr>
          <w:sz w:val="26"/>
          <w:szCs w:val="26"/>
        </w:rPr>
        <w:t>.201</w:t>
      </w:r>
      <w:r w:rsidR="00E00F50" w:rsidRPr="005558FA">
        <w:rPr>
          <w:sz w:val="26"/>
          <w:szCs w:val="26"/>
        </w:rPr>
        <w:t>7</w:t>
      </w:r>
      <w:r w:rsidRPr="005558FA">
        <w:rPr>
          <w:sz w:val="26"/>
          <w:szCs w:val="26"/>
        </w:rPr>
        <w:t xml:space="preserve"> г.: тепловых сетей в местах нахождения земельного участка </w:t>
      </w:r>
      <w:r w:rsidR="00E00F50" w:rsidRPr="005558FA">
        <w:rPr>
          <w:sz w:val="26"/>
          <w:szCs w:val="26"/>
        </w:rPr>
        <w:t>-</w:t>
      </w:r>
      <w:r w:rsidR="000E37BF" w:rsidRPr="005558FA">
        <w:rPr>
          <w:sz w:val="26"/>
          <w:szCs w:val="26"/>
        </w:rPr>
        <w:t xml:space="preserve"> </w:t>
      </w:r>
      <w:r w:rsidRPr="005558FA">
        <w:rPr>
          <w:sz w:val="26"/>
          <w:szCs w:val="26"/>
        </w:rPr>
        <w:t>нет;</w:t>
      </w:r>
    </w:p>
    <w:p w:rsidR="00C27447" w:rsidRPr="005558FA" w:rsidRDefault="00C27447" w:rsidP="00F12ACF">
      <w:pPr>
        <w:ind w:firstLine="567"/>
        <w:jc w:val="both"/>
        <w:rPr>
          <w:sz w:val="26"/>
          <w:szCs w:val="26"/>
        </w:rPr>
      </w:pPr>
      <w:r w:rsidRPr="005558FA">
        <w:rPr>
          <w:sz w:val="26"/>
          <w:szCs w:val="26"/>
        </w:rPr>
        <w:t>3.</w:t>
      </w:r>
      <w:r w:rsidR="00EB7F2E" w:rsidRPr="005558FA">
        <w:rPr>
          <w:sz w:val="26"/>
          <w:szCs w:val="26"/>
        </w:rPr>
        <w:t>3</w:t>
      </w:r>
      <w:r w:rsidRPr="005558FA">
        <w:rPr>
          <w:sz w:val="26"/>
          <w:szCs w:val="26"/>
        </w:rPr>
        <w:t>.</w:t>
      </w:r>
      <w:r w:rsidR="00EB7F2E" w:rsidRPr="005558FA">
        <w:rPr>
          <w:sz w:val="26"/>
          <w:szCs w:val="26"/>
        </w:rPr>
        <w:t>5</w:t>
      </w:r>
      <w:r w:rsidRPr="005558FA">
        <w:rPr>
          <w:sz w:val="26"/>
          <w:szCs w:val="26"/>
        </w:rPr>
        <w:t xml:space="preserve">. </w:t>
      </w:r>
      <w:r w:rsidRPr="005558FA">
        <w:rPr>
          <w:bCs/>
          <w:sz w:val="26"/>
          <w:szCs w:val="26"/>
        </w:rPr>
        <w:t xml:space="preserve">Начальная цена предмета аукциона (размер ежегодной арендной платы) </w:t>
      </w:r>
      <w:r w:rsidRPr="005558FA">
        <w:rPr>
          <w:sz w:val="26"/>
          <w:szCs w:val="26"/>
        </w:rPr>
        <w:t>–</w:t>
      </w:r>
      <w:r w:rsidRPr="005558FA">
        <w:rPr>
          <w:bCs/>
          <w:sz w:val="26"/>
          <w:szCs w:val="26"/>
        </w:rPr>
        <w:t xml:space="preserve"> </w:t>
      </w:r>
      <w:r w:rsidR="005558FA">
        <w:rPr>
          <w:bCs/>
          <w:sz w:val="26"/>
          <w:szCs w:val="26"/>
        </w:rPr>
        <w:t xml:space="preserve">                           </w:t>
      </w:r>
      <w:r w:rsidR="007C71CD" w:rsidRPr="005558FA">
        <w:rPr>
          <w:bCs/>
          <w:sz w:val="26"/>
          <w:szCs w:val="26"/>
        </w:rPr>
        <w:t xml:space="preserve">1 </w:t>
      </w:r>
      <w:r w:rsidR="00E00F50" w:rsidRPr="005558FA">
        <w:rPr>
          <w:bCs/>
          <w:sz w:val="26"/>
          <w:szCs w:val="26"/>
        </w:rPr>
        <w:t>275</w:t>
      </w:r>
      <w:r w:rsidRPr="005558FA">
        <w:rPr>
          <w:bCs/>
          <w:sz w:val="26"/>
          <w:szCs w:val="26"/>
        </w:rPr>
        <w:t> 000 (</w:t>
      </w:r>
      <w:r w:rsidR="007C71CD" w:rsidRPr="005558FA">
        <w:rPr>
          <w:bCs/>
          <w:sz w:val="26"/>
          <w:szCs w:val="26"/>
        </w:rPr>
        <w:t xml:space="preserve">Один миллион </w:t>
      </w:r>
      <w:r w:rsidR="00E00F50" w:rsidRPr="005558FA">
        <w:rPr>
          <w:bCs/>
          <w:sz w:val="26"/>
          <w:szCs w:val="26"/>
        </w:rPr>
        <w:t>двести семьдесят пять тысяч</w:t>
      </w:r>
      <w:r w:rsidRPr="005558FA">
        <w:rPr>
          <w:bCs/>
          <w:sz w:val="26"/>
          <w:szCs w:val="26"/>
        </w:rPr>
        <w:t>)</w:t>
      </w:r>
      <w:r w:rsidRPr="005558FA">
        <w:rPr>
          <w:sz w:val="26"/>
          <w:szCs w:val="26"/>
        </w:rPr>
        <w:t xml:space="preserve"> </w:t>
      </w:r>
      <w:r w:rsidRPr="005558FA">
        <w:rPr>
          <w:bCs/>
          <w:sz w:val="26"/>
          <w:szCs w:val="26"/>
        </w:rPr>
        <w:t>рублей 00 копеек,</w:t>
      </w:r>
      <w:r w:rsidRPr="005558FA">
        <w:rPr>
          <w:sz w:val="26"/>
          <w:szCs w:val="26"/>
        </w:rPr>
        <w:t xml:space="preserve"> без учета НДС. </w:t>
      </w:r>
    </w:p>
    <w:p w:rsidR="00C27447" w:rsidRPr="005558FA" w:rsidRDefault="00C27447" w:rsidP="00F12ACF">
      <w:pPr>
        <w:ind w:firstLine="567"/>
        <w:jc w:val="both"/>
        <w:rPr>
          <w:rFonts w:eastAsia="Calibri"/>
          <w:bCs/>
          <w:sz w:val="26"/>
          <w:szCs w:val="26"/>
        </w:rPr>
      </w:pPr>
      <w:r w:rsidRPr="005558FA">
        <w:rPr>
          <w:rFonts w:eastAsia="Calibri"/>
          <w:sz w:val="26"/>
          <w:szCs w:val="26"/>
        </w:rPr>
        <w:t>3.</w:t>
      </w:r>
      <w:r w:rsidR="00EB7F2E" w:rsidRPr="005558FA">
        <w:rPr>
          <w:rFonts w:eastAsia="Calibri"/>
          <w:sz w:val="26"/>
          <w:szCs w:val="26"/>
        </w:rPr>
        <w:t>3</w:t>
      </w:r>
      <w:r w:rsidRPr="005558FA">
        <w:rPr>
          <w:rFonts w:eastAsia="Calibri"/>
          <w:sz w:val="26"/>
          <w:szCs w:val="26"/>
        </w:rPr>
        <w:t>.</w:t>
      </w:r>
      <w:r w:rsidR="00EB7F2E" w:rsidRPr="005558FA">
        <w:rPr>
          <w:rFonts w:eastAsia="Calibri"/>
          <w:sz w:val="26"/>
          <w:szCs w:val="26"/>
        </w:rPr>
        <w:t>6</w:t>
      </w:r>
      <w:r w:rsidRPr="005558FA">
        <w:rPr>
          <w:rFonts w:eastAsia="Calibri"/>
          <w:sz w:val="26"/>
          <w:szCs w:val="26"/>
        </w:rPr>
        <w:t xml:space="preserve">. «Шаг аукциона» – </w:t>
      </w:r>
      <w:r w:rsidR="007C71CD" w:rsidRPr="005558FA">
        <w:rPr>
          <w:rFonts w:eastAsia="Calibri"/>
          <w:sz w:val="26"/>
          <w:szCs w:val="26"/>
        </w:rPr>
        <w:t>3</w:t>
      </w:r>
      <w:r w:rsidR="00E00F50" w:rsidRPr="005558FA">
        <w:rPr>
          <w:rFonts w:eastAsia="Calibri"/>
          <w:sz w:val="26"/>
          <w:szCs w:val="26"/>
        </w:rPr>
        <w:t>8</w:t>
      </w:r>
      <w:r w:rsidRPr="005558FA">
        <w:rPr>
          <w:rFonts w:eastAsia="Calibri"/>
          <w:bCs/>
          <w:sz w:val="26"/>
          <w:szCs w:val="26"/>
        </w:rPr>
        <w:t xml:space="preserve"> 000 (</w:t>
      </w:r>
      <w:r w:rsidR="007C71CD" w:rsidRPr="005558FA">
        <w:rPr>
          <w:rFonts w:eastAsia="Calibri"/>
          <w:bCs/>
          <w:sz w:val="26"/>
          <w:szCs w:val="26"/>
        </w:rPr>
        <w:t xml:space="preserve">Тридцать </w:t>
      </w:r>
      <w:r w:rsidR="00E00F50" w:rsidRPr="005558FA">
        <w:rPr>
          <w:rFonts w:eastAsia="Calibri"/>
          <w:bCs/>
          <w:sz w:val="26"/>
          <w:szCs w:val="26"/>
        </w:rPr>
        <w:t>восемь тысяч</w:t>
      </w:r>
      <w:r w:rsidRPr="005558FA">
        <w:rPr>
          <w:rFonts w:eastAsia="Calibri"/>
          <w:bCs/>
          <w:sz w:val="26"/>
          <w:szCs w:val="26"/>
        </w:rPr>
        <w:t>) рублей 00 копеек.</w:t>
      </w:r>
    </w:p>
    <w:p w:rsidR="00522CDC" w:rsidRPr="005558FA" w:rsidRDefault="00C27447" w:rsidP="00F12ACF">
      <w:pPr>
        <w:ind w:firstLine="567"/>
        <w:jc w:val="both"/>
        <w:rPr>
          <w:b/>
          <w:sz w:val="26"/>
          <w:szCs w:val="26"/>
        </w:rPr>
      </w:pPr>
      <w:r w:rsidRPr="005558FA">
        <w:rPr>
          <w:sz w:val="26"/>
          <w:szCs w:val="26"/>
        </w:rPr>
        <w:t>3.</w:t>
      </w:r>
      <w:r w:rsidR="00EB7F2E" w:rsidRPr="005558FA">
        <w:rPr>
          <w:sz w:val="26"/>
          <w:szCs w:val="26"/>
        </w:rPr>
        <w:t>3</w:t>
      </w:r>
      <w:r w:rsidRPr="005558FA">
        <w:rPr>
          <w:sz w:val="26"/>
          <w:szCs w:val="26"/>
        </w:rPr>
        <w:t>.</w:t>
      </w:r>
      <w:r w:rsidR="00EB7F2E" w:rsidRPr="005558FA">
        <w:rPr>
          <w:sz w:val="26"/>
          <w:szCs w:val="26"/>
        </w:rPr>
        <w:t>7</w:t>
      </w:r>
      <w:r w:rsidRPr="005558FA">
        <w:rPr>
          <w:sz w:val="26"/>
          <w:szCs w:val="26"/>
        </w:rPr>
        <w:t xml:space="preserve">. Сумма задатка – </w:t>
      </w:r>
      <w:r w:rsidR="00E00F50" w:rsidRPr="005558FA">
        <w:rPr>
          <w:bCs/>
          <w:sz w:val="26"/>
          <w:szCs w:val="26"/>
        </w:rPr>
        <w:t>637 500</w:t>
      </w:r>
      <w:r w:rsidRPr="005558FA">
        <w:rPr>
          <w:bCs/>
          <w:sz w:val="26"/>
          <w:szCs w:val="26"/>
        </w:rPr>
        <w:t xml:space="preserve"> (</w:t>
      </w:r>
      <w:r w:rsidR="00E00F50" w:rsidRPr="005558FA">
        <w:rPr>
          <w:bCs/>
          <w:sz w:val="26"/>
          <w:szCs w:val="26"/>
        </w:rPr>
        <w:t>Шестьсот тридцать семь тысяч пятьсот</w:t>
      </w:r>
      <w:r w:rsidRPr="005558FA">
        <w:rPr>
          <w:bCs/>
          <w:sz w:val="26"/>
          <w:szCs w:val="26"/>
        </w:rPr>
        <w:t>)</w:t>
      </w:r>
      <w:r w:rsidRPr="005558FA">
        <w:rPr>
          <w:sz w:val="26"/>
          <w:szCs w:val="26"/>
        </w:rPr>
        <w:t xml:space="preserve"> </w:t>
      </w:r>
      <w:r w:rsidRPr="005558FA">
        <w:rPr>
          <w:bCs/>
          <w:sz w:val="26"/>
          <w:szCs w:val="26"/>
        </w:rPr>
        <w:t>рублей</w:t>
      </w:r>
      <w:r w:rsidR="00963BD1" w:rsidRPr="005558FA">
        <w:rPr>
          <w:bCs/>
          <w:sz w:val="26"/>
          <w:szCs w:val="26"/>
        </w:rPr>
        <w:t xml:space="preserve">                   </w:t>
      </w:r>
      <w:r w:rsidRPr="005558FA">
        <w:rPr>
          <w:bCs/>
          <w:sz w:val="26"/>
          <w:szCs w:val="26"/>
        </w:rPr>
        <w:t xml:space="preserve"> 00 копеек.</w:t>
      </w:r>
    </w:p>
    <w:p w:rsidR="00DE1F0F" w:rsidRPr="005558FA" w:rsidRDefault="00666CB1" w:rsidP="00F12ACF">
      <w:pPr>
        <w:pStyle w:val="ConsNormal"/>
        <w:widowControl/>
        <w:ind w:right="0" w:firstLine="567"/>
        <w:jc w:val="both"/>
        <w:rPr>
          <w:rFonts w:ascii="Times New Roman" w:hAnsi="Times New Roman" w:cs="Times New Roman"/>
          <w:sz w:val="26"/>
          <w:szCs w:val="26"/>
        </w:rPr>
      </w:pPr>
      <w:r w:rsidRPr="005558FA">
        <w:rPr>
          <w:rFonts w:ascii="Times New Roman" w:hAnsi="Times New Roman" w:cs="Times New Roman"/>
          <w:sz w:val="26"/>
          <w:szCs w:val="26"/>
        </w:rPr>
        <w:t>4. Общие сведения об аукционах</w:t>
      </w:r>
      <w:r w:rsidR="008809C8" w:rsidRPr="005558FA">
        <w:rPr>
          <w:rFonts w:ascii="Times New Roman" w:hAnsi="Times New Roman" w:cs="Times New Roman"/>
          <w:sz w:val="26"/>
          <w:szCs w:val="26"/>
        </w:rPr>
        <w:t>.</w:t>
      </w:r>
    </w:p>
    <w:p w:rsidR="005360E4" w:rsidRPr="005558FA" w:rsidRDefault="005360E4" w:rsidP="00F12ACF">
      <w:pPr>
        <w:pStyle w:val="ac"/>
        <w:ind w:firstLine="567"/>
        <w:jc w:val="both"/>
        <w:rPr>
          <w:b w:val="0"/>
          <w:bCs/>
          <w:color w:val="000000"/>
          <w:sz w:val="26"/>
          <w:szCs w:val="26"/>
        </w:rPr>
      </w:pPr>
      <w:r w:rsidRPr="005558FA">
        <w:rPr>
          <w:b w:val="0"/>
          <w:bCs/>
          <w:color w:val="000000"/>
          <w:sz w:val="26"/>
          <w:szCs w:val="26"/>
        </w:rPr>
        <w:t xml:space="preserve">Государственная собственность земельных участков не разграничена. </w:t>
      </w:r>
    </w:p>
    <w:p w:rsidR="00A13144" w:rsidRPr="005558FA" w:rsidRDefault="00A13144" w:rsidP="00F12ACF">
      <w:pPr>
        <w:autoSpaceDE w:val="0"/>
        <w:autoSpaceDN w:val="0"/>
        <w:adjustRightInd w:val="0"/>
        <w:ind w:firstLine="567"/>
        <w:jc w:val="both"/>
        <w:rPr>
          <w:sz w:val="26"/>
          <w:szCs w:val="26"/>
        </w:rPr>
      </w:pPr>
      <w:r w:rsidRPr="005558FA">
        <w:rPr>
          <w:color w:val="000000"/>
          <w:sz w:val="26"/>
          <w:szCs w:val="26"/>
        </w:rPr>
        <w:t xml:space="preserve">Ознакомится с техническими условиями, прочими </w:t>
      </w:r>
      <w:r w:rsidRPr="005558FA">
        <w:rPr>
          <w:sz w:val="26"/>
          <w:szCs w:val="26"/>
        </w:rPr>
        <w:t>требованиями, предусмотренными техническими условиями, приложенными к документации по земельн</w:t>
      </w:r>
      <w:r w:rsidR="004141CE" w:rsidRPr="005558FA">
        <w:rPr>
          <w:sz w:val="26"/>
          <w:szCs w:val="26"/>
        </w:rPr>
        <w:t>ы</w:t>
      </w:r>
      <w:r w:rsidRPr="005558FA">
        <w:rPr>
          <w:sz w:val="26"/>
          <w:szCs w:val="26"/>
        </w:rPr>
        <w:t>м участк</w:t>
      </w:r>
      <w:r w:rsidR="004141CE" w:rsidRPr="005558FA">
        <w:rPr>
          <w:sz w:val="26"/>
          <w:szCs w:val="26"/>
        </w:rPr>
        <w:t>ам</w:t>
      </w:r>
      <w:r w:rsidRPr="005558FA">
        <w:rPr>
          <w:sz w:val="26"/>
          <w:szCs w:val="26"/>
        </w:rPr>
        <w:t xml:space="preserve"> </w:t>
      </w:r>
      <w:r w:rsidRPr="005558FA">
        <w:rPr>
          <w:color w:val="000000"/>
          <w:sz w:val="26"/>
          <w:szCs w:val="26"/>
        </w:rPr>
        <w:t xml:space="preserve">можно в период приема заявок </w:t>
      </w:r>
      <w:r w:rsidRPr="005558FA">
        <w:rPr>
          <w:sz w:val="26"/>
          <w:szCs w:val="26"/>
        </w:rPr>
        <w:t>по адресу: г. Екатеринбург, Мамина-Сибиряка, 111, (центральный вход,</w:t>
      </w:r>
      <w:r w:rsidR="00222491" w:rsidRPr="005558FA">
        <w:rPr>
          <w:sz w:val="26"/>
          <w:szCs w:val="26"/>
        </w:rPr>
        <w:t xml:space="preserve"> </w:t>
      </w:r>
      <w:r w:rsidRPr="005558FA">
        <w:rPr>
          <w:sz w:val="26"/>
          <w:szCs w:val="26"/>
        </w:rPr>
        <w:t>1 этаж, отдел торгов и государственных закупок).</w:t>
      </w:r>
    </w:p>
    <w:p w:rsidR="00175930" w:rsidRPr="005558FA" w:rsidRDefault="00CB1E03" w:rsidP="00F12ACF">
      <w:pPr>
        <w:ind w:firstLine="567"/>
        <w:jc w:val="both"/>
        <w:rPr>
          <w:color w:val="000000"/>
          <w:sz w:val="26"/>
          <w:szCs w:val="26"/>
        </w:rPr>
      </w:pPr>
      <w:r w:rsidRPr="005558FA">
        <w:rPr>
          <w:color w:val="000000"/>
          <w:sz w:val="26"/>
          <w:szCs w:val="26"/>
        </w:rPr>
        <w:t>4.</w:t>
      </w:r>
      <w:r w:rsidR="00A57383" w:rsidRPr="005558FA">
        <w:rPr>
          <w:color w:val="000000"/>
          <w:sz w:val="26"/>
          <w:szCs w:val="26"/>
        </w:rPr>
        <w:t>2</w:t>
      </w:r>
      <w:r w:rsidRPr="005558FA">
        <w:rPr>
          <w:color w:val="000000"/>
          <w:sz w:val="26"/>
          <w:szCs w:val="26"/>
        </w:rPr>
        <w:t>. Дата, место и время</w:t>
      </w:r>
      <w:r w:rsidR="002014E7" w:rsidRPr="005558FA">
        <w:rPr>
          <w:color w:val="000000"/>
          <w:sz w:val="26"/>
          <w:szCs w:val="26"/>
        </w:rPr>
        <w:t xml:space="preserve"> проведения</w:t>
      </w:r>
      <w:r w:rsidRPr="005558FA">
        <w:rPr>
          <w:color w:val="000000"/>
          <w:sz w:val="26"/>
          <w:szCs w:val="26"/>
        </w:rPr>
        <w:t xml:space="preserve"> аукционов – </w:t>
      </w:r>
      <w:r w:rsidR="005558FA" w:rsidRPr="005558FA">
        <w:rPr>
          <w:sz w:val="26"/>
          <w:szCs w:val="26"/>
        </w:rPr>
        <w:t>21</w:t>
      </w:r>
      <w:r w:rsidR="007D7829" w:rsidRPr="005558FA">
        <w:rPr>
          <w:sz w:val="26"/>
          <w:szCs w:val="26"/>
        </w:rPr>
        <w:t>.</w:t>
      </w:r>
      <w:r w:rsidR="0035154F" w:rsidRPr="005558FA">
        <w:rPr>
          <w:sz w:val="26"/>
          <w:szCs w:val="26"/>
        </w:rPr>
        <w:t>0</w:t>
      </w:r>
      <w:r w:rsidR="005558FA" w:rsidRPr="005558FA">
        <w:rPr>
          <w:sz w:val="26"/>
          <w:szCs w:val="26"/>
        </w:rPr>
        <w:t>5</w:t>
      </w:r>
      <w:r w:rsidR="00B720EF" w:rsidRPr="005558FA">
        <w:rPr>
          <w:sz w:val="26"/>
          <w:szCs w:val="26"/>
        </w:rPr>
        <w:t>.201</w:t>
      </w:r>
      <w:r w:rsidR="005558FA" w:rsidRPr="005558FA">
        <w:rPr>
          <w:sz w:val="26"/>
          <w:szCs w:val="26"/>
        </w:rPr>
        <w:t>8</w:t>
      </w:r>
      <w:r w:rsidRPr="005558FA">
        <w:rPr>
          <w:sz w:val="26"/>
          <w:szCs w:val="26"/>
        </w:rPr>
        <w:t xml:space="preserve"> </w:t>
      </w:r>
      <w:r w:rsidRPr="005558FA">
        <w:rPr>
          <w:color w:val="000000"/>
          <w:sz w:val="26"/>
          <w:szCs w:val="26"/>
        </w:rPr>
        <w:t xml:space="preserve">г. с </w:t>
      </w:r>
      <w:r w:rsidR="00175930" w:rsidRPr="005558FA">
        <w:rPr>
          <w:bCs/>
          <w:color w:val="000000"/>
          <w:sz w:val="26"/>
          <w:szCs w:val="26"/>
        </w:rPr>
        <w:t>11.0</w:t>
      </w:r>
      <w:r w:rsidRPr="005558FA">
        <w:rPr>
          <w:bCs/>
          <w:color w:val="000000"/>
          <w:sz w:val="26"/>
          <w:szCs w:val="26"/>
        </w:rPr>
        <w:t>0 ч.</w:t>
      </w:r>
      <w:r w:rsidRPr="005558FA">
        <w:rPr>
          <w:b/>
          <w:bCs/>
          <w:color w:val="000000"/>
          <w:sz w:val="26"/>
          <w:szCs w:val="26"/>
        </w:rPr>
        <w:t xml:space="preserve"> </w:t>
      </w:r>
      <w:r w:rsidRPr="005558FA">
        <w:rPr>
          <w:color w:val="000000"/>
          <w:sz w:val="26"/>
          <w:szCs w:val="26"/>
        </w:rPr>
        <w:t xml:space="preserve">по </w:t>
      </w:r>
      <w:proofErr w:type="gramStart"/>
      <w:r w:rsidRPr="005558FA">
        <w:rPr>
          <w:color w:val="000000"/>
          <w:sz w:val="26"/>
          <w:szCs w:val="26"/>
        </w:rPr>
        <w:t>адресу:</w:t>
      </w:r>
      <w:r w:rsidR="005558FA">
        <w:rPr>
          <w:color w:val="000000"/>
          <w:sz w:val="26"/>
          <w:szCs w:val="26"/>
        </w:rPr>
        <w:t xml:space="preserve">   </w:t>
      </w:r>
      <w:proofErr w:type="gramEnd"/>
      <w:r w:rsidR="005558FA">
        <w:rPr>
          <w:color w:val="000000"/>
          <w:sz w:val="26"/>
          <w:szCs w:val="26"/>
        </w:rPr>
        <w:t xml:space="preserve">                 </w:t>
      </w:r>
      <w:r w:rsidRPr="005558FA">
        <w:rPr>
          <w:color w:val="000000"/>
          <w:sz w:val="26"/>
          <w:szCs w:val="26"/>
        </w:rPr>
        <w:t xml:space="preserve"> </w:t>
      </w:r>
      <w:r w:rsidR="00175930" w:rsidRPr="005558FA">
        <w:rPr>
          <w:color w:val="000000"/>
          <w:sz w:val="26"/>
          <w:szCs w:val="26"/>
        </w:rPr>
        <w:t xml:space="preserve">г. Екатеринбург, ул. Мамина-Сибиряка, д. 111, </w:t>
      </w:r>
      <w:r w:rsidR="004141CE" w:rsidRPr="005558FA">
        <w:rPr>
          <w:color w:val="000000"/>
          <w:sz w:val="26"/>
          <w:szCs w:val="26"/>
        </w:rPr>
        <w:t>(центральный вход, 1 этаж, зал торгов).</w:t>
      </w:r>
    </w:p>
    <w:p w:rsidR="00175930" w:rsidRPr="005558FA" w:rsidRDefault="00CB1E03" w:rsidP="00F12ACF">
      <w:pPr>
        <w:ind w:firstLine="567"/>
        <w:jc w:val="both"/>
        <w:rPr>
          <w:color w:val="000000"/>
          <w:sz w:val="26"/>
          <w:szCs w:val="26"/>
        </w:rPr>
      </w:pPr>
      <w:r w:rsidRPr="005558FA">
        <w:rPr>
          <w:color w:val="000000"/>
          <w:sz w:val="26"/>
          <w:szCs w:val="26"/>
        </w:rPr>
        <w:t>4.</w:t>
      </w:r>
      <w:r w:rsidR="00A57383" w:rsidRPr="005558FA">
        <w:rPr>
          <w:color w:val="000000"/>
          <w:sz w:val="26"/>
          <w:szCs w:val="26"/>
        </w:rPr>
        <w:t>3</w:t>
      </w:r>
      <w:r w:rsidRPr="005558FA">
        <w:rPr>
          <w:color w:val="000000"/>
          <w:sz w:val="26"/>
          <w:szCs w:val="26"/>
        </w:rPr>
        <w:t>. Дата, время, место рассмотрения з</w:t>
      </w:r>
      <w:r w:rsidR="008316A9" w:rsidRPr="005558FA">
        <w:rPr>
          <w:color w:val="000000"/>
          <w:sz w:val="26"/>
          <w:szCs w:val="26"/>
        </w:rPr>
        <w:t xml:space="preserve">аявок на участие в аукционах: </w:t>
      </w:r>
      <w:r w:rsidR="005558FA" w:rsidRPr="005558FA">
        <w:rPr>
          <w:color w:val="000000"/>
          <w:sz w:val="26"/>
          <w:szCs w:val="26"/>
        </w:rPr>
        <w:t>17</w:t>
      </w:r>
      <w:r w:rsidR="00175930" w:rsidRPr="005558FA">
        <w:rPr>
          <w:color w:val="000000"/>
          <w:sz w:val="26"/>
          <w:szCs w:val="26"/>
        </w:rPr>
        <w:t>.</w:t>
      </w:r>
      <w:r w:rsidR="00F51574" w:rsidRPr="005558FA">
        <w:rPr>
          <w:color w:val="000000"/>
          <w:sz w:val="26"/>
          <w:szCs w:val="26"/>
        </w:rPr>
        <w:t>0</w:t>
      </w:r>
      <w:r w:rsidR="005558FA" w:rsidRPr="005558FA">
        <w:rPr>
          <w:color w:val="000000"/>
          <w:sz w:val="26"/>
          <w:szCs w:val="26"/>
        </w:rPr>
        <w:t>5</w:t>
      </w:r>
      <w:r w:rsidR="00B720EF" w:rsidRPr="005558FA">
        <w:rPr>
          <w:color w:val="000000"/>
          <w:sz w:val="26"/>
          <w:szCs w:val="26"/>
        </w:rPr>
        <w:t>.201</w:t>
      </w:r>
      <w:r w:rsidR="005558FA" w:rsidRPr="005558FA">
        <w:rPr>
          <w:color w:val="000000"/>
          <w:sz w:val="26"/>
          <w:szCs w:val="26"/>
        </w:rPr>
        <w:t>8</w:t>
      </w:r>
      <w:r w:rsidRPr="005558FA">
        <w:rPr>
          <w:color w:val="000000"/>
          <w:sz w:val="26"/>
          <w:szCs w:val="26"/>
        </w:rPr>
        <w:t xml:space="preserve"> г. в 14.00 ч. по адресу: </w:t>
      </w:r>
      <w:r w:rsidR="00175930" w:rsidRPr="005558FA">
        <w:rPr>
          <w:color w:val="000000"/>
          <w:sz w:val="26"/>
          <w:szCs w:val="26"/>
        </w:rPr>
        <w:t xml:space="preserve">г. Екатеринбург, ул.  Мамина-Сибиряка, д. 111, (центральный </w:t>
      </w:r>
      <w:proofErr w:type="gramStart"/>
      <w:r w:rsidR="00175930" w:rsidRPr="005558FA">
        <w:rPr>
          <w:color w:val="000000"/>
          <w:sz w:val="26"/>
          <w:szCs w:val="26"/>
        </w:rPr>
        <w:t>вход,</w:t>
      </w:r>
      <w:r w:rsidR="00501926">
        <w:rPr>
          <w:color w:val="000000"/>
          <w:sz w:val="26"/>
          <w:szCs w:val="26"/>
        </w:rPr>
        <w:t xml:space="preserve">   </w:t>
      </w:r>
      <w:proofErr w:type="gramEnd"/>
      <w:r w:rsidR="00501926">
        <w:rPr>
          <w:color w:val="000000"/>
          <w:sz w:val="26"/>
          <w:szCs w:val="26"/>
        </w:rPr>
        <w:t xml:space="preserve">                     </w:t>
      </w:r>
      <w:r w:rsidR="00175930" w:rsidRPr="005558FA">
        <w:rPr>
          <w:color w:val="000000"/>
          <w:sz w:val="26"/>
          <w:szCs w:val="26"/>
        </w:rPr>
        <w:t xml:space="preserve"> 1 этаж, отдел торгов и государственных закупок).</w:t>
      </w:r>
    </w:p>
    <w:p w:rsidR="00175930" w:rsidRPr="005558FA" w:rsidRDefault="00CB1E03" w:rsidP="00F12ACF">
      <w:pPr>
        <w:ind w:firstLine="567"/>
        <w:jc w:val="both"/>
        <w:rPr>
          <w:color w:val="000000"/>
          <w:sz w:val="26"/>
          <w:szCs w:val="26"/>
        </w:rPr>
      </w:pPr>
      <w:r w:rsidRPr="005558FA">
        <w:rPr>
          <w:color w:val="000000"/>
          <w:sz w:val="26"/>
          <w:szCs w:val="26"/>
        </w:rPr>
        <w:t>4.</w:t>
      </w:r>
      <w:r w:rsidR="00A57383" w:rsidRPr="005558FA">
        <w:rPr>
          <w:color w:val="000000"/>
          <w:sz w:val="26"/>
          <w:szCs w:val="26"/>
        </w:rPr>
        <w:t>4</w:t>
      </w:r>
      <w:r w:rsidRPr="005558FA">
        <w:rPr>
          <w:color w:val="000000"/>
          <w:sz w:val="26"/>
          <w:szCs w:val="26"/>
        </w:rPr>
        <w:t>. Заявки на учас</w:t>
      </w:r>
      <w:r w:rsidR="007D7829" w:rsidRPr="005558FA">
        <w:rPr>
          <w:color w:val="000000"/>
          <w:sz w:val="26"/>
          <w:szCs w:val="26"/>
        </w:rPr>
        <w:t xml:space="preserve">тие в аукционах принимаются с </w:t>
      </w:r>
      <w:r w:rsidR="005558FA" w:rsidRPr="005558FA">
        <w:rPr>
          <w:color w:val="000000"/>
          <w:sz w:val="26"/>
          <w:szCs w:val="26"/>
        </w:rPr>
        <w:t>18</w:t>
      </w:r>
      <w:r w:rsidR="007D7829" w:rsidRPr="005558FA">
        <w:rPr>
          <w:sz w:val="26"/>
          <w:szCs w:val="26"/>
        </w:rPr>
        <w:t>.</w:t>
      </w:r>
      <w:r w:rsidR="006E1240" w:rsidRPr="005558FA">
        <w:rPr>
          <w:sz w:val="26"/>
          <w:szCs w:val="26"/>
        </w:rPr>
        <w:t>0</w:t>
      </w:r>
      <w:r w:rsidR="005558FA" w:rsidRPr="005558FA">
        <w:rPr>
          <w:sz w:val="26"/>
          <w:szCs w:val="26"/>
        </w:rPr>
        <w:t>4</w:t>
      </w:r>
      <w:r w:rsidR="00B720EF" w:rsidRPr="005558FA">
        <w:rPr>
          <w:sz w:val="26"/>
          <w:szCs w:val="26"/>
        </w:rPr>
        <w:t>.201</w:t>
      </w:r>
      <w:r w:rsidR="005558FA" w:rsidRPr="005558FA">
        <w:rPr>
          <w:sz w:val="26"/>
          <w:szCs w:val="26"/>
        </w:rPr>
        <w:t>8</w:t>
      </w:r>
      <w:r w:rsidR="009016FA" w:rsidRPr="005558FA">
        <w:rPr>
          <w:sz w:val="26"/>
          <w:szCs w:val="26"/>
        </w:rPr>
        <w:t xml:space="preserve"> г. по </w:t>
      </w:r>
      <w:r w:rsidR="005558FA" w:rsidRPr="005558FA">
        <w:rPr>
          <w:sz w:val="26"/>
          <w:szCs w:val="26"/>
        </w:rPr>
        <w:t>16</w:t>
      </w:r>
      <w:r w:rsidR="00F57EF6" w:rsidRPr="005558FA">
        <w:rPr>
          <w:sz w:val="26"/>
          <w:szCs w:val="26"/>
        </w:rPr>
        <w:t>.</w:t>
      </w:r>
      <w:r w:rsidR="0035154F" w:rsidRPr="005558FA">
        <w:rPr>
          <w:sz w:val="26"/>
          <w:szCs w:val="26"/>
        </w:rPr>
        <w:t>0</w:t>
      </w:r>
      <w:r w:rsidR="005558FA" w:rsidRPr="005558FA">
        <w:rPr>
          <w:sz w:val="26"/>
          <w:szCs w:val="26"/>
        </w:rPr>
        <w:t>5</w:t>
      </w:r>
      <w:r w:rsidR="00B720EF" w:rsidRPr="005558FA">
        <w:rPr>
          <w:sz w:val="26"/>
          <w:szCs w:val="26"/>
        </w:rPr>
        <w:t>.201</w:t>
      </w:r>
      <w:r w:rsidR="005558FA" w:rsidRPr="005558FA">
        <w:rPr>
          <w:sz w:val="26"/>
          <w:szCs w:val="26"/>
        </w:rPr>
        <w:t>8</w:t>
      </w:r>
      <w:r w:rsidR="00E143E7" w:rsidRPr="005558FA">
        <w:rPr>
          <w:sz w:val="26"/>
          <w:szCs w:val="26"/>
        </w:rPr>
        <w:t xml:space="preserve"> г.</w:t>
      </w:r>
      <w:r w:rsidRPr="005558FA">
        <w:rPr>
          <w:sz w:val="26"/>
          <w:szCs w:val="26"/>
        </w:rPr>
        <w:t xml:space="preserve"> в рабочие дни с 10.00</w:t>
      </w:r>
      <w:r w:rsidR="0017772B" w:rsidRPr="005558FA">
        <w:rPr>
          <w:sz w:val="26"/>
          <w:szCs w:val="26"/>
        </w:rPr>
        <w:t xml:space="preserve"> </w:t>
      </w:r>
      <w:r w:rsidRPr="005558FA">
        <w:rPr>
          <w:sz w:val="26"/>
          <w:szCs w:val="26"/>
        </w:rPr>
        <w:t>до 12.00 и с 13.00 до 16.00 по адресу:</w:t>
      </w:r>
      <w:r w:rsidR="005558FA">
        <w:rPr>
          <w:sz w:val="26"/>
          <w:szCs w:val="26"/>
        </w:rPr>
        <w:t xml:space="preserve"> </w:t>
      </w:r>
      <w:r w:rsidR="00175930" w:rsidRPr="005558FA">
        <w:rPr>
          <w:color w:val="000000"/>
          <w:sz w:val="26"/>
          <w:szCs w:val="26"/>
        </w:rPr>
        <w:t xml:space="preserve">г. Екатеринбург, ул. Мамина-Сибиряка, д. 111, центральный вход, 1 этаж, отдел торгов и государственных </w:t>
      </w:r>
      <w:proofErr w:type="gramStart"/>
      <w:r w:rsidR="00175930" w:rsidRPr="005558FA">
        <w:rPr>
          <w:color w:val="000000"/>
          <w:sz w:val="26"/>
          <w:szCs w:val="26"/>
        </w:rPr>
        <w:t xml:space="preserve">закупок, </w:t>
      </w:r>
      <w:r w:rsidR="00501926">
        <w:rPr>
          <w:color w:val="000000"/>
          <w:sz w:val="26"/>
          <w:szCs w:val="26"/>
        </w:rPr>
        <w:t xml:space="preserve">  </w:t>
      </w:r>
      <w:proofErr w:type="gramEnd"/>
      <w:r w:rsidR="00501926">
        <w:rPr>
          <w:color w:val="000000"/>
          <w:sz w:val="26"/>
          <w:szCs w:val="26"/>
        </w:rPr>
        <w:t xml:space="preserve">                 </w:t>
      </w:r>
      <w:r w:rsidR="00175930" w:rsidRPr="005558FA">
        <w:rPr>
          <w:color w:val="000000"/>
          <w:sz w:val="26"/>
          <w:szCs w:val="26"/>
        </w:rPr>
        <w:t xml:space="preserve">тел.: (343) 229-00-07.  </w:t>
      </w:r>
    </w:p>
    <w:p w:rsidR="00CB1E03" w:rsidRPr="005558FA" w:rsidRDefault="00CB1E03" w:rsidP="00F12ACF">
      <w:pPr>
        <w:ind w:firstLine="567"/>
        <w:jc w:val="both"/>
        <w:rPr>
          <w:color w:val="000000"/>
          <w:sz w:val="26"/>
          <w:szCs w:val="26"/>
        </w:rPr>
      </w:pPr>
      <w:r w:rsidRPr="005558FA">
        <w:rPr>
          <w:color w:val="000000"/>
          <w:sz w:val="26"/>
          <w:szCs w:val="26"/>
        </w:rPr>
        <w:t>4.</w:t>
      </w:r>
      <w:r w:rsidR="00A57383" w:rsidRPr="005558FA">
        <w:rPr>
          <w:color w:val="000000"/>
          <w:sz w:val="26"/>
          <w:szCs w:val="26"/>
        </w:rPr>
        <w:t>5</w:t>
      </w:r>
      <w:r w:rsidRPr="005558FA">
        <w:rPr>
          <w:color w:val="000000"/>
          <w:sz w:val="26"/>
          <w:szCs w:val="26"/>
        </w:rPr>
        <w:t xml:space="preserve">. </w:t>
      </w:r>
      <w:r w:rsidRPr="005558FA">
        <w:rPr>
          <w:rStyle w:val="af6"/>
          <w:b w:val="0"/>
          <w:color w:val="000000"/>
          <w:sz w:val="26"/>
          <w:szCs w:val="26"/>
        </w:rPr>
        <w:t>Дата, время и порядок осмотра земельных участков на местности</w:t>
      </w:r>
      <w:r w:rsidRPr="005558FA">
        <w:rPr>
          <w:color w:val="000000"/>
          <w:sz w:val="26"/>
          <w:szCs w:val="26"/>
        </w:rPr>
        <w:t>: самостоятельно/по согласованию в течение срока подачи заявок на участие в аукционах.</w:t>
      </w:r>
    </w:p>
    <w:p w:rsidR="0073395E" w:rsidRPr="005558FA" w:rsidRDefault="00CB1E03" w:rsidP="00F12ACF">
      <w:pPr>
        <w:ind w:firstLine="567"/>
        <w:jc w:val="both"/>
        <w:rPr>
          <w:sz w:val="26"/>
          <w:szCs w:val="26"/>
        </w:rPr>
      </w:pPr>
      <w:r w:rsidRPr="005558FA">
        <w:rPr>
          <w:color w:val="000000"/>
          <w:sz w:val="26"/>
          <w:szCs w:val="26"/>
        </w:rPr>
        <w:t>4.</w:t>
      </w:r>
      <w:r w:rsidR="00A57383" w:rsidRPr="005558FA">
        <w:rPr>
          <w:color w:val="000000"/>
          <w:sz w:val="26"/>
          <w:szCs w:val="26"/>
        </w:rPr>
        <w:t>6</w:t>
      </w:r>
      <w:r w:rsidRPr="005558FA">
        <w:rPr>
          <w:color w:val="000000"/>
          <w:sz w:val="26"/>
          <w:szCs w:val="26"/>
        </w:rPr>
        <w:t xml:space="preserve">. Заявка на участие в аукционе подается по установленной форме, в </w:t>
      </w:r>
      <w:r w:rsidRPr="005558FA">
        <w:rPr>
          <w:sz w:val="26"/>
          <w:szCs w:val="26"/>
        </w:rPr>
        <w:t>письменном виде и принимается одновременно с полным комплектом документов, требуемых для участия в аукционе.</w:t>
      </w:r>
    </w:p>
    <w:p w:rsidR="00175930" w:rsidRPr="005558FA" w:rsidRDefault="00CB1E03" w:rsidP="005558FA">
      <w:pPr>
        <w:pStyle w:val="a3"/>
        <w:spacing w:before="0" w:beforeAutospacing="0" w:after="0" w:afterAutospacing="0"/>
        <w:ind w:firstLine="567"/>
        <w:rPr>
          <w:rFonts w:ascii="Times New Roman" w:hAnsi="Times New Roman"/>
          <w:bCs/>
          <w:color w:val="auto"/>
          <w:sz w:val="26"/>
          <w:szCs w:val="26"/>
        </w:rPr>
      </w:pPr>
      <w:r w:rsidRPr="005558FA">
        <w:rPr>
          <w:rFonts w:ascii="Times New Roman" w:hAnsi="Times New Roman"/>
          <w:color w:val="auto"/>
          <w:sz w:val="26"/>
          <w:szCs w:val="26"/>
        </w:rPr>
        <w:t>4.</w:t>
      </w:r>
      <w:r w:rsidR="00A57383" w:rsidRPr="005558FA">
        <w:rPr>
          <w:rFonts w:ascii="Times New Roman" w:hAnsi="Times New Roman"/>
          <w:color w:val="auto"/>
          <w:sz w:val="26"/>
          <w:szCs w:val="26"/>
        </w:rPr>
        <w:t>7</w:t>
      </w:r>
      <w:r w:rsidRPr="005558FA">
        <w:rPr>
          <w:rFonts w:ascii="Times New Roman" w:hAnsi="Times New Roman"/>
          <w:color w:val="auto"/>
          <w:sz w:val="26"/>
          <w:szCs w:val="26"/>
        </w:rPr>
        <w:t xml:space="preserve">. </w:t>
      </w:r>
      <w:r w:rsidR="004141CE" w:rsidRPr="005558FA">
        <w:rPr>
          <w:rFonts w:ascii="Times New Roman" w:eastAsia="Calibri" w:hAnsi="Times New Roman"/>
          <w:bCs/>
          <w:color w:val="auto"/>
          <w:sz w:val="26"/>
          <w:szCs w:val="26"/>
        </w:rPr>
        <w:t xml:space="preserve">Задаток </w:t>
      </w:r>
      <w:r w:rsidR="004141CE" w:rsidRPr="005558FA">
        <w:rPr>
          <w:rFonts w:ascii="Times New Roman" w:hAnsi="Times New Roman"/>
          <w:color w:val="auto"/>
          <w:sz w:val="26"/>
          <w:szCs w:val="26"/>
        </w:rPr>
        <w:t>за участие в аукционе перечисляется по следующим реквизитам:</w:t>
      </w:r>
      <w:r w:rsidR="004141CE" w:rsidRPr="005558FA">
        <w:rPr>
          <w:rFonts w:ascii="Times New Roman" w:eastAsia="Calibri" w:hAnsi="Times New Roman"/>
          <w:bCs/>
          <w:color w:val="auto"/>
          <w:sz w:val="26"/>
          <w:szCs w:val="26"/>
        </w:rPr>
        <w:t xml:space="preserve"> </w:t>
      </w:r>
      <w:r w:rsidR="004141CE" w:rsidRPr="005558FA">
        <w:rPr>
          <w:rFonts w:ascii="Times New Roman" w:hAnsi="Times New Roman"/>
          <w:color w:val="auto"/>
          <w:sz w:val="26"/>
          <w:szCs w:val="26"/>
        </w:rPr>
        <w:t>получатель – Министерство финансов Свердловской области, ГКУ СО «Фонд имущества Свердловской области», л/с 05010262770, ИНН 6658008602</w:t>
      </w:r>
      <w:r w:rsidR="005558FA">
        <w:rPr>
          <w:rFonts w:ascii="Times New Roman" w:hAnsi="Times New Roman"/>
          <w:color w:val="auto"/>
          <w:sz w:val="26"/>
          <w:szCs w:val="26"/>
        </w:rPr>
        <w:t xml:space="preserve">, </w:t>
      </w:r>
      <w:r w:rsidR="004141CE" w:rsidRPr="005558FA">
        <w:rPr>
          <w:rFonts w:ascii="Times New Roman" w:hAnsi="Times New Roman"/>
          <w:color w:val="auto"/>
          <w:sz w:val="26"/>
          <w:szCs w:val="26"/>
        </w:rPr>
        <w:t xml:space="preserve">КПП 667001001, </w:t>
      </w:r>
      <w:r w:rsidR="005558FA">
        <w:rPr>
          <w:rFonts w:ascii="Times New Roman" w:hAnsi="Times New Roman"/>
          <w:color w:val="auto"/>
          <w:sz w:val="26"/>
          <w:szCs w:val="26"/>
        </w:rPr>
        <w:t xml:space="preserve">                                          </w:t>
      </w:r>
      <w:r w:rsidR="004141CE" w:rsidRPr="005558FA">
        <w:rPr>
          <w:rFonts w:ascii="Times New Roman" w:hAnsi="Times New Roman"/>
          <w:color w:val="auto"/>
          <w:sz w:val="26"/>
          <w:szCs w:val="26"/>
        </w:rPr>
        <w:t>Р/с № 40302810965774000004 в Уральском ГУ Банка России</w:t>
      </w:r>
      <w:r w:rsidR="004141CE" w:rsidRPr="005558FA">
        <w:rPr>
          <w:rFonts w:ascii="Times New Roman" w:hAnsi="Times New Roman"/>
          <w:bCs/>
          <w:color w:val="auto"/>
          <w:sz w:val="26"/>
          <w:szCs w:val="26"/>
        </w:rPr>
        <w:t xml:space="preserve">, БИК 046577001, КБК – нет, ОКТМО – нет, </w:t>
      </w:r>
      <w:r w:rsidR="005558FA">
        <w:rPr>
          <w:rFonts w:ascii="Times New Roman" w:hAnsi="Times New Roman"/>
          <w:color w:val="auto"/>
          <w:sz w:val="26"/>
          <w:szCs w:val="26"/>
          <w:shd w:val="clear" w:color="auto" w:fill="FFFFFF"/>
        </w:rPr>
        <w:t xml:space="preserve">в назначении платежа указать: </w:t>
      </w:r>
      <w:r w:rsidR="004141CE" w:rsidRPr="005558FA">
        <w:rPr>
          <w:rFonts w:ascii="Times New Roman" w:hAnsi="Times New Roman"/>
          <w:color w:val="auto"/>
          <w:sz w:val="26"/>
          <w:szCs w:val="26"/>
          <w:shd w:val="clear" w:color="auto" w:fill="FFFFFF"/>
        </w:rPr>
        <w:t xml:space="preserve">л/с 05010262770 </w:t>
      </w:r>
      <w:r w:rsidR="004141CE" w:rsidRPr="005558FA">
        <w:rPr>
          <w:rFonts w:ascii="Times New Roman" w:hAnsi="Times New Roman"/>
          <w:bCs/>
          <w:color w:val="auto"/>
          <w:sz w:val="26"/>
          <w:szCs w:val="26"/>
        </w:rPr>
        <w:t>задаток за участие в аукционе, земельный участок с кадастровым номером (указать, что сумма задатка без НДС).</w:t>
      </w:r>
    </w:p>
    <w:p w:rsidR="00CB1E03" w:rsidRPr="005558FA" w:rsidRDefault="00CB1E03" w:rsidP="00F12ACF">
      <w:pPr>
        <w:pStyle w:val="a3"/>
        <w:spacing w:before="0" w:beforeAutospacing="0" w:after="0" w:afterAutospacing="0"/>
        <w:ind w:firstLine="567"/>
        <w:rPr>
          <w:rFonts w:ascii="Times New Roman" w:hAnsi="Times New Roman"/>
          <w:color w:val="auto"/>
          <w:sz w:val="26"/>
          <w:szCs w:val="26"/>
        </w:rPr>
      </w:pPr>
      <w:r w:rsidRPr="005558FA">
        <w:rPr>
          <w:rFonts w:ascii="Times New Roman" w:hAnsi="Times New Roman"/>
          <w:bCs/>
          <w:color w:val="auto"/>
          <w:sz w:val="26"/>
          <w:szCs w:val="26"/>
        </w:rPr>
        <w:t xml:space="preserve">Задаток </w:t>
      </w:r>
      <w:r w:rsidRPr="005558FA">
        <w:rPr>
          <w:rFonts w:ascii="Times New Roman" w:hAnsi="Times New Roman"/>
          <w:color w:val="auto"/>
          <w:sz w:val="26"/>
          <w:szCs w:val="26"/>
        </w:rPr>
        <w:t>должен поступить</w:t>
      </w:r>
      <w:r w:rsidRPr="005558FA">
        <w:rPr>
          <w:rFonts w:ascii="Times New Roman" w:hAnsi="Times New Roman"/>
          <w:b/>
          <w:color w:val="auto"/>
          <w:sz w:val="26"/>
          <w:szCs w:val="26"/>
        </w:rPr>
        <w:t xml:space="preserve"> </w:t>
      </w:r>
      <w:r w:rsidR="00D07FEE" w:rsidRPr="005558FA">
        <w:rPr>
          <w:rFonts w:ascii="Times New Roman" w:hAnsi="Times New Roman"/>
          <w:color w:val="auto"/>
          <w:sz w:val="26"/>
          <w:szCs w:val="26"/>
        </w:rPr>
        <w:t>на лицевой счет ГК</w:t>
      </w:r>
      <w:r w:rsidRPr="005558FA">
        <w:rPr>
          <w:rFonts w:ascii="Times New Roman" w:hAnsi="Times New Roman"/>
          <w:color w:val="auto"/>
          <w:sz w:val="26"/>
          <w:szCs w:val="26"/>
        </w:rPr>
        <w:t>У</w:t>
      </w:r>
      <w:r w:rsidR="00175930" w:rsidRPr="005558FA">
        <w:rPr>
          <w:rFonts w:ascii="Times New Roman" w:hAnsi="Times New Roman"/>
          <w:color w:val="auto"/>
          <w:sz w:val="26"/>
          <w:szCs w:val="26"/>
        </w:rPr>
        <w:t xml:space="preserve"> </w:t>
      </w:r>
      <w:r w:rsidRPr="005558FA">
        <w:rPr>
          <w:rFonts w:ascii="Times New Roman" w:hAnsi="Times New Roman"/>
          <w:color w:val="auto"/>
          <w:sz w:val="26"/>
          <w:szCs w:val="26"/>
        </w:rPr>
        <w:t>СО «Фонд имущества Свердловской области», указанный в извещении о проведении аукциона, на дату рассмотрения заявок на участие в аукционе</w:t>
      </w:r>
      <w:r w:rsidRPr="005558FA">
        <w:rPr>
          <w:rFonts w:ascii="Times New Roman" w:hAnsi="Times New Roman"/>
          <w:bCs/>
          <w:color w:val="auto"/>
          <w:sz w:val="26"/>
          <w:szCs w:val="26"/>
        </w:rPr>
        <w:t xml:space="preserve">. </w:t>
      </w:r>
      <w:r w:rsidRPr="005558FA">
        <w:rPr>
          <w:rFonts w:ascii="Times New Roman" w:hAnsi="Times New Roman"/>
          <w:color w:val="auto"/>
          <w:sz w:val="26"/>
          <w:szCs w:val="26"/>
        </w:rPr>
        <w:t xml:space="preserve">Документом, </w:t>
      </w:r>
      <w:r w:rsidRPr="005558FA">
        <w:rPr>
          <w:rFonts w:ascii="Times New Roman" w:hAnsi="Times New Roman"/>
          <w:color w:val="000000"/>
          <w:sz w:val="26"/>
          <w:szCs w:val="26"/>
        </w:rPr>
        <w:t xml:space="preserve">подтверждающим </w:t>
      </w:r>
      <w:r w:rsidRPr="005558FA">
        <w:rPr>
          <w:rFonts w:ascii="Times New Roman" w:hAnsi="Times New Roman"/>
          <w:color w:val="auto"/>
          <w:sz w:val="26"/>
          <w:szCs w:val="26"/>
        </w:rPr>
        <w:t>поступление задатка, явля</w:t>
      </w:r>
      <w:r w:rsidR="00D07FEE" w:rsidRPr="005558FA">
        <w:rPr>
          <w:rFonts w:ascii="Times New Roman" w:hAnsi="Times New Roman"/>
          <w:color w:val="auto"/>
          <w:sz w:val="26"/>
          <w:szCs w:val="26"/>
        </w:rPr>
        <w:t>ется выписка с лицевого счета ГК</w:t>
      </w:r>
      <w:r w:rsidRPr="005558FA">
        <w:rPr>
          <w:rFonts w:ascii="Times New Roman" w:hAnsi="Times New Roman"/>
          <w:color w:val="auto"/>
          <w:sz w:val="26"/>
          <w:szCs w:val="26"/>
        </w:rPr>
        <w:t>У</w:t>
      </w:r>
      <w:r w:rsidR="00175930" w:rsidRPr="005558FA">
        <w:rPr>
          <w:rFonts w:ascii="Times New Roman" w:hAnsi="Times New Roman"/>
          <w:color w:val="auto"/>
          <w:sz w:val="26"/>
          <w:szCs w:val="26"/>
        </w:rPr>
        <w:t xml:space="preserve"> </w:t>
      </w:r>
      <w:r w:rsidRPr="005558FA">
        <w:rPr>
          <w:rFonts w:ascii="Times New Roman" w:hAnsi="Times New Roman"/>
          <w:color w:val="auto"/>
          <w:sz w:val="26"/>
          <w:szCs w:val="26"/>
        </w:rPr>
        <w:t xml:space="preserve">СО «Фонд имущества Свердловской области». </w:t>
      </w:r>
    </w:p>
    <w:p w:rsidR="00AE4083" w:rsidRPr="005558FA" w:rsidRDefault="00AE4083" w:rsidP="00F12ACF">
      <w:pPr>
        <w:autoSpaceDE w:val="0"/>
        <w:autoSpaceDN w:val="0"/>
        <w:adjustRightInd w:val="0"/>
        <w:ind w:firstLine="567"/>
        <w:jc w:val="both"/>
        <w:rPr>
          <w:rFonts w:eastAsia="Calibri"/>
          <w:sz w:val="26"/>
          <w:szCs w:val="26"/>
        </w:rPr>
      </w:pPr>
      <w:r w:rsidRPr="005558FA">
        <w:rPr>
          <w:rFonts w:eastAsia="Calibri"/>
          <w:sz w:val="26"/>
          <w:szCs w:val="26"/>
        </w:rPr>
        <w:t>4.</w:t>
      </w:r>
      <w:r w:rsidR="00A57383" w:rsidRPr="005558FA">
        <w:rPr>
          <w:rFonts w:eastAsia="Calibri"/>
          <w:sz w:val="26"/>
          <w:szCs w:val="26"/>
        </w:rPr>
        <w:t>8</w:t>
      </w:r>
      <w:r w:rsidRPr="005558FA">
        <w:rPr>
          <w:rFonts w:eastAsia="Calibri"/>
          <w:sz w:val="26"/>
          <w:szCs w:val="26"/>
        </w:rPr>
        <w:t>. Для участия в аукционе заявители представляют в установленный в извещении о проведении аукциона срок следующие документы:</w:t>
      </w:r>
    </w:p>
    <w:p w:rsidR="00AE4083" w:rsidRPr="005558FA" w:rsidRDefault="00AE4083" w:rsidP="00F12ACF">
      <w:pPr>
        <w:autoSpaceDE w:val="0"/>
        <w:autoSpaceDN w:val="0"/>
        <w:adjustRightInd w:val="0"/>
        <w:ind w:firstLine="567"/>
        <w:jc w:val="both"/>
        <w:rPr>
          <w:rFonts w:eastAsia="Calibri"/>
          <w:sz w:val="26"/>
          <w:szCs w:val="26"/>
        </w:rPr>
      </w:pPr>
      <w:r w:rsidRPr="005558FA">
        <w:rPr>
          <w:rFonts w:eastAsia="Calibri"/>
          <w:sz w:val="26"/>
          <w:szCs w:val="26"/>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AE4083" w:rsidRPr="005558FA" w:rsidRDefault="00AE4083" w:rsidP="00F12ACF">
      <w:pPr>
        <w:autoSpaceDE w:val="0"/>
        <w:autoSpaceDN w:val="0"/>
        <w:adjustRightInd w:val="0"/>
        <w:ind w:firstLine="567"/>
        <w:jc w:val="both"/>
        <w:rPr>
          <w:rFonts w:eastAsia="Calibri"/>
          <w:sz w:val="26"/>
          <w:szCs w:val="26"/>
        </w:rPr>
      </w:pPr>
      <w:r w:rsidRPr="005558FA">
        <w:rPr>
          <w:rFonts w:eastAsia="Calibri"/>
          <w:sz w:val="26"/>
          <w:szCs w:val="26"/>
        </w:rPr>
        <w:t>2) копии документов, удостоверяющих личность заявителя (для граждан);</w:t>
      </w:r>
    </w:p>
    <w:p w:rsidR="00AE4083" w:rsidRPr="005558FA" w:rsidRDefault="00AE4083" w:rsidP="00F12ACF">
      <w:pPr>
        <w:autoSpaceDE w:val="0"/>
        <w:autoSpaceDN w:val="0"/>
        <w:adjustRightInd w:val="0"/>
        <w:ind w:firstLine="567"/>
        <w:jc w:val="both"/>
        <w:rPr>
          <w:rFonts w:eastAsia="Calibri"/>
          <w:sz w:val="26"/>
          <w:szCs w:val="26"/>
        </w:rPr>
      </w:pPr>
      <w:r w:rsidRPr="005558FA">
        <w:rPr>
          <w:rFonts w:eastAsia="Calibri"/>
          <w:sz w:val="26"/>
          <w:szCs w:val="26"/>
        </w:rPr>
        <w:t xml:space="preserve">3) </w:t>
      </w:r>
      <w:proofErr w:type="gramStart"/>
      <w:r w:rsidRPr="005558FA">
        <w:rPr>
          <w:rFonts w:eastAsia="Calibri"/>
          <w:sz w:val="26"/>
          <w:szCs w:val="26"/>
        </w:rPr>
        <w:t>надлежащим образом</w:t>
      </w:r>
      <w:proofErr w:type="gramEnd"/>
      <w:r w:rsidRPr="005558FA">
        <w:rPr>
          <w:rFonts w:eastAsia="Calibri"/>
          <w:sz w:val="26"/>
          <w:szCs w:val="26"/>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AE4083" w:rsidRPr="005558FA" w:rsidRDefault="00AE4083" w:rsidP="00F12ACF">
      <w:pPr>
        <w:autoSpaceDE w:val="0"/>
        <w:autoSpaceDN w:val="0"/>
        <w:adjustRightInd w:val="0"/>
        <w:ind w:firstLine="567"/>
        <w:jc w:val="both"/>
        <w:rPr>
          <w:rFonts w:eastAsia="Calibri"/>
          <w:sz w:val="26"/>
          <w:szCs w:val="26"/>
        </w:rPr>
      </w:pPr>
      <w:r w:rsidRPr="005558FA">
        <w:rPr>
          <w:rFonts w:eastAsia="Calibri"/>
          <w:sz w:val="26"/>
          <w:szCs w:val="26"/>
        </w:rPr>
        <w:lastRenderedPageBreak/>
        <w:t>4) документы, подтверждающие внесение задатка. Представление документов, подтверждающих внесение задатка, признается заключением соглашения о задатке. Соглашение о задатке заключается организатором торгов и заявителем при подаче заявки на участие в аукционе.</w:t>
      </w:r>
    </w:p>
    <w:p w:rsidR="00AE4083" w:rsidRPr="005558FA" w:rsidRDefault="00AE4083" w:rsidP="00F12ACF">
      <w:pPr>
        <w:pStyle w:val="a3"/>
        <w:spacing w:before="0" w:beforeAutospacing="0" w:after="0" w:afterAutospacing="0"/>
        <w:ind w:firstLine="567"/>
        <w:rPr>
          <w:rFonts w:ascii="Times New Roman" w:hAnsi="Times New Roman"/>
          <w:color w:val="000000"/>
          <w:sz w:val="26"/>
          <w:szCs w:val="26"/>
        </w:rPr>
      </w:pPr>
      <w:r w:rsidRPr="005558FA">
        <w:rPr>
          <w:rFonts w:ascii="Times New Roman" w:hAnsi="Times New Roman"/>
          <w:color w:val="000000"/>
          <w:sz w:val="26"/>
          <w:szCs w:val="26"/>
        </w:rPr>
        <w:t xml:space="preserve">С проектом соглашения о задатке можно ознакомиться на официальном сайте государственного </w:t>
      </w:r>
      <w:r w:rsidR="00E1269D" w:rsidRPr="005558FA">
        <w:rPr>
          <w:rFonts w:ascii="Times New Roman" w:hAnsi="Times New Roman"/>
          <w:color w:val="000000"/>
          <w:sz w:val="26"/>
          <w:szCs w:val="26"/>
        </w:rPr>
        <w:t>казенного</w:t>
      </w:r>
      <w:r w:rsidRPr="005558FA">
        <w:rPr>
          <w:rFonts w:ascii="Times New Roman" w:hAnsi="Times New Roman"/>
          <w:color w:val="000000"/>
          <w:sz w:val="26"/>
          <w:szCs w:val="26"/>
        </w:rPr>
        <w:t xml:space="preserve"> учреждения Свердловской области «Фонд имущества Свердловской области» </w:t>
      </w:r>
      <w:hyperlink r:id="rId8" w:history="1">
        <w:r w:rsidR="004141CE" w:rsidRPr="005558FA">
          <w:rPr>
            <w:rStyle w:val="af3"/>
            <w:rFonts w:ascii="Times New Roman" w:hAnsi="Times New Roman"/>
            <w:color w:val="auto"/>
            <w:sz w:val="26"/>
            <w:szCs w:val="26"/>
            <w:u w:val="none"/>
          </w:rPr>
          <w:t>www.fiso96.ru</w:t>
        </w:r>
      </w:hyperlink>
      <w:r w:rsidR="004141CE" w:rsidRPr="005558FA">
        <w:rPr>
          <w:rFonts w:ascii="Times New Roman" w:hAnsi="Times New Roman"/>
          <w:color w:val="000000"/>
          <w:sz w:val="26"/>
          <w:szCs w:val="26"/>
        </w:rPr>
        <w:t xml:space="preserve"> </w:t>
      </w:r>
      <w:r w:rsidR="00501926">
        <w:rPr>
          <w:rFonts w:ascii="Times New Roman" w:hAnsi="Times New Roman"/>
          <w:color w:val="000000"/>
          <w:sz w:val="26"/>
          <w:szCs w:val="26"/>
        </w:rPr>
        <w:t>(в разделе «Земельные участки»)</w:t>
      </w:r>
      <w:r w:rsidRPr="005558FA">
        <w:rPr>
          <w:rFonts w:ascii="Times New Roman" w:hAnsi="Times New Roman"/>
          <w:color w:val="000000"/>
          <w:sz w:val="26"/>
          <w:szCs w:val="26"/>
        </w:rPr>
        <w:t>, а та</w:t>
      </w:r>
      <w:r w:rsidR="00E143E7" w:rsidRPr="005558FA">
        <w:rPr>
          <w:rFonts w:ascii="Times New Roman" w:hAnsi="Times New Roman"/>
          <w:color w:val="000000"/>
          <w:sz w:val="26"/>
          <w:szCs w:val="26"/>
        </w:rPr>
        <w:t xml:space="preserve">кже по адресу: г. Екатеринбург, </w:t>
      </w:r>
      <w:r w:rsidRPr="005558FA">
        <w:rPr>
          <w:rFonts w:ascii="Times New Roman" w:hAnsi="Times New Roman"/>
          <w:color w:val="000000"/>
          <w:sz w:val="26"/>
          <w:szCs w:val="26"/>
        </w:rPr>
        <w:t>ул. Мамина-Сибиряка, 111</w:t>
      </w:r>
      <w:r w:rsidR="00A4053C" w:rsidRPr="005558FA">
        <w:rPr>
          <w:rFonts w:ascii="Times New Roman" w:hAnsi="Times New Roman"/>
          <w:color w:val="000000"/>
          <w:sz w:val="26"/>
          <w:szCs w:val="26"/>
        </w:rPr>
        <w:t xml:space="preserve">, </w:t>
      </w:r>
      <w:r w:rsidR="00A4053C" w:rsidRPr="005558FA">
        <w:rPr>
          <w:rFonts w:ascii="Times New Roman" w:hAnsi="Times New Roman"/>
          <w:sz w:val="26"/>
          <w:szCs w:val="26"/>
        </w:rPr>
        <w:t>(центральный вход, 1 этаж, отдел торгов и государственных закупок)</w:t>
      </w:r>
      <w:r w:rsidRPr="005558FA">
        <w:rPr>
          <w:rFonts w:ascii="Times New Roman" w:eastAsia="Calibri" w:hAnsi="Times New Roman"/>
          <w:sz w:val="26"/>
          <w:szCs w:val="26"/>
        </w:rPr>
        <w:t>;</w:t>
      </w:r>
    </w:p>
    <w:p w:rsidR="00AE4083" w:rsidRPr="005558FA" w:rsidRDefault="00AE4083" w:rsidP="00F12ACF">
      <w:pPr>
        <w:autoSpaceDE w:val="0"/>
        <w:autoSpaceDN w:val="0"/>
        <w:adjustRightInd w:val="0"/>
        <w:ind w:firstLine="567"/>
        <w:jc w:val="both"/>
        <w:rPr>
          <w:sz w:val="26"/>
          <w:szCs w:val="26"/>
        </w:rPr>
      </w:pPr>
      <w:r w:rsidRPr="005558FA">
        <w:rPr>
          <w:rFonts w:eastAsia="Calibri"/>
          <w:sz w:val="26"/>
          <w:szCs w:val="26"/>
        </w:rPr>
        <w:t>5)</w:t>
      </w:r>
      <w:r w:rsidRPr="005558FA">
        <w:rPr>
          <w:sz w:val="26"/>
          <w:szCs w:val="26"/>
        </w:rPr>
        <w:t xml:space="preserve"> выписка из государственного реестра юридических лиц, нотариально заверенная копия документа, подтверждающего государственн</w:t>
      </w:r>
      <w:r w:rsidR="00AB39D1" w:rsidRPr="005558FA">
        <w:rPr>
          <w:sz w:val="26"/>
          <w:szCs w:val="26"/>
        </w:rPr>
        <w:t>ую</w:t>
      </w:r>
      <w:r w:rsidRPr="005558FA">
        <w:rPr>
          <w:sz w:val="26"/>
          <w:szCs w:val="26"/>
        </w:rPr>
        <w:t xml:space="preserve"> регистрацию юридического лица;</w:t>
      </w:r>
    </w:p>
    <w:p w:rsidR="00AE4083" w:rsidRPr="005558FA" w:rsidRDefault="00AE4083" w:rsidP="00F12ACF">
      <w:pPr>
        <w:autoSpaceDE w:val="0"/>
        <w:autoSpaceDN w:val="0"/>
        <w:adjustRightInd w:val="0"/>
        <w:ind w:firstLine="567"/>
        <w:jc w:val="both"/>
        <w:rPr>
          <w:sz w:val="26"/>
          <w:szCs w:val="26"/>
        </w:rPr>
      </w:pPr>
      <w:r w:rsidRPr="005558FA">
        <w:rPr>
          <w:sz w:val="26"/>
          <w:szCs w:val="26"/>
        </w:rPr>
        <w:t>6) нотариально заверенные копии учредительных документов юридического лица и свидетельства о государственной регистрации юридического лица;</w:t>
      </w:r>
    </w:p>
    <w:p w:rsidR="00AE4083" w:rsidRPr="005558FA" w:rsidRDefault="00AE4083" w:rsidP="00F12ACF">
      <w:pPr>
        <w:autoSpaceDE w:val="0"/>
        <w:autoSpaceDN w:val="0"/>
        <w:adjustRightInd w:val="0"/>
        <w:ind w:firstLine="567"/>
        <w:jc w:val="both"/>
        <w:rPr>
          <w:sz w:val="26"/>
          <w:szCs w:val="26"/>
        </w:rPr>
      </w:pPr>
      <w:r w:rsidRPr="005558FA">
        <w:rPr>
          <w:sz w:val="26"/>
          <w:szCs w:val="26"/>
        </w:rPr>
        <w:t>7) выписка из протокола (решения) соотв</w:t>
      </w:r>
      <w:r w:rsidR="00501926">
        <w:rPr>
          <w:sz w:val="26"/>
          <w:szCs w:val="26"/>
        </w:rPr>
        <w:t xml:space="preserve">етствующего органа управления </w:t>
      </w:r>
      <w:r w:rsidRPr="005558FA">
        <w:rPr>
          <w:sz w:val="26"/>
          <w:szCs w:val="26"/>
        </w:rPr>
        <w:t>о назначении руководителя, имеющего право действовать от имени юридического лица без доверенности, заверенная печатью претендента;</w:t>
      </w:r>
    </w:p>
    <w:p w:rsidR="00AE4083" w:rsidRPr="005558FA" w:rsidRDefault="00AE4083" w:rsidP="00F12ACF">
      <w:pPr>
        <w:pStyle w:val="a3"/>
        <w:tabs>
          <w:tab w:val="num" w:pos="284"/>
        </w:tabs>
        <w:spacing w:before="0" w:beforeAutospacing="0" w:after="0" w:afterAutospacing="0"/>
        <w:ind w:firstLine="567"/>
        <w:rPr>
          <w:rFonts w:ascii="Times New Roman" w:hAnsi="Times New Roman"/>
          <w:color w:val="auto"/>
          <w:sz w:val="26"/>
          <w:szCs w:val="26"/>
        </w:rPr>
      </w:pPr>
      <w:r w:rsidRPr="005558FA">
        <w:rPr>
          <w:rFonts w:ascii="Times New Roman" w:hAnsi="Times New Roman"/>
          <w:sz w:val="26"/>
          <w:szCs w:val="26"/>
        </w:rPr>
        <w:t xml:space="preserve">8) </w:t>
      </w:r>
      <w:r w:rsidRPr="005558FA">
        <w:rPr>
          <w:rFonts w:ascii="Times New Roman" w:hAnsi="Times New Roman"/>
          <w:color w:val="auto"/>
          <w:sz w:val="26"/>
          <w:szCs w:val="26"/>
        </w:rPr>
        <w:t xml:space="preserve">доверенность </w:t>
      </w:r>
      <w:r w:rsidRPr="005558FA">
        <w:rPr>
          <w:rFonts w:ascii="Times New Roman" w:hAnsi="Times New Roman"/>
          <w:color w:val="auto"/>
          <w:sz w:val="26"/>
          <w:szCs w:val="26"/>
          <w:shd w:val="clear" w:color="auto" w:fill="FFFFFF"/>
        </w:rPr>
        <w:t xml:space="preserve">на право подачи заявки с правом подписи документов, документ, удостоверяющий личность представителя, и копия всех его листов </w:t>
      </w:r>
      <w:r w:rsidRPr="005558FA">
        <w:rPr>
          <w:rFonts w:ascii="Times New Roman" w:hAnsi="Times New Roman"/>
          <w:color w:val="auto"/>
          <w:sz w:val="26"/>
          <w:szCs w:val="26"/>
        </w:rPr>
        <w:t>(в случае подачи заявки представителем претендента).</w:t>
      </w:r>
    </w:p>
    <w:p w:rsidR="00AE4083" w:rsidRPr="005558FA" w:rsidRDefault="00AE4083" w:rsidP="00F12ACF">
      <w:pPr>
        <w:pStyle w:val="a3"/>
        <w:tabs>
          <w:tab w:val="num" w:pos="284"/>
        </w:tabs>
        <w:spacing w:before="0" w:beforeAutospacing="0" w:after="0" w:afterAutospacing="0"/>
        <w:ind w:firstLine="567"/>
        <w:rPr>
          <w:rFonts w:ascii="Times New Roman" w:hAnsi="Times New Roman"/>
          <w:color w:val="auto"/>
          <w:sz w:val="26"/>
          <w:szCs w:val="26"/>
        </w:rPr>
      </w:pPr>
      <w:r w:rsidRPr="005558FA">
        <w:rPr>
          <w:rFonts w:ascii="Times New Roman" w:hAnsi="Times New Roman"/>
          <w:color w:val="auto"/>
          <w:sz w:val="26"/>
          <w:szCs w:val="26"/>
        </w:rPr>
        <w:t>Документы, указанные в подпунктах 5,6,7,8 пункта 4.</w:t>
      </w:r>
      <w:r w:rsidR="00A57383" w:rsidRPr="005558FA">
        <w:rPr>
          <w:rFonts w:ascii="Times New Roman" w:hAnsi="Times New Roman"/>
          <w:color w:val="auto"/>
          <w:sz w:val="26"/>
          <w:szCs w:val="26"/>
        </w:rPr>
        <w:t>8</w:t>
      </w:r>
      <w:r w:rsidRPr="005558FA">
        <w:rPr>
          <w:rFonts w:ascii="Times New Roman" w:hAnsi="Times New Roman"/>
          <w:color w:val="auto"/>
          <w:sz w:val="26"/>
          <w:szCs w:val="26"/>
        </w:rPr>
        <w:t>. настоящего извещения не обязательны для представления, заявитель представляет данные документы по собственной инициативе.</w:t>
      </w:r>
    </w:p>
    <w:p w:rsidR="00AE4083" w:rsidRPr="005558FA" w:rsidRDefault="00AE4083" w:rsidP="00F12ACF">
      <w:pPr>
        <w:autoSpaceDE w:val="0"/>
        <w:autoSpaceDN w:val="0"/>
        <w:adjustRightInd w:val="0"/>
        <w:ind w:firstLine="567"/>
        <w:jc w:val="both"/>
        <w:rPr>
          <w:color w:val="000000"/>
          <w:sz w:val="26"/>
          <w:szCs w:val="26"/>
        </w:rPr>
      </w:pPr>
      <w:r w:rsidRPr="005558FA">
        <w:rPr>
          <w:color w:val="000000"/>
          <w:sz w:val="26"/>
          <w:szCs w:val="26"/>
        </w:rPr>
        <w:t>4.</w:t>
      </w:r>
      <w:r w:rsidR="00A57383" w:rsidRPr="005558FA">
        <w:rPr>
          <w:color w:val="000000"/>
          <w:sz w:val="26"/>
          <w:szCs w:val="26"/>
        </w:rPr>
        <w:t>9</w:t>
      </w:r>
      <w:r w:rsidRPr="005558FA">
        <w:rPr>
          <w:color w:val="000000"/>
          <w:sz w:val="26"/>
          <w:szCs w:val="26"/>
        </w:rPr>
        <w:t>. Порядок приема заявок.</w:t>
      </w:r>
    </w:p>
    <w:p w:rsidR="00AE4083" w:rsidRPr="005558FA" w:rsidRDefault="00AE4083" w:rsidP="00F12ACF">
      <w:pPr>
        <w:autoSpaceDE w:val="0"/>
        <w:autoSpaceDN w:val="0"/>
        <w:adjustRightInd w:val="0"/>
        <w:ind w:firstLine="567"/>
        <w:jc w:val="both"/>
        <w:rPr>
          <w:rFonts w:eastAsia="Calibri"/>
          <w:sz w:val="26"/>
          <w:szCs w:val="26"/>
        </w:rPr>
      </w:pPr>
      <w:r w:rsidRPr="005558FA">
        <w:rPr>
          <w:color w:val="000000"/>
          <w:sz w:val="26"/>
          <w:szCs w:val="26"/>
        </w:rPr>
        <w:t xml:space="preserve">Один заявитель вправе подать только одну заявку на участие в аукционе. </w:t>
      </w:r>
      <w:r w:rsidRPr="005558FA">
        <w:rPr>
          <w:rFonts w:eastAsia="Calibri"/>
          <w:sz w:val="26"/>
          <w:szCs w:val="26"/>
        </w:rPr>
        <w:t>Заявка на участие в аукционе, поступившая по истечении срока приема заявок, возвращается заявителю в день ее поступления.</w:t>
      </w:r>
    </w:p>
    <w:p w:rsidR="00AE4083" w:rsidRPr="005558FA" w:rsidRDefault="00AE4083" w:rsidP="00F12ACF">
      <w:pPr>
        <w:autoSpaceDE w:val="0"/>
        <w:autoSpaceDN w:val="0"/>
        <w:adjustRightInd w:val="0"/>
        <w:ind w:firstLine="567"/>
        <w:jc w:val="both"/>
        <w:rPr>
          <w:sz w:val="26"/>
          <w:szCs w:val="26"/>
        </w:rPr>
      </w:pPr>
      <w:r w:rsidRPr="005558FA">
        <w:rPr>
          <w:sz w:val="26"/>
          <w:szCs w:val="26"/>
        </w:rPr>
        <w:t>4.</w:t>
      </w:r>
      <w:r w:rsidR="00A57383" w:rsidRPr="005558FA">
        <w:rPr>
          <w:sz w:val="26"/>
          <w:szCs w:val="26"/>
        </w:rPr>
        <w:t>10</w:t>
      </w:r>
      <w:r w:rsidRPr="005558FA">
        <w:rPr>
          <w:sz w:val="26"/>
          <w:szCs w:val="26"/>
        </w:rPr>
        <w:t>. Порядок проведения аукциона</w:t>
      </w:r>
    </w:p>
    <w:p w:rsidR="00AE4083" w:rsidRPr="005558FA" w:rsidRDefault="00AE4083" w:rsidP="00F12ACF">
      <w:pPr>
        <w:autoSpaceDE w:val="0"/>
        <w:autoSpaceDN w:val="0"/>
        <w:adjustRightInd w:val="0"/>
        <w:ind w:firstLine="567"/>
        <w:jc w:val="both"/>
        <w:rPr>
          <w:sz w:val="26"/>
          <w:szCs w:val="26"/>
        </w:rPr>
      </w:pPr>
      <w:r w:rsidRPr="005558FA">
        <w:rPr>
          <w:sz w:val="26"/>
          <w:szCs w:val="26"/>
        </w:rPr>
        <w:t>Участникам аукциона выдаются пронумерованные билеты, которые они поднимают после оглашения аукционистом начальной цены предмета аукциона и каждой очередной цены предмета аукциона в случае, если готовы заключить договор аренды</w:t>
      </w:r>
      <w:r w:rsidR="00EB3EB0" w:rsidRPr="005558FA">
        <w:rPr>
          <w:sz w:val="26"/>
          <w:szCs w:val="26"/>
        </w:rPr>
        <w:t xml:space="preserve"> </w:t>
      </w:r>
      <w:r w:rsidRPr="005558FA">
        <w:rPr>
          <w:sz w:val="26"/>
          <w:szCs w:val="26"/>
        </w:rPr>
        <w:t>земельного участка в соответствии с названной аукционистом ценой.</w:t>
      </w:r>
    </w:p>
    <w:p w:rsidR="00AE4083" w:rsidRPr="005558FA" w:rsidRDefault="00AE4083" w:rsidP="00F12ACF">
      <w:pPr>
        <w:autoSpaceDE w:val="0"/>
        <w:autoSpaceDN w:val="0"/>
        <w:adjustRightInd w:val="0"/>
        <w:ind w:firstLine="567"/>
        <w:jc w:val="both"/>
        <w:rPr>
          <w:sz w:val="26"/>
          <w:szCs w:val="26"/>
        </w:rPr>
      </w:pPr>
      <w:r w:rsidRPr="005558FA">
        <w:rPr>
          <w:sz w:val="26"/>
          <w:szCs w:val="26"/>
        </w:rPr>
        <w:t>Каждую последующую цену предмета аукциона аукционист назначает путем увеличения текущей цены на «шаг аукциона». После объявления начальной или очередной цены предмета аукциона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 При отсутствии участников аукциона, готовых заключить договор аренды в соответствии с названной аукционистом ценой, аукционист повторяет эту цену 3 раза.</w:t>
      </w:r>
      <w:r w:rsidR="00EB3EB0" w:rsidRPr="005558FA">
        <w:rPr>
          <w:sz w:val="26"/>
          <w:szCs w:val="26"/>
        </w:rPr>
        <w:t xml:space="preserve"> </w:t>
      </w:r>
    </w:p>
    <w:p w:rsidR="00AE4083" w:rsidRPr="005558FA" w:rsidRDefault="00AE4083" w:rsidP="00F12ACF">
      <w:pPr>
        <w:pStyle w:val="ConsPlusNormal"/>
        <w:widowControl/>
        <w:ind w:firstLine="567"/>
        <w:jc w:val="both"/>
        <w:rPr>
          <w:rFonts w:ascii="Times New Roman" w:hAnsi="Times New Roman" w:cs="Times New Roman"/>
          <w:sz w:val="26"/>
          <w:szCs w:val="26"/>
        </w:rPr>
      </w:pPr>
      <w:r w:rsidRPr="005558FA">
        <w:rPr>
          <w:rFonts w:ascii="Times New Roman" w:hAnsi="Times New Roman" w:cs="Times New Roman"/>
          <w:sz w:val="26"/>
          <w:szCs w:val="26"/>
        </w:rPr>
        <w:t xml:space="preserve">Если после троекратного объявления начальной или очередной цены предмета аукциона ни один из участников аукциона не поднял билет, аукцион завершается. </w:t>
      </w:r>
    </w:p>
    <w:p w:rsidR="00AE4083" w:rsidRPr="005558FA" w:rsidRDefault="00AE4083" w:rsidP="00F12ACF">
      <w:pPr>
        <w:autoSpaceDE w:val="0"/>
        <w:autoSpaceDN w:val="0"/>
        <w:adjustRightInd w:val="0"/>
        <w:ind w:firstLine="567"/>
        <w:jc w:val="both"/>
        <w:rPr>
          <w:rFonts w:eastAsia="Calibri"/>
          <w:sz w:val="26"/>
          <w:szCs w:val="26"/>
        </w:rPr>
      </w:pPr>
      <w:r w:rsidRPr="005558FA">
        <w:rPr>
          <w:rFonts w:eastAsia="Calibri"/>
          <w:sz w:val="26"/>
          <w:szCs w:val="26"/>
        </w:rPr>
        <w:t xml:space="preserve">Победителем аукциона признается участник аукциона, предложивший наибольший размер </w:t>
      </w:r>
      <w:r w:rsidR="00331FAE" w:rsidRPr="005558FA">
        <w:rPr>
          <w:rFonts w:eastAsia="Calibri"/>
          <w:sz w:val="26"/>
          <w:szCs w:val="26"/>
        </w:rPr>
        <w:t>ежегодной арендной платы</w:t>
      </w:r>
      <w:r w:rsidR="00EB3EB0" w:rsidRPr="005558FA">
        <w:rPr>
          <w:bCs/>
          <w:sz w:val="26"/>
          <w:szCs w:val="26"/>
        </w:rPr>
        <w:t xml:space="preserve"> на земельный участок</w:t>
      </w:r>
      <w:r w:rsidRPr="005558FA">
        <w:rPr>
          <w:rFonts w:eastAsia="Calibri"/>
          <w:sz w:val="26"/>
          <w:szCs w:val="26"/>
        </w:rPr>
        <w:t>.</w:t>
      </w:r>
    </w:p>
    <w:p w:rsidR="00AE4083" w:rsidRPr="005558FA" w:rsidRDefault="00AE4083" w:rsidP="00F12ACF">
      <w:pPr>
        <w:ind w:firstLine="567"/>
        <w:jc w:val="both"/>
        <w:rPr>
          <w:sz w:val="26"/>
          <w:szCs w:val="26"/>
        </w:rPr>
      </w:pPr>
      <w:r w:rsidRPr="005558FA">
        <w:rPr>
          <w:sz w:val="26"/>
          <w:szCs w:val="26"/>
        </w:rPr>
        <w:t>4.1</w:t>
      </w:r>
      <w:r w:rsidR="00A57383" w:rsidRPr="005558FA">
        <w:rPr>
          <w:sz w:val="26"/>
          <w:szCs w:val="26"/>
        </w:rPr>
        <w:t>1</w:t>
      </w:r>
      <w:r w:rsidRPr="005558FA">
        <w:rPr>
          <w:sz w:val="26"/>
          <w:szCs w:val="26"/>
        </w:rPr>
        <w:t>. Договор аренды</w:t>
      </w:r>
      <w:r w:rsidR="00EB3EB0" w:rsidRPr="005558FA">
        <w:rPr>
          <w:sz w:val="26"/>
          <w:szCs w:val="26"/>
        </w:rPr>
        <w:t xml:space="preserve"> </w:t>
      </w:r>
      <w:r w:rsidRPr="005558FA">
        <w:rPr>
          <w:sz w:val="26"/>
          <w:szCs w:val="26"/>
        </w:rPr>
        <w:t>земельного участка</w:t>
      </w:r>
      <w:r w:rsidR="00331FAE" w:rsidRPr="005558FA">
        <w:rPr>
          <w:sz w:val="26"/>
          <w:szCs w:val="26"/>
        </w:rPr>
        <w:t xml:space="preserve"> </w:t>
      </w:r>
      <w:r w:rsidRPr="005558FA">
        <w:rPr>
          <w:sz w:val="26"/>
          <w:szCs w:val="26"/>
        </w:rPr>
        <w:t xml:space="preserve">с победителем аукциона заключается Министерством по управлению государственным имуществом Свердловской области. </w:t>
      </w:r>
      <w:r w:rsidR="00501926">
        <w:rPr>
          <w:sz w:val="26"/>
          <w:szCs w:val="26"/>
        </w:rPr>
        <w:t xml:space="preserve">                         </w:t>
      </w:r>
      <w:r w:rsidRPr="005558FA">
        <w:rPr>
          <w:sz w:val="26"/>
          <w:szCs w:val="26"/>
        </w:rPr>
        <w:t>С проект</w:t>
      </w:r>
      <w:r w:rsidR="00331FAE" w:rsidRPr="005558FA">
        <w:rPr>
          <w:sz w:val="26"/>
          <w:szCs w:val="26"/>
        </w:rPr>
        <w:t xml:space="preserve">ом </w:t>
      </w:r>
      <w:r w:rsidRPr="005558FA">
        <w:rPr>
          <w:sz w:val="26"/>
          <w:szCs w:val="26"/>
        </w:rPr>
        <w:t>дого</w:t>
      </w:r>
      <w:r w:rsidR="00331FAE" w:rsidRPr="005558FA">
        <w:rPr>
          <w:sz w:val="26"/>
          <w:szCs w:val="26"/>
        </w:rPr>
        <w:t xml:space="preserve">вора аренды земельного участка </w:t>
      </w:r>
      <w:r w:rsidRPr="005558FA">
        <w:rPr>
          <w:rFonts w:eastAsia="Calibri"/>
          <w:sz w:val="26"/>
          <w:szCs w:val="26"/>
        </w:rPr>
        <w:t xml:space="preserve">можно ознакомиться </w:t>
      </w:r>
      <w:r w:rsidRPr="005558FA">
        <w:rPr>
          <w:bCs/>
          <w:sz w:val="26"/>
          <w:szCs w:val="26"/>
        </w:rPr>
        <w:t>на официальном сайте Российской Федерации для размещения</w:t>
      </w:r>
      <w:r w:rsidR="00C4604A" w:rsidRPr="005558FA">
        <w:rPr>
          <w:bCs/>
          <w:sz w:val="26"/>
          <w:szCs w:val="26"/>
        </w:rPr>
        <w:t xml:space="preserve"> информации о проведении торгов</w:t>
      </w:r>
      <w:r w:rsidRPr="005558FA">
        <w:rPr>
          <w:bCs/>
          <w:sz w:val="26"/>
          <w:szCs w:val="26"/>
        </w:rPr>
        <w:t xml:space="preserve"> </w:t>
      </w:r>
      <w:hyperlink r:id="rId9" w:history="1">
        <w:r w:rsidRPr="00501926">
          <w:rPr>
            <w:bCs/>
            <w:sz w:val="26"/>
            <w:szCs w:val="26"/>
          </w:rPr>
          <w:t>www.torgi.gov.ru</w:t>
        </w:r>
      </w:hyperlink>
      <w:r w:rsidRPr="00501926">
        <w:rPr>
          <w:bCs/>
          <w:sz w:val="26"/>
          <w:szCs w:val="26"/>
        </w:rPr>
        <w:t xml:space="preserve">, </w:t>
      </w:r>
      <w:r w:rsidR="00D07FEE" w:rsidRPr="00501926">
        <w:rPr>
          <w:color w:val="000000"/>
          <w:sz w:val="26"/>
          <w:szCs w:val="26"/>
        </w:rPr>
        <w:t>на официальном сайте</w:t>
      </w:r>
      <w:r w:rsidR="00810A8C" w:rsidRPr="00501926">
        <w:rPr>
          <w:color w:val="000000"/>
          <w:sz w:val="26"/>
          <w:szCs w:val="26"/>
        </w:rPr>
        <w:t xml:space="preserve"> </w:t>
      </w:r>
      <w:r w:rsidR="00D07FEE" w:rsidRPr="00501926">
        <w:rPr>
          <w:color w:val="000000"/>
          <w:sz w:val="26"/>
          <w:szCs w:val="26"/>
        </w:rPr>
        <w:t>ГК</w:t>
      </w:r>
      <w:r w:rsidRPr="00501926">
        <w:rPr>
          <w:color w:val="000000"/>
          <w:sz w:val="26"/>
          <w:szCs w:val="26"/>
        </w:rPr>
        <w:t>У</w:t>
      </w:r>
      <w:r w:rsidR="00C4604A" w:rsidRPr="00501926">
        <w:rPr>
          <w:color w:val="000000"/>
          <w:sz w:val="26"/>
          <w:szCs w:val="26"/>
        </w:rPr>
        <w:t xml:space="preserve"> </w:t>
      </w:r>
      <w:r w:rsidRPr="00501926">
        <w:rPr>
          <w:color w:val="000000"/>
          <w:sz w:val="26"/>
          <w:szCs w:val="26"/>
        </w:rPr>
        <w:t>СО «Фонд имущества Свердловской области</w:t>
      </w:r>
      <w:r w:rsidRPr="00501926">
        <w:rPr>
          <w:sz w:val="26"/>
          <w:szCs w:val="26"/>
        </w:rPr>
        <w:t xml:space="preserve">» </w:t>
      </w:r>
      <w:hyperlink r:id="rId10" w:history="1">
        <w:r w:rsidRPr="00501926">
          <w:rPr>
            <w:rStyle w:val="af3"/>
            <w:color w:val="auto"/>
            <w:sz w:val="26"/>
            <w:szCs w:val="26"/>
            <w:u w:val="none"/>
            <w:lang w:val="en-US"/>
          </w:rPr>
          <w:t>www</w:t>
        </w:r>
        <w:r w:rsidRPr="00501926">
          <w:rPr>
            <w:rStyle w:val="af3"/>
            <w:color w:val="auto"/>
            <w:sz w:val="26"/>
            <w:szCs w:val="26"/>
            <w:u w:val="none"/>
          </w:rPr>
          <w:t>.</w:t>
        </w:r>
        <w:r w:rsidRPr="00501926">
          <w:rPr>
            <w:rStyle w:val="af3"/>
            <w:color w:val="auto"/>
            <w:sz w:val="26"/>
            <w:szCs w:val="26"/>
            <w:u w:val="none"/>
            <w:lang w:val="en-US"/>
          </w:rPr>
          <w:t>fiso</w:t>
        </w:r>
        <w:r w:rsidRPr="00501926">
          <w:rPr>
            <w:rStyle w:val="af3"/>
            <w:color w:val="auto"/>
            <w:sz w:val="26"/>
            <w:szCs w:val="26"/>
            <w:u w:val="none"/>
          </w:rPr>
          <w:t>96.</w:t>
        </w:r>
        <w:r w:rsidRPr="00501926">
          <w:rPr>
            <w:rStyle w:val="af3"/>
            <w:color w:val="auto"/>
            <w:sz w:val="26"/>
            <w:szCs w:val="26"/>
            <w:u w:val="none"/>
            <w:lang w:val="en-US"/>
          </w:rPr>
          <w:t>ru</w:t>
        </w:r>
      </w:hyperlink>
      <w:r w:rsidR="00501926">
        <w:rPr>
          <w:rStyle w:val="af3"/>
          <w:color w:val="auto"/>
          <w:sz w:val="26"/>
          <w:szCs w:val="26"/>
        </w:rPr>
        <w:t xml:space="preserve"> </w:t>
      </w:r>
      <w:r w:rsidR="00501926" w:rsidRPr="00501926">
        <w:rPr>
          <w:rStyle w:val="af3"/>
          <w:rFonts w:eastAsia="Calibri"/>
          <w:color w:val="auto"/>
          <w:sz w:val="26"/>
          <w:szCs w:val="26"/>
          <w:u w:val="none"/>
        </w:rPr>
        <w:t>(в разделе «Земельные участки» подраздел «Право на заключение договоров аренды земельных участков»)</w:t>
      </w:r>
      <w:r w:rsidRPr="00501926">
        <w:rPr>
          <w:sz w:val="26"/>
          <w:szCs w:val="26"/>
          <w:u w:val="single"/>
        </w:rPr>
        <w:t>,</w:t>
      </w:r>
      <w:r w:rsidRPr="00501926">
        <w:rPr>
          <w:sz w:val="26"/>
          <w:szCs w:val="26"/>
        </w:rPr>
        <w:t xml:space="preserve"> </w:t>
      </w:r>
      <w:r w:rsidRPr="005558FA">
        <w:rPr>
          <w:color w:val="000000"/>
          <w:sz w:val="26"/>
          <w:szCs w:val="26"/>
        </w:rPr>
        <w:t>а та</w:t>
      </w:r>
      <w:r w:rsidR="00331FAE" w:rsidRPr="005558FA">
        <w:rPr>
          <w:color w:val="000000"/>
          <w:sz w:val="26"/>
          <w:szCs w:val="26"/>
        </w:rPr>
        <w:t xml:space="preserve">кже по адресу: г. Екатеринбург, </w:t>
      </w:r>
      <w:r w:rsidRPr="005558FA">
        <w:rPr>
          <w:color w:val="000000"/>
          <w:sz w:val="26"/>
          <w:szCs w:val="26"/>
        </w:rPr>
        <w:t xml:space="preserve">ул. Мамина-Сибиряка, </w:t>
      </w:r>
      <w:r w:rsidR="00501926">
        <w:rPr>
          <w:color w:val="000000"/>
          <w:sz w:val="26"/>
          <w:szCs w:val="26"/>
        </w:rPr>
        <w:t xml:space="preserve">             </w:t>
      </w:r>
      <w:r w:rsidRPr="005558FA">
        <w:rPr>
          <w:color w:val="000000"/>
          <w:sz w:val="26"/>
          <w:szCs w:val="26"/>
        </w:rPr>
        <w:t xml:space="preserve">д. 111, </w:t>
      </w:r>
      <w:r w:rsidR="00A4053C" w:rsidRPr="005558FA">
        <w:rPr>
          <w:sz w:val="26"/>
          <w:szCs w:val="26"/>
        </w:rPr>
        <w:t>(центральный вход, 1 этаж, отдел торгов и государственных закупок)</w:t>
      </w:r>
      <w:r w:rsidRPr="005558FA">
        <w:rPr>
          <w:color w:val="000000"/>
          <w:sz w:val="26"/>
          <w:szCs w:val="26"/>
        </w:rPr>
        <w:t>.</w:t>
      </w:r>
    </w:p>
    <w:p w:rsidR="00331FAE" w:rsidRPr="005558FA" w:rsidRDefault="00AE4083" w:rsidP="00F12ACF">
      <w:pPr>
        <w:autoSpaceDE w:val="0"/>
        <w:autoSpaceDN w:val="0"/>
        <w:adjustRightInd w:val="0"/>
        <w:ind w:firstLine="567"/>
        <w:jc w:val="both"/>
        <w:rPr>
          <w:rFonts w:eastAsia="Calibri"/>
          <w:sz w:val="26"/>
          <w:szCs w:val="26"/>
        </w:rPr>
      </w:pPr>
      <w:r w:rsidRPr="005558FA">
        <w:rPr>
          <w:sz w:val="26"/>
          <w:szCs w:val="26"/>
        </w:rPr>
        <w:lastRenderedPageBreak/>
        <w:t>4.1</w:t>
      </w:r>
      <w:r w:rsidR="00A57383" w:rsidRPr="005558FA">
        <w:rPr>
          <w:sz w:val="26"/>
          <w:szCs w:val="26"/>
        </w:rPr>
        <w:t>2</w:t>
      </w:r>
      <w:r w:rsidRPr="005558FA">
        <w:rPr>
          <w:sz w:val="26"/>
          <w:szCs w:val="26"/>
        </w:rPr>
        <w:t xml:space="preserve">. </w:t>
      </w:r>
      <w:r w:rsidR="00331FAE" w:rsidRPr="005558FA">
        <w:rPr>
          <w:sz w:val="26"/>
          <w:szCs w:val="26"/>
        </w:rPr>
        <w:t>Министерство</w:t>
      </w:r>
      <w:r w:rsidRPr="005558FA">
        <w:rPr>
          <w:sz w:val="26"/>
          <w:szCs w:val="26"/>
        </w:rPr>
        <w:t xml:space="preserve"> по управлению государственным имуществом Свердловской области</w:t>
      </w:r>
      <w:r w:rsidRPr="005558FA">
        <w:rPr>
          <w:rFonts w:eastAsia="Calibri"/>
          <w:sz w:val="26"/>
          <w:szCs w:val="26"/>
        </w:rPr>
        <w:t xml:space="preserve"> направляет победителю аукциона три экземпляра подписанного проекта дого</w:t>
      </w:r>
      <w:r w:rsidR="00331FAE" w:rsidRPr="005558FA">
        <w:rPr>
          <w:rFonts w:eastAsia="Calibri"/>
          <w:sz w:val="26"/>
          <w:szCs w:val="26"/>
        </w:rPr>
        <w:t xml:space="preserve">вора аренды земельного участка </w:t>
      </w:r>
      <w:r w:rsidRPr="005558FA">
        <w:rPr>
          <w:rFonts w:eastAsia="Calibri"/>
          <w:sz w:val="26"/>
          <w:szCs w:val="26"/>
        </w:rPr>
        <w:t xml:space="preserve">в десятидневный срок со дня составления протокола о результатах аукциона. При этом размер </w:t>
      </w:r>
      <w:r w:rsidR="00331FAE" w:rsidRPr="005558FA">
        <w:rPr>
          <w:rFonts w:eastAsia="Calibri"/>
          <w:sz w:val="26"/>
          <w:szCs w:val="26"/>
        </w:rPr>
        <w:t>ежегодной арендной платы</w:t>
      </w:r>
      <w:r w:rsidRPr="005558FA">
        <w:rPr>
          <w:rFonts w:eastAsia="Calibri"/>
          <w:sz w:val="26"/>
          <w:szCs w:val="26"/>
        </w:rPr>
        <w:t xml:space="preserve"> по договору аренды земельного участка определяется в размере, пр</w:t>
      </w:r>
      <w:r w:rsidR="00331FAE" w:rsidRPr="005558FA">
        <w:rPr>
          <w:rFonts w:eastAsia="Calibri"/>
          <w:sz w:val="26"/>
          <w:szCs w:val="26"/>
        </w:rPr>
        <w:t>едложенном победителем аукциона</w:t>
      </w:r>
      <w:r w:rsidRPr="005558FA">
        <w:rPr>
          <w:rFonts w:eastAsia="Calibri"/>
          <w:sz w:val="26"/>
          <w:szCs w:val="26"/>
        </w:rPr>
        <w:t xml:space="preserve">. </w:t>
      </w:r>
    </w:p>
    <w:p w:rsidR="00AE4083" w:rsidRPr="005558FA" w:rsidRDefault="00AE4083" w:rsidP="00F12ACF">
      <w:pPr>
        <w:autoSpaceDE w:val="0"/>
        <w:autoSpaceDN w:val="0"/>
        <w:adjustRightInd w:val="0"/>
        <w:ind w:firstLine="567"/>
        <w:jc w:val="both"/>
        <w:rPr>
          <w:rFonts w:eastAsia="Calibri"/>
          <w:sz w:val="26"/>
          <w:szCs w:val="26"/>
        </w:rPr>
      </w:pPr>
      <w:r w:rsidRPr="005558FA">
        <w:rPr>
          <w:rFonts w:eastAsia="Calibri"/>
          <w:sz w:val="26"/>
          <w:szCs w:val="26"/>
        </w:rPr>
        <w:t>4.1</w:t>
      </w:r>
      <w:r w:rsidR="00A57383" w:rsidRPr="005558FA">
        <w:rPr>
          <w:rFonts w:eastAsia="Calibri"/>
          <w:sz w:val="26"/>
          <w:szCs w:val="26"/>
        </w:rPr>
        <w:t>3</w:t>
      </w:r>
      <w:r w:rsidRPr="005558FA">
        <w:rPr>
          <w:rFonts w:eastAsia="Calibri"/>
          <w:sz w:val="26"/>
          <w:szCs w:val="26"/>
        </w:rPr>
        <w:t xml:space="preserve">. В случае, если аукцион признан несостоявшимся и только один заявитель признан участником аукциона, Министерство по управлению государственным имуществом Свердловской области в течение десяти дней со дня подписания протокола рассмотрения заявок направляет заявителю три экземпляра проекта договора аренды земельного участка. При этом размер </w:t>
      </w:r>
      <w:r w:rsidR="00331FAE" w:rsidRPr="005558FA">
        <w:rPr>
          <w:rFonts w:eastAsia="Calibri"/>
          <w:sz w:val="26"/>
          <w:szCs w:val="26"/>
        </w:rPr>
        <w:t>ежегодной арендной платы</w:t>
      </w:r>
      <w:r w:rsidRPr="005558FA">
        <w:rPr>
          <w:rFonts w:eastAsia="Calibri"/>
          <w:sz w:val="26"/>
          <w:szCs w:val="26"/>
        </w:rPr>
        <w:t xml:space="preserve"> по договору аренды земельного</w:t>
      </w:r>
      <w:r w:rsidR="00331FAE" w:rsidRPr="005558FA">
        <w:rPr>
          <w:rFonts w:eastAsia="Calibri"/>
          <w:sz w:val="26"/>
          <w:szCs w:val="26"/>
        </w:rPr>
        <w:t xml:space="preserve"> участка определяется в размере</w:t>
      </w:r>
      <w:r w:rsidRPr="005558FA">
        <w:rPr>
          <w:rFonts w:eastAsia="Calibri"/>
          <w:sz w:val="26"/>
          <w:szCs w:val="26"/>
        </w:rPr>
        <w:t xml:space="preserve"> равном начальной цене предмета.</w:t>
      </w:r>
    </w:p>
    <w:p w:rsidR="00331FAE" w:rsidRPr="005558FA" w:rsidRDefault="00AE4083" w:rsidP="00F12ACF">
      <w:pPr>
        <w:autoSpaceDE w:val="0"/>
        <w:autoSpaceDN w:val="0"/>
        <w:adjustRightInd w:val="0"/>
        <w:ind w:firstLine="567"/>
        <w:jc w:val="both"/>
        <w:rPr>
          <w:rFonts w:eastAsia="Calibri"/>
          <w:sz w:val="26"/>
          <w:szCs w:val="26"/>
        </w:rPr>
      </w:pPr>
      <w:r w:rsidRPr="005558FA">
        <w:rPr>
          <w:rFonts w:eastAsia="Calibri"/>
          <w:sz w:val="26"/>
          <w:szCs w:val="26"/>
        </w:rPr>
        <w:t>4.1</w:t>
      </w:r>
      <w:r w:rsidR="00A57383" w:rsidRPr="005558FA">
        <w:rPr>
          <w:rFonts w:eastAsia="Calibri"/>
          <w:sz w:val="26"/>
          <w:szCs w:val="26"/>
        </w:rPr>
        <w:t>4</w:t>
      </w:r>
      <w:r w:rsidRPr="005558FA">
        <w:rPr>
          <w:rFonts w:eastAsia="Calibri"/>
          <w:sz w:val="26"/>
          <w:szCs w:val="26"/>
        </w:rPr>
        <w:t>.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w:t>
      </w:r>
      <w:r w:rsidR="00331FAE" w:rsidRPr="005558FA">
        <w:rPr>
          <w:rFonts w:eastAsia="Calibri"/>
          <w:sz w:val="26"/>
          <w:szCs w:val="26"/>
        </w:rPr>
        <w:t>,</w:t>
      </w:r>
      <w:r w:rsidRPr="005558FA">
        <w:rPr>
          <w:rFonts w:eastAsia="Calibri"/>
          <w:sz w:val="26"/>
          <w:szCs w:val="26"/>
        </w:rPr>
        <w:t xml:space="preserve"> условиям аукциона Министерство по управлению государственным имуществом Свердловской области в течение десяти дней со дня рассмотрения указанной заявки обязан</w:t>
      </w:r>
      <w:r w:rsidR="00182144" w:rsidRPr="005558FA">
        <w:rPr>
          <w:rFonts w:eastAsia="Calibri"/>
          <w:sz w:val="26"/>
          <w:szCs w:val="26"/>
        </w:rPr>
        <w:t>о</w:t>
      </w:r>
      <w:r w:rsidRPr="005558FA">
        <w:rPr>
          <w:rFonts w:eastAsia="Calibri"/>
          <w:sz w:val="26"/>
          <w:szCs w:val="26"/>
        </w:rPr>
        <w:t xml:space="preserve"> направить заявителю три экземпляра подписанного проекта договора аренды</w:t>
      </w:r>
      <w:r w:rsidR="00EB3EB0" w:rsidRPr="005558FA">
        <w:rPr>
          <w:rFonts w:eastAsia="Calibri"/>
          <w:sz w:val="26"/>
          <w:szCs w:val="26"/>
        </w:rPr>
        <w:t xml:space="preserve"> </w:t>
      </w:r>
      <w:r w:rsidRPr="005558FA">
        <w:rPr>
          <w:rFonts w:eastAsia="Calibri"/>
          <w:sz w:val="26"/>
          <w:szCs w:val="26"/>
        </w:rPr>
        <w:t xml:space="preserve">земельного участка. При этом размер </w:t>
      </w:r>
      <w:r w:rsidR="00331FAE" w:rsidRPr="005558FA">
        <w:rPr>
          <w:rFonts w:eastAsia="Calibri"/>
          <w:sz w:val="26"/>
          <w:szCs w:val="26"/>
        </w:rPr>
        <w:t>ежегодной</w:t>
      </w:r>
      <w:r w:rsidRPr="005558FA">
        <w:rPr>
          <w:rFonts w:eastAsia="Calibri"/>
          <w:sz w:val="26"/>
          <w:szCs w:val="26"/>
        </w:rPr>
        <w:t xml:space="preserve"> арендн</w:t>
      </w:r>
      <w:r w:rsidR="00331FAE" w:rsidRPr="005558FA">
        <w:rPr>
          <w:rFonts w:eastAsia="Calibri"/>
          <w:sz w:val="26"/>
          <w:szCs w:val="26"/>
        </w:rPr>
        <w:t>ой</w:t>
      </w:r>
      <w:r w:rsidRPr="005558FA">
        <w:rPr>
          <w:rFonts w:eastAsia="Calibri"/>
          <w:sz w:val="26"/>
          <w:szCs w:val="26"/>
        </w:rPr>
        <w:t xml:space="preserve"> плат</w:t>
      </w:r>
      <w:r w:rsidR="00331FAE" w:rsidRPr="005558FA">
        <w:rPr>
          <w:rFonts w:eastAsia="Calibri"/>
          <w:sz w:val="26"/>
          <w:szCs w:val="26"/>
        </w:rPr>
        <w:t>ы</w:t>
      </w:r>
      <w:r w:rsidRPr="005558FA">
        <w:rPr>
          <w:rFonts w:eastAsia="Calibri"/>
          <w:sz w:val="26"/>
          <w:szCs w:val="26"/>
        </w:rPr>
        <w:t xml:space="preserve"> по договору аренды земельного участка определяется в размере, равном начальной цене предмета аукциона.</w:t>
      </w:r>
    </w:p>
    <w:p w:rsidR="00331FAE" w:rsidRPr="005558FA" w:rsidRDefault="00331FAE" w:rsidP="00F12ACF">
      <w:pPr>
        <w:autoSpaceDE w:val="0"/>
        <w:autoSpaceDN w:val="0"/>
        <w:adjustRightInd w:val="0"/>
        <w:ind w:firstLine="567"/>
        <w:jc w:val="both"/>
        <w:rPr>
          <w:rFonts w:eastAsia="Calibri"/>
          <w:sz w:val="26"/>
          <w:szCs w:val="26"/>
        </w:rPr>
      </w:pPr>
      <w:r w:rsidRPr="005558FA">
        <w:rPr>
          <w:rFonts w:eastAsia="Calibri"/>
          <w:sz w:val="26"/>
          <w:szCs w:val="26"/>
        </w:rPr>
        <w:t>4.1</w:t>
      </w:r>
      <w:r w:rsidR="00A57383" w:rsidRPr="005558FA">
        <w:rPr>
          <w:rFonts w:eastAsia="Calibri"/>
          <w:sz w:val="26"/>
          <w:szCs w:val="26"/>
        </w:rPr>
        <w:t>5</w:t>
      </w:r>
      <w:r w:rsidRPr="005558FA">
        <w:rPr>
          <w:rFonts w:eastAsia="Calibri"/>
          <w:sz w:val="26"/>
          <w:szCs w:val="26"/>
        </w:rPr>
        <w:t xml:space="preserve">. Не допускается заключение указанных в пунктах </w:t>
      </w:r>
      <w:proofErr w:type="gramStart"/>
      <w:r w:rsidRPr="005558FA">
        <w:rPr>
          <w:rFonts w:eastAsia="Calibri"/>
          <w:sz w:val="26"/>
          <w:szCs w:val="26"/>
        </w:rPr>
        <w:t>4.1</w:t>
      </w:r>
      <w:r w:rsidR="00A57383" w:rsidRPr="005558FA">
        <w:rPr>
          <w:rFonts w:eastAsia="Calibri"/>
          <w:sz w:val="26"/>
          <w:szCs w:val="26"/>
        </w:rPr>
        <w:t>2</w:t>
      </w:r>
      <w:r w:rsidRPr="005558FA">
        <w:rPr>
          <w:rFonts w:eastAsia="Calibri"/>
          <w:sz w:val="26"/>
          <w:szCs w:val="26"/>
        </w:rPr>
        <w:t>.,</w:t>
      </w:r>
      <w:proofErr w:type="gramEnd"/>
      <w:r w:rsidRPr="005558FA">
        <w:rPr>
          <w:rFonts w:eastAsia="Calibri"/>
          <w:sz w:val="26"/>
          <w:szCs w:val="26"/>
        </w:rPr>
        <w:t xml:space="preserve"> 4.1</w:t>
      </w:r>
      <w:r w:rsidR="00A57383" w:rsidRPr="005558FA">
        <w:rPr>
          <w:rFonts w:eastAsia="Calibri"/>
          <w:sz w:val="26"/>
          <w:szCs w:val="26"/>
        </w:rPr>
        <w:t>3</w:t>
      </w:r>
      <w:r w:rsidRPr="005558FA">
        <w:rPr>
          <w:rFonts w:eastAsia="Calibri"/>
          <w:sz w:val="26"/>
          <w:szCs w:val="26"/>
        </w:rPr>
        <w:t>., 4.1</w:t>
      </w:r>
      <w:r w:rsidR="00A57383" w:rsidRPr="005558FA">
        <w:rPr>
          <w:rFonts w:eastAsia="Calibri"/>
          <w:sz w:val="26"/>
          <w:szCs w:val="26"/>
        </w:rPr>
        <w:t>4</w:t>
      </w:r>
      <w:r w:rsidRPr="005558FA">
        <w:rPr>
          <w:rFonts w:eastAsia="Calibri"/>
          <w:sz w:val="26"/>
          <w:szCs w:val="26"/>
        </w:rPr>
        <w:t>. договоров ранее, чем через десять дней со дня размещения информации о результатах аукциона на официальном сайте.</w:t>
      </w:r>
    </w:p>
    <w:p w:rsidR="00AE4083" w:rsidRPr="005558FA" w:rsidRDefault="00AE4083" w:rsidP="00F12ACF">
      <w:pPr>
        <w:autoSpaceDE w:val="0"/>
        <w:autoSpaceDN w:val="0"/>
        <w:adjustRightInd w:val="0"/>
        <w:ind w:firstLine="567"/>
        <w:jc w:val="both"/>
        <w:rPr>
          <w:rFonts w:eastAsia="Calibri"/>
          <w:sz w:val="26"/>
          <w:szCs w:val="26"/>
        </w:rPr>
      </w:pPr>
      <w:r w:rsidRPr="005558FA">
        <w:rPr>
          <w:rFonts w:eastAsia="Calibri"/>
          <w:sz w:val="26"/>
          <w:szCs w:val="26"/>
        </w:rPr>
        <w:t>4.1</w:t>
      </w:r>
      <w:r w:rsidR="00A57383" w:rsidRPr="005558FA">
        <w:rPr>
          <w:rFonts w:eastAsia="Calibri"/>
          <w:sz w:val="26"/>
          <w:szCs w:val="26"/>
        </w:rPr>
        <w:t>6</w:t>
      </w:r>
      <w:r w:rsidRPr="005558FA">
        <w:rPr>
          <w:rFonts w:eastAsia="Calibri"/>
          <w:sz w:val="26"/>
          <w:szCs w:val="26"/>
        </w:rPr>
        <w:t>. Задат</w:t>
      </w:r>
      <w:r w:rsidR="00951462" w:rsidRPr="005558FA">
        <w:rPr>
          <w:rFonts w:eastAsia="Calibri"/>
          <w:sz w:val="26"/>
          <w:szCs w:val="26"/>
        </w:rPr>
        <w:t>ок</w:t>
      </w:r>
      <w:r w:rsidRPr="005558FA">
        <w:rPr>
          <w:rFonts w:eastAsia="Calibri"/>
          <w:sz w:val="26"/>
          <w:szCs w:val="26"/>
        </w:rPr>
        <w:t>, внесенны</w:t>
      </w:r>
      <w:r w:rsidR="00951462" w:rsidRPr="005558FA">
        <w:rPr>
          <w:rFonts w:eastAsia="Calibri"/>
          <w:sz w:val="26"/>
          <w:szCs w:val="26"/>
        </w:rPr>
        <w:t>й</w:t>
      </w:r>
      <w:r w:rsidRPr="005558FA">
        <w:rPr>
          <w:rFonts w:eastAsia="Calibri"/>
          <w:sz w:val="26"/>
          <w:szCs w:val="26"/>
        </w:rPr>
        <w:t xml:space="preserve"> лиц</w:t>
      </w:r>
      <w:r w:rsidR="00951462" w:rsidRPr="005558FA">
        <w:rPr>
          <w:rFonts w:eastAsia="Calibri"/>
          <w:sz w:val="26"/>
          <w:szCs w:val="26"/>
        </w:rPr>
        <w:t>ом</w:t>
      </w:r>
      <w:r w:rsidRPr="005558FA">
        <w:rPr>
          <w:rFonts w:eastAsia="Calibri"/>
          <w:sz w:val="26"/>
          <w:szCs w:val="26"/>
        </w:rPr>
        <w:t>, признанным победителем аукциона, лицом, с которым договор аренды</w:t>
      </w:r>
      <w:r w:rsidR="00EB3EB0" w:rsidRPr="005558FA">
        <w:rPr>
          <w:rFonts w:eastAsia="Calibri"/>
          <w:sz w:val="26"/>
          <w:szCs w:val="26"/>
        </w:rPr>
        <w:t xml:space="preserve"> </w:t>
      </w:r>
      <w:r w:rsidRPr="005558FA">
        <w:rPr>
          <w:rFonts w:eastAsia="Calibri"/>
          <w:sz w:val="26"/>
          <w:szCs w:val="26"/>
        </w:rPr>
        <w:t xml:space="preserve">земельного участка заключается в соответствии с пунктом </w:t>
      </w:r>
      <w:proofErr w:type="gramStart"/>
      <w:r w:rsidRPr="005558FA">
        <w:rPr>
          <w:rFonts w:eastAsia="Calibri"/>
          <w:sz w:val="26"/>
          <w:szCs w:val="26"/>
        </w:rPr>
        <w:t>4.1</w:t>
      </w:r>
      <w:r w:rsidR="00A57383" w:rsidRPr="005558FA">
        <w:rPr>
          <w:rFonts w:eastAsia="Calibri"/>
          <w:sz w:val="26"/>
          <w:szCs w:val="26"/>
        </w:rPr>
        <w:t>3</w:t>
      </w:r>
      <w:r w:rsidRPr="005558FA">
        <w:rPr>
          <w:rFonts w:eastAsia="Calibri"/>
          <w:sz w:val="26"/>
          <w:szCs w:val="26"/>
        </w:rPr>
        <w:t>.</w:t>
      </w:r>
      <w:r w:rsidR="00331FAE" w:rsidRPr="005558FA">
        <w:rPr>
          <w:rFonts w:eastAsia="Calibri"/>
          <w:sz w:val="26"/>
          <w:szCs w:val="26"/>
        </w:rPr>
        <w:t>,</w:t>
      </w:r>
      <w:proofErr w:type="gramEnd"/>
      <w:r w:rsidRPr="005558FA">
        <w:rPr>
          <w:rFonts w:eastAsia="Calibri"/>
          <w:sz w:val="26"/>
          <w:szCs w:val="26"/>
        </w:rPr>
        <w:t xml:space="preserve"> 4.1</w:t>
      </w:r>
      <w:r w:rsidR="00A57383" w:rsidRPr="005558FA">
        <w:rPr>
          <w:rFonts w:eastAsia="Calibri"/>
          <w:sz w:val="26"/>
          <w:szCs w:val="26"/>
        </w:rPr>
        <w:t>4</w:t>
      </w:r>
      <w:r w:rsidRPr="005558FA">
        <w:rPr>
          <w:rFonts w:eastAsia="Calibri"/>
          <w:sz w:val="26"/>
          <w:szCs w:val="26"/>
        </w:rPr>
        <w:t xml:space="preserve">. настоящего извещения, засчитываются в счет арендной платы. Задатки, внесенные победителем аукциона, лицами, указанными в пунктах </w:t>
      </w:r>
      <w:proofErr w:type="gramStart"/>
      <w:r w:rsidRPr="005558FA">
        <w:rPr>
          <w:rFonts w:eastAsia="Calibri"/>
          <w:sz w:val="26"/>
          <w:szCs w:val="26"/>
        </w:rPr>
        <w:t>4.1</w:t>
      </w:r>
      <w:r w:rsidR="00A57383" w:rsidRPr="005558FA">
        <w:rPr>
          <w:rFonts w:eastAsia="Calibri"/>
          <w:sz w:val="26"/>
          <w:szCs w:val="26"/>
        </w:rPr>
        <w:t>3</w:t>
      </w:r>
      <w:r w:rsidRPr="005558FA">
        <w:rPr>
          <w:rFonts w:eastAsia="Calibri"/>
          <w:sz w:val="26"/>
          <w:szCs w:val="26"/>
        </w:rPr>
        <w:t>.</w:t>
      </w:r>
      <w:r w:rsidR="00AE2258" w:rsidRPr="005558FA">
        <w:rPr>
          <w:rFonts w:eastAsia="Calibri"/>
          <w:sz w:val="26"/>
          <w:szCs w:val="26"/>
        </w:rPr>
        <w:t>,</w:t>
      </w:r>
      <w:proofErr w:type="gramEnd"/>
      <w:r w:rsidR="00AE2258" w:rsidRPr="005558FA">
        <w:rPr>
          <w:rFonts w:eastAsia="Calibri"/>
          <w:sz w:val="26"/>
          <w:szCs w:val="26"/>
        </w:rPr>
        <w:t xml:space="preserve"> </w:t>
      </w:r>
      <w:r w:rsidRPr="005558FA">
        <w:rPr>
          <w:rFonts w:eastAsia="Calibri"/>
          <w:sz w:val="26"/>
          <w:szCs w:val="26"/>
        </w:rPr>
        <w:t>4.1</w:t>
      </w:r>
      <w:r w:rsidR="00A57383" w:rsidRPr="005558FA">
        <w:rPr>
          <w:rFonts w:eastAsia="Calibri"/>
          <w:sz w:val="26"/>
          <w:szCs w:val="26"/>
        </w:rPr>
        <w:t>4</w:t>
      </w:r>
      <w:r w:rsidRPr="005558FA">
        <w:rPr>
          <w:rFonts w:eastAsia="Calibri"/>
          <w:sz w:val="26"/>
          <w:szCs w:val="26"/>
        </w:rPr>
        <w:t>. настоящего извещения не заключившими в установленном на</w:t>
      </w:r>
      <w:r w:rsidR="00951462" w:rsidRPr="005558FA">
        <w:rPr>
          <w:rFonts w:eastAsia="Calibri"/>
          <w:sz w:val="26"/>
          <w:szCs w:val="26"/>
        </w:rPr>
        <w:t>стоящей статьей порядке договор</w:t>
      </w:r>
      <w:r w:rsidRPr="005558FA">
        <w:rPr>
          <w:rFonts w:eastAsia="Calibri"/>
          <w:sz w:val="26"/>
          <w:szCs w:val="26"/>
        </w:rPr>
        <w:t xml:space="preserve"> аренды</w:t>
      </w:r>
      <w:r w:rsidR="001C54AB" w:rsidRPr="005558FA">
        <w:rPr>
          <w:rFonts w:eastAsia="Calibri"/>
          <w:sz w:val="26"/>
          <w:szCs w:val="26"/>
        </w:rPr>
        <w:t xml:space="preserve"> </w:t>
      </w:r>
      <w:r w:rsidRPr="005558FA">
        <w:rPr>
          <w:rFonts w:eastAsia="Calibri"/>
          <w:sz w:val="26"/>
          <w:szCs w:val="26"/>
        </w:rPr>
        <w:t>земельного участка</w:t>
      </w:r>
      <w:r w:rsidR="00951462" w:rsidRPr="005558FA">
        <w:rPr>
          <w:rFonts w:eastAsia="Calibri"/>
          <w:sz w:val="26"/>
          <w:szCs w:val="26"/>
        </w:rPr>
        <w:t>,</w:t>
      </w:r>
      <w:r w:rsidRPr="005558FA">
        <w:rPr>
          <w:rFonts w:eastAsia="Calibri"/>
          <w:sz w:val="26"/>
          <w:szCs w:val="26"/>
        </w:rPr>
        <w:t xml:space="preserve"> вследствие уклонения от заключения указанн</w:t>
      </w:r>
      <w:r w:rsidR="00951462" w:rsidRPr="005558FA">
        <w:rPr>
          <w:rFonts w:eastAsia="Calibri"/>
          <w:sz w:val="26"/>
          <w:szCs w:val="26"/>
        </w:rPr>
        <w:t xml:space="preserve">ого </w:t>
      </w:r>
      <w:r w:rsidRPr="005558FA">
        <w:rPr>
          <w:rFonts w:eastAsia="Calibri"/>
          <w:sz w:val="26"/>
          <w:szCs w:val="26"/>
        </w:rPr>
        <w:t>договор</w:t>
      </w:r>
      <w:r w:rsidR="00951462" w:rsidRPr="005558FA">
        <w:rPr>
          <w:rFonts w:eastAsia="Calibri"/>
          <w:sz w:val="26"/>
          <w:szCs w:val="26"/>
        </w:rPr>
        <w:t>а</w:t>
      </w:r>
      <w:r w:rsidRPr="005558FA">
        <w:rPr>
          <w:rFonts w:eastAsia="Calibri"/>
          <w:sz w:val="26"/>
          <w:szCs w:val="26"/>
        </w:rPr>
        <w:t>, не возвращаются.</w:t>
      </w:r>
    </w:p>
    <w:p w:rsidR="00AE4083" w:rsidRPr="005558FA" w:rsidRDefault="00AE4083" w:rsidP="00F12ACF">
      <w:pPr>
        <w:autoSpaceDE w:val="0"/>
        <w:autoSpaceDN w:val="0"/>
        <w:adjustRightInd w:val="0"/>
        <w:ind w:firstLine="567"/>
        <w:jc w:val="both"/>
        <w:rPr>
          <w:sz w:val="26"/>
          <w:szCs w:val="26"/>
          <w:shd w:val="clear" w:color="auto" w:fill="FFFFFF"/>
        </w:rPr>
      </w:pPr>
      <w:r w:rsidRPr="005558FA">
        <w:rPr>
          <w:sz w:val="26"/>
          <w:szCs w:val="26"/>
          <w:shd w:val="clear" w:color="auto" w:fill="FFFFFF"/>
        </w:rPr>
        <w:t>4.1</w:t>
      </w:r>
      <w:r w:rsidR="00A57383" w:rsidRPr="005558FA">
        <w:rPr>
          <w:sz w:val="26"/>
          <w:szCs w:val="26"/>
          <w:shd w:val="clear" w:color="auto" w:fill="FFFFFF"/>
        </w:rPr>
        <w:t>7</w:t>
      </w:r>
      <w:r w:rsidRPr="005558FA">
        <w:rPr>
          <w:sz w:val="26"/>
          <w:szCs w:val="26"/>
          <w:shd w:val="clear" w:color="auto" w:fill="FFFFFF"/>
        </w:rPr>
        <w:t>. Возврат задатков.</w:t>
      </w:r>
    </w:p>
    <w:p w:rsidR="00AE4083" w:rsidRPr="005558FA" w:rsidRDefault="00AE4083" w:rsidP="00F12ACF">
      <w:pPr>
        <w:autoSpaceDE w:val="0"/>
        <w:autoSpaceDN w:val="0"/>
        <w:adjustRightInd w:val="0"/>
        <w:ind w:firstLine="567"/>
        <w:jc w:val="both"/>
        <w:rPr>
          <w:sz w:val="26"/>
          <w:szCs w:val="26"/>
          <w:shd w:val="clear" w:color="auto" w:fill="FFFFFF"/>
        </w:rPr>
      </w:pPr>
      <w:r w:rsidRPr="005558FA">
        <w:rPr>
          <w:sz w:val="26"/>
          <w:szCs w:val="26"/>
          <w:shd w:val="clear" w:color="auto" w:fill="FFFFFF"/>
        </w:rPr>
        <w:t>В случае принятия Уполномоченным органом решения об отказе в проведении аукциона Организатор аукциона в течение трех дней со дня принятия такого решения возвращает участникам внесенные задатки.</w:t>
      </w:r>
    </w:p>
    <w:p w:rsidR="00AE4083" w:rsidRPr="005558FA" w:rsidRDefault="00AE4083" w:rsidP="00F12ACF">
      <w:pPr>
        <w:autoSpaceDE w:val="0"/>
        <w:autoSpaceDN w:val="0"/>
        <w:adjustRightInd w:val="0"/>
        <w:ind w:firstLine="567"/>
        <w:jc w:val="both"/>
        <w:rPr>
          <w:rFonts w:eastAsia="Calibri"/>
          <w:sz w:val="26"/>
          <w:szCs w:val="26"/>
        </w:rPr>
      </w:pPr>
      <w:r w:rsidRPr="005558FA">
        <w:rPr>
          <w:sz w:val="26"/>
          <w:szCs w:val="26"/>
          <w:shd w:val="clear" w:color="auto" w:fill="FFFFFF"/>
        </w:rPr>
        <w:t xml:space="preserve">В случае отзыва заявки заявителем </w:t>
      </w:r>
      <w:r w:rsidRPr="005558FA">
        <w:rPr>
          <w:rFonts w:eastAsia="Calibri"/>
          <w:sz w:val="26"/>
          <w:szCs w:val="26"/>
        </w:rPr>
        <w:t>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AE4083" w:rsidRPr="005558FA" w:rsidRDefault="00AE4083" w:rsidP="00F12ACF">
      <w:pPr>
        <w:autoSpaceDE w:val="0"/>
        <w:autoSpaceDN w:val="0"/>
        <w:adjustRightInd w:val="0"/>
        <w:ind w:firstLine="567"/>
        <w:jc w:val="both"/>
        <w:rPr>
          <w:rFonts w:eastAsia="Calibri"/>
          <w:sz w:val="26"/>
          <w:szCs w:val="26"/>
        </w:rPr>
      </w:pPr>
      <w:r w:rsidRPr="005558FA">
        <w:rPr>
          <w:rFonts w:eastAsia="Calibri"/>
          <w:sz w:val="26"/>
          <w:szCs w:val="26"/>
        </w:rPr>
        <w:t>Организатор аукциона возвращает задаток заявителю, не допущенному к участию в аукционе, в течение трех рабочих дней со дня оформления протокола приема заявок на участие в аукционе.</w:t>
      </w:r>
    </w:p>
    <w:p w:rsidR="00AE4083" w:rsidRPr="005558FA" w:rsidRDefault="00AE4083" w:rsidP="00F12ACF">
      <w:pPr>
        <w:autoSpaceDE w:val="0"/>
        <w:autoSpaceDN w:val="0"/>
        <w:adjustRightInd w:val="0"/>
        <w:ind w:firstLine="567"/>
        <w:jc w:val="both"/>
        <w:rPr>
          <w:rFonts w:eastAsia="Calibri"/>
          <w:sz w:val="26"/>
          <w:szCs w:val="26"/>
        </w:rPr>
      </w:pPr>
      <w:r w:rsidRPr="005558FA">
        <w:rPr>
          <w:rFonts w:eastAsia="Calibri"/>
          <w:sz w:val="26"/>
          <w:szCs w:val="26"/>
        </w:rPr>
        <w:t>В течение трех рабочих дней со дня подписания протокола о результатах аукциона Организатор аукциона возвращает задатки лицам, участвовавшим в аукционе, но не победившим в нем.</w:t>
      </w:r>
    </w:p>
    <w:p w:rsidR="0099764D" w:rsidRPr="005558FA" w:rsidRDefault="00AE4083" w:rsidP="00501926">
      <w:pPr>
        <w:ind w:firstLine="567"/>
        <w:jc w:val="both"/>
        <w:rPr>
          <w:sz w:val="26"/>
          <w:szCs w:val="26"/>
        </w:rPr>
      </w:pPr>
      <w:r w:rsidRPr="005558FA">
        <w:rPr>
          <w:sz w:val="26"/>
          <w:szCs w:val="26"/>
        </w:rPr>
        <w:t xml:space="preserve">Телефон для справок – (343) </w:t>
      </w:r>
      <w:r w:rsidR="001C54AB" w:rsidRPr="005558FA">
        <w:rPr>
          <w:sz w:val="26"/>
          <w:szCs w:val="26"/>
        </w:rPr>
        <w:t>229</w:t>
      </w:r>
      <w:r w:rsidRPr="005558FA">
        <w:rPr>
          <w:sz w:val="26"/>
          <w:szCs w:val="26"/>
        </w:rPr>
        <w:t>-</w:t>
      </w:r>
      <w:r w:rsidR="001C54AB" w:rsidRPr="005558FA">
        <w:rPr>
          <w:sz w:val="26"/>
          <w:szCs w:val="26"/>
        </w:rPr>
        <w:t>00</w:t>
      </w:r>
      <w:r w:rsidRPr="005558FA">
        <w:rPr>
          <w:sz w:val="26"/>
          <w:szCs w:val="26"/>
        </w:rPr>
        <w:t>-07.</w:t>
      </w:r>
    </w:p>
    <w:p w:rsidR="00AE4083" w:rsidRPr="005558FA" w:rsidRDefault="00AE4083" w:rsidP="00F12ACF">
      <w:pPr>
        <w:ind w:firstLine="567"/>
        <w:jc w:val="both"/>
        <w:rPr>
          <w:sz w:val="26"/>
          <w:szCs w:val="26"/>
        </w:rPr>
      </w:pPr>
      <w:r w:rsidRPr="005558FA">
        <w:rPr>
          <w:sz w:val="26"/>
          <w:szCs w:val="26"/>
        </w:rPr>
        <w:t>4.1</w:t>
      </w:r>
      <w:r w:rsidR="00A57383" w:rsidRPr="005558FA">
        <w:rPr>
          <w:sz w:val="26"/>
          <w:szCs w:val="26"/>
        </w:rPr>
        <w:t>8</w:t>
      </w:r>
      <w:r w:rsidRPr="005558FA">
        <w:rPr>
          <w:sz w:val="26"/>
          <w:szCs w:val="26"/>
        </w:rPr>
        <w:t>. Форма заявки.</w:t>
      </w:r>
    </w:p>
    <w:p w:rsidR="00AE4083" w:rsidRPr="003D76D5" w:rsidRDefault="00AE4083" w:rsidP="00501926">
      <w:pPr>
        <w:ind w:left="7371"/>
      </w:pPr>
      <w:r w:rsidRPr="003D76D5">
        <w:t>Организатору аукциона:</w:t>
      </w:r>
    </w:p>
    <w:p w:rsidR="00AE4083" w:rsidRPr="003D76D5" w:rsidRDefault="00D07FEE" w:rsidP="00501926">
      <w:pPr>
        <w:shd w:val="clear" w:color="auto" w:fill="FFFFFF"/>
        <w:ind w:left="7371"/>
      </w:pPr>
      <w:r w:rsidRPr="003D76D5">
        <w:t>ГК</w:t>
      </w:r>
      <w:r w:rsidR="00AE4083" w:rsidRPr="003D76D5">
        <w:t>У</w:t>
      </w:r>
      <w:r w:rsidR="001C54AB" w:rsidRPr="003D76D5">
        <w:t xml:space="preserve"> </w:t>
      </w:r>
      <w:r w:rsidR="00AE4083" w:rsidRPr="003D76D5">
        <w:t xml:space="preserve">СО «Фонд имущества </w:t>
      </w:r>
    </w:p>
    <w:p w:rsidR="00AE4083" w:rsidRPr="003D76D5" w:rsidRDefault="00AE4083" w:rsidP="00501926">
      <w:pPr>
        <w:shd w:val="clear" w:color="auto" w:fill="FFFFFF"/>
        <w:ind w:left="7371"/>
      </w:pPr>
      <w:r w:rsidRPr="003D76D5">
        <w:t>Свердловской области»</w:t>
      </w:r>
    </w:p>
    <w:p w:rsidR="00AE4083" w:rsidRPr="00C74F3B" w:rsidRDefault="00AE4083" w:rsidP="00AE4083">
      <w:pPr>
        <w:shd w:val="clear" w:color="auto" w:fill="FFFFFF"/>
        <w:ind w:left="5103"/>
        <w:rPr>
          <w:sz w:val="26"/>
          <w:szCs w:val="26"/>
        </w:rPr>
      </w:pPr>
    </w:p>
    <w:p w:rsidR="00AE4083" w:rsidRPr="00C74F3B" w:rsidRDefault="00AE4083" w:rsidP="00AE4083">
      <w:pPr>
        <w:shd w:val="clear" w:color="auto" w:fill="FFFFFF"/>
        <w:spacing w:line="298" w:lineRule="exact"/>
        <w:ind w:left="24"/>
        <w:jc w:val="center"/>
      </w:pPr>
      <w:r w:rsidRPr="00C74F3B">
        <w:rPr>
          <w:b/>
          <w:bCs/>
          <w:sz w:val="25"/>
          <w:szCs w:val="25"/>
        </w:rPr>
        <w:t>ЗАЯВКА</w:t>
      </w:r>
    </w:p>
    <w:p w:rsidR="00AE4083" w:rsidRPr="00C74F3B" w:rsidRDefault="00AE4083" w:rsidP="00AE4083">
      <w:pPr>
        <w:shd w:val="clear" w:color="auto" w:fill="FFFFFF"/>
        <w:spacing w:line="298" w:lineRule="exact"/>
        <w:ind w:left="24"/>
        <w:jc w:val="center"/>
        <w:rPr>
          <w:b/>
          <w:bCs/>
          <w:sz w:val="27"/>
          <w:szCs w:val="27"/>
        </w:rPr>
      </w:pPr>
      <w:r w:rsidRPr="00C74F3B">
        <w:rPr>
          <w:b/>
          <w:bCs/>
          <w:sz w:val="27"/>
          <w:szCs w:val="27"/>
        </w:rPr>
        <w:t>на участие в аукционе на право заключения договора аренды</w:t>
      </w:r>
    </w:p>
    <w:p w:rsidR="00AE4083" w:rsidRPr="00C74F3B" w:rsidRDefault="00AE4083" w:rsidP="00AE4083">
      <w:pPr>
        <w:shd w:val="clear" w:color="auto" w:fill="FFFFFF"/>
        <w:spacing w:line="298" w:lineRule="exact"/>
        <w:ind w:left="24"/>
        <w:jc w:val="center"/>
        <w:rPr>
          <w:b/>
          <w:bCs/>
          <w:sz w:val="27"/>
          <w:szCs w:val="27"/>
        </w:rPr>
      </w:pPr>
      <w:r w:rsidRPr="00C74F3B">
        <w:rPr>
          <w:b/>
          <w:bCs/>
          <w:sz w:val="27"/>
          <w:szCs w:val="27"/>
        </w:rPr>
        <w:t>земельного участка</w:t>
      </w:r>
    </w:p>
    <w:p w:rsidR="00AE4083" w:rsidRPr="00C74F3B" w:rsidRDefault="00AE4083" w:rsidP="00AE4083">
      <w:pPr>
        <w:ind w:firstLine="709"/>
        <w:jc w:val="both"/>
      </w:pPr>
      <w:r w:rsidRPr="00C74F3B">
        <w:t xml:space="preserve">Претендент __________________________________________________________                                                              </w:t>
      </w:r>
    </w:p>
    <w:p w:rsidR="00AE4083" w:rsidRPr="00C74F3B" w:rsidRDefault="00AE4083" w:rsidP="00AE4083">
      <w:pPr>
        <w:jc w:val="both"/>
        <w:rPr>
          <w:b/>
          <w:shd w:val="clear" w:color="auto" w:fill="FFFFFF"/>
          <w:vertAlign w:val="superscript"/>
        </w:rPr>
      </w:pPr>
      <w:r w:rsidRPr="00C74F3B">
        <w:rPr>
          <w:b/>
        </w:rPr>
        <w:t xml:space="preserve"> </w:t>
      </w:r>
      <w:r w:rsidRPr="00C74F3B">
        <w:rPr>
          <w:b/>
          <w:vertAlign w:val="superscript"/>
        </w:rPr>
        <w:t>(</w:t>
      </w:r>
      <w:r w:rsidRPr="00C74F3B">
        <w:rPr>
          <w:b/>
          <w:shd w:val="clear" w:color="auto" w:fill="FFFFFF"/>
          <w:vertAlign w:val="superscript"/>
        </w:rPr>
        <w:t xml:space="preserve">полное наименование юридического лица, </w:t>
      </w:r>
      <w:proofErr w:type="spellStart"/>
      <w:r w:rsidRPr="00C74F3B">
        <w:rPr>
          <w:b/>
          <w:shd w:val="clear" w:color="auto" w:fill="FFFFFF"/>
          <w:vertAlign w:val="superscript"/>
        </w:rPr>
        <w:t>ОГРН</w:t>
      </w:r>
      <w:proofErr w:type="spellEnd"/>
      <w:r w:rsidRPr="00C74F3B">
        <w:rPr>
          <w:b/>
          <w:shd w:val="clear" w:color="auto" w:fill="FFFFFF"/>
          <w:vertAlign w:val="superscript"/>
        </w:rPr>
        <w:t xml:space="preserve">, должность, фамилия, имя, отчество представителя, реквизиты документа, </w:t>
      </w:r>
    </w:p>
    <w:p w:rsidR="00AE4083" w:rsidRPr="00C74F3B" w:rsidRDefault="00AE4083" w:rsidP="00AE4083">
      <w:pPr>
        <w:jc w:val="both"/>
        <w:rPr>
          <w:b/>
        </w:rPr>
      </w:pPr>
      <w:r w:rsidRPr="00C74F3B">
        <w:t xml:space="preserve">____________________________________________________________________________, </w:t>
      </w:r>
      <w:r w:rsidRPr="00C74F3B">
        <w:rPr>
          <w:b/>
          <w:shd w:val="clear" w:color="auto" w:fill="FFFFFF"/>
          <w:vertAlign w:val="superscript"/>
        </w:rPr>
        <w:t xml:space="preserve">подтверждающего   его   </w:t>
      </w:r>
      <w:proofErr w:type="gramStart"/>
      <w:r w:rsidRPr="00C74F3B">
        <w:rPr>
          <w:b/>
          <w:shd w:val="clear" w:color="auto" w:fill="FFFFFF"/>
          <w:vertAlign w:val="superscript"/>
        </w:rPr>
        <w:t xml:space="preserve">полномочия,   </w:t>
      </w:r>
      <w:proofErr w:type="gramEnd"/>
      <w:r w:rsidRPr="00C74F3B">
        <w:rPr>
          <w:b/>
          <w:shd w:val="clear" w:color="auto" w:fill="FFFFFF"/>
          <w:vertAlign w:val="superscript"/>
        </w:rPr>
        <w:t>или   фамилия,   имя,   отчество   и   паспортные   данные   физического   лица,   адрес   (регистрации,   почтовый), контактный телефон претендента)</w:t>
      </w:r>
    </w:p>
    <w:p w:rsidR="00AE4083" w:rsidRPr="00922053" w:rsidRDefault="00AE4083" w:rsidP="00AE4083">
      <w:pPr>
        <w:jc w:val="both"/>
        <w:rPr>
          <w:shd w:val="clear" w:color="auto" w:fill="FFFFFF"/>
          <w:vertAlign w:val="superscript"/>
        </w:rPr>
      </w:pPr>
      <w:r w:rsidRPr="00C74F3B">
        <w:t xml:space="preserve">изучив извещение о проведении аукциона, </w:t>
      </w:r>
      <w:r w:rsidRPr="00C74F3B">
        <w:rPr>
          <w:shd w:val="clear" w:color="auto" w:fill="FFFFFF"/>
        </w:rPr>
        <w:t>ознакомившись с условиями аукциона,</w:t>
      </w:r>
      <w:r w:rsidR="009B425E">
        <w:rPr>
          <w:shd w:val="clear" w:color="auto" w:fill="FFFFFF"/>
        </w:rPr>
        <w:t xml:space="preserve"> извещением о проведении аукциона, </w:t>
      </w:r>
      <w:r w:rsidRPr="00C74F3B">
        <w:rPr>
          <w:shd w:val="clear" w:color="auto" w:fill="FFFFFF"/>
        </w:rPr>
        <w:t>техническими</w:t>
      </w:r>
      <w:r w:rsidRPr="00C74F3B">
        <w:rPr>
          <w:shd w:val="clear" w:color="auto" w:fill="FFFFFF"/>
          <w:vertAlign w:val="superscript"/>
        </w:rPr>
        <w:t xml:space="preserve"> </w:t>
      </w:r>
      <w:r w:rsidRPr="00C74F3B">
        <w:rPr>
          <w:shd w:val="clear" w:color="auto" w:fill="FFFFFF"/>
        </w:rPr>
        <w:t>условиями (при наличии), отчетом и</w:t>
      </w:r>
      <w:r w:rsidRPr="00C74F3B">
        <w:rPr>
          <w:shd w:val="clear" w:color="auto" w:fill="FFFFFF"/>
          <w:vertAlign w:val="superscript"/>
        </w:rPr>
        <w:t xml:space="preserve"> </w:t>
      </w:r>
      <w:r w:rsidRPr="00C74F3B">
        <w:rPr>
          <w:shd w:val="clear" w:color="auto" w:fill="FFFFFF"/>
        </w:rPr>
        <w:t>иными документами по земельному участку (документацией по земельному участку), а также с проектом договора аренды</w:t>
      </w:r>
      <w:r w:rsidR="006B07AE">
        <w:rPr>
          <w:shd w:val="clear" w:color="auto" w:fill="FFFFFF"/>
        </w:rPr>
        <w:t xml:space="preserve"> земельного участка</w:t>
      </w:r>
      <w:r w:rsidRPr="00C74F3B">
        <w:rPr>
          <w:shd w:val="clear" w:color="auto" w:fill="FFFFFF"/>
        </w:rPr>
        <w:t>, настоящим подтверждает отсутствие претензий к состоянию земельного участка по результатам произведенного осмотра земельного участка на местности, выражает (выражаю) намерение участвовать в аукционе</w:t>
      </w:r>
      <w:r w:rsidRPr="00C74F3B">
        <w:t xml:space="preserve">, проводимом государственным </w:t>
      </w:r>
      <w:r w:rsidR="00B03216">
        <w:t>казенным</w:t>
      </w:r>
      <w:r w:rsidRPr="00C74F3B">
        <w:t xml:space="preserve"> учреждением Свердловской области «Фонд имущества Свердловской области» (далее – Организатор аукциона), который состоится «____» ________ 20__ г., на право заключения договора аренды</w:t>
      </w:r>
      <w:r w:rsidR="00D74E26">
        <w:t xml:space="preserve"> </w:t>
      </w:r>
      <w:r w:rsidRPr="00C74F3B">
        <w:t xml:space="preserve">земельного участка – кадастровый номер _____________________, площадью ___________ кв.м., местоположение – _____________________, категория – _________________,  разрешенное использование – _______________________(далее – </w:t>
      </w:r>
      <w:r w:rsidRPr="00922053">
        <w:t>Участок).</w:t>
      </w:r>
    </w:p>
    <w:p w:rsidR="00AE4083" w:rsidRPr="00922053" w:rsidRDefault="00182144" w:rsidP="00AE4083">
      <w:pPr>
        <w:shd w:val="clear" w:color="auto" w:fill="FFFFFF"/>
        <w:ind w:left="14" w:firstLine="709"/>
        <w:jc w:val="both"/>
      </w:pPr>
      <w:r w:rsidRPr="00922053">
        <w:t>1.</w:t>
      </w:r>
      <w:r w:rsidR="009F4F98" w:rsidRPr="00922053">
        <w:t xml:space="preserve"> </w:t>
      </w:r>
      <w:r w:rsidR="00AE4083" w:rsidRPr="00922053">
        <w:t>В случае победы на аукционе принимаю на себя обязательства:</w:t>
      </w:r>
    </w:p>
    <w:p w:rsidR="00AE4083" w:rsidRPr="00922053" w:rsidRDefault="00AE4083" w:rsidP="00AE4083">
      <w:pPr>
        <w:shd w:val="clear" w:color="auto" w:fill="FFFFFF"/>
        <w:tabs>
          <w:tab w:val="left" w:pos="709"/>
          <w:tab w:val="left" w:pos="1134"/>
        </w:tabs>
        <w:ind w:firstLine="709"/>
        <w:jc w:val="both"/>
      </w:pPr>
      <w:r w:rsidRPr="00922053">
        <w:t>1)</w:t>
      </w:r>
      <w:r w:rsidRPr="00922053">
        <w:tab/>
        <w:t>подписать в день проведения аукциона Протокол о результатах аукциона;</w:t>
      </w:r>
    </w:p>
    <w:p w:rsidR="00AE4083" w:rsidRPr="00922053" w:rsidRDefault="009F4F98" w:rsidP="00AE4083">
      <w:pPr>
        <w:tabs>
          <w:tab w:val="left" w:pos="1134"/>
        </w:tabs>
        <w:ind w:firstLine="709"/>
        <w:jc w:val="both"/>
      </w:pPr>
      <w:r w:rsidRPr="00922053">
        <w:t>2)</w:t>
      </w:r>
      <w:r w:rsidRPr="00922053">
        <w:tab/>
        <w:t>заключить договор</w:t>
      </w:r>
      <w:r w:rsidR="00AE4083" w:rsidRPr="00922053">
        <w:t xml:space="preserve"> аренды земельного участка</w:t>
      </w:r>
      <w:r w:rsidR="00182144" w:rsidRPr="00922053">
        <w:t xml:space="preserve"> </w:t>
      </w:r>
      <w:r w:rsidR="00AE4083" w:rsidRPr="00922053">
        <w:t>в установленные законодательством сроки.</w:t>
      </w:r>
    </w:p>
    <w:p w:rsidR="00182144" w:rsidRPr="00922053" w:rsidRDefault="00182144" w:rsidP="00AE4083">
      <w:pPr>
        <w:tabs>
          <w:tab w:val="left" w:pos="1134"/>
        </w:tabs>
        <w:ind w:firstLine="709"/>
        <w:jc w:val="both"/>
      </w:pPr>
      <w:r w:rsidRPr="00922053">
        <w:t>2. В случае если аукцион признан несостоявшимся и только _____________________ признан</w:t>
      </w:r>
      <w:r w:rsidR="009F4F98" w:rsidRPr="00922053">
        <w:t xml:space="preserve"> (о)</w:t>
      </w:r>
      <w:r w:rsidRPr="00922053">
        <w:t xml:space="preserve"> участником аукциона</w:t>
      </w:r>
      <w:r w:rsidR="009F4F98" w:rsidRPr="00922053">
        <w:t>,</w:t>
      </w:r>
      <w:r w:rsidRPr="00922053">
        <w:t xml:space="preserve"> обязуюсь заключить договор аренды земельного участка в установленные законодательством сроки.</w:t>
      </w:r>
    </w:p>
    <w:p w:rsidR="009F4F98" w:rsidRPr="00C74F3B" w:rsidRDefault="00182144" w:rsidP="009F4F98">
      <w:pPr>
        <w:tabs>
          <w:tab w:val="left" w:pos="1134"/>
        </w:tabs>
        <w:ind w:firstLine="709"/>
        <w:jc w:val="both"/>
      </w:pPr>
      <w:r w:rsidRPr="00922053">
        <w:t>3. В случае если аукцион признан несостоявшимся</w:t>
      </w:r>
      <w:r w:rsidR="009F4F98" w:rsidRPr="00922053">
        <w:t xml:space="preserve"> и заявка _______________________ является единственной заявкой, об</w:t>
      </w:r>
      <w:r w:rsidR="006A20F1">
        <w:t>язуюсь заключить договор аренды</w:t>
      </w:r>
      <w:r w:rsidR="00D74E26">
        <w:t xml:space="preserve"> </w:t>
      </w:r>
      <w:r w:rsidR="009F4F98" w:rsidRPr="00922053">
        <w:t>земельного участка в установленные законодательством сроки.</w:t>
      </w:r>
    </w:p>
    <w:p w:rsidR="00AE4083" w:rsidRPr="00C74F3B" w:rsidRDefault="00AE4083" w:rsidP="00AE4083">
      <w:pPr>
        <w:shd w:val="clear" w:color="auto" w:fill="FFFFFF"/>
        <w:ind w:right="5" w:firstLine="709"/>
        <w:jc w:val="both"/>
      </w:pPr>
      <w:r w:rsidRPr="00C74F3B">
        <w:t>Адрес (в том числе почтовый адрес</w:t>
      </w:r>
      <w:r w:rsidR="006B07AE">
        <w:t>,</w:t>
      </w:r>
      <w:r w:rsidRPr="00C74F3B">
        <w:t xml:space="preserve"> для высылки уведомлений о результатах рассмотрения предоставленной Организатору аукциона заявки и документов): _____________________________________________________________________________.</w:t>
      </w:r>
    </w:p>
    <w:p w:rsidR="00AE4083" w:rsidRPr="00C74F3B" w:rsidRDefault="00AE4083" w:rsidP="00AE4083">
      <w:pPr>
        <w:shd w:val="clear" w:color="auto" w:fill="FFFFFF"/>
        <w:ind w:right="5" w:firstLine="709"/>
        <w:jc w:val="both"/>
      </w:pPr>
      <w:r w:rsidRPr="00C74F3B">
        <w:t>Банковские реквизиты Заявителя,</w:t>
      </w:r>
      <w:r w:rsidRPr="00C74F3B">
        <w:rPr>
          <w:shd w:val="clear" w:color="auto" w:fill="FFFFFF"/>
        </w:rPr>
        <w:t xml:space="preserve"> по которым перечисляется сумма возвращаемого задатка: ______________________________________________________</w:t>
      </w:r>
      <w:r w:rsidRPr="00C74F3B">
        <w:t>.</w:t>
      </w:r>
    </w:p>
    <w:p w:rsidR="00AE4083" w:rsidRPr="00C74F3B" w:rsidRDefault="00AE4083" w:rsidP="00AE4083">
      <w:pPr>
        <w:shd w:val="clear" w:color="auto" w:fill="FFFFFF"/>
        <w:ind w:right="5" w:firstLine="709"/>
        <w:jc w:val="both"/>
      </w:pPr>
      <w:r w:rsidRPr="00C74F3B">
        <w:t>К заявке приложены следующие документы:</w:t>
      </w:r>
    </w:p>
    <w:p w:rsidR="00AE4083" w:rsidRPr="00C74F3B" w:rsidRDefault="00AE4083" w:rsidP="00AE4083">
      <w:pPr>
        <w:numPr>
          <w:ilvl w:val="0"/>
          <w:numId w:val="3"/>
        </w:numPr>
        <w:shd w:val="clear" w:color="auto" w:fill="FFFFFF"/>
        <w:ind w:right="5"/>
        <w:jc w:val="both"/>
      </w:pPr>
      <w:r w:rsidRPr="00C74F3B">
        <w:t>__________________</w:t>
      </w:r>
    </w:p>
    <w:p w:rsidR="00AE4083" w:rsidRPr="00C74F3B" w:rsidRDefault="00AE4083" w:rsidP="00AE4083">
      <w:pPr>
        <w:numPr>
          <w:ilvl w:val="0"/>
          <w:numId w:val="3"/>
        </w:numPr>
        <w:shd w:val="clear" w:color="auto" w:fill="FFFFFF"/>
        <w:ind w:right="5"/>
        <w:jc w:val="both"/>
      </w:pPr>
      <w:r w:rsidRPr="00C74F3B">
        <w:t>__________________</w:t>
      </w:r>
    </w:p>
    <w:p w:rsidR="00AE4083" w:rsidRPr="00C74F3B" w:rsidRDefault="00AE4083" w:rsidP="00AE4083">
      <w:pPr>
        <w:shd w:val="clear" w:color="auto" w:fill="FFFFFF"/>
      </w:pPr>
      <w:r w:rsidRPr="00C74F3B">
        <w:t>Подпись Заявителя</w:t>
      </w:r>
    </w:p>
    <w:p w:rsidR="00AE4083" w:rsidRPr="00C74F3B" w:rsidRDefault="00AE4083" w:rsidP="00AE4083">
      <w:pPr>
        <w:shd w:val="clear" w:color="auto" w:fill="FFFFFF"/>
        <w:tabs>
          <w:tab w:val="left" w:pos="6086"/>
          <w:tab w:val="left" w:leader="underscore" w:pos="7675"/>
          <w:tab w:val="left" w:pos="9245"/>
        </w:tabs>
      </w:pPr>
      <w:r w:rsidRPr="00C74F3B">
        <w:t xml:space="preserve">(его полномочного </w:t>
      </w:r>
      <w:proofErr w:type="gramStart"/>
      <w:r w:rsidRPr="00C74F3B">
        <w:t xml:space="preserve">представителя)   </w:t>
      </w:r>
      <w:proofErr w:type="gramEnd"/>
      <w:r w:rsidRPr="00C74F3B">
        <w:t xml:space="preserve">                      ______________(_________________)</w:t>
      </w:r>
    </w:p>
    <w:p w:rsidR="00AE4083" w:rsidRPr="00C74F3B" w:rsidRDefault="00AE4083" w:rsidP="00AE4083">
      <w:pPr>
        <w:shd w:val="clear" w:color="auto" w:fill="FFFFFF"/>
        <w:tabs>
          <w:tab w:val="left" w:pos="6173"/>
          <w:tab w:val="left" w:leader="underscore" w:pos="6826"/>
          <w:tab w:val="left" w:leader="underscore" w:pos="8525"/>
        </w:tabs>
        <w:spacing w:line="605" w:lineRule="exact"/>
        <w:ind w:left="5"/>
      </w:pPr>
      <w:proofErr w:type="spellStart"/>
      <w:r w:rsidRPr="00C74F3B">
        <w:t>м.п</w:t>
      </w:r>
      <w:proofErr w:type="spellEnd"/>
      <w:r w:rsidRPr="00C74F3B">
        <w:t>.</w:t>
      </w:r>
      <w:r w:rsidRPr="00C74F3B">
        <w:tab/>
        <w:t xml:space="preserve">           «___»</w:t>
      </w:r>
      <w:r w:rsidRPr="00C74F3B">
        <w:tab/>
        <w:t>20___ г.</w:t>
      </w:r>
    </w:p>
    <w:p w:rsidR="00AE4083" w:rsidRPr="00C74F3B" w:rsidRDefault="00AE4083" w:rsidP="00AE4083">
      <w:pPr>
        <w:shd w:val="clear" w:color="auto" w:fill="FFFFFF"/>
        <w:ind w:left="5"/>
      </w:pPr>
      <w:r w:rsidRPr="00C74F3B">
        <w:rPr>
          <w:bCs/>
        </w:rPr>
        <w:t>Заявка принята Организатором торгов:</w:t>
      </w:r>
    </w:p>
    <w:p w:rsidR="00AE4083" w:rsidRPr="00C74F3B" w:rsidRDefault="00AE4083" w:rsidP="00AE4083">
      <w:pPr>
        <w:rPr>
          <w:bCs/>
        </w:rPr>
      </w:pPr>
      <w:r w:rsidRPr="00C74F3B">
        <w:rPr>
          <w:bCs/>
        </w:rPr>
        <w:t>__</w:t>
      </w:r>
      <w:proofErr w:type="gramStart"/>
      <w:r w:rsidRPr="00C74F3B">
        <w:rPr>
          <w:bCs/>
        </w:rPr>
        <w:t>_  час</w:t>
      </w:r>
      <w:proofErr w:type="gramEnd"/>
      <w:r w:rsidRPr="00C74F3B">
        <w:rPr>
          <w:bCs/>
        </w:rPr>
        <w:t xml:space="preserve">. ___ мин.  «___» __________ 20___ г.  </w:t>
      </w:r>
      <w:proofErr w:type="gramStart"/>
      <w:r w:rsidRPr="00C74F3B">
        <w:rPr>
          <w:bCs/>
        </w:rPr>
        <w:t>за  №</w:t>
      </w:r>
      <w:proofErr w:type="gramEnd"/>
      <w:r w:rsidRPr="00C74F3B">
        <w:rPr>
          <w:bCs/>
        </w:rPr>
        <w:t xml:space="preserve"> _____</w:t>
      </w:r>
    </w:p>
    <w:p w:rsidR="00AE4083" w:rsidRPr="00C74F3B" w:rsidRDefault="00AE4083" w:rsidP="00AE4083">
      <w:pPr>
        <w:rPr>
          <w:bCs/>
        </w:rPr>
      </w:pPr>
    </w:p>
    <w:p w:rsidR="00AE4083" w:rsidRPr="00C74F3B" w:rsidRDefault="00AE4083" w:rsidP="00AE4083">
      <w:pPr>
        <w:ind w:firstLine="709"/>
        <w:jc w:val="both"/>
        <w:rPr>
          <w:bCs/>
        </w:rPr>
      </w:pPr>
      <w:r w:rsidRPr="00C74F3B">
        <w:rPr>
          <w:bCs/>
        </w:rPr>
        <w:t>Извещение о проведении аукциона размещено на официальном сайте Российской Федерации для размещения</w:t>
      </w:r>
      <w:r w:rsidR="006A20F1">
        <w:rPr>
          <w:bCs/>
        </w:rPr>
        <w:t xml:space="preserve"> информации о проведении торгов</w:t>
      </w:r>
      <w:r w:rsidRPr="00C74F3B">
        <w:rPr>
          <w:bCs/>
        </w:rPr>
        <w:t xml:space="preserve"> </w:t>
      </w:r>
      <w:hyperlink r:id="rId11" w:history="1">
        <w:r w:rsidRPr="00C74F3B">
          <w:rPr>
            <w:bCs/>
            <w:u w:val="single"/>
          </w:rPr>
          <w:t>www.torgi.gov.ru</w:t>
        </w:r>
      </w:hyperlink>
      <w:r w:rsidRPr="00C74F3B">
        <w:rPr>
          <w:bCs/>
        </w:rPr>
        <w:t>, а также в печатном издании «Вечерний Екатеринбург».</w:t>
      </w:r>
    </w:p>
    <w:p w:rsidR="00AE4083" w:rsidRPr="00C74F3B" w:rsidRDefault="00AE4083" w:rsidP="00AE4083">
      <w:pPr>
        <w:ind w:firstLine="709"/>
        <w:jc w:val="both"/>
        <w:rPr>
          <w:bCs/>
        </w:rPr>
      </w:pPr>
    </w:p>
    <w:p w:rsidR="005C7258" w:rsidRPr="00922053" w:rsidRDefault="00AE4083" w:rsidP="0006319F">
      <w:pPr>
        <w:tabs>
          <w:tab w:val="right" w:pos="9356"/>
        </w:tabs>
        <w:ind w:firstLine="709"/>
        <w:jc w:val="both"/>
        <w:rPr>
          <w:sz w:val="28"/>
          <w:szCs w:val="28"/>
        </w:rPr>
      </w:pPr>
      <w:r w:rsidRPr="00C74F3B">
        <w:rPr>
          <w:b/>
          <w:sz w:val="20"/>
          <w:szCs w:val="20"/>
        </w:rPr>
        <w:t>*Все поля в форме заявки обязательны для заполнения.</w:t>
      </w:r>
      <w:r w:rsidRPr="0035203B">
        <w:rPr>
          <w:sz w:val="28"/>
          <w:szCs w:val="28"/>
        </w:rPr>
        <w:t xml:space="preserve">      </w:t>
      </w:r>
    </w:p>
    <w:sectPr w:rsidR="005C7258" w:rsidRPr="00922053" w:rsidSect="00F12ACF">
      <w:headerReference w:type="default" r:id="rId12"/>
      <w:pgSz w:w="11906" w:h="16838"/>
      <w:pgMar w:top="510" w:right="567" w:bottom="45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5142" w:rsidRDefault="001F5142" w:rsidP="00E91CE2">
      <w:r>
        <w:separator/>
      </w:r>
    </w:p>
  </w:endnote>
  <w:endnote w:type="continuationSeparator" w:id="0">
    <w:p w:rsidR="001F5142" w:rsidRDefault="001F5142" w:rsidP="00E91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5142" w:rsidRDefault="001F5142" w:rsidP="00E91CE2">
      <w:r>
        <w:separator/>
      </w:r>
    </w:p>
  </w:footnote>
  <w:footnote w:type="continuationSeparator" w:id="0">
    <w:p w:rsidR="001F5142" w:rsidRDefault="001F5142" w:rsidP="00E91C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64A5" w:rsidRDefault="007364A5" w:rsidP="00014979">
    <w:pPr>
      <w:pStyle w:val="a4"/>
      <w:jc w:val="center"/>
      <w:rPr>
        <w:sz w:val="28"/>
        <w:szCs w:val="28"/>
      </w:rPr>
    </w:pPr>
    <w:r w:rsidRPr="001E2BE3">
      <w:rPr>
        <w:sz w:val="28"/>
        <w:szCs w:val="28"/>
      </w:rPr>
      <w:fldChar w:fldCharType="begin"/>
    </w:r>
    <w:r w:rsidRPr="001E2BE3">
      <w:rPr>
        <w:sz w:val="28"/>
        <w:szCs w:val="28"/>
      </w:rPr>
      <w:instrText xml:space="preserve"> PAGE   \* MERGEFORMAT </w:instrText>
    </w:r>
    <w:r w:rsidRPr="001E2BE3">
      <w:rPr>
        <w:sz w:val="28"/>
        <w:szCs w:val="28"/>
      </w:rPr>
      <w:fldChar w:fldCharType="separate"/>
    </w:r>
    <w:r w:rsidR="00446D95">
      <w:rPr>
        <w:noProof/>
        <w:sz w:val="28"/>
        <w:szCs w:val="28"/>
      </w:rPr>
      <w:t>4</w:t>
    </w:r>
    <w:r w:rsidRPr="001E2BE3">
      <w:rPr>
        <w:sz w:val="28"/>
        <w:szCs w:val="28"/>
      </w:rPr>
      <w:fldChar w:fldCharType="end"/>
    </w:r>
  </w:p>
  <w:p w:rsidR="007364A5" w:rsidRDefault="007364A5" w:rsidP="00014979">
    <w:pPr>
      <w:pStyle w:val="a4"/>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F05C21"/>
    <w:multiLevelType w:val="hybridMultilevel"/>
    <w:tmpl w:val="8F44A6CC"/>
    <w:lvl w:ilvl="0" w:tplc="ADDC4A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6D2B6431"/>
    <w:multiLevelType w:val="singleLevel"/>
    <w:tmpl w:val="0419000F"/>
    <w:lvl w:ilvl="0">
      <w:start w:val="1"/>
      <w:numFmt w:val="decimal"/>
      <w:lvlText w:val="%1."/>
      <w:lvlJc w:val="left"/>
      <w:pPr>
        <w:tabs>
          <w:tab w:val="num" w:pos="360"/>
        </w:tabs>
        <w:ind w:left="360" w:hanging="360"/>
      </w:pPr>
      <w:rPr>
        <w:rFonts w:cs="Times New Roman"/>
      </w:rPr>
    </w:lvl>
  </w:abstractNum>
  <w:num w:numId="1">
    <w:abstractNumId w:val="1"/>
    <w:lvlOverride w:ilvl="0">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03A"/>
    <w:rsid w:val="0000196D"/>
    <w:rsid w:val="000019F8"/>
    <w:rsid w:val="0000315A"/>
    <w:rsid w:val="00006C5E"/>
    <w:rsid w:val="00006FD8"/>
    <w:rsid w:val="00007583"/>
    <w:rsid w:val="000077AF"/>
    <w:rsid w:val="00012952"/>
    <w:rsid w:val="0001391B"/>
    <w:rsid w:val="00014979"/>
    <w:rsid w:val="0001580E"/>
    <w:rsid w:val="00021147"/>
    <w:rsid w:val="000224C0"/>
    <w:rsid w:val="00025E0D"/>
    <w:rsid w:val="00025F75"/>
    <w:rsid w:val="00026874"/>
    <w:rsid w:val="00033008"/>
    <w:rsid w:val="000353DA"/>
    <w:rsid w:val="00035AE8"/>
    <w:rsid w:val="00037D8D"/>
    <w:rsid w:val="00042A4C"/>
    <w:rsid w:val="00043D5B"/>
    <w:rsid w:val="00044705"/>
    <w:rsid w:val="00044FC6"/>
    <w:rsid w:val="000471EA"/>
    <w:rsid w:val="000515AE"/>
    <w:rsid w:val="00051A83"/>
    <w:rsid w:val="00054606"/>
    <w:rsid w:val="00055B34"/>
    <w:rsid w:val="00061CA8"/>
    <w:rsid w:val="0006319F"/>
    <w:rsid w:val="00073666"/>
    <w:rsid w:val="000748F2"/>
    <w:rsid w:val="000765EF"/>
    <w:rsid w:val="0007668A"/>
    <w:rsid w:val="000817D5"/>
    <w:rsid w:val="00082E79"/>
    <w:rsid w:val="0008332D"/>
    <w:rsid w:val="00085B20"/>
    <w:rsid w:val="00087D11"/>
    <w:rsid w:val="000905EB"/>
    <w:rsid w:val="00092113"/>
    <w:rsid w:val="00094772"/>
    <w:rsid w:val="00096762"/>
    <w:rsid w:val="000A312D"/>
    <w:rsid w:val="000A33A2"/>
    <w:rsid w:val="000A44C8"/>
    <w:rsid w:val="000A4AAF"/>
    <w:rsid w:val="000B172C"/>
    <w:rsid w:val="000B2811"/>
    <w:rsid w:val="000B453A"/>
    <w:rsid w:val="000B67E1"/>
    <w:rsid w:val="000B67EA"/>
    <w:rsid w:val="000B7C57"/>
    <w:rsid w:val="000C0321"/>
    <w:rsid w:val="000C111B"/>
    <w:rsid w:val="000C1B60"/>
    <w:rsid w:val="000C2B27"/>
    <w:rsid w:val="000C3C44"/>
    <w:rsid w:val="000C4C37"/>
    <w:rsid w:val="000D13AE"/>
    <w:rsid w:val="000D2398"/>
    <w:rsid w:val="000D30A0"/>
    <w:rsid w:val="000E0840"/>
    <w:rsid w:val="000E1B82"/>
    <w:rsid w:val="000E2866"/>
    <w:rsid w:val="000E2DBA"/>
    <w:rsid w:val="000E37BF"/>
    <w:rsid w:val="000E50B9"/>
    <w:rsid w:val="000E7416"/>
    <w:rsid w:val="000F2E8E"/>
    <w:rsid w:val="000F4D8A"/>
    <w:rsid w:val="000F505D"/>
    <w:rsid w:val="000F5842"/>
    <w:rsid w:val="000F5EF0"/>
    <w:rsid w:val="000F5F39"/>
    <w:rsid w:val="000F6C51"/>
    <w:rsid w:val="000F7DD0"/>
    <w:rsid w:val="00101014"/>
    <w:rsid w:val="0010102F"/>
    <w:rsid w:val="001041FB"/>
    <w:rsid w:val="0010613B"/>
    <w:rsid w:val="001077D6"/>
    <w:rsid w:val="001140E5"/>
    <w:rsid w:val="0011588D"/>
    <w:rsid w:val="00117126"/>
    <w:rsid w:val="00117912"/>
    <w:rsid w:val="00120C71"/>
    <w:rsid w:val="00120E75"/>
    <w:rsid w:val="001226B8"/>
    <w:rsid w:val="0012411C"/>
    <w:rsid w:val="00125C94"/>
    <w:rsid w:val="00127D40"/>
    <w:rsid w:val="00127ECD"/>
    <w:rsid w:val="00131458"/>
    <w:rsid w:val="00132522"/>
    <w:rsid w:val="00132D1E"/>
    <w:rsid w:val="0013746F"/>
    <w:rsid w:val="00137CD1"/>
    <w:rsid w:val="00141533"/>
    <w:rsid w:val="00143A5F"/>
    <w:rsid w:val="001457A6"/>
    <w:rsid w:val="00147A09"/>
    <w:rsid w:val="0015297C"/>
    <w:rsid w:val="001557D2"/>
    <w:rsid w:val="0016149B"/>
    <w:rsid w:val="00161932"/>
    <w:rsid w:val="00164261"/>
    <w:rsid w:val="00165321"/>
    <w:rsid w:val="00166402"/>
    <w:rsid w:val="001679CF"/>
    <w:rsid w:val="00167C89"/>
    <w:rsid w:val="00171083"/>
    <w:rsid w:val="00171C61"/>
    <w:rsid w:val="00174156"/>
    <w:rsid w:val="001747DC"/>
    <w:rsid w:val="00174A67"/>
    <w:rsid w:val="0017557C"/>
    <w:rsid w:val="00175930"/>
    <w:rsid w:val="00175A42"/>
    <w:rsid w:val="001760F8"/>
    <w:rsid w:val="0017772B"/>
    <w:rsid w:val="00182144"/>
    <w:rsid w:val="001858BE"/>
    <w:rsid w:val="001859D1"/>
    <w:rsid w:val="00187238"/>
    <w:rsid w:val="00187579"/>
    <w:rsid w:val="00193CBC"/>
    <w:rsid w:val="001A1E2A"/>
    <w:rsid w:val="001B3598"/>
    <w:rsid w:val="001B47BF"/>
    <w:rsid w:val="001B51D4"/>
    <w:rsid w:val="001B6390"/>
    <w:rsid w:val="001B7D26"/>
    <w:rsid w:val="001C54AB"/>
    <w:rsid w:val="001D00C4"/>
    <w:rsid w:val="001D1AAF"/>
    <w:rsid w:val="001D3812"/>
    <w:rsid w:val="001D3E69"/>
    <w:rsid w:val="001E1D4A"/>
    <w:rsid w:val="001E1FAB"/>
    <w:rsid w:val="001E2BE3"/>
    <w:rsid w:val="001E52D2"/>
    <w:rsid w:val="001E55E3"/>
    <w:rsid w:val="001E7EBA"/>
    <w:rsid w:val="001F0ED1"/>
    <w:rsid w:val="001F1A07"/>
    <w:rsid w:val="001F27F0"/>
    <w:rsid w:val="001F2917"/>
    <w:rsid w:val="001F4E7C"/>
    <w:rsid w:val="001F5142"/>
    <w:rsid w:val="001F5BAC"/>
    <w:rsid w:val="001F6597"/>
    <w:rsid w:val="00201210"/>
    <w:rsid w:val="002014E7"/>
    <w:rsid w:val="00206072"/>
    <w:rsid w:val="002069E4"/>
    <w:rsid w:val="00211CD9"/>
    <w:rsid w:val="00214E80"/>
    <w:rsid w:val="002165C6"/>
    <w:rsid w:val="00216DB1"/>
    <w:rsid w:val="00220413"/>
    <w:rsid w:val="00222491"/>
    <w:rsid w:val="00222D3B"/>
    <w:rsid w:val="00225AB0"/>
    <w:rsid w:val="00227776"/>
    <w:rsid w:val="00227D7D"/>
    <w:rsid w:val="00230A2D"/>
    <w:rsid w:val="00233577"/>
    <w:rsid w:val="00233E57"/>
    <w:rsid w:val="00234827"/>
    <w:rsid w:val="00237992"/>
    <w:rsid w:val="00243B62"/>
    <w:rsid w:val="00244CE0"/>
    <w:rsid w:val="00244DCC"/>
    <w:rsid w:val="00245D69"/>
    <w:rsid w:val="00247A52"/>
    <w:rsid w:val="00251FFB"/>
    <w:rsid w:val="00260BD5"/>
    <w:rsid w:val="00261254"/>
    <w:rsid w:val="0026188D"/>
    <w:rsid w:val="00262023"/>
    <w:rsid w:val="00262F7A"/>
    <w:rsid w:val="00263F0C"/>
    <w:rsid w:val="00264DF5"/>
    <w:rsid w:val="00271832"/>
    <w:rsid w:val="002738A0"/>
    <w:rsid w:val="00275315"/>
    <w:rsid w:val="00275A3D"/>
    <w:rsid w:val="00277331"/>
    <w:rsid w:val="00280445"/>
    <w:rsid w:val="0028173E"/>
    <w:rsid w:val="002817E7"/>
    <w:rsid w:val="00282ED3"/>
    <w:rsid w:val="002839EE"/>
    <w:rsid w:val="00292797"/>
    <w:rsid w:val="00293C9C"/>
    <w:rsid w:val="00294F36"/>
    <w:rsid w:val="00294F4B"/>
    <w:rsid w:val="002A4CAF"/>
    <w:rsid w:val="002A68F2"/>
    <w:rsid w:val="002B1E03"/>
    <w:rsid w:val="002B2817"/>
    <w:rsid w:val="002B355E"/>
    <w:rsid w:val="002B3614"/>
    <w:rsid w:val="002B6807"/>
    <w:rsid w:val="002B6AB6"/>
    <w:rsid w:val="002B72F4"/>
    <w:rsid w:val="002C105C"/>
    <w:rsid w:val="002C1D98"/>
    <w:rsid w:val="002C486F"/>
    <w:rsid w:val="002D18FF"/>
    <w:rsid w:val="002E27C4"/>
    <w:rsid w:val="002E4EBD"/>
    <w:rsid w:val="002E5425"/>
    <w:rsid w:val="002E5BFF"/>
    <w:rsid w:val="002F3FF6"/>
    <w:rsid w:val="002F721B"/>
    <w:rsid w:val="00301126"/>
    <w:rsid w:val="00301FF6"/>
    <w:rsid w:val="003055E9"/>
    <w:rsid w:val="00306C07"/>
    <w:rsid w:val="00312184"/>
    <w:rsid w:val="00314C2B"/>
    <w:rsid w:val="00316C65"/>
    <w:rsid w:val="003204F1"/>
    <w:rsid w:val="003258DC"/>
    <w:rsid w:val="00327439"/>
    <w:rsid w:val="00327767"/>
    <w:rsid w:val="003313EA"/>
    <w:rsid w:val="00331E05"/>
    <w:rsid w:val="00331FAE"/>
    <w:rsid w:val="00333E16"/>
    <w:rsid w:val="00334BEC"/>
    <w:rsid w:val="0033590A"/>
    <w:rsid w:val="00336263"/>
    <w:rsid w:val="00342284"/>
    <w:rsid w:val="003437F3"/>
    <w:rsid w:val="00350B09"/>
    <w:rsid w:val="00350CE5"/>
    <w:rsid w:val="0035154F"/>
    <w:rsid w:val="0035203B"/>
    <w:rsid w:val="00353615"/>
    <w:rsid w:val="0035535E"/>
    <w:rsid w:val="00360FB3"/>
    <w:rsid w:val="00362DF8"/>
    <w:rsid w:val="00364628"/>
    <w:rsid w:val="003700FA"/>
    <w:rsid w:val="003769B1"/>
    <w:rsid w:val="00381950"/>
    <w:rsid w:val="0038423D"/>
    <w:rsid w:val="0039550A"/>
    <w:rsid w:val="00395E44"/>
    <w:rsid w:val="003A0F4C"/>
    <w:rsid w:val="003A31D4"/>
    <w:rsid w:val="003A5594"/>
    <w:rsid w:val="003B1B51"/>
    <w:rsid w:val="003B71A3"/>
    <w:rsid w:val="003B7BA7"/>
    <w:rsid w:val="003C04E9"/>
    <w:rsid w:val="003C1E8B"/>
    <w:rsid w:val="003C2483"/>
    <w:rsid w:val="003C3830"/>
    <w:rsid w:val="003C75A1"/>
    <w:rsid w:val="003D33C8"/>
    <w:rsid w:val="003D4F79"/>
    <w:rsid w:val="003D72E9"/>
    <w:rsid w:val="003D76D5"/>
    <w:rsid w:val="003E3869"/>
    <w:rsid w:val="003E5378"/>
    <w:rsid w:val="003E5E4C"/>
    <w:rsid w:val="00404BEA"/>
    <w:rsid w:val="00405651"/>
    <w:rsid w:val="00412386"/>
    <w:rsid w:val="00412D08"/>
    <w:rsid w:val="004141CE"/>
    <w:rsid w:val="00415684"/>
    <w:rsid w:val="0042345F"/>
    <w:rsid w:val="00427EDB"/>
    <w:rsid w:val="00431B1A"/>
    <w:rsid w:val="00433635"/>
    <w:rsid w:val="00433D76"/>
    <w:rsid w:val="00434DE9"/>
    <w:rsid w:val="0043540C"/>
    <w:rsid w:val="00435648"/>
    <w:rsid w:val="00436E50"/>
    <w:rsid w:val="00441A1D"/>
    <w:rsid w:val="00444D5D"/>
    <w:rsid w:val="00446308"/>
    <w:rsid w:val="0044657C"/>
    <w:rsid w:val="00446D95"/>
    <w:rsid w:val="00450096"/>
    <w:rsid w:val="00453592"/>
    <w:rsid w:val="00457264"/>
    <w:rsid w:val="00460041"/>
    <w:rsid w:val="00460134"/>
    <w:rsid w:val="00461A62"/>
    <w:rsid w:val="00465077"/>
    <w:rsid w:val="00465211"/>
    <w:rsid w:val="0046684A"/>
    <w:rsid w:val="004669F9"/>
    <w:rsid w:val="00473757"/>
    <w:rsid w:val="004756B0"/>
    <w:rsid w:val="00475DC4"/>
    <w:rsid w:val="004760D5"/>
    <w:rsid w:val="004807E3"/>
    <w:rsid w:val="00481F29"/>
    <w:rsid w:val="00482358"/>
    <w:rsid w:val="004824CA"/>
    <w:rsid w:val="00482B51"/>
    <w:rsid w:val="00482D9B"/>
    <w:rsid w:val="00485309"/>
    <w:rsid w:val="00487250"/>
    <w:rsid w:val="00490B2C"/>
    <w:rsid w:val="004914CB"/>
    <w:rsid w:val="00491952"/>
    <w:rsid w:val="004931C3"/>
    <w:rsid w:val="004954CF"/>
    <w:rsid w:val="00495537"/>
    <w:rsid w:val="00495B88"/>
    <w:rsid w:val="00496090"/>
    <w:rsid w:val="004A0634"/>
    <w:rsid w:val="004A0D3A"/>
    <w:rsid w:val="004A29FC"/>
    <w:rsid w:val="004A33E4"/>
    <w:rsid w:val="004A57DE"/>
    <w:rsid w:val="004B0742"/>
    <w:rsid w:val="004B136A"/>
    <w:rsid w:val="004B22F6"/>
    <w:rsid w:val="004B5314"/>
    <w:rsid w:val="004B546F"/>
    <w:rsid w:val="004C253F"/>
    <w:rsid w:val="004C3698"/>
    <w:rsid w:val="004C5A52"/>
    <w:rsid w:val="004C664B"/>
    <w:rsid w:val="004D35E3"/>
    <w:rsid w:val="004E1C5E"/>
    <w:rsid w:val="004E5A92"/>
    <w:rsid w:val="004E6C2C"/>
    <w:rsid w:val="004F0886"/>
    <w:rsid w:val="004F24EF"/>
    <w:rsid w:val="004F7895"/>
    <w:rsid w:val="00500B58"/>
    <w:rsid w:val="00501926"/>
    <w:rsid w:val="00504313"/>
    <w:rsid w:val="00511526"/>
    <w:rsid w:val="00511729"/>
    <w:rsid w:val="00522CDC"/>
    <w:rsid w:val="0052320F"/>
    <w:rsid w:val="005360E4"/>
    <w:rsid w:val="0054220C"/>
    <w:rsid w:val="00543086"/>
    <w:rsid w:val="005454DF"/>
    <w:rsid w:val="005458F9"/>
    <w:rsid w:val="005509E3"/>
    <w:rsid w:val="00551ADE"/>
    <w:rsid w:val="00554AD7"/>
    <w:rsid w:val="00555103"/>
    <w:rsid w:val="005558FA"/>
    <w:rsid w:val="00555DB5"/>
    <w:rsid w:val="0056277F"/>
    <w:rsid w:val="00564010"/>
    <w:rsid w:val="00564D84"/>
    <w:rsid w:val="00571ED3"/>
    <w:rsid w:val="0057549F"/>
    <w:rsid w:val="00576EC0"/>
    <w:rsid w:val="00580793"/>
    <w:rsid w:val="00586976"/>
    <w:rsid w:val="00593573"/>
    <w:rsid w:val="00595DEC"/>
    <w:rsid w:val="00596EE1"/>
    <w:rsid w:val="005A2197"/>
    <w:rsid w:val="005A2590"/>
    <w:rsid w:val="005A3E50"/>
    <w:rsid w:val="005B02D0"/>
    <w:rsid w:val="005B0853"/>
    <w:rsid w:val="005B107B"/>
    <w:rsid w:val="005B16F6"/>
    <w:rsid w:val="005B3155"/>
    <w:rsid w:val="005B4A77"/>
    <w:rsid w:val="005B4BB7"/>
    <w:rsid w:val="005B5C8F"/>
    <w:rsid w:val="005B6A05"/>
    <w:rsid w:val="005B7D77"/>
    <w:rsid w:val="005C553F"/>
    <w:rsid w:val="005C7258"/>
    <w:rsid w:val="005C7D8B"/>
    <w:rsid w:val="005D0ABD"/>
    <w:rsid w:val="005D126D"/>
    <w:rsid w:val="005D2FF2"/>
    <w:rsid w:val="005D314C"/>
    <w:rsid w:val="005D5BAD"/>
    <w:rsid w:val="005D61F6"/>
    <w:rsid w:val="005E01E7"/>
    <w:rsid w:val="005E6F9A"/>
    <w:rsid w:val="005F3AD7"/>
    <w:rsid w:val="00604634"/>
    <w:rsid w:val="00604A0B"/>
    <w:rsid w:val="0060500C"/>
    <w:rsid w:val="00605EC8"/>
    <w:rsid w:val="00612785"/>
    <w:rsid w:val="00612DAF"/>
    <w:rsid w:val="00616828"/>
    <w:rsid w:val="006213E0"/>
    <w:rsid w:val="00623900"/>
    <w:rsid w:val="00623BBD"/>
    <w:rsid w:val="00626DC3"/>
    <w:rsid w:val="00637602"/>
    <w:rsid w:val="00640792"/>
    <w:rsid w:val="006430D0"/>
    <w:rsid w:val="006442CA"/>
    <w:rsid w:val="00650DEA"/>
    <w:rsid w:val="00653D2F"/>
    <w:rsid w:val="00656310"/>
    <w:rsid w:val="0066111E"/>
    <w:rsid w:val="006621DA"/>
    <w:rsid w:val="00663502"/>
    <w:rsid w:val="00666C70"/>
    <w:rsid w:val="00666CB1"/>
    <w:rsid w:val="0067030B"/>
    <w:rsid w:val="0067318F"/>
    <w:rsid w:val="00675A04"/>
    <w:rsid w:val="0067675C"/>
    <w:rsid w:val="00677B8C"/>
    <w:rsid w:val="00680D41"/>
    <w:rsid w:val="006820B9"/>
    <w:rsid w:val="0068274C"/>
    <w:rsid w:val="00685A42"/>
    <w:rsid w:val="00685B14"/>
    <w:rsid w:val="00687808"/>
    <w:rsid w:val="0069041F"/>
    <w:rsid w:val="006906A7"/>
    <w:rsid w:val="00690B9E"/>
    <w:rsid w:val="006912F7"/>
    <w:rsid w:val="00693199"/>
    <w:rsid w:val="006954FA"/>
    <w:rsid w:val="00695A39"/>
    <w:rsid w:val="0069738B"/>
    <w:rsid w:val="0069745C"/>
    <w:rsid w:val="006A0B4A"/>
    <w:rsid w:val="006A20F1"/>
    <w:rsid w:val="006A3439"/>
    <w:rsid w:val="006A38F2"/>
    <w:rsid w:val="006A42EA"/>
    <w:rsid w:val="006A7B95"/>
    <w:rsid w:val="006B0570"/>
    <w:rsid w:val="006B07AE"/>
    <w:rsid w:val="006B27EA"/>
    <w:rsid w:val="006B7299"/>
    <w:rsid w:val="006B7527"/>
    <w:rsid w:val="006C08F5"/>
    <w:rsid w:val="006C1E34"/>
    <w:rsid w:val="006C368A"/>
    <w:rsid w:val="006C414E"/>
    <w:rsid w:val="006C6BE5"/>
    <w:rsid w:val="006D53F8"/>
    <w:rsid w:val="006E065B"/>
    <w:rsid w:val="006E1240"/>
    <w:rsid w:val="006E2C30"/>
    <w:rsid w:val="006E5522"/>
    <w:rsid w:val="006F0B33"/>
    <w:rsid w:val="006F192A"/>
    <w:rsid w:val="006F41F1"/>
    <w:rsid w:val="006F4486"/>
    <w:rsid w:val="006F5D51"/>
    <w:rsid w:val="006F644E"/>
    <w:rsid w:val="00702009"/>
    <w:rsid w:val="007049A0"/>
    <w:rsid w:val="007049AF"/>
    <w:rsid w:val="00705537"/>
    <w:rsid w:val="007058C7"/>
    <w:rsid w:val="00707B65"/>
    <w:rsid w:val="007109EA"/>
    <w:rsid w:val="00714FC5"/>
    <w:rsid w:val="0072212D"/>
    <w:rsid w:val="00723523"/>
    <w:rsid w:val="00723605"/>
    <w:rsid w:val="0073350D"/>
    <w:rsid w:val="007338FA"/>
    <w:rsid w:val="0073395E"/>
    <w:rsid w:val="0073429C"/>
    <w:rsid w:val="0073483D"/>
    <w:rsid w:val="0073523D"/>
    <w:rsid w:val="00735EDA"/>
    <w:rsid w:val="00736004"/>
    <w:rsid w:val="007364A5"/>
    <w:rsid w:val="00736EFB"/>
    <w:rsid w:val="007444E0"/>
    <w:rsid w:val="0074511F"/>
    <w:rsid w:val="00746985"/>
    <w:rsid w:val="0075286F"/>
    <w:rsid w:val="00756007"/>
    <w:rsid w:val="00757DFC"/>
    <w:rsid w:val="0076553B"/>
    <w:rsid w:val="00766229"/>
    <w:rsid w:val="007674A3"/>
    <w:rsid w:val="00776B5A"/>
    <w:rsid w:val="0077720B"/>
    <w:rsid w:val="00777DD2"/>
    <w:rsid w:val="0078206A"/>
    <w:rsid w:val="007822AA"/>
    <w:rsid w:val="007829CA"/>
    <w:rsid w:val="0078340C"/>
    <w:rsid w:val="007846EA"/>
    <w:rsid w:val="00785E46"/>
    <w:rsid w:val="00787D4E"/>
    <w:rsid w:val="00790DDF"/>
    <w:rsid w:val="007911A7"/>
    <w:rsid w:val="00792072"/>
    <w:rsid w:val="00792BBD"/>
    <w:rsid w:val="00793727"/>
    <w:rsid w:val="00793F31"/>
    <w:rsid w:val="0079539E"/>
    <w:rsid w:val="00795728"/>
    <w:rsid w:val="0079598B"/>
    <w:rsid w:val="007A3179"/>
    <w:rsid w:val="007A6906"/>
    <w:rsid w:val="007B3B5F"/>
    <w:rsid w:val="007B3CA7"/>
    <w:rsid w:val="007B4543"/>
    <w:rsid w:val="007B59ED"/>
    <w:rsid w:val="007B609C"/>
    <w:rsid w:val="007C320D"/>
    <w:rsid w:val="007C4EC8"/>
    <w:rsid w:val="007C53C0"/>
    <w:rsid w:val="007C64CC"/>
    <w:rsid w:val="007C71CD"/>
    <w:rsid w:val="007C7EAB"/>
    <w:rsid w:val="007D1467"/>
    <w:rsid w:val="007D2147"/>
    <w:rsid w:val="007D2171"/>
    <w:rsid w:val="007D2784"/>
    <w:rsid w:val="007D7829"/>
    <w:rsid w:val="007E0754"/>
    <w:rsid w:val="007E3F14"/>
    <w:rsid w:val="007E5162"/>
    <w:rsid w:val="007E6828"/>
    <w:rsid w:val="007E6A60"/>
    <w:rsid w:val="00807210"/>
    <w:rsid w:val="00807AAE"/>
    <w:rsid w:val="00810A8C"/>
    <w:rsid w:val="00811070"/>
    <w:rsid w:val="0081352C"/>
    <w:rsid w:val="00817BB0"/>
    <w:rsid w:val="008203EB"/>
    <w:rsid w:val="00821F1F"/>
    <w:rsid w:val="00825FFC"/>
    <w:rsid w:val="0083014C"/>
    <w:rsid w:val="008316A9"/>
    <w:rsid w:val="0083297B"/>
    <w:rsid w:val="008336AE"/>
    <w:rsid w:val="0083654F"/>
    <w:rsid w:val="00841379"/>
    <w:rsid w:val="00845299"/>
    <w:rsid w:val="00850C1C"/>
    <w:rsid w:val="00850F32"/>
    <w:rsid w:val="00851ADF"/>
    <w:rsid w:val="00853A5C"/>
    <w:rsid w:val="0085471A"/>
    <w:rsid w:val="0085610D"/>
    <w:rsid w:val="00857633"/>
    <w:rsid w:val="00864E05"/>
    <w:rsid w:val="00866532"/>
    <w:rsid w:val="00870045"/>
    <w:rsid w:val="00871889"/>
    <w:rsid w:val="00872B93"/>
    <w:rsid w:val="00874411"/>
    <w:rsid w:val="008809C8"/>
    <w:rsid w:val="00881187"/>
    <w:rsid w:val="00881D1B"/>
    <w:rsid w:val="008845B1"/>
    <w:rsid w:val="00887FF3"/>
    <w:rsid w:val="00890F6D"/>
    <w:rsid w:val="0089125D"/>
    <w:rsid w:val="008963D2"/>
    <w:rsid w:val="00896C75"/>
    <w:rsid w:val="00897CAB"/>
    <w:rsid w:val="008A0B41"/>
    <w:rsid w:val="008A1551"/>
    <w:rsid w:val="008B5AE0"/>
    <w:rsid w:val="008B63BE"/>
    <w:rsid w:val="008B6752"/>
    <w:rsid w:val="008C0B08"/>
    <w:rsid w:val="008C0E46"/>
    <w:rsid w:val="008C44F4"/>
    <w:rsid w:val="008C5405"/>
    <w:rsid w:val="008C5685"/>
    <w:rsid w:val="008D032C"/>
    <w:rsid w:val="008D1622"/>
    <w:rsid w:val="008D6147"/>
    <w:rsid w:val="008E0DB2"/>
    <w:rsid w:val="008E2042"/>
    <w:rsid w:val="008F14CF"/>
    <w:rsid w:val="008F17E4"/>
    <w:rsid w:val="008F7CC8"/>
    <w:rsid w:val="009006E0"/>
    <w:rsid w:val="009016FA"/>
    <w:rsid w:val="00903561"/>
    <w:rsid w:val="00906515"/>
    <w:rsid w:val="009110D6"/>
    <w:rsid w:val="00922053"/>
    <w:rsid w:val="0092365C"/>
    <w:rsid w:val="009246C1"/>
    <w:rsid w:val="009248CC"/>
    <w:rsid w:val="0092586E"/>
    <w:rsid w:val="00926231"/>
    <w:rsid w:val="009263C0"/>
    <w:rsid w:val="0092658A"/>
    <w:rsid w:val="00932A71"/>
    <w:rsid w:val="00932B68"/>
    <w:rsid w:val="0093456A"/>
    <w:rsid w:val="009348D5"/>
    <w:rsid w:val="00935DF8"/>
    <w:rsid w:val="00942357"/>
    <w:rsid w:val="009428F9"/>
    <w:rsid w:val="0094614D"/>
    <w:rsid w:val="00947F02"/>
    <w:rsid w:val="00951462"/>
    <w:rsid w:val="009557A5"/>
    <w:rsid w:val="009575A6"/>
    <w:rsid w:val="00961D50"/>
    <w:rsid w:val="00963BD1"/>
    <w:rsid w:val="00963DBF"/>
    <w:rsid w:val="009643FF"/>
    <w:rsid w:val="0096622C"/>
    <w:rsid w:val="00970792"/>
    <w:rsid w:val="00973BC9"/>
    <w:rsid w:val="0097689B"/>
    <w:rsid w:val="00980A97"/>
    <w:rsid w:val="00981D47"/>
    <w:rsid w:val="00982B16"/>
    <w:rsid w:val="00982B29"/>
    <w:rsid w:val="009878FE"/>
    <w:rsid w:val="009946D3"/>
    <w:rsid w:val="00995EBC"/>
    <w:rsid w:val="00996E78"/>
    <w:rsid w:val="0099764D"/>
    <w:rsid w:val="00997BBA"/>
    <w:rsid w:val="009A0788"/>
    <w:rsid w:val="009A1E75"/>
    <w:rsid w:val="009A3566"/>
    <w:rsid w:val="009A4A90"/>
    <w:rsid w:val="009B0811"/>
    <w:rsid w:val="009B1F0E"/>
    <w:rsid w:val="009B3309"/>
    <w:rsid w:val="009B4237"/>
    <w:rsid w:val="009B425E"/>
    <w:rsid w:val="009B4C9C"/>
    <w:rsid w:val="009B678D"/>
    <w:rsid w:val="009B7AF2"/>
    <w:rsid w:val="009B7F23"/>
    <w:rsid w:val="009C7717"/>
    <w:rsid w:val="009D19AB"/>
    <w:rsid w:val="009D2C83"/>
    <w:rsid w:val="009D4636"/>
    <w:rsid w:val="009D64F5"/>
    <w:rsid w:val="009E1CEC"/>
    <w:rsid w:val="009E1D88"/>
    <w:rsid w:val="009E7EBF"/>
    <w:rsid w:val="009F2D1A"/>
    <w:rsid w:val="009F4F98"/>
    <w:rsid w:val="00A02046"/>
    <w:rsid w:val="00A03C0D"/>
    <w:rsid w:val="00A05692"/>
    <w:rsid w:val="00A10437"/>
    <w:rsid w:val="00A13144"/>
    <w:rsid w:val="00A1342D"/>
    <w:rsid w:val="00A13CA0"/>
    <w:rsid w:val="00A143F1"/>
    <w:rsid w:val="00A14526"/>
    <w:rsid w:val="00A1583F"/>
    <w:rsid w:val="00A162A4"/>
    <w:rsid w:val="00A27002"/>
    <w:rsid w:val="00A34E15"/>
    <w:rsid w:val="00A34FC0"/>
    <w:rsid w:val="00A35AF4"/>
    <w:rsid w:val="00A37E71"/>
    <w:rsid w:val="00A4053C"/>
    <w:rsid w:val="00A40F76"/>
    <w:rsid w:val="00A43522"/>
    <w:rsid w:val="00A50147"/>
    <w:rsid w:val="00A551C9"/>
    <w:rsid w:val="00A57383"/>
    <w:rsid w:val="00A5774E"/>
    <w:rsid w:val="00A57A75"/>
    <w:rsid w:val="00A606B8"/>
    <w:rsid w:val="00A60951"/>
    <w:rsid w:val="00A6481D"/>
    <w:rsid w:val="00A65318"/>
    <w:rsid w:val="00A66FC9"/>
    <w:rsid w:val="00A67F71"/>
    <w:rsid w:val="00A71F99"/>
    <w:rsid w:val="00A73BBA"/>
    <w:rsid w:val="00A80477"/>
    <w:rsid w:val="00A80C75"/>
    <w:rsid w:val="00A912BA"/>
    <w:rsid w:val="00A95AC7"/>
    <w:rsid w:val="00AA1109"/>
    <w:rsid w:val="00AA53ED"/>
    <w:rsid w:val="00AA607E"/>
    <w:rsid w:val="00AB39D1"/>
    <w:rsid w:val="00AB51E6"/>
    <w:rsid w:val="00AB5D52"/>
    <w:rsid w:val="00AC01B7"/>
    <w:rsid w:val="00AC0E84"/>
    <w:rsid w:val="00AC47A2"/>
    <w:rsid w:val="00AD3352"/>
    <w:rsid w:val="00AD46A3"/>
    <w:rsid w:val="00AD4DB6"/>
    <w:rsid w:val="00AE0314"/>
    <w:rsid w:val="00AE2258"/>
    <w:rsid w:val="00AE2A61"/>
    <w:rsid w:val="00AE4083"/>
    <w:rsid w:val="00AF007D"/>
    <w:rsid w:val="00B03216"/>
    <w:rsid w:val="00B107E3"/>
    <w:rsid w:val="00B20FA6"/>
    <w:rsid w:val="00B2356F"/>
    <w:rsid w:val="00B2381A"/>
    <w:rsid w:val="00B327A9"/>
    <w:rsid w:val="00B362BD"/>
    <w:rsid w:val="00B41D38"/>
    <w:rsid w:val="00B45C8C"/>
    <w:rsid w:val="00B52160"/>
    <w:rsid w:val="00B531C5"/>
    <w:rsid w:val="00B5326C"/>
    <w:rsid w:val="00B55A9A"/>
    <w:rsid w:val="00B60BEB"/>
    <w:rsid w:val="00B64558"/>
    <w:rsid w:val="00B70228"/>
    <w:rsid w:val="00B720EF"/>
    <w:rsid w:val="00B768C6"/>
    <w:rsid w:val="00B83510"/>
    <w:rsid w:val="00B83684"/>
    <w:rsid w:val="00B8571F"/>
    <w:rsid w:val="00B85F48"/>
    <w:rsid w:val="00B868F3"/>
    <w:rsid w:val="00B86A0A"/>
    <w:rsid w:val="00B86C5A"/>
    <w:rsid w:val="00B871EC"/>
    <w:rsid w:val="00B87D8A"/>
    <w:rsid w:val="00B90341"/>
    <w:rsid w:val="00B953E7"/>
    <w:rsid w:val="00B96BAA"/>
    <w:rsid w:val="00BA11B6"/>
    <w:rsid w:val="00BA14AF"/>
    <w:rsid w:val="00BA51FA"/>
    <w:rsid w:val="00BB07F7"/>
    <w:rsid w:val="00BB22E0"/>
    <w:rsid w:val="00BB3260"/>
    <w:rsid w:val="00BB65B8"/>
    <w:rsid w:val="00BB6CE0"/>
    <w:rsid w:val="00BC1557"/>
    <w:rsid w:val="00BD0597"/>
    <w:rsid w:val="00BD2716"/>
    <w:rsid w:val="00BD432A"/>
    <w:rsid w:val="00BD7463"/>
    <w:rsid w:val="00BE46C8"/>
    <w:rsid w:val="00BE4B3F"/>
    <w:rsid w:val="00BE5D98"/>
    <w:rsid w:val="00BF2C43"/>
    <w:rsid w:val="00BF4140"/>
    <w:rsid w:val="00BF60CC"/>
    <w:rsid w:val="00BF78B7"/>
    <w:rsid w:val="00C01220"/>
    <w:rsid w:val="00C05DCD"/>
    <w:rsid w:val="00C06C0B"/>
    <w:rsid w:val="00C076BD"/>
    <w:rsid w:val="00C10FBD"/>
    <w:rsid w:val="00C12983"/>
    <w:rsid w:val="00C20BB4"/>
    <w:rsid w:val="00C21374"/>
    <w:rsid w:val="00C21DA9"/>
    <w:rsid w:val="00C2240F"/>
    <w:rsid w:val="00C27447"/>
    <w:rsid w:val="00C3634F"/>
    <w:rsid w:val="00C371D9"/>
    <w:rsid w:val="00C41108"/>
    <w:rsid w:val="00C4226B"/>
    <w:rsid w:val="00C437F6"/>
    <w:rsid w:val="00C43EFA"/>
    <w:rsid w:val="00C45978"/>
    <w:rsid w:val="00C4604A"/>
    <w:rsid w:val="00C46605"/>
    <w:rsid w:val="00C50B35"/>
    <w:rsid w:val="00C51785"/>
    <w:rsid w:val="00C517A2"/>
    <w:rsid w:val="00C54AB3"/>
    <w:rsid w:val="00C55171"/>
    <w:rsid w:val="00C55F00"/>
    <w:rsid w:val="00C571E3"/>
    <w:rsid w:val="00C623F8"/>
    <w:rsid w:val="00C659E1"/>
    <w:rsid w:val="00C664DD"/>
    <w:rsid w:val="00C70A0D"/>
    <w:rsid w:val="00C70F7F"/>
    <w:rsid w:val="00C711BE"/>
    <w:rsid w:val="00C713C8"/>
    <w:rsid w:val="00C71B73"/>
    <w:rsid w:val="00C7600A"/>
    <w:rsid w:val="00C765BC"/>
    <w:rsid w:val="00C76F7C"/>
    <w:rsid w:val="00C8083E"/>
    <w:rsid w:val="00C816B8"/>
    <w:rsid w:val="00C94506"/>
    <w:rsid w:val="00C95580"/>
    <w:rsid w:val="00C97323"/>
    <w:rsid w:val="00CA2FD4"/>
    <w:rsid w:val="00CA5A62"/>
    <w:rsid w:val="00CA714B"/>
    <w:rsid w:val="00CA7D25"/>
    <w:rsid w:val="00CB067C"/>
    <w:rsid w:val="00CB124B"/>
    <w:rsid w:val="00CB1E03"/>
    <w:rsid w:val="00CB4066"/>
    <w:rsid w:val="00CB4D94"/>
    <w:rsid w:val="00CB62A3"/>
    <w:rsid w:val="00CB642A"/>
    <w:rsid w:val="00CB72E1"/>
    <w:rsid w:val="00CB789D"/>
    <w:rsid w:val="00CC07A7"/>
    <w:rsid w:val="00CC23F7"/>
    <w:rsid w:val="00CC6D4F"/>
    <w:rsid w:val="00CC78C5"/>
    <w:rsid w:val="00CD0D11"/>
    <w:rsid w:val="00CD4BA1"/>
    <w:rsid w:val="00CE6829"/>
    <w:rsid w:val="00CF5209"/>
    <w:rsid w:val="00CF6EB5"/>
    <w:rsid w:val="00D00670"/>
    <w:rsid w:val="00D01E47"/>
    <w:rsid w:val="00D02E9A"/>
    <w:rsid w:val="00D05E7D"/>
    <w:rsid w:val="00D07FEE"/>
    <w:rsid w:val="00D1549A"/>
    <w:rsid w:val="00D16034"/>
    <w:rsid w:val="00D16BBE"/>
    <w:rsid w:val="00D216AE"/>
    <w:rsid w:val="00D26FB0"/>
    <w:rsid w:val="00D34ECB"/>
    <w:rsid w:val="00D406CA"/>
    <w:rsid w:val="00D41F7B"/>
    <w:rsid w:val="00D4210B"/>
    <w:rsid w:val="00D46CE4"/>
    <w:rsid w:val="00D50131"/>
    <w:rsid w:val="00D5116F"/>
    <w:rsid w:val="00D5439A"/>
    <w:rsid w:val="00D548C4"/>
    <w:rsid w:val="00D61D04"/>
    <w:rsid w:val="00D62600"/>
    <w:rsid w:val="00D65CB9"/>
    <w:rsid w:val="00D67BC6"/>
    <w:rsid w:val="00D708EA"/>
    <w:rsid w:val="00D74E26"/>
    <w:rsid w:val="00D75FBF"/>
    <w:rsid w:val="00D82181"/>
    <w:rsid w:val="00D82712"/>
    <w:rsid w:val="00D900C3"/>
    <w:rsid w:val="00D91686"/>
    <w:rsid w:val="00D921F7"/>
    <w:rsid w:val="00D92771"/>
    <w:rsid w:val="00D93EDD"/>
    <w:rsid w:val="00DA0489"/>
    <w:rsid w:val="00DA2C49"/>
    <w:rsid w:val="00DA551C"/>
    <w:rsid w:val="00DA7DF4"/>
    <w:rsid w:val="00DA7F03"/>
    <w:rsid w:val="00DB0B2C"/>
    <w:rsid w:val="00DB254E"/>
    <w:rsid w:val="00DB47F7"/>
    <w:rsid w:val="00DB4A09"/>
    <w:rsid w:val="00DB6E83"/>
    <w:rsid w:val="00DC103A"/>
    <w:rsid w:val="00DC68F3"/>
    <w:rsid w:val="00DC6EEE"/>
    <w:rsid w:val="00DD1E05"/>
    <w:rsid w:val="00DD4457"/>
    <w:rsid w:val="00DD5B7A"/>
    <w:rsid w:val="00DE1F0F"/>
    <w:rsid w:val="00DE76E5"/>
    <w:rsid w:val="00DF1329"/>
    <w:rsid w:val="00DF2BBE"/>
    <w:rsid w:val="00E00F50"/>
    <w:rsid w:val="00E024E2"/>
    <w:rsid w:val="00E02568"/>
    <w:rsid w:val="00E1269D"/>
    <w:rsid w:val="00E143E7"/>
    <w:rsid w:val="00E152CB"/>
    <w:rsid w:val="00E17A9C"/>
    <w:rsid w:val="00E17D3B"/>
    <w:rsid w:val="00E2222D"/>
    <w:rsid w:val="00E231C1"/>
    <w:rsid w:val="00E30FE0"/>
    <w:rsid w:val="00E327DD"/>
    <w:rsid w:val="00E32C67"/>
    <w:rsid w:val="00E332AF"/>
    <w:rsid w:val="00E4219B"/>
    <w:rsid w:val="00E51678"/>
    <w:rsid w:val="00E54842"/>
    <w:rsid w:val="00E5547F"/>
    <w:rsid w:val="00E60A7F"/>
    <w:rsid w:val="00E626DE"/>
    <w:rsid w:val="00E6280F"/>
    <w:rsid w:val="00E639B5"/>
    <w:rsid w:val="00E667DB"/>
    <w:rsid w:val="00E673B4"/>
    <w:rsid w:val="00E70E85"/>
    <w:rsid w:val="00E70F31"/>
    <w:rsid w:val="00E71ABD"/>
    <w:rsid w:val="00E71E8C"/>
    <w:rsid w:val="00E7330F"/>
    <w:rsid w:val="00E73CC0"/>
    <w:rsid w:val="00E74DD9"/>
    <w:rsid w:val="00E76983"/>
    <w:rsid w:val="00E76B1F"/>
    <w:rsid w:val="00E77E40"/>
    <w:rsid w:val="00E807CC"/>
    <w:rsid w:val="00E831A7"/>
    <w:rsid w:val="00E866B9"/>
    <w:rsid w:val="00E90591"/>
    <w:rsid w:val="00E91CE2"/>
    <w:rsid w:val="00E92953"/>
    <w:rsid w:val="00E9352A"/>
    <w:rsid w:val="00E93874"/>
    <w:rsid w:val="00E9565B"/>
    <w:rsid w:val="00E9761D"/>
    <w:rsid w:val="00E97A6E"/>
    <w:rsid w:val="00E97B33"/>
    <w:rsid w:val="00EA178F"/>
    <w:rsid w:val="00EA3232"/>
    <w:rsid w:val="00EA4750"/>
    <w:rsid w:val="00EA70BA"/>
    <w:rsid w:val="00EB0E70"/>
    <w:rsid w:val="00EB246F"/>
    <w:rsid w:val="00EB2ACD"/>
    <w:rsid w:val="00EB34DC"/>
    <w:rsid w:val="00EB39B7"/>
    <w:rsid w:val="00EB3EB0"/>
    <w:rsid w:val="00EB4F9F"/>
    <w:rsid w:val="00EB78AE"/>
    <w:rsid w:val="00EB7F2E"/>
    <w:rsid w:val="00EC0260"/>
    <w:rsid w:val="00EC1AD1"/>
    <w:rsid w:val="00EC6A81"/>
    <w:rsid w:val="00EC7017"/>
    <w:rsid w:val="00EC7626"/>
    <w:rsid w:val="00ED24AF"/>
    <w:rsid w:val="00ED628A"/>
    <w:rsid w:val="00ED7861"/>
    <w:rsid w:val="00EE08B0"/>
    <w:rsid w:val="00EE103A"/>
    <w:rsid w:val="00EE31F1"/>
    <w:rsid w:val="00EE41A2"/>
    <w:rsid w:val="00EE535A"/>
    <w:rsid w:val="00EF0DC6"/>
    <w:rsid w:val="00EF1357"/>
    <w:rsid w:val="00EF1BFA"/>
    <w:rsid w:val="00EF23B3"/>
    <w:rsid w:val="00EF2CB4"/>
    <w:rsid w:val="00F01295"/>
    <w:rsid w:val="00F05376"/>
    <w:rsid w:val="00F05CBE"/>
    <w:rsid w:val="00F06250"/>
    <w:rsid w:val="00F070B2"/>
    <w:rsid w:val="00F07C2A"/>
    <w:rsid w:val="00F07E24"/>
    <w:rsid w:val="00F12ACF"/>
    <w:rsid w:val="00F201DF"/>
    <w:rsid w:val="00F20C80"/>
    <w:rsid w:val="00F2120D"/>
    <w:rsid w:val="00F21B68"/>
    <w:rsid w:val="00F2648E"/>
    <w:rsid w:val="00F27692"/>
    <w:rsid w:val="00F30BC8"/>
    <w:rsid w:val="00F317CF"/>
    <w:rsid w:val="00F3193D"/>
    <w:rsid w:val="00F31FD2"/>
    <w:rsid w:val="00F32F14"/>
    <w:rsid w:val="00F33F8F"/>
    <w:rsid w:val="00F36880"/>
    <w:rsid w:val="00F3779A"/>
    <w:rsid w:val="00F409E7"/>
    <w:rsid w:val="00F41DA4"/>
    <w:rsid w:val="00F42283"/>
    <w:rsid w:val="00F47DCC"/>
    <w:rsid w:val="00F51574"/>
    <w:rsid w:val="00F54225"/>
    <w:rsid w:val="00F56E3E"/>
    <w:rsid w:val="00F57EF6"/>
    <w:rsid w:val="00F6068A"/>
    <w:rsid w:val="00F614B7"/>
    <w:rsid w:val="00F62389"/>
    <w:rsid w:val="00F6240A"/>
    <w:rsid w:val="00F64787"/>
    <w:rsid w:val="00F648F1"/>
    <w:rsid w:val="00F6499B"/>
    <w:rsid w:val="00F64EA2"/>
    <w:rsid w:val="00F66756"/>
    <w:rsid w:val="00F66DB8"/>
    <w:rsid w:val="00F67115"/>
    <w:rsid w:val="00F67BEF"/>
    <w:rsid w:val="00F67C3E"/>
    <w:rsid w:val="00F70733"/>
    <w:rsid w:val="00F71D6A"/>
    <w:rsid w:val="00F735B0"/>
    <w:rsid w:val="00F81F37"/>
    <w:rsid w:val="00F83148"/>
    <w:rsid w:val="00F843CD"/>
    <w:rsid w:val="00F85E8B"/>
    <w:rsid w:val="00F8782D"/>
    <w:rsid w:val="00F9065B"/>
    <w:rsid w:val="00F919A1"/>
    <w:rsid w:val="00F9356C"/>
    <w:rsid w:val="00F94094"/>
    <w:rsid w:val="00F96B0F"/>
    <w:rsid w:val="00F96FE2"/>
    <w:rsid w:val="00F97055"/>
    <w:rsid w:val="00FA0239"/>
    <w:rsid w:val="00FA027C"/>
    <w:rsid w:val="00FA26E7"/>
    <w:rsid w:val="00FB0D75"/>
    <w:rsid w:val="00FB10BC"/>
    <w:rsid w:val="00FB3D95"/>
    <w:rsid w:val="00FB4CDB"/>
    <w:rsid w:val="00FB610B"/>
    <w:rsid w:val="00FC2033"/>
    <w:rsid w:val="00FC22F0"/>
    <w:rsid w:val="00FC3A8E"/>
    <w:rsid w:val="00FD231D"/>
    <w:rsid w:val="00FE5043"/>
    <w:rsid w:val="00FE5E85"/>
    <w:rsid w:val="00FE77F1"/>
    <w:rsid w:val="00FF2625"/>
    <w:rsid w:val="00FF74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7708D5-E798-4BF5-96D1-35E05CC69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6DB1"/>
    <w:rPr>
      <w:rFonts w:ascii="Times New Roman" w:eastAsia="Times New Roman" w:hAnsi="Times New Roman"/>
      <w:sz w:val="24"/>
      <w:szCs w:val="24"/>
    </w:rPr>
  </w:style>
  <w:style w:type="paragraph" w:styleId="1">
    <w:name w:val="heading 1"/>
    <w:basedOn w:val="a"/>
    <w:next w:val="a"/>
    <w:link w:val="10"/>
    <w:uiPriority w:val="99"/>
    <w:qFormat/>
    <w:rsid w:val="00DC103A"/>
    <w:pPr>
      <w:keepNext/>
      <w:jc w:val="center"/>
      <w:outlineLvl w:val="0"/>
    </w:pPr>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DC103A"/>
    <w:rPr>
      <w:rFonts w:ascii="Times New Roman" w:eastAsia="Times New Roman" w:hAnsi="Times New Roman" w:cs="Times New Roman"/>
      <w:sz w:val="20"/>
      <w:szCs w:val="20"/>
      <w:lang w:eastAsia="ru-RU"/>
    </w:rPr>
  </w:style>
  <w:style w:type="paragraph" w:styleId="a3">
    <w:name w:val="Normal (Web)"/>
    <w:basedOn w:val="a"/>
    <w:uiPriority w:val="99"/>
    <w:unhideWhenUsed/>
    <w:rsid w:val="00DC103A"/>
    <w:pPr>
      <w:spacing w:before="100" w:beforeAutospacing="1" w:after="100" w:afterAutospacing="1"/>
      <w:ind w:firstLine="450"/>
      <w:jc w:val="both"/>
    </w:pPr>
    <w:rPr>
      <w:rFonts w:ascii="Verdana" w:hAnsi="Verdana"/>
      <w:color w:val="333333"/>
      <w:sz w:val="16"/>
      <w:szCs w:val="16"/>
    </w:rPr>
  </w:style>
  <w:style w:type="character" w:customStyle="1" w:styleId="apple-converted-space">
    <w:name w:val="apple-converted-space"/>
    <w:rsid w:val="00DC103A"/>
  </w:style>
  <w:style w:type="paragraph" w:styleId="a4">
    <w:name w:val="header"/>
    <w:basedOn w:val="a"/>
    <w:link w:val="a5"/>
    <w:uiPriority w:val="99"/>
    <w:unhideWhenUsed/>
    <w:rsid w:val="00DC103A"/>
    <w:pPr>
      <w:tabs>
        <w:tab w:val="center" w:pos="4677"/>
        <w:tab w:val="right" w:pos="9355"/>
      </w:tabs>
    </w:pPr>
  </w:style>
  <w:style w:type="character" w:customStyle="1" w:styleId="a5">
    <w:name w:val="Верхний колонтитул Знак"/>
    <w:link w:val="a4"/>
    <w:uiPriority w:val="99"/>
    <w:rsid w:val="00DC103A"/>
    <w:rPr>
      <w:rFonts w:ascii="Times New Roman" w:eastAsia="Times New Roman" w:hAnsi="Times New Roman" w:cs="Times New Roman"/>
      <w:sz w:val="24"/>
      <w:szCs w:val="24"/>
    </w:rPr>
  </w:style>
  <w:style w:type="paragraph" w:customStyle="1" w:styleId="western">
    <w:name w:val="western"/>
    <w:basedOn w:val="a"/>
    <w:rsid w:val="00DC103A"/>
    <w:pPr>
      <w:spacing w:before="100" w:beforeAutospacing="1" w:after="100" w:afterAutospacing="1"/>
    </w:pPr>
  </w:style>
  <w:style w:type="paragraph" w:styleId="a6">
    <w:name w:val="footnote text"/>
    <w:basedOn w:val="a"/>
    <w:link w:val="a7"/>
    <w:uiPriority w:val="99"/>
    <w:semiHidden/>
    <w:unhideWhenUsed/>
    <w:rsid w:val="00DC103A"/>
    <w:rPr>
      <w:rFonts w:eastAsia="Calibri"/>
      <w:sz w:val="20"/>
      <w:szCs w:val="20"/>
    </w:rPr>
  </w:style>
  <w:style w:type="character" w:customStyle="1" w:styleId="a7">
    <w:name w:val="Текст сноски Знак"/>
    <w:link w:val="a6"/>
    <w:uiPriority w:val="99"/>
    <w:semiHidden/>
    <w:rsid w:val="00DC103A"/>
    <w:rPr>
      <w:rFonts w:ascii="Times New Roman" w:eastAsia="Calibri" w:hAnsi="Times New Roman" w:cs="Times New Roman"/>
      <w:sz w:val="20"/>
      <w:szCs w:val="20"/>
      <w:lang w:eastAsia="ru-RU"/>
    </w:rPr>
  </w:style>
  <w:style w:type="paragraph" w:styleId="a8">
    <w:name w:val="Body Text"/>
    <w:basedOn w:val="a"/>
    <w:link w:val="a9"/>
    <w:uiPriority w:val="99"/>
    <w:semiHidden/>
    <w:unhideWhenUsed/>
    <w:rsid w:val="00DC103A"/>
    <w:rPr>
      <w:rFonts w:eastAsia="Calibri"/>
      <w:sz w:val="20"/>
      <w:szCs w:val="20"/>
    </w:rPr>
  </w:style>
  <w:style w:type="character" w:customStyle="1" w:styleId="a9">
    <w:name w:val="Основной текст Знак"/>
    <w:link w:val="a8"/>
    <w:uiPriority w:val="99"/>
    <w:semiHidden/>
    <w:rsid w:val="00DC103A"/>
    <w:rPr>
      <w:rFonts w:ascii="Times New Roman" w:eastAsia="Calibri" w:hAnsi="Times New Roman" w:cs="Times New Roman"/>
      <w:sz w:val="20"/>
      <w:szCs w:val="20"/>
      <w:lang w:eastAsia="ru-RU"/>
    </w:rPr>
  </w:style>
  <w:style w:type="paragraph" w:styleId="aa">
    <w:name w:val="Body Text Indent"/>
    <w:basedOn w:val="a"/>
    <w:link w:val="ab"/>
    <w:uiPriority w:val="99"/>
    <w:unhideWhenUsed/>
    <w:rsid w:val="00DC103A"/>
    <w:pPr>
      <w:jc w:val="both"/>
    </w:pPr>
    <w:rPr>
      <w:rFonts w:eastAsia="Calibri"/>
      <w:sz w:val="20"/>
      <w:szCs w:val="20"/>
    </w:rPr>
  </w:style>
  <w:style w:type="character" w:customStyle="1" w:styleId="ab">
    <w:name w:val="Основной текст с отступом Знак"/>
    <w:link w:val="aa"/>
    <w:uiPriority w:val="99"/>
    <w:rsid w:val="00DC103A"/>
    <w:rPr>
      <w:rFonts w:ascii="Times New Roman" w:eastAsia="Calibri" w:hAnsi="Times New Roman" w:cs="Times New Roman"/>
      <w:sz w:val="20"/>
      <w:szCs w:val="20"/>
      <w:lang w:eastAsia="ru-RU"/>
    </w:rPr>
  </w:style>
  <w:style w:type="paragraph" w:styleId="ac">
    <w:name w:val="Subtitle"/>
    <w:basedOn w:val="a"/>
    <w:link w:val="ad"/>
    <w:qFormat/>
    <w:rsid w:val="00DC103A"/>
    <w:pPr>
      <w:jc w:val="center"/>
    </w:pPr>
    <w:rPr>
      <w:rFonts w:eastAsia="Calibri"/>
      <w:b/>
      <w:sz w:val="20"/>
      <w:szCs w:val="20"/>
    </w:rPr>
  </w:style>
  <w:style w:type="character" w:customStyle="1" w:styleId="ad">
    <w:name w:val="Подзаголовок Знак"/>
    <w:link w:val="ac"/>
    <w:rsid w:val="00DC103A"/>
    <w:rPr>
      <w:rFonts w:ascii="Times New Roman" w:eastAsia="Calibri" w:hAnsi="Times New Roman" w:cs="Times New Roman"/>
      <w:b/>
      <w:sz w:val="20"/>
      <w:szCs w:val="20"/>
      <w:lang w:eastAsia="ru-RU"/>
    </w:rPr>
  </w:style>
  <w:style w:type="paragraph" w:styleId="2">
    <w:name w:val="Body Text 2"/>
    <w:basedOn w:val="a"/>
    <w:link w:val="20"/>
    <w:uiPriority w:val="99"/>
    <w:unhideWhenUsed/>
    <w:rsid w:val="00DC103A"/>
    <w:pPr>
      <w:spacing w:after="120" w:line="480" w:lineRule="auto"/>
    </w:pPr>
    <w:rPr>
      <w:rFonts w:eastAsia="Calibri"/>
      <w:sz w:val="20"/>
      <w:szCs w:val="20"/>
    </w:rPr>
  </w:style>
  <w:style w:type="character" w:customStyle="1" w:styleId="20">
    <w:name w:val="Основной текст 2 Знак"/>
    <w:link w:val="2"/>
    <w:uiPriority w:val="99"/>
    <w:rsid w:val="00DC103A"/>
    <w:rPr>
      <w:rFonts w:ascii="Times New Roman" w:eastAsia="Calibri" w:hAnsi="Times New Roman" w:cs="Times New Roman"/>
      <w:sz w:val="20"/>
      <w:szCs w:val="20"/>
      <w:lang w:eastAsia="ru-RU"/>
    </w:rPr>
  </w:style>
  <w:style w:type="paragraph" w:styleId="3">
    <w:name w:val="Body Text 3"/>
    <w:basedOn w:val="a"/>
    <w:link w:val="30"/>
    <w:uiPriority w:val="99"/>
    <w:semiHidden/>
    <w:unhideWhenUsed/>
    <w:rsid w:val="00DC103A"/>
    <w:pPr>
      <w:jc w:val="both"/>
    </w:pPr>
    <w:rPr>
      <w:rFonts w:eastAsia="Calibri"/>
      <w:sz w:val="20"/>
      <w:szCs w:val="20"/>
    </w:rPr>
  </w:style>
  <w:style w:type="character" w:customStyle="1" w:styleId="30">
    <w:name w:val="Основной текст 3 Знак"/>
    <w:link w:val="3"/>
    <w:uiPriority w:val="99"/>
    <w:semiHidden/>
    <w:rsid w:val="00DC103A"/>
    <w:rPr>
      <w:rFonts w:ascii="Times New Roman" w:eastAsia="Calibri" w:hAnsi="Times New Roman" w:cs="Times New Roman"/>
      <w:sz w:val="20"/>
      <w:szCs w:val="20"/>
      <w:lang w:eastAsia="ru-RU"/>
    </w:rPr>
  </w:style>
  <w:style w:type="paragraph" w:styleId="21">
    <w:name w:val="Body Text Indent 2"/>
    <w:basedOn w:val="a"/>
    <w:link w:val="22"/>
    <w:uiPriority w:val="99"/>
    <w:semiHidden/>
    <w:unhideWhenUsed/>
    <w:rsid w:val="00DC103A"/>
    <w:pPr>
      <w:ind w:firstLine="720"/>
      <w:jc w:val="both"/>
    </w:pPr>
    <w:rPr>
      <w:rFonts w:eastAsia="Calibri"/>
      <w:sz w:val="20"/>
      <w:szCs w:val="20"/>
    </w:rPr>
  </w:style>
  <w:style w:type="character" w:customStyle="1" w:styleId="22">
    <w:name w:val="Основной текст с отступом 2 Знак"/>
    <w:link w:val="21"/>
    <w:uiPriority w:val="99"/>
    <w:semiHidden/>
    <w:rsid w:val="00DC103A"/>
    <w:rPr>
      <w:rFonts w:ascii="Times New Roman" w:eastAsia="Calibri" w:hAnsi="Times New Roman" w:cs="Times New Roman"/>
      <w:sz w:val="20"/>
      <w:szCs w:val="20"/>
      <w:lang w:eastAsia="ru-RU"/>
    </w:rPr>
  </w:style>
  <w:style w:type="paragraph" w:customStyle="1" w:styleId="ConsNonformat">
    <w:name w:val="ConsNonformat"/>
    <w:uiPriority w:val="99"/>
    <w:rsid w:val="00DC103A"/>
    <w:pPr>
      <w:widowControl w:val="0"/>
    </w:pPr>
    <w:rPr>
      <w:rFonts w:ascii="Courier New" w:eastAsia="Times New Roman" w:hAnsi="Courier New"/>
    </w:rPr>
  </w:style>
  <w:style w:type="paragraph" w:customStyle="1" w:styleId="ConsPlusNonformat">
    <w:name w:val="ConsPlusNonformat"/>
    <w:uiPriority w:val="99"/>
    <w:rsid w:val="00DC103A"/>
    <w:pPr>
      <w:widowControl w:val="0"/>
      <w:autoSpaceDE w:val="0"/>
      <w:autoSpaceDN w:val="0"/>
    </w:pPr>
    <w:rPr>
      <w:rFonts w:ascii="Courier New" w:hAnsi="Courier New" w:cs="Courier New"/>
    </w:rPr>
  </w:style>
  <w:style w:type="character" w:styleId="ae">
    <w:name w:val="footnote reference"/>
    <w:uiPriority w:val="99"/>
    <w:semiHidden/>
    <w:unhideWhenUsed/>
    <w:rsid w:val="00DC103A"/>
    <w:rPr>
      <w:rFonts w:ascii="Times New Roman" w:hAnsi="Times New Roman" w:cs="Times New Roman" w:hint="default"/>
      <w:vertAlign w:val="superscript"/>
    </w:rPr>
  </w:style>
  <w:style w:type="paragraph" w:styleId="af">
    <w:name w:val="Plain Text"/>
    <w:basedOn w:val="a"/>
    <w:link w:val="af0"/>
    <w:rsid w:val="00DC103A"/>
    <w:rPr>
      <w:rFonts w:ascii="Courier New" w:hAnsi="Courier New"/>
      <w:sz w:val="20"/>
      <w:szCs w:val="20"/>
    </w:rPr>
  </w:style>
  <w:style w:type="character" w:customStyle="1" w:styleId="af0">
    <w:name w:val="Текст Знак"/>
    <w:link w:val="af"/>
    <w:rsid w:val="00DC103A"/>
    <w:rPr>
      <w:rFonts w:ascii="Courier New" w:eastAsia="Times New Roman" w:hAnsi="Courier New" w:cs="Times New Roman"/>
      <w:sz w:val="20"/>
      <w:szCs w:val="20"/>
      <w:lang w:eastAsia="ru-RU"/>
    </w:rPr>
  </w:style>
  <w:style w:type="paragraph" w:styleId="af1">
    <w:name w:val="Balloon Text"/>
    <w:basedOn w:val="a"/>
    <w:link w:val="af2"/>
    <w:uiPriority w:val="99"/>
    <w:semiHidden/>
    <w:unhideWhenUsed/>
    <w:rsid w:val="00132D1E"/>
    <w:rPr>
      <w:rFonts w:ascii="Tahoma" w:hAnsi="Tahoma"/>
      <w:sz w:val="16"/>
      <w:szCs w:val="16"/>
    </w:rPr>
  </w:style>
  <w:style w:type="character" w:customStyle="1" w:styleId="af2">
    <w:name w:val="Текст выноски Знак"/>
    <w:link w:val="af1"/>
    <w:uiPriority w:val="99"/>
    <w:semiHidden/>
    <w:rsid w:val="00132D1E"/>
    <w:rPr>
      <w:rFonts w:ascii="Tahoma" w:eastAsia="Times New Roman" w:hAnsi="Tahoma" w:cs="Tahoma"/>
      <w:sz w:val="16"/>
      <w:szCs w:val="16"/>
      <w:lang w:eastAsia="ru-RU"/>
    </w:rPr>
  </w:style>
  <w:style w:type="character" w:styleId="af3">
    <w:name w:val="Hyperlink"/>
    <w:uiPriority w:val="99"/>
    <w:unhideWhenUsed/>
    <w:rsid w:val="00EF1357"/>
    <w:rPr>
      <w:color w:val="0000FF"/>
      <w:u w:val="single"/>
    </w:rPr>
  </w:style>
  <w:style w:type="paragraph" w:styleId="af4">
    <w:name w:val="footer"/>
    <w:basedOn w:val="a"/>
    <w:link w:val="af5"/>
    <w:uiPriority w:val="99"/>
    <w:unhideWhenUsed/>
    <w:rsid w:val="000F5F39"/>
    <w:pPr>
      <w:tabs>
        <w:tab w:val="center" w:pos="4677"/>
        <w:tab w:val="right" w:pos="9355"/>
      </w:tabs>
    </w:pPr>
  </w:style>
  <w:style w:type="character" w:customStyle="1" w:styleId="af5">
    <w:name w:val="Нижний колонтитул Знак"/>
    <w:link w:val="af4"/>
    <w:uiPriority w:val="99"/>
    <w:rsid w:val="000F5F39"/>
    <w:rPr>
      <w:rFonts w:ascii="Times New Roman" w:eastAsia="Times New Roman" w:hAnsi="Times New Roman"/>
      <w:sz w:val="24"/>
      <w:szCs w:val="24"/>
    </w:rPr>
  </w:style>
  <w:style w:type="paragraph" w:customStyle="1" w:styleId="ConsNormal">
    <w:name w:val="ConsNormal"/>
    <w:rsid w:val="00982B29"/>
    <w:pPr>
      <w:widowControl w:val="0"/>
      <w:autoSpaceDE w:val="0"/>
      <w:autoSpaceDN w:val="0"/>
      <w:adjustRightInd w:val="0"/>
      <w:ind w:right="19772" w:firstLine="720"/>
    </w:pPr>
    <w:rPr>
      <w:rFonts w:ascii="Arial" w:eastAsia="Times New Roman" w:hAnsi="Arial" w:cs="Arial"/>
    </w:rPr>
  </w:style>
  <w:style w:type="character" w:styleId="af6">
    <w:name w:val="Strong"/>
    <w:uiPriority w:val="22"/>
    <w:qFormat/>
    <w:rsid w:val="00CB1E03"/>
    <w:rPr>
      <w:b/>
      <w:bCs/>
    </w:rPr>
  </w:style>
  <w:style w:type="paragraph" w:customStyle="1" w:styleId="ConsPlusNormal">
    <w:name w:val="ConsPlusNormal"/>
    <w:rsid w:val="00AE4083"/>
    <w:pPr>
      <w:widowControl w:val="0"/>
      <w:autoSpaceDE w:val="0"/>
      <w:autoSpaceDN w:val="0"/>
      <w:adjustRightInd w:val="0"/>
      <w:ind w:firstLine="720"/>
    </w:pPr>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3739351">
      <w:bodyDiv w:val="1"/>
      <w:marLeft w:val="0"/>
      <w:marRight w:val="0"/>
      <w:marTop w:val="0"/>
      <w:marBottom w:val="0"/>
      <w:divBdr>
        <w:top w:val="none" w:sz="0" w:space="0" w:color="auto"/>
        <w:left w:val="none" w:sz="0" w:space="0" w:color="auto"/>
        <w:bottom w:val="none" w:sz="0" w:space="0" w:color="auto"/>
        <w:right w:val="none" w:sz="0" w:space="0" w:color="auto"/>
      </w:divBdr>
      <w:divsChild>
        <w:div w:id="74592513">
          <w:marLeft w:val="0"/>
          <w:marRight w:val="0"/>
          <w:marTop w:val="0"/>
          <w:marBottom w:val="0"/>
          <w:divBdr>
            <w:top w:val="none" w:sz="0" w:space="0" w:color="auto"/>
            <w:left w:val="none" w:sz="0" w:space="0" w:color="auto"/>
            <w:bottom w:val="none" w:sz="0" w:space="0" w:color="auto"/>
            <w:right w:val="none" w:sz="0" w:space="0" w:color="auto"/>
          </w:divBdr>
          <w:divsChild>
            <w:div w:id="111208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so96.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5" Type="http://schemas.openxmlformats.org/officeDocument/2006/relationships/webSettings" Target="webSettings.xml"/><Relationship Id="rId10" Type="http://schemas.openxmlformats.org/officeDocument/2006/relationships/hyperlink" Target="http://www.fiso96.ru"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CEBAAB-4905-49E5-AACD-8A28DEFF1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1687</TotalTime>
  <Pages>7</Pages>
  <Words>3579</Words>
  <Characters>20405</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23937</CharactersWithSpaces>
  <SharedDoc>false</SharedDoc>
  <HLinks>
    <vt:vector size="12" baseType="variant">
      <vt:variant>
        <vt:i4>524354</vt:i4>
      </vt:variant>
      <vt:variant>
        <vt:i4>3</vt:i4>
      </vt:variant>
      <vt:variant>
        <vt:i4>0</vt:i4>
      </vt:variant>
      <vt:variant>
        <vt:i4>5</vt:i4>
      </vt:variant>
      <vt:variant>
        <vt:lpwstr>http://www.torgi.gov.ru/</vt:lpwstr>
      </vt:variant>
      <vt:variant>
        <vt:lpwstr/>
      </vt:variant>
      <vt:variant>
        <vt:i4>6029330</vt:i4>
      </vt:variant>
      <vt:variant>
        <vt:i4>0</vt:i4>
      </vt:variant>
      <vt:variant>
        <vt:i4>0</vt:i4>
      </vt:variant>
      <vt:variant>
        <vt:i4>5</vt:i4>
      </vt:variant>
      <vt:variant>
        <vt:lpwstr>http://www.fiso96.ru/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Сергей Владимирович</dc:creator>
  <cp:lastModifiedBy>User6</cp:lastModifiedBy>
  <cp:revision>102</cp:revision>
  <cp:lastPrinted>2018-04-13T10:53:00Z</cp:lastPrinted>
  <dcterms:created xsi:type="dcterms:W3CDTF">2016-11-30T07:32:00Z</dcterms:created>
  <dcterms:modified xsi:type="dcterms:W3CDTF">2018-04-13T11:05:00Z</dcterms:modified>
</cp:coreProperties>
</file>