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1C1" w:rsidRPr="003631C1" w:rsidRDefault="003631C1" w:rsidP="003631C1">
      <w:pPr>
        <w:tabs>
          <w:tab w:val="center" w:pos="7583"/>
        </w:tabs>
        <w:ind w:left="5245"/>
        <w:rPr>
          <w:rFonts w:eastAsiaTheme="minorHAnsi"/>
          <w:sz w:val="28"/>
          <w:szCs w:val="28"/>
          <w:lang w:eastAsia="en-US"/>
        </w:rPr>
      </w:pPr>
      <w:r w:rsidRPr="003631C1">
        <w:rPr>
          <w:rFonts w:eastAsiaTheme="minorHAnsi"/>
          <w:sz w:val="28"/>
          <w:szCs w:val="28"/>
          <w:lang w:eastAsia="en-US"/>
        </w:rPr>
        <w:t>УТВЕРЖДАЮ</w:t>
      </w:r>
    </w:p>
    <w:p w:rsidR="003631C1" w:rsidRPr="003631C1" w:rsidRDefault="003631C1" w:rsidP="003631C1">
      <w:pPr>
        <w:tabs>
          <w:tab w:val="center" w:pos="7583"/>
        </w:tabs>
        <w:ind w:left="5245"/>
        <w:rPr>
          <w:rFonts w:eastAsiaTheme="minorHAnsi"/>
          <w:sz w:val="28"/>
          <w:szCs w:val="28"/>
          <w:lang w:eastAsia="en-US"/>
        </w:rPr>
      </w:pPr>
    </w:p>
    <w:p w:rsidR="003631C1" w:rsidRPr="003631C1" w:rsidRDefault="003631C1" w:rsidP="003631C1">
      <w:pPr>
        <w:tabs>
          <w:tab w:val="center" w:pos="7583"/>
        </w:tabs>
        <w:ind w:left="5245"/>
        <w:rPr>
          <w:rFonts w:eastAsiaTheme="minorHAnsi"/>
          <w:sz w:val="28"/>
          <w:szCs w:val="28"/>
          <w:lang w:eastAsia="en-US"/>
        </w:rPr>
      </w:pPr>
      <w:proofErr w:type="spellStart"/>
      <w:r>
        <w:rPr>
          <w:rFonts w:eastAsiaTheme="minorHAnsi"/>
          <w:sz w:val="28"/>
          <w:szCs w:val="28"/>
          <w:lang w:eastAsia="en-US"/>
        </w:rPr>
        <w:t>И.о</w:t>
      </w:r>
      <w:proofErr w:type="spellEnd"/>
      <w:r>
        <w:rPr>
          <w:rFonts w:eastAsiaTheme="minorHAnsi"/>
          <w:sz w:val="28"/>
          <w:szCs w:val="28"/>
          <w:lang w:eastAsia="en-US"/>
        </w:rPr>
        <w:t>. п</w:t>
      </w:r>
      <w:r w:rsidRPr="003631C1">
        <w:rPr>
          <w:rFonts w:eastAsiaTheme="minorHAnsi"/>
          <w:sz w:val="28"/>
          <w:szCs w:val="28"/>
          <w:lang w:eastAsia="en-US"/>
        </w:rPr>
        <w:t>редседател</w:t>
      </w:r>
      <w:r>
        <w:rPr>
          <w:rFonts w:eastAsiaTheme="minorHAnsi"/>
          <w:sz w:val="28"/>
          <w:szCs w:val="28"/>
          <w:lang w:eastAsia="en-US"/>
        </w:rPr>
        <w:t>я</w:t>
      </w:r>
    </w:p>
    <w:p w:rsidR="003631C1" w:rsidRPr="003631C1" w:rsidRDefault="003631C1" w:rsidP="003631C1">
      <w:pPr>
        <w:tabs>
          <w:tab w:val="center" w:pos="7583"/>
        </w:tabs>
        <w:ind w:left="5245"/>
        <w:rPr>
          <w:rFonts w:eastAsiaTheme="minorHAnsi"/>
          <w:sz w:val="28"/>
          <w:szCs w:val="28"/>
          <w:lang w:eastAsia="en-US"/>
        </w:rPr>
      </w:pPr>
      <w:r w:rsidRPr="003631C1">
        <w:rPr>
          <w:rFonts w:eastAsiaTheme="minorHAnsi"/>
          <w:sz w:val="28"/>
          <w:szCs w:val="28"/>
          <w:lang w:eastAsia="en-US"/>
        </w:rPr>
        <w:t>государственного казенного учреждения Свердловской области «Фонд имущества Свердловской области»</w:t>
      </w:r>
    </w:p>
    <w:p w:rsidR="003631C1" w:rsidRPr="003631C1" w:rsidRDefault="003631C1" w:rsidP="003631C1">
      <w:pPr>
        <w:tabs>
          <w:tab w:val="center" w:pos="7583"/>
        </w:tabs>
        <w:ind w:left="5245"/>
        <w:rPr>
          <w:rFonts w:eastAsiaTheme="minorHAnsi"/>
          <w:sz w:val="28"/>
          <w:szCs w:val="28"/>
          <w:lang w:eastAsia="en-US"/>
        </w:rPr>
      </w:pPr>
    </w:p>
    <w:p w:rsidR="003631C1" w:rsidRDefault="003631C1" w:rsidP="003631C1">
      <w:pPr>
        <w:tabs>
          <w:tab w:val="center" w:pos="7583"/>
        </w:tabs>
        <w:ind w:left="5245"/>
        <w:rPr>
          <w:rFonts w:eastAsiaTheme="minorHAnsi"/>
          <w:sz w:val="28"/>
          <w:szCs w:val="28"/>
          <w:lang w:eastAsia="en-US"/>
        </w:rPr>
      </w:pPr>
      <w:r w:rsidRPr="003631C1">
        <w:rPr>
          <w:rFonts w:eastAsiaTheme="minorHAnsi"/>
          <w:sz w:val="28"/>
          <w:szCs w:val="28"/>
          <w:lang w:eastAsia="en-US"/>
        </w:rPr>
        <w:t>_______________</w:t>
      </w:r>
      <w:r>
        <w:rPr>
          <w:rFonts w:eastAsiaTheme="minorHAnsi"/>
          <w:sz w:val="28"/>
          <w:szCs w:val="28"/>
          <w:lang w:eastAsia="en-US"/>
        </w:rPr>
        <w:t>Д.А. Савин</w:t>
      </w:r>
    </w:p>
    <w:p w:rsidR="003631C1" w:rsidRPr="003631C1" w:rsidRDefault="003631C1" w:rsidP="003631C1">
      <w:pPr>
        <w:tabs>
          <w:tab w:val="center" w:pos="7583"/>
        </w:tabs>
        <w:ind w:left="5245"/>
        <w:rPr>
          <w:rFonts w:eastAsiaTheme="minorHAnsi"/>
          <w:sz w:val="28"/>
          <w:szCs w:val="28"/>
          <w:lang w:eastAsia="en-US"/>
        </w:rPr>
      </w:pPr>
    </w:p>
    <w:p w:rsidR="00DC103A" w:rsidRPr="00F12ACF" w:rsidRDefault="00DC103A" w:rsidP="00311028">
      <w:pPr>
        <w:jc w:val="center"/>
        <w:rPr>
          <w:b/>
          <w:sz w:val="28"/>
          <w:szCs w:val="28"/>
        </w:rPr>
      </w:pPr>
      <w:r w:rsidRPr="00F12ACF">
        <w:rPr>
          <w:b/>
          <w:sz w:val="28"/>
          <w:szCs w:val="28"/>
        </w:rPr>
        <w:t>ИЗВЕЩЕНИЕ</w:t>
      </w:r>
    </w:p>
    <w:p w:rsidR="00DC103A" w:rsidRPr="00F12ACF" w:rsidRDefault="00DC103A" w:rsidP="00311028">
      <w:pPr>
        <w:jc w:val="center"/>
        <w:rPr>
          <w:b/>
          <w:sz w:val="28"/>
          <w:szCs w:val="28"/>
        </w:rPr>
      </w:pPr>
      <w:r w:rsidRPr="00F12ACF">
        <w:rPr>
          <w:b/>
          <w:sz w:val="28"/>
          <w:szCs w:val="28"/>
        </w:rPr>
        <w:t xml:space="preserve"> о проведении </w:t>
      </w:r>
      <w:r w:rsidR="00244CE0" w:rsidRPr="00F12ACF">
        <w:rPr>
          <w:b/>
          <w:sz w:val="28"/>
          <w:szCs w:val="28"/>
        </w:rPr>
        <w:t>аукционов</w:t>
      </w:r>
      <w:r w:rsidR="00092113" w:rsidRPr="00F12ACF">
        <w:rPr>
          <w:b/>
          <w:sz w:val="28"/>
          <w:szCs w:val="28"/>
        </w:rPr>
        <w:t xml:space="preserve"> от </w:t>
      </w:r>
      <w:r w:rsidR="008D2286">
        <w:rPr>
          <w:b/>
          <w:sz w:val="28"/>
          <w:szCs w:val="28"/>
        </w:rPr>
        <w:t>15</w:t>
      </w:r>
      <w:r w:rsidR="00092113" w:rsidRPr="00FC0D68">
        <w:rPr>
          <w:b/>
          <w:sz w:val="28"/>
          <w:szCs w:val="28"/>
        </w:rPr>
        <w:t>.</w:t>
      </w:r>
      <w:r w:rsidR="008D2286">
        <w:rPr>
          <w:b/>
          <w:sz w:val="28"/>
          <w:szCs w:val="28"/>
        </w:rPr>
        <w:t>12</w:t>
      </w:r>
      <w:r w:rsidR="00685A42" w:rsidRPr="00F12ACF">
        <w:rPr>
          <w:b/>
          <w:sz w:val="28"/>
          <w:szCs w:val="28"/>
        </w:rPr>
        <w:t>.201</w:t>
      </w:r>
      <w:r w:rsidR="00C05DCD" w:rsidRPr="00F12ACF">
        <w:rPr>
          <w:b/>
          <w:sz w:val="28"/>
          <w:szCs w:val="28"/>
        </w:rPr>
        <w:t>7</w:t>
      </w:r>
    </w:p>
    <w:p w:rsidR="00DC103A" w:rsidRPr="00F12ACF" w:rsidRDefault="00707B65" w:rsidP="00F12ACF">
      <w:pPr>
        <w:ind w:firstLine="567"/>
        <w:jc w:val="both"/>
        <w:rPr>
          <w:sz w:val="28"/>
          <w:szCs w:val="28"/>
        </w:rPr>
      </w:pPr>
      <w:r w:rsidRPr="00F12ACF">
        <w:rPr>
          <w:sz w:val="28"/>
          <w:szCs w:val="28"/>
        </w:rPr>
        <w:t xml:space="preserve">1. </w:t>
      </w:r>
      <w:r w:rsidR="00DC103A" w:rsidRPr="00F12ACF">
        <w:rPr>
          <w:sz w:val="28"/>
          <w:szCs w:val="28"/>
        </w:rPr>
        <w:t xml:space="preserve">Государственное </w:t>
      </w:r>
      <w:r w:rsidR="00685A42" w:rsidRPr="00F12ACF">
        <w:rPr>
          <w:sz w:val="28"/>
          <w:szCs w:val="28"/>
        </w:rPr>
        <w:t>казенное</w:t>
      </w:r>
      <w:r w:rsidR="00DC103A" w:rsidRPr="00F12ACF">
        <w:rPr>
          <w:sz w:val="28"/>
          <w:szCs w:val="28"/>
        </w:rPr>
        <w:t xml:space="preserve"> учреждение Свердловской области «Фонд имущества Свердловской области» </w:t>
      </w:r>
      <w:r w:rsidR="004F0886" w:rsidRPr="00F12ACF">
        <w:rPr>
          <w:sz w:val="28"/>
          <w:szCs w:val="28"/>
        </w:rPr>
        <w:t xml:space="preserve">– организатор аукциона </w:t>
      </w:r>
      <w:r w:rsidR="006B7299" w:rsidRPr="00F12ACF">
        <w:rPr>
          <w:sz w:val="28"/>
          <w:szCs w:val="28"/>
        </w:rPr>
        <w:t xml:space="preserve">(далее – </w:t>
      </w:r>
      <w:r w:rsidR="00DC103A" w:rsidRPr="00F12ACF">
        <w:rPr>
          <w:sz w:val="28"/>
          <w:szCs w:val="28"/>
        </w:rPr>
        <w:t xml:space="preserve">Организатор </w:t>
      </w:r>
      <w:r w:rsidR="004F0886" w:rsidRPr="00F12ACF">
        <w:rPr>
          <w:sz w:val="28"/>
          <w:szCs w:val="28"/>
        </w:rPr>
        <w:t>аукциона</w:t>
      </w:r>
      <w:r w:rsidR="00DC103A" w:rsidRPr="00F12ACF">
        <w:rPr>
          <w:sz w:val="28"/>
          <w:szCs w:val="28"/>
        </w:rPr>
        <w:t xml:space="preserve">) сообщает о проведении </w:t>
      </w:r>
      <w:r w:rsidR="004F0886" w:rsidRPr="00F12ACF">
        <w:rPr>
          <w:sz w:val="28"/>
          <w:szCs w:val="28"/>
        </w:rPr>
        <w:t xml:space="preserve">аукционов на право </w:t>
      </w:r>
      <w:r w:rsidR="00244CE0" w:rsidRPr="00F12ACF">
        <w:rPr>
          <w:sz w:val="28"/>
          <w:szCs w:val="28"/>
        </w:rPr>
        <w:t>заключени</w:t>
      </w:r>
      <w:r w:rsidR="004F0886" w:rsidRPr="00F12ACF">
        <w:rPr>
          <w:sz w:val="28"/>
          <w:szCs w:val="28"/>
        </w:rPr>
        <w:t>я</w:t>
      </w:r>
      <w:r w:rsidR="00244CE0" w:rsidRPr="00F12ACF">
        <w:rPr>
          <w:sz w:val="28"/>
          <w:szCs w:val="28"/>
        </w:rPr>
        <w:t xml:space="preserve"> договоров</w:t>
      </w:r>
      <w:r w:rsidR="00DC103A" w:rsidRPr="00F12ACF">
        <w:rPr>
          <w:sz w:val="28"/>
          <w:szCs w:val="28"/>
        </w:rPr>
        <w:t xml:space="preserve"> аренды земельн</w:t>
      </w:r>
      <w:r w:rsidR="00244CE0" w:rsidRPr="00F12ACF">
        <w:rPr>
          <w:sz w:val="28"/>
          <w:szCs w:val="28"/>
        </w:rPr>
        <w:t>ых участков</w:t>
      </w:r>
      <w:r w:rsidR="00DC103A" w:rsidRPr="00F12ACF">
        <w:rPr>
          <w:sz w:val="28"/>
          <w:szCs w:val="28"/>
        </w:rPr>
        <w:t>.</w:t>
      </w:r>
    </w:p>
    <w:p w:rsidR="00932B68" w:rsidRPr="00F12ACF" w:rsidRDefault="00707B65" w:rsidP="00F12ACF">
      <w:pPr>
        <w:ind w:firstLine="567"/>
        <w:jc w:val="both"/>
        <w:rPr>
          <w:sz w:val="28"/>
          <w:szCs w:val="28"/>
        </w:rPr>
      </w:pPr>
      <w:r w:rsidRPr="00F12ACF">
        <w:rPr>
          <w:sz w:val="28"/>
          <w:szCs w:val="28"/>
        </w:rPr>
        <w:t xml:space="preserve">2. </w:t>
      </w:r>
      <w:r w:rsidR="004F0886" w:rsidRPr="00F12ACF">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F12ACF">
        <w:rPr>
          <w:sz w:val="28"/>
          <w:szCs w:val="28"/>
        </w:rPr>
        <w:t>(далее</w:t>
      </w:r>
      <w:r w:rsidR="006B7299" w:rsidRPr="00F12ACF">
        <w:rPr>
          <w:sz w:val="28"/>
          <w:szCs w:val="28"/>
        </w:rPr>
        <w:t xml:space="preserve"> – </w:t>
      </w:r>
      <w:r w:rsidR="004F0886" w:rsidRPr="00F12ACF">
        <w:rPr>
          <w:rFonts w:eastAsia="Calibri"/>
          <w:sz w:val="28"/>
          <w:szCs w:val="28"/>
        </w:rPr>
        <w:t>Уполномоченный орган</w:t>
      </w:r>
      <w:r w:rsidR="004F0886" w:rsidRPr="00F12ACF">
        <w:rPr>
          <w:sz w:val="28"/>
          <w:szCs w:val="28"/>
        </w:rPr>
        <w:t>)</w:t>
      </w:r>
      <w:r w:rsidR="004F0886" w:rsidRPr="00F12ACF">
        <w:rPr>
          <w:rFonts w:eastAsia="Calibri"/>
          <w:sz w:val="28"/>
          <w:szCs w:val="28"/>
        </w:rPr>
        <w:t>.</w:t>
      </w:r>
    </w:p>
    <w:p w:rsidR="00244CE0" w:rsidRPr="00F12ACF" w:rsidRDefault="00707B65" w:rsidP="00F12ACF">
      <w:pPr>
        <w:ind w:firstLine="567"/>
        <w:rPr>
          <w:sz w:val="28"/>
          <w:szCs w:val="28"/>
        </w:rPr>
      </w:pPr>
      <w:r w:rsidRPr="00F12ACF">
        <w:rPr>
          <w:sz w:val="28"/>
          <w:szCs w:val="28"/>
        </w:rPr>
        <w:t>3</w:t>
      </w:r>
      <w:r w:rsidR="00DC103A" w:rsidRPr="00F12ACF">
        <w:rPr>
          <w:sz w:val="28"/>
          <w:szCs w:val="28"/>
        </w:rPr>
        <w:t>. Сведения о</w:t>
      </w:r>
      <w:r w:rsidR="00244CE0" w:rsidRPr="00F12ACF">
        <w:rPr>
          <w:sz w:val="28"/>
          <w:szCs w:val="28"/>
        </w:rPr>
        <w:t xml:space="preserve">б </w:t>
      </w:r>
      <w:r w:rsidR="00DC103A" w:rsidRPr="00F12ACF">
        <w:rPr>
          <w:sz w:val="28"/>
          <w:szCs w:val="28"/>
        </w:rPr>
        <w:t>аукциона</w:t>
      </w:r>
      <w:r w:rsidR="00244CE0" w:rsidRPr="00F12ACF">
        <w:rPr>
          <w:sz w:val="28"/>
          <w:szCs w:val="28"/>
        </w:rPr>
        <w:t>х</w:t>
      </w:r>
      <w:r w:rsidR="003E5378" w:rsidRPr="00F12ACF">
        <w:rPr>
          <w:sz w:val="28"/>
          <w:szCs w:val="28"/>
        </w:rPr>
        <w:t>.</w:t>
      </w:r>
    </w:p>
    <w:p w:rsidR="00811070" w:rsidRDefault="00811070" w:rsidP="00F12ACF">
      <w:pPr>
        <w:ind w:firstLine="567"/>
        <w:jc w:val="both"/>
        <w:rPr>
          <w:sz w:val="28"/>
          <w:szCs w:val="28"/>
        </w:rPr>
      </w:pPr>
      <w:r w:rsidRPr="00F12ACF">
        <w:rPr>
          <w:b/>
          <w:sz w:val="28"/>
          <w:szCs w:val="28"/>
        </w:rPr>
        <w:t>3.</w:t>
      </w:r>
      <w:r w:rsidR="00DE1F0F" w:rsidRPr="00F12ACF">
        <w:rPr>
          <w:b/>
          <w:sz w:val="28"/>
          <w:szCs w:val="28"/>
        </w:rPr>
        <w:t>1. Аукцион № 1</w:t>
      </w:r>
      <w:r w:rsidRPr="00F12ACF">
        <w:rPr>
          <w:sz w:val="28"/>
          <w:szCs w:val="28"/>
        </w:rPr>
        <w:t>:</w:t>
      </w:r>
    </w:p>
    <w:p w:rsidR="00A35885" w:rsidRPr="00B5393C" w:rsidRDefault="00A35885" w:rsidP="00A35885">
      <w:pPr>
        <w:ind w:firstLine="567"/>
        <w:jc w:val="both"/>
        <w:rPr>
          <w:sz w:val="28"/>
          <w:szCs w:val="28"/>
        </w:rPr>
      </w:pPr>
      <w:r w:rsidRPr="00B5393C">
        <w:rPr>
          <w:sz w:val="28"/>
          <w:szCs w:val="28"/>
        </w:rPr>
        <w:t>3.</w:t>
      </w:r>
      <w:r>
        <w:rPr>
          <w:sz w:val="28"/>
          <w:szCs w:val="28"/>
        </w:rPr>
        <w:t>1</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66:41:0310</w:t>
      </w:r>
      <w:r w:rsidR="008D2286">
        <w:rPr>
          <w:bCs/>
          <w:sz w:val="28"/>
          <w:szCs w:val="28"/>
        </w:rPr>
        <w:t>121</w:t>
      </w:r>
      <w:r w:rsidRPr="00B5393C">
        <w:rPr>
          <w:bCs/>
          <w:sz w:val="28"/>
          <w:szCs w:val="28"/>
        </w:rPr>
        <w:t>:</w:t>
      </w:r>
      <w:r w:rsidR="008D2286">
        <w:rPr>
          <w:bCs/>
          <w:sz w:val="28"/>
          <w:szCs w:val="28"/>
        </w:rPr>
        <w:t>11</w:t>
      </w:r>
      <w:r w:rsidRPr="00B5393C">
        <w:rPr>
          <w:bCs/>
          <w:sz w:val="28"/>
          <w:szCs w:val="28"/>
        </w:rPr>
        <w:t>, местоположение: Свердловская</w:t>
      </w:r>
      <w:r w:rsidR="008D2286" w:rsidRPr="008D2286">
        <w:rPr>
          <w:bCs/>
          <w:sz w:val="28"/>
          <w:szCs w:val="28"/>
        </w:rPr>
        <w:t xml:space="preserve"> </w:t>
      </w:r>
      <w:r w:rsidR="008D2286" w:rsidRPr="00B5393C">
        <w:rPr>
          <w:bCs/>
          <w:sz w:val="28"/>
          <w:szCs w:val="28"/>
        </w:rPr>
        <w:t>обл.</w:t>
      </w:r>
      <w:r w:rsidRPr="00B5393C">
        <w:rPr>
          <w:bCs/>
          <w:sz w:val="28"/>
          <w:szCs w:val="28"/>
        </w:rPr>
        <w:t>, г. Екатеринбург, п</w:t>
      </w:r>
      <w:r w:rsidR="008D2286">
        <w:rPr>
          <w:bCs/>
          <w:sz w:val="28"/>
          <w:szCs w:val="28"/>
        </w:rPr>
        <w:t>ос</w:t>
      </w:r>
      <w:r w:rsidRPr="00B5393C">
        <w:rPr>
          <w:bCs/>
          <w:sz w:val="28"/>
          <w:szCs w:val="28"/>
        </w:rPr>
        <w:t xml:space="preserve">. </w:t>
      </w:r>
      <w:proofErr w:type="gramStart"/>
      <w:r w:rsidRPr="00B5393C">
        <w:rPr>
          <w:bCs/>
          <w:sz w:val="28"/>
          <w:szCs w:val="28"/>
        </w:rPr>
        <w:t xml:space="preserve">Медный, </w:t>
      </w:r>
      <w:r>
        <w:rPr>
          <w:bCs/>
          <w:sz w:val="28"/>
          <w:szCs w:val="28"/>
        </w:rPr>
        <w:t xml:space="preserve">  </w:t>
      </w:r>
      <w:proofErr w:type="gramEnd"/>
      <w:r>
        <w:rPr>
          <w:bCs/>
          <w:sz w:val="28"/>
          <w:szCs w:val="28"/>
        </w:rPr>
        <w:t xml:space="preserve">                                        по </w:t>
      </w:r>
      <w:r w:rsidR="008D2286">
        <w:rPr>
          <w:bCs/>
          <w:sz w:val="28"/>
          <w:szCs w:val="28"/>
        </w:rPr>
        <w:t>улице</w:t>
      </w:r>
      <w:r>
        <w:rPr>
          <w:bCs/>
          <w:sz w:val="28"/>
          <w:szCs w:val="28"/>
        </w:rPr>
        <w:t xml:space="preserve"> </w:t>
      </w:r>
      <w:r w:rsidR="008D2286">
        <w:rPr>
          <w:bCs/>
          <w:sz w:val="28"/>
          <w:szCs w:val="28"/>
        </w:rPr>
        <w:t>Первопроходцев</w:t>
      </w:r>
      <w:r>
        <w:rPr>
          <w:bCs/>
          <w:sz w:val="28"/>
          <w:szCs w:val="28"/>
        </w:rPr>
        <w:t xml:space="preserve"> (строительный номер 2</w:t>
      </w:r>
      <w:r w:rsidR="008D2286">
        <w:rPr>
          <w:bCs/>
          <w:sz w:val="28"/>
          <w:szCs w:val="28"/>
        </w:rPr>
        <w:t>79</w:t>
      </w:r>
      <w:r>
        <w:rPr>
          <w:bCs/>
          <w:sz w:val="28"/>
          <w:szCs w:val="28"/>
        </w:rPr>
        <w:t>)</w:t>
      </w:r>
      <w:r w:rsidRPr="00B5393C">
        <w:rPr>
          <w:bCs/>
          <w:sz w:val="28"/>
          <w:szCs w:val="28"/>
        </w:rPr>
        <w:t xml:space="preserve">, разрешенное использование – для строительства индивидуального жилого дома, </w:t>
      </w:r>
      <w:r w:rsidRPr="00B5393C">
        <w:rPr>
          <w:sz w:val="28"/>
          <w:szCs w:val="28"/>
        </w:rPr>
        <w:t xml:space="preserve">общей площадью </w:t>
      </w:r>
      <w:r w:rsidR="00E65C37">
        <w:rPr>
          <w:sz w:val="28"/>
          <w:szCs w:val="28"/>
        </w:rPr>
        <w:t>1</w:t>
      </w:r>
      <w:r w:rsidR="00881D4F" w:rsidRPr="00881D4F">
        <w:rPr>
          <w:sz w:val="28"/>
          <w:szCs w:val="28"/>
        </w:rPr>
        <w:t xml:space="preserve"> </w:t>
      </w:r>
      <w:r w:rsidR="00E65C37">
        <w:rPr>
          <w:sz w:val="28"/>
          <w:szCs w:val="28"/>
        </w:rPr>
        <w:t>046</w:t>
      </w:r>
      <w:r w:rsidRPr="00B5393C">
        <w:rPr>
          <w:sz w:val="28"/>
          <w:szCs w:val="28"/>
        </w:rPr>
        <w:t xml:space="preserve"> кв. метров, сроком на </w:t>
      </w:r>
      <w:r>
        <w:rPr>
          <w:sz w:val="28"/>
          <w:szCs w:val="28"/>
        </w:rPr>
        <w:t xml:space="preserve"> </w:t>
      </w:r>
      <w:r w:rsidRPr="00B5393C">
        <w:rPr>
          <w:sz w:val="28"/>
          <w:szCs w:val="28"/>
        </w:rPr>
        <w:t>20 (двадцать) лет.</w:t>
      </w:r>
    </w:p>
    <w:p w:rsidR="00A35885" w:rsidRPr="00B5393C" w:rsidRDefault="00A35885" w:rsidP="00A35885">
      <w:pPr>
        <w:ind w:firstLine="567"/>
        <w:jc w:val="both"/>
        <w:rPr>
          <w:rFonts w:eastAsia="Calibri"/>
          <w:sz w:val="28"/>
          <w:szCs w:val="28"/>
        </w:rPr>
      </w:pPr>
      <w:r w:rsidRPr="00B5393C">
        <w:rPr>
          <w:rFonts w:eastAsia="Calibri"/>
          <w:sz w:val="28"/>
          <w:szCs w:val="28"/>
        </w:rPr>
        <w:t>3.</w:t>
      </w:r>
      <w:r>
        <w:rPr>
          <w:rFonts w:eastAsia="Calibri"/>
          <w:sz w:val="28"/>
          <w:szCs w:val="28"/>
        </w:rPr>
        <w:t>1</w:t>
      </w:r>
      <w:r w:rsidRPr="00B5393C">
        <w:rPr>
          <w:rFonts w:eastAsia="Calibri"/>
          <w:sz w:val="28"/>
          <w:szCs w:val="28"/>
        </w:rPr>
        <w:t>.2. Решение о проведении аукциона – приказ Министерства по управлению государственным имуществом Свердловской области от 1</w:t>
      </w:r>
      <w:r w:rsidR="00E65C37">
        <w:rPr>
          <w:rFonts w:eastAsia="Calibri"/>
          <w:sz w:val="28"/>
          <w:szCs w:val="28"/>
        </w:rPr>
        <w:t>6.11</w:t>
      </w:r>
      <w:r w:rsidRPr="00B5393C">
        <w:rPr>
          <w:rFonts w:eastAsia="Calibri"/>
          <w:sz w:val="28"/>
          <w:szCs w:val="28"/>
        </w:rPr>
        <w:t xml:space="preserve">.2017 № </w:t>
      </w:r>
      <w:r w:rsidR="00E65C37">
        <w:rPr>
          <w:rFonts w:eastAsia="Calibri"/>
          <w:sz w:val="28"/>
          <w:szCs w:val="28"/>
        </w:rPr>
        <w:t>2388</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и по форме подачи заявок, на право заключения </w:t>
      </w:r>
      <w:r w:rsidRPr="00B5393C">
        <w:rPr>
          <w:bCs/>
          <w:sz w:val="28"/>
          <w:szCs w:val="28"/>
        </w:rPr>
        <w:t xml:space="preserve">договора аренды земельного участка, расположенного по адресу: г. Екатеринбург, п. Медный, </w:t>
      </w:r>
      <w:r>
        <w:rPr>
          <w:bCs/>
          <w:sz w:val="28"/>
          <w:szCs w:val="28"/>
        </w:rPr>
        <w:t xml:space="preserve">по </w:t>
      </w:r>
      <w:r w:rsidR="00E65C37">
        <w:rPr>
          <w:bCs/>
          <w:sz w:val="28"/>
          <w:szCs w:val="28"/>
        </w:rPr>
        <w:t xml:space="preserve">улице Первопроходцев (строительный </w:t>
      </w:r>
      <w:r w:rsidR="00881D4F" w:rsidRPr="00881D4F">
        <w:rPr>
          <w:bCs/>
          <w:sz w:val="28"/>
          <w:szCs w:val="28"/>
        </w:rPr>
        <w:t xml:space="preserve">               </w:t>
      </w:r>
      <w:r w:rsidR="00E65C37">
        <w:rPr>
          <w:bCs/>
          <w:sz w:val="28"/>
          <w:szCs w:val="28"/>
        </w:rPr>
        <w:t>номер 279)</w:t>
      </w:r>
      <w:r w:rsidRPr="00B5393C">
        <w:rPr>
          <w:rFonts w:eastAsia="Calibri"/>
          <w:bCs/>
          <w:sz w:val="28"/>
          <w:szCs w:val="28"/>
        </w:rPr>
        <w:t>»</w:t>
      </w:r>
      <w:r w:rsidRPr="00B5393C">
        <w:rPr>
          <w:rFonts w:eastAsia="Calibri"/>
          <w:sz w:val="28"/>
          <w:szCs w:val="28"/>
        </w:rPr>
        <w:t>.</w:t>
      </w:r>
    </w:p>
    <w:p w:rsidR="00A35885" w:rsidRPr="00B5393C" w:rsidRDefault="00A35885" w:rsidP="00A35885">
      <w:pPr>
        <w:ind w:firstLine="567"/>
        <w:jc w:val="both"/>
        <w:rPr>
          <w:rFonts w:eastAsia="Calibri"/>
          <w:sz w:val="28"/>
          <w:szCs w:val="28"/>
        </w:rPr>
      </w:pPr>
      <w:r w:rsidRPr="00B5393C">
        <w:rPr>
          <w:rFonts w:eastAsia="Calibri"/>
          <w:bCs/>
          <w:sz w:val="28"/>
          <w:szCs w:val="28"/>
        </w:rPr>
        <w:t>3.</w:t>
      </w:r>
      <w:r>
        <w:rPr>
          <w:rFonts w:eastAsia="Calibri"/>
          <w:bCs/>
          <w:sz w:val="28"/>
          <w:szCs w:val="28"/>
        </w:rPr>
        <w:t>1</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A35885" w:rsidRPr="00723523" w:rsidRDefault="00A35885" w:rsidP="00A35885">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A35885" w:rsidRPr="00F12ACF" w:rsidRDefault="00A35885" w:rsidP="00A35885">
      <w:pPr>
        <w:ind w:firstLine="567"/>
        <w:jc w:val="both"/>
        <w:rPr>
          <w:rFonts w:eastAsia="Calibri"/>
          <w:sz w:val="28"/>
          <w:szCs w:val="28"/>
        </w:rPr>
      </w:pPr>
      <w:r w:rsidRPr="00F12ACF">
        <w:rPr>
          <w:rFonts w:eastAsia="Calibri"/>
          <w:sz w:val="28"/>
          <w:szCs w:val="28"/>
        </w:rPr>
        <w:t>3.</w:t>
      </w:r>
      <w:r>
        <w:rPr>
          <w:rFonts w:eastAsia="Calibri"/>
          <w:sz w:val="28"/>
          <w:szCs w:val="28"/>
        </w:rPr>
        <w:t>1</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A35885" w:rsidRPr="00974125" w:rsidRDefault="00A35885" w:rsidP="00A35885">
      <w:pPr>
        <w:ind w:firstLine="567"/>
        <w:jc w:val="both"/>
        <w:rPr>
          <w:sz w:val="28"/>
          <w:szCs w:val="28"/>
        </w:rPr>
      </w:pPr>
      <w:r w:rsidRPr="00F12ACF">
        <w:rPr>
          <w:sz w:val="28"/>
          <w:szCs w:val="28"/>
        </w:rPr>
        <w:t>1) АО «Екатеринбургская электросетевая компания» – № 218-</w:t>
      </w:r>
      <w:r w:rsidR="00E65C37">
        <w:rPr>
          <w:sz w:val="28"/>
          <w:szCs w:val="28"/>
        </w:rPr>
        <w:t>4</w:t>
      </w:r>
      <w:r>
        <w:rPr>
          <w:sz w:val="28"/>
          <w:szCs w:val="28"/>
        </w:rPr>
        <w:t>/213</w:t>
      </w:r>
      <w:r w:rsidRPr="00F12ACF">
        <w:rPr>
          <w:sz w:val="28"/>
          <w:szCs w:val="28"/>
        </w:rPr>
        <w:t>-201</w:t>
      </w:r>
      <w:r w:rsidR="00E65C37">
        <w:rPr>
          <w:sz w:val="28"/>
          <w:szCs w:val="28"/>
        </w:rPr>
        <w:t>7</w:t>
      </w:r>
      <w:r w:rsidRPr="00F12ACF">
        <w:rPr>
          <w:sz w:val="28"/>
          <w:szCs w:val="28"/>
        </w:rPr>
        <w:t xml:space="preserve">                        от </w:t>
      </w:r>
      <w:r w:rsidR="00E65C37">
        <w:rPr>
          <w:sz w:val="28"/>
          <w:szCs w:val="28"/>
        </w:rPr>
        <w:t>03</w:t>
      </w:r>
      <w:r w:rsidRPr="00F12ACF">
        <w:rPr>
          <w:sz w:val="28"/>
          <w:szCs w:val="28"/>
        </w:rPr>
        <w:t>.</w:t>
      </w:r>
      <w:r>
        <w:rPr>
          <w:sz w:val="28"/>
          <w:szCs w:val="28"/>
        </w:rPr>
        <w:t>11</w:t>
      </w:r>
      <w:r w:rsidR="00E65C37">
        <w:rPr>
          <w:sz w:val="28"/>
          <w:szCs w:val="28"/>
        </w:rPr>
        <w:t>.2017</w:t>
      </w:r>
      <w:r w:rsidRPr="00F12ACF">
        <w:rPr>
          <w:sz w:val="28"/>
          <w:szCs w:val="28"/>
        </w:rPr>
        <w:t xml:space="preserve"> г.: максимальная мощность – 10 кВт; категория нагрузки – третья; плата за присоединение – 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Pr>
          <w:sz w:val="28"/>
          <w:szCs w:val="28"/>
        </w:rPr>
        <w:t xml:space="preserve">владельца земельного участка </w:t>
      </w:r>
      <w:r w:rsidRPr="00F12ACF">
        <w:rPr>
          <w:sz w:val="28"/>
          <w:szCs w:val="28"/>
        </w:rPr>
        <w:t xml:space="preserve">электрических сетей </w:t>
      </w:r>
      <w:r>
        <w:rPr>
          <w:sz w:val="28"/>
          <w:szCs w:val="28"/>
        </w:rPr>
        <w:lastRenderedPageBreak/>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E65C37">
        <w:rPr>
          <w:sz w:val="28"/>
          <w:szCs w:val="28"/>
        </w:rPr>
        <w:t>03</w:t>
      </w:r>
      <w:r w:rsidRPr="00F12ACF">
        <w:rPr>
          <w:sz w:val="28"/>
          <w:szCs w:val="28"/>
        </w:rPr>
        <w:t>.</w:t>
      </w:r>
      <w:r>
        <w:rPr>
          <w:sz w:val="28"/>
          <w:szCs w:val="28"/>
        </w:rPr>
        <w:t>11</w:t>
      </w:r>
      <w:r w:rsidR="00E65C37">
        <w:rPr>
          <w:sz w:val="28"/>
          <w:szCs w:val="28"/>
        </w:rPr>
        <w:t>.2018</w:t>
      </w:r>
      <w:r w:rsidRPr="00F12ACF">
        <w:rPr>
          <w:sz w:val="28"/>
          <w:szCs w:val="28"/>
        </w:rPr>
        <w:t xml:space="preserve"> г.;</w:t>
      </w:r>
    </w:p>
    <w:p w:rsidR="00A35885" w:rsidRPr="00F12ACF" w:rsidRDefault="00A35885" w:rsidP="00A35885">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sidR="00E65C37">
        <w:rPr>
          <w:sz w:val="28"/>
          <w:szCs w:val="28"/>
        </w:rPr>
        <w:t>762</w:t>
      </w:r>
      <w:r w:rsidRPr="00F12ACF">
        <w:rPr>
          <w:sz w:val="28"/>
          <w:szCs w:val="28"/>
        </w:rPr>
        <w:t xml:space="preserve"> от </w:t>
      </w:r>
      <w:r w:rsidR="00E65C37">
        <w:rPr>
          <w:sz w:val="28"/>
          <w:szCs w:val="28"/>
        </w:rPr>
        <w:t>29</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A35885" w:rsidRDefault="00A35885" w:rsidP="00A35885">
      <w:pPr>
        <w:ind w:firstLine="567"/>
        <w:jc w:val="both"/>
        <w:rPr>
          <w:sz w:val="28"/>
          <w:szCs w:val="28"/>
        </w:rPr>
      </w:pPr>
      <w:r>
        <w:rPr>
          <w:sz w:val="28"/>
          <w:szCs w:val="28"/>
        </w:rPr>
        <w:t xml:space="preserve">3) </w:t>
      </w:r>
      <w:r w:rsidRPr="00F12ACF">
        <w:rPr>
          <w:sz w:val="28"/>
          <w:szCs w:val="28"/>
        </w:rPr>
        <w:t xml:space="preserve">АО «Екатеринбурггаз» – № </w:t>
      </w:r>
      <w:r>
        <w:rPr>
          <w:sz w:val="28"/>
          <w:szCs w:val="28"/>
        </w:rPr>
        <w:t>12</w:t>
      </w:r>
      <w:r w:rsidR="00E65C37">
        <w:rPr>
          <w:sz w:val="28"/>
          <w:szCs w:val="28"/>
        </w:rPr>
        <w:t>796</w:t>
      </w:r>
      <w:r w:rsidRPr="00F12ACF">
        <w:rPr>
          <w:sz w:val="28"/>
          <w:szCs w:val="28"/>
        </w:rPr>
        <w:t xml:space="preserve"> от </w:t>
      </w:r>
      <w:r w:rsidR="00E65C37">
        <w:rPr>
          <w:sz w:val="28"/>
          <w:szCs w:val="28"/>
        </w:rPr>
        <w:t>25</w:t>
      </w:r>
      <w:r>
        <w:rPr>
          <w:sz w:val="28"/>
          <w:szCs w:val="28"/>
        </w:rPr>
        <w:t>.11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по ул. Карасьевская.</w:t>
      </w:r>
    </w:p>
    <w:p w:rsidR="00A35885" w:rsidRPr="00F12ACF" w:rsidRDefault="00A35885" w:rsidP="00A35885">
      <w:pPr>
        <w:ind w:firstLine="567"/>
        <w:jc w:val="both"/>
        <w:rPr>
          <w:sz w:val="28"/>
          <w:szCs w:val="28"/>
        </w:rPr>
      </w:pPr>
      <w:r w:rsidRPr="00F12ACF">
        <w:rPr>
          <w:sz w:val="28"/>
          <w:szCs w:val="28"/>
        </w:rPr>
        <w:t>3.</w:t>
      </w:r>
      <w:r>
        <w:rPr>
          <w:sz w:val="28"/>
          <w:szCs w:val="28"/>
        </w:rPr>
        <w:t>1</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bookmarkStart w:id="0" w:name="_GoBack"/>
      <w:r w:rsidR="00903696">
        <w:rPr>
          <w:bCs/>
          <w:sz w:val="28"/>
          <w:szCs w:val="28"/>
        </w:rPr>
        <w:t>9</w:t>
      </w:r>
      <w:r w:rsidR="00E65C37">
        <w:rPr>
          <w:bCs/>
          <w:sz w:val="28"/>
          <w:szCs w:val="28"/>
        </w:rPr>
        <w:t>8</w:t>
      </w:r>
      <w:r>
        <w:rPr>
          <w:bCs/>
          <w:sz w:val="28"/>
          <w:szCs w:val="28"/>
        </w:rPr>
        <w:t xml:space="preserve"> 000</w:t>
      </w:r>
      <w:bookmarkEnd w:id="0"/>
      <w:r w:rsidRPr="00F12ACF">
        <w:rPr>
          <w:bCs/>
          <w:sz w:val="28"/>
          <w:szCs w:val="28"/>
        </w:rPr>
        <w:t xml:space="preserve"> (</w:t>
      </w:r>
      <w:r w:rsidR="00903696">
        <w:rPr>
          <w:bCs/>
          <w:sz w:val="28"/>
          <w:szCs w:val="28"/>
        </w:rPr>
        <w:t>Девяносто</w:t>
      </w:r>
      <w:r>
        <w:rPr>
          <w:bCs/>
          <w:sz w:val="28"/>
          <w:szCs w:val="28"/>
        </w:rPr>
        <w:t xml:space="preserve"> </w:t>
      </w:r>
      <w:r w:rsidR="00E65C37">
        <w:rPr>
          <w:bCs/>
          <w:sz w:val="28"/>
          <w:szCs w:val="28"/>
        </w:rPr>
        <w:t xml:space="preserve">восемь </w:t>
      </w:r>
      <w:r>
        <w:rPr>
          <w:bCs/>
          <w:sz w:val="28"/>
          <w:szCs w:val="28"/>
        </w:rPr>
        <w:t>тысяч</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w:t>
      </w:r>
      <w:r>
        <w:rPr>
          <w:sz w:val="28"/>
          <w:szCs w:val="28"/>
        </w:rPr>
        <w:t xml:space="preserve"> </w:t>
      </w:r>
      <w:r w:rsidRPr="00F12ACF">
        <w:rPr>
          <w:sz w:val="28"/>
          <w:szCs w:val="28"/>
        </w:rPr>
        <w:t xml:space="preserve">НДС. </w:t>
      </w:r>
    </w:p>
    <w:p w:rsidR="00A35885" w:rsidRPr="00F12ACF" w:rsidRDefault="00A35885" w:rsidP="00A35885">
      <w:pPr>
        <w:ind w:firstLine="567"/>
        <w:jc w:val="both"/>
        <w:rPr>
          <w:rFonts w:eastAsia="Calibri"/>
          <w:bCs/>
          <w:sz w:val="28"/>
          <w:szCs w:val="28"/>
        </w:rPr>
      </w:pPr>
      <w:r w:rsidRPr="00F12ACF">
        <w:rPr>
          <w:rFonts w:eastAsia="Calibri"/>
          <w:sz w:val="28"/>
          <w:szCs w:val="28"/>
        </w:rPr>
        <w:t>3.</w:t>
      </w:r>
      <w:r>
        <w:rPr>
          <w:rFonts w:eastAsia="Calibri"/>
          <w:sz w:val="28"/>
          <w:szCs w:val="28"/>
        </w:rPr>
        <w:t>1</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sidR="00903696">
        <w:rPr>
          <w:rFonts w:eastAsia="Calibri"/>
          <w:sz w:val="28"/>
          <w:szCs w:val="28"/>
        </w:rPr>
        <w:t>2 500</w:t>
      </w:r>
      <w:r w:rsidR="005554C3">
        <w:rPr>
          <w:rFonts w:eastAsia="Calibri"/>
          <w:bCs/>
          <w:sz w:val="28"/>
          <w:szCs w:val="28"/>
        </w:rPr>
        <w:t xml:space="preserve"> </w:t>
      </w:r>
      <w:r w:rsidR="00903696" w:rsidRPr="00F12ACF">
        <w:rPr>
          <w:rFonts w:eastAsia="Calibri"/>
          <w:bCs/>
          <w:sz w:val="28"/>
          <w:szCs w:val="28"/>
        </w:rPr>
        <w:t>(</w:t>
      </w:r>
      <w:r w:rsidR="00903696">
        <w:rPr>
          <w:rFonts w:eastAsia="Calibri"/>
          <w:bCs/>
          <w:sz w:val="28"/>
          <w:szCs w:val="28"/>
        </w:rPr>
        <w:t>Две тысячи пятьсот</w:t>
      </w:r>
      <w:r w:rsidR="00903696" w:rsidRPr="00F12ACF">
        <w:rPr>
          <w:rFonts w:eastAsia="Calibri"/>
          <w:bCs/>
          <w:sz w:val="28"/>
          <w:szCs w:val="28"/>
        </w:rPr>
        <w:t>) рублей 00 копеек</w:t>
      </w:r>
      <w:r w:rsidR="00903696">
        <w:rPr>
          <w:rFonts w:eastAsia="Calibri"/>
          <w:bCs/>
          <w:sz w:val="28"/>
          <w:szCs w:val="28"/>
        </w:rPr>
        <w:t>.</w:t>
      </w:r>
    </w:p>
    <w:p w:rsidR="00A35885" w:rsidRDefault="00A35885" w:rsidP="00A35885">
      <w:pPr>
        <w:ind w:firstLine="567"/>
        <w:jc w:val="both"/>
        <w:rPr>
          <w:b/>
          <w:sz w:val="28"/>
          <w:szCs w:val="28"/>
        </w:rPr>
      </w:pPr>
      <w:r w:rsidRPr="00F12ACF">
        <w:rPr>
          <w:sz w:val="28"/>
          <w:szCs w:val="28"/>
        </w:rPr>
        <w:t>3.</w:t>
      </w:r>
      <w:r>
        <w:rPr>
          <w:sz w:val="28"/>
          <w:szCs w:val="28"/>
        </w:rPr>
        <w:t>1</w:t>
      </w:r>
      <w:r w:rsidRPr="00F12ACF">
        <w:rPr>
          <w:sz w:val="28"/>
          <w:szCs w:val="28"/>
        </w:rPr>
        <w:t>.</w:t>
      </w:r>
      <w:r>
        <w:rPr>
          <w:sz w:val="28"/>
          <w:szCs w:val="28"/>
        </w:rPr>
        <w:t>7</w:t>
      </w:r>
      <w:r w:rsidRPr="00F12ACF">
        <w:rPr>
          <w:sz w:val="28"/>
          <w:szCs w:val="28"/>
        </w:rPr>
        <w:t xml:space="preserve">. Сумма задатка – </w:t>
      </w:r>
      <w:r w:rsidR="00CF113F">
        <w:rPr>
          <w:bCs/>
          <w:sz w:val="28"/>
          <w:szCs w:val="28"/>
        </w:rPr>
        <w:t>98 000</w:t>
      </w:r>
      <w:r w:rsidR="00CF113F" w:rsidRPr="00F12ACF">
        <w:rPr>
          <w:bCs/>
          <w:sz w:val="28"/>
          <w:szCs w:val="28"/>
        </w:rPr>
        <w:t xml:space="preserve"> (</w:t>
      </w:r>
      <w:r w:rsidR="00CF113F">
        <w:rPr>
          <w:bCs/>
          <w:sz w:val="28"/>
          <w:szCs w:val="28"/>
        </w:rPr>
        <w:t>Девяносто восемь тысяч</w:t>
      </w:r>
      <w:r w:rsidR="00CF113F" w:rsidRPr="00F12ACF">
        <w:rPr>
          <w:bCs/>
          <w:sz w:val="28"/>
          <w:szCs w:val="28"/>
        </w:rPr>
        <w:t>)</w:t>
      </w:r>
      <w:r w:rsidR="00CF113F" w:rsidRPr="00F12ACF">
        <w:rPr>
          <w:sz w:val="28"/>
          <w:szCs w:val="28"/>
        </w:rPr>
        <w:t xml:space="preserve"> </w:t>
      </w:r>
      <w:r w:rsidR="00CF113F">
        <w:rPr>
          <w:bCs/>
          <w:sz w:val="28"/>
          <w:szCs w:val="28"/>
        </w:rPr>
        <w:t>рублей 00 копеек</w:t>
      </w:r>
      <w:r>
        <w:rPr>
          <w:bCs/>
          <w:sz w:val="28"/>
          <w:szCs w:val="28"/>
        </w:rPr>
        <w:t>.</w:t>
      </w:r>
      <w:r w:rsidRPr="00F12ACF">
        <w:rPr>
          <w:b/>
          <w:sz w:val="28"/>
          <w:szCs w:val="28"/>
        </w:rPr>
        <w:t xml:space="preserve"> </w:t>
      </w:r>
    </w:p>
    <w:p w:rsidR="00FA08E9" w:rsidRDefault="00FA08E9" w:rsidP="00FA08E9">
      <w:pPr>
        <w:ind w:firstLine="567"/>
        <w:jc w:val="both"/>
        <w:rPr>
          <w:sz w:val="28"/>
          <w:szCs w:val="28"/>
        </w:rPr>
      </w:pPr>
      <w:r w:rsidRPr="00F12ACF">
        <w:rPr>
          <w:b/>
          <w:sz w:val="28"/>
          <w:szCs w:val="28"/>
        </w:rPr>
        <w:t>3.</w:t>
      </w:r>
      <w:r>
        <w:rPr>
          <w:b/>
          <w:sz w:val="28"/>
          <w:szCs w:val="28"/>
        </w:rPr>
        <w:t>2</w:t>
      </w:r>
      <w:r w:rsidRPr="00F12ACF">
        <w:rPr>
          <w:b/>
          <w:sz w:val="28"/>
          <w:szCs w:val="28"/>
        </w:rPr>
        <w:t xml:space="preserve">. Аукцион № </w:t>
      </w:r>
      <w:r>
        <w:rPr>
          <w:b/>
          <w:sz w:val="28"/>
          <w:szCs w:val="28"/>
        </w:rPr>
        <w:t>2</w:t>
      </w:r>
      <w:r w:rsidRPr="00F12ACF">
        <w:rPr>
          <w:sz w:val="28"/>
          <w:szCs w:val="28"/>
        </w:rPr>
        <w:t>:</w:t>
      </w:r>
    </w:p>
    <w:p w:rsidR="00FA08E9" w:rsidRPr="00B5393C" w:rsidRDefault="00FA08E9" w:rsidP="00FA08E9">
      <w:pPr>
        <w:ind w:firstLine="567"/>
        <w:jc w:val="both"/>
        <w:rPr>
          <w:sz w:val="28"/>
          <w:szCs w:val="28"/>
        </w:rPr>
      </w:pPr>
      <w:r w:rsidRPr="00B5393C">
        <w:rPr>
          <w:sz w:val="28"/>
          <w:szCs w:val="28"/>
        </w:rPr>
        <w:t>3.</w:t>
      </w:r>
      <w:r>
        <w:rPr>
          <w:sz w:val="28"/>
          <w:szCs w:val="28"/>
        </w:rPr>
        <w:t>2</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66:41:0310</w:t>
      </w:r>
      <w:r w:rsidR="00CF113F">
        <w:rPr>
          <w:bCs/>
          <w:sz w:val="28"/>
          <w:szCs w:val="28"/>
        </w:rPr>
        <w:t>119</w:t>
      </w:r>
      <w:r w:rsidRPr="00B5393C">
        <w:rPr>
          <w:bCs/>
          <w:sz w:val="28"/>
          <w:szCs w:val="28"/>
        </w:rPr>
        <w:t>:</w:t>
      </w:r>
      <w:r w:rsidR="00CF113F">
        <w:rPr>
          <w:bCs/>
          <w:sz w:val="28"/>
          <w:szCs w:val="28"/>
        </w:rPr>
        <w:t>16</w:t>
      </w:r>
      <w:r w:rsidR="004205AA">
        <w:rPr>
          <w:bCs/>
          <w:sz w:val="28"/>
          <w:szCs w:val="28"/>
        </w:rPr>
        <w:t>,</w:t>
      </w:r>
      <w:r w:rsidRPr="00B5393C">
        <w:rPr>
          <w:bCs/>
          <w:sz w:val="28"/>
          <w:szCs w:val="28"/>
        </w:rPr>
        <w:t xml:space="preserve"> местоположение: </w:t>
      </w:r>
      <w:r w:rsidR="00CF113F" w:rsidRPr="00B5393C">
        <w:rPr>
          <w:bCs/>
          <w:sz w:val="28"/>
          <w:szCs w:val="28"/>
        </w:rPr>
        <w:t>обл.</w:t>
      </w:r>
      <w:r w:rsidR="00CF113F">
        <w:rPr>
          <w:bCs/>
          <w:sz w:val="28"/>
          <w:szCs w:val="28"/>
        </w:rPr>
        <w:t xml:space="preserve"> </w:t>
      </w:r>
      <w:r w:rsidRPr="00B5393C">
        <w:rPr>
          <w:bCs/>
          <w:sz w:val="28"/>
          <w:szCs w:val="28"/>
        </w:rPr>
        <w:t xml:space="preserve">Свердловская, г. Екатеринбург, п. </w:t>
      </w:r>
      <w:proofErr w:type="gramStart"/>
      <w:r w:rsidRPr="00B5393C">
        <w:rPr>
          <w:bCs/>
          <w:sz w:val="28"/>
          <w:szCs w:val="28"/>
        </w:rPr>
        <w:t xml:space="preserve">Медный, </w:t>
      </w:r>
      <w:r>
        <w:rPr>
          <w:bCs/>
          <w:sz w:val="28"/>
          <w:szCs w:val="28"/>
        </w:rPr>
        <w:t xml:space="preserve">  </w:t>
      </w:r>
      <w:proofErr w:type="gramEnd"/>
      <w:r>
        <w:rPr>
          <w:bCs/>
          <w:sz w:val="28"/>
          <w:szCs w:val="28"/>
        </w:rPr>
        <w:t xml:space="preserve">                                        по переулку </w:t>
      </w:r>
      <w:r w:rsidR="00CF113F">
        <w:rPr>
          <w:bCs/>
          <w:sz w:val="28"/>
          <w:szCs w:val="28"/>
        </w:rPr>
        <w:t>Веселому</w:t>
      </w:r>
      <w:r>
        <w:rPr>
          <w:bCs/>
          <w:sz w:val="28"/>
          <w:szCs w:val="28"/>
        </w:rPr>
        <w:t xml:space="preserve"> (строительный номер </w:t>
      </w:r>
      <w:r w:rsidR="00CF113F">
        <w:rPr>
          <w:bCs/>
          <w:sz w:val="28"/>
          <w:szCs w:val="28"/>
        </w:rPr>
        <w:t>222</w:t>
      </w:r>
      <w:r>
        <w:rPr>
          <w:bCs/>
          <w:sz w:val="28"/>
          <w:szCs w:val="28"/>
        </w:rPr>
        <w:t>)</w:t>
      </w:r>
      <w:r w:rsidRPr="00B5393C">
        <w:rPr>
          <w:bCs/>
          <w:sz w:val="28"/>
          <w:szCs w:val="28"/>
        </w:rPr>
        <w:t xml:space="preserve">, разрешенное использование – для строительства индивидуального жилого дома, </w:t>
      </w:r>
      <w:r w:rsidRPr="00B5393C">
        <w:rPr>
          <w:sz w:val="28"/>
          <w:szCs w:val="28"/>
        </w:rPr>
        <w:t xml:space="preserve">общей площадью </w:t>
      </w:r>
      <w:r w:rsidR="00CF113F">
        <w:rPr>
          <w:sz w:val="28"/>
          <w:szCs w:val="28"/>
        </w:rPr>
        <w:t>1002</w:t>
      </w:r>
      <w:r w:rsidRPr="00B5393C">
        <w:rPr>
          <w:sz w:val="28"/>
          <w:szCs w:val="28"/>
        </w:rPr>
        <w:t xml:space="preserve"> кв. метр</w:t>
      </w:r>
      <w:r w:rsidR="00CF113F">
        <w:rPr>
          <w:sz w:val="28"/>
          <w:szCs w:val="28"/>
        </w:rPr>
        <w:t>а</w:t>
      </w:r>
      <w:r w:rsidRPr="00B5393C">
        <w:rPr>
          <w:sz w:val="28"/>
          <w:szCs w:val="28"/>
        </w:rPr>
        <w:t xml:space="preserve">, сроком на </w:t>
      </w:r>
      <w:r>
        <w:rPr>
          <w:sz w:val="28"/>
          <w:szCs w:val="28"/>
        </w:rPr>
        <w:t xml:space="preserve"> </w:t>
      </w:r>
      <w:r w:rsidRPr="00B5393C">
        <w:rPr>
          <w:sz w:val="28"/>
          <w:szCs w:val="28"/>
        </w:rPr>
        <w:t>20 (двадцать) лет.</w:t>
      </w:r>
    </w:p>
    <w:p w:rsidR="00FA08E9" w:rsidRPr="00F34791" w:rsidRDefault="00FA08E9" w:rsidP="00FA08E9">
      <w:pPr>
        <w:ind w:firstLine="567"/>
        <w:jc w:val="both"/>
        <w:rPr>
          <w:rFonts w:eastAsia="Calibri"/>
          <w:sz w:val="28"/>
          <w:szCs w:val="28"/>
        </w:rPr>
      </w:pPr>
      <w:r w:rsidRPr="00B5393C">
        <w:rPr>
          <w:rFonts w:eastAsia="Calibri"/>
          <w:sz w:val="28"/>
          <w:szCs w:val="28"/>
        </w:rPr>
        <w:t>3.</w:t>
      </w:r>
      <w:r>
        <w:rPr>
          <w:rFonts w:eastAsia="Calibri"/>
          <w:sz w:val="28"/>
          <w:szCs w:val="28"/>
        </w:rPr>
        <w:t>2</w:t>
      </w:r>
      <w:r w:rsidRPr="00B5393C">
        <w:rPr>
          <w:rFonts w:eastAsia="Calibri"/>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CF113F">
        <w:rPr>
          <w:rFonts w:eastAsia="Calibri"/>
          <w:sz w:val="28"/>
          <w:szCs w:val="28"/>
        </w:rPr>
        <w:t>24.11.2017 № 2459</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и по форме подачи заявок, на право заключения </w:t>
      </w:r>
      <w:r w:rsidRPr="00B5393C">
        <w:rPr>
          <w:bCs/>
          <w:sz w:val="28"/>
          <w:szCs w:val="28"/>
        </w:rPr>
        <w:t xml:space="preserve">договора аренды земельного участка, расположенного по адресу: г. Екатеринбург, п. Медный, </w:t>
      </w:r>
      <w:r>
        <w:rPr>
          <w:bCs/>
          <w:sz w:val="28"/>
          <w:szCs w:val="28"/>
        </w:rPr>
        <w:t xml:space="preserve">по переулку </w:t>
      </w:r>
      <w:r w:rsidR="00CF113F">
        <w:rPr>
          <w:bCs/>
          <w:sz w:val="28"/>
          <w:szCs w:val="28"/>
        </w:rPr>
        <w:t>Веселому (строительный номер 222)</w:t>
      </w:r>
      <w:r w:rsidRPr="00B5393C">
        <w:rPr>
          <w:rFonts w:eastAsia="Calibri"/>
          <w:bCs/>
          <w:sz w:val="28"/>
          <w:szCs w:val="28"/>
        </w:rPr>
        <w:t>»</w:t>
      </w:r>
      <w:r w:rsidRPr="00B5393C">
        <w:rPr>
          <w:rFonts w:eastAsia="Calibri"/>
          <w:sz w:val="28"/>
          <w:szCs w:val="28"/>
        </w:rPr>
        <w:t>.</w:t>
      </w:r>
    </w:p>
    <w:p w:rsidR="00FA08E9" w:rsidRPr="00F34791" w:rsidRDefault="00FA08E9" w:rsidP="00FA08E9">
      <w:pPr>
        <w:ind w:firstLine="567"/>
        <w:jc w:val="both"/>
        <w:rPr>
          <w:rFonts w:eastAsia="Calibri"/>
          <w:sz w:val="28"/>
          <w:szCs w:val="28"/>
        </w:rPr>
      </w:pPr>
      <w:r w:rsidRPr="00F34791">
        <w:rPr>
          <w:rFonts w:eastAsia="Calibri"/>
          <w:bCs/>
          <w:sz w:val="28"/>
          <w:szCs w:val="28"/>
        </w:rPr>
        <w:t>3.2.3.</w:t>
      </w:r>
      <w:r w:rsidRPr="00F34791">
        <w:rPr>
          <w:rFonts w:eastAsia="Calibri"/>
          <w:sz w:val="28"/>
          <w:szCs w:val="28"/>
        </w:rPr>
        <w:t xml:space="preserve"> Допустимые параметры разрешенного строительства объекта капитального строительства:</w:t>
      </w:r>
    </w:p>
    <w:p w:rsidR="00FA08E9" w:rsidRPr="00F34791" w:rsidRDefault="00FA08E9" w:rsidP="00FA08E9">
      <w:pPr>
        <w:pStyle w:val="ac"/>
        <w:ind w:firstLine="567"/>
        <w:jc w:val="both"/>
        <w:rPr>
          <w:b w:val="0"/>
          <w:sz w:val="28"/>
          <w:szCs w:val="28"/>
        </w:rPr>
      </w:pPr>
      <w:r w:rsidRPr="00F34791">
        <w:rPr>
          <w:b w:val="0"/>
          <w:sz w:val="28"/>
          <w:szCs w:val="28"/>
        </w:rPr>
        <w:t xml:space="preserve">- в соответствии с </w:t>
      </w:r>
      <w:r w:rsidRPr="00F34791">
        <w:rPr>
          <w:b w:val="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Приказом Министерства строительства и развития инфраструктуры Свердловской области от 29.06.2017 № 704-п</w:t>
      </w:r>
      <w:r w:rsidRPr="00F34791">
        <w:rPr>
          <w:b w:val="0"/>
          <w:sz w:val="28"/>
          <w:szCs w:val="28"/>
        </w:rPr>
        <w:t>. 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FA08E9" w:rsidRPr="00F34791" w:rsidRDefault="00FA08E9" w:rsidP="00FA08E9">
      <w:pPr>
        <w:ind w:firstLine="567"/>
        <w:jc w:val="both"/>
        <w:rPr>
          <w:rFonts w:eastAsia="Calibri"/>
          <w:sz w:val="28"/>
          <w:szCs w:val="28"/>
        </w:rPr>
      </w:pPr>
      <w:r w:rsidRPr="00F34791">
        <w:rPr>
          <w:rFonts w:eastAsia="Calibri"/>
          <w:sz w:val="28"/>
          <w:szCs w:val="28"/>
        </w:rPr>
        <w:t xml:space="preserve">3.2.4. Сведения о технических условиях подключения объекта капитального строительства к сетям инженерно-технического обеспечения: </w:t>
      </w:r>
    </w:p>
    <w:p w:rsidR="00FA08E9" w:rsidRPr="00974125" w:rsidRDefault="00FA08E9" w:rsidP="00CF113F">
      <w:pPr>
        <w:ind w:firstLine="567"/>
        <w:jc w:val="both"/>
        <w:rPr>
          <w:sz w:val="28"/>
          <w:szCs w:val="28"/>
        </w:rPr>
      </w:pPr>
      <w:r w:rsidRPr="00F34791">
        <w:rPr>
          <w:sz w:val="28"/>
          <w:szCs w:val="28"/>
        </w:rPr>
        <w:t>1) АО «Екатеринбургская электросетевая компания» – № 218-</w:t>
      </w:r>
      <w:r w:rsidR="00CF113F" w:rsidRPr="00F34791">
        <w:rPr>
          <w:sz w:val="28"/>
          <w:szCs w:val="28"/>
        </w:rPr>
        <w:t xml:space="preserve">201-01-408-2017    </w:t>
      </w:r>
      <w:r w:rsidRPr="00F34791">
        <w:rPr>
          <w:sz w:val="28"/>
          <w:szCs w:val="28"/>
        </w:rPr>
        <w:t xml:space="preserve">от </w:t>
      </w:r>
      <w:r w:rsidR="00CF113F" w:rsidRPr="00F34791">
        <w:rPr>
          <w:sz w:val="28"/>
          <w:szCs w:val="28"/>
        </w:rPr>
        <w:t>31</w:t>
      </w:r>
      <w:r w:rsidRPr="00F34791">
        <w:rPr>
          <w:sz w:val="28"/>
          <w:szCs w:val="28"/>
        </w:rPr>
        <w:t>.</w:t>
      </w:r>
      <w:r w:rsidR="00CF113F" w:rsidRPr="00F34791">
        <w:rPr>
          <w:sz w:val="28"/>
          <w:szCs w:val="28"/>
        </w:rPr>
        <w:t>08.2017</w:t>
      </w:r>
      <w:r w:rsidRPr="00F34791">
        <w:rPr>
          <w:sz w:val="28"/>
          <w:szCs w:val="28"/>
        </w:rPr>
        <w:t xml:space="preserve"> г.: максимальная мощность – 10 кВт; категория нагрузки – третья; </w:t>
      </w:r>
      <w:r w:rsidR="00844445" w:rsidRPr="00F34791">
        <w:rPr>
          <w:sz w:val="28"/>
          <w:szCs w:val="28"/>
        </w:rPr>
        <w:t>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w:t>
      </w:r>
      <w:r w:rsidR="006338AD" w:rsidRPr="00F34791">
        <w:rPr>
          <w:sz w:val="28"/>
          <w:szCs w:val="28"/>
        </w:rPr>
        <w:t xml:space="preserve"> в соответствии с Правилами утвержденными постановлением</w:t>
      </w:r>
      <w:r w:rsidR="00BC7A2D" w:rsidRPr="00F34791">
        <w:rPr>
          <w:sz w:val="28"/>
          <w:szCs w:val="28"/>
        </w:rPr>
        <w:t>,</w:t>
      </w:r>
      <w:r w:rsidR="006338AD" w:rsidRPr="00F34791">
        <w:rPr>
          <w:sz w:val="28"/>
          <w:szCs w:val="28"/>
        </w:rPr>
        <w:t xml:space="preserve"> Правительства Российской Федерации от 27.12.2004 г. № 861</w:t>
      </w:r>
      <w:r w:rsidRPr="00F34791">
        <w:rPr>
          <w:sz w:val="28"/>
          <w:szCs w:val="28"/>
          <w:shd w:val="clear" w:color="auto" w:fill="FFFFFF" w:themeFill="background1"/>
        </w:rPr>
        <w:t xml:space="preserve">; срок подключения – </w:t>
      </w:r>
      <w:r w:rsidRPr="00F34791">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w:t>
      </w:r>
      <w:r w:rsidRPr="00F12ACF">
        <w:rPr>
          <w:sz w:val="28"/>
          <w:szCs w:val="28"/>
        </w:rPr>
        <w:t xml:space="preserve">у </w:t>
      </w:r>
      <w:r w:rsidR="00EC457D">
        <w:rPr>
          <w:sz w:val="28"/>
          <w:szCs w:val="28"/>
        </w:rPr>
        <w:t>собственника</w:t>
      </w:r>
      <w:r>
        <w:rPr>
          <w:sz w:val="28"/>
          <w:szCs w:val="28"/>
        </w:rPr>
        <w:t xml:space="preserve"> земельного участка </w:t>
      </w:r>
      <w:r w:rsidRPr="00F12ACF">
        <w:rPr>
          <w:sz w:val="28"/>
          <w:szCs w:val="28"/>
        </w:rPr>
        <w:t xml:space="preserve">электрических сетей 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EC457D">
        <w:rPr>
          <w:sz w:val="28"/>
          <w:szCs w:val="28"/>
        </w:rPr>
        <w:t>31</w:t>
      </w:r>
      <w:r w:rsidRPr="00F12ACF">
        <w:rPr>
          <w:sz w:val="28"/>
          <w:szCs w:val="28"/>
        </w:rPr>
        <w:t>.</w:t>
      </w:r>
      <w:r w:rsidR="00EC457D">
        <w:rPr>
          <w:sz w:val="28"/>
          <w:szCs w:val="28"/>
        </w:rPr>
        <w:t>08.2018</w:t>
      </w:r>
      <w:r w:rsidRPr="00F12ACF">
        <w:rPr>
          <w:sz w:val="28"/>
          <w:szCs w:val="28"/>
        </w:rPr>
        <w:t xml:space="preserve"> г.;</w:t>
      </w:r>
    </w:p>
    <w:p w:rsidR="00FA08E9" w:rsidRPr="00F12ACF" w:rsidRDefault="00FA08E9" w:rsidP="00FA08E9">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sidR="00EC457D">
        <w:rPr>
          <w:sz w:val="28"/>
          <w:szCs w:val="28"/>
        </w:rPr>
        <w:t>762</w:t>
      </w:r>
      <w:r w:rsidRPr="00F12ACF">
        <w:rPr>
          <w:sz w:val="28"/>
          <w:szCs w:val="28"/>
        </w:rPr>
        <w:t xml:space="preserve"> от </w:t>
      </w:r>
      <w:r w:rsidR="00EC457D">
        <w:rPr>
          <w:sz w:val="28"/>
          <w:szCs w:val="28"/>
        </w:rPr>
        <w:t>29</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FA08E9" w:rsidRDefault="00FA08E9" w:rsidP="00FA08E9">
      <w:pPr>
        <w:ind w:firstLine="567"/>
        <w:jc w:val="both"/>
        <w:rPr>
          <w:sz w:val="28"/>
          <w:szCs w:val="28"/>
        </w:rPr>
      </w:pPr>
      <w:r>
        <w:rPr>
          <w:sz w:val="28"/>
          <w:szCs w:val="28"/>
        </w:rPr>
        <w:lastRenderedPageBreak/>
        <w:t xml:space="preserve">3) </w:t>
      </w:r>
      <w:r w:rsidRPr="00F12ACF">
        <w:rPr>
          <w:sz w:val="28"/>
          <w:szCs w:val="28"/>
        </w:rPr>
        <w:t xml:space="preserve">АО «Екатеринбурггаз» – № </w:t>
      </w:r>
      <w:r>
        <w:rPr>
          <w:sz w:val="28"/>
          <w:szCs w:val="28"/>
        </w:rPr>
        <w:t>1</w:t>
      </w:r>
      <w:r w:rsidR="00EC457D">
        <w:rPr>
          <w:sz w:val="28"/>
          <w:szCs w:val="28"/>
        </w:rPr>
        <w:t>2783</w:t>
      </w:r>
      <w:r w:rsidRPr="00F12ACF">
        <w:rPr>
          <w:sz w:val="28"/>
          <w:szCs w:val="28"/>
        </w:rPr>
        <w:t xml:space="preserve"> от </w:t>
      </w:r>
      <w:r w:rsidR="00EC457D">
        <w:rPr>
          <w:sz w:val="28"/>
          <w:szCs w:val="28"/>
        </w:rPr>
        <w:t>25</w:t>
      </w:r>
      <w:r>
        <w:rPr>
          <w:sz w:val="28"/>
          <w:szCs w:val="28"/>
        </w:rPr>
        <w:t>.11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w:t>
      </w:r>
      <w:r>
        <w:rPr>
          <w:sz w:val="28"/>
          <w:szCs w:val="28"/>
        </w:rPr>
        <w:t xml:space="preserve">распределительного </w:t>
      </w:r>
      <w:r w:rsidRPr="00604634">
        <w:rPr>
          <w:sz w:val="28"/>
          <w:szCs w:val="28"/>
        </w:rPr>
        <w:t xml:space="preserve">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Pr>
          <w:sz w:val="28"/>
          <w:szCs w:val="28"/>
        </w:rPr>
        <w:t xml:space="preserve"> категории</w:t>
      </w:r>
      <w:r w:rsidRPr="00604634">
        <w:rPr>
          <w:sz w:val="28"/>
          <w:szCs w:val="28"/>
        </w:rPr>
        <w:t xml:space="preserve"> </w:t>
      </w:r>
      <w:r w:rsidRPr="00604634">
        <w:rPr>
          <w:sz w:val="28"/>
          <w:szCs w:val="28"/>
          <w:lang w:val="en-US"/>
        </w:rPr>
        <w:t>D</w:t>
      </w:r>
      <w:r w:rsidRPr="00604634">
        <w:rPr>
          <w:sz w:val="28"/>
          <w:szCs w:val="28"/>
        </w:rPr>
        <w:t xml:space="preserve"> = </w:t>
      </w:r>
      <w:r>
        <w:rPr>
          <w:sz w:val="28"/>
          <w:szCs w:val="28"/>
        </w:rPr>
        <w:t>273</w:t>
      </w:r>
      <w:r w:rsidRPr="00604634">
        <w:rPr>
          <w:sz w:val="28"/>
          <w:szCs w:val="28"/>
        </w:rPr>
        <w:t xml:space="preserve"> мм </w:t>
      </w:r>
      <w:r>
        <w:rPr>
          <w:sz w:val="28"/>
          <w:szCs w:val="28"/>
        </w:rPr>
        <w:t>по ул. Карасьевская.</w:t>
      </w:r>
    </w:p>
    <w:p w:rsidR="00FA08E9" w:rsidRPr="00F12ACF" w:rsidRDefault="00FA08E9" w:rsidP="00FA08E9">
      <w:pPr>
        <w:ind w:firstLine="567"/>
        <w:jc w:val="both"/>
        <w:rPr>
          <w:sz w:val="28"/>
          <w:szCs w:val="28"/>
        </w:rPr>
      </w:pPr>
      <w:r w:rsidRPr="00F12ACF">
        <w:rPr>
          <w:sz w:val="28"/>
          <w:szCs w:val="28"/>
        </w:rPr>
        <w:t>3.</w:t>
      </w:r>
      <w:r>
        <w:rPr>
          <w:sz w:val="28"/>
          <w:szCs w:val="28"/>
        </w:rPr>
        <w:t>2</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EC457D">
        <w:rPr>
          <w:bCs/>
          <w:sz w:val="28"/>
          <w:szCs w:val="28"/>
        </w:rPr>
        <w:t>9</w:t>
      </w:r>
      <w:r w:rsidR="001D0788">
        <w:rPr>
          <w:bCs/>
          <w:sz w:val="28"/>
          <w:szCs w:val="28"/>
        </w:rPr>
        <w:t>4</w:t>
      </w:r>
      <w:r>
        <w:rPr>
          <w:bCs/>
          <w:sz w:val="28"/>
          <w:szCs w:val="28"/>
        </w:rPr>
        <w:t xml:space="preserve"> 000</w:t>
      </w:r>
      <w:r w:rsidRPr="00F12ACF">
        <w:rPr>
          <w:bCs/>
          <w:sz w:val="28"/>
          <w:szCs w:val="28"/>
        </w:rPr>
        <w:t xml:space="preserve"> (</w:t>
      </w:r>
      <w:r w:rsidR="00EC457D">
        <w:rPr>
          <w:bCs/>
          <w:sz w:val="28"/>
          <w:szCs w:val="28"/>
        </w:rPr>
        <w:t>Девяносто</w:t>
      </w:r>
      <w:r w:rsidR="001D0788">
        <w:rPr>
          <w:bCs/>
          <w:sz w:val="28"/>
          <w:szCs w:val="28"/>
        </w:rPr>
        <w:t xml:space="preserve"> четыре</w:t>
      </w:r>
      <w:r>
        <w:rPr>
          <w:bCs/>
          <w:sz w:val="28"/>
          <w:szCs w:val="28"/>
        </w:rPr>
        <w:t xml:space="preserve"> тысяч</w:t>
      </w:r>
      <w:r w:rsidR="001D0788">
        <w:rPr>
          <w:bCs/>
          <w:sz w:val="28"/>
          <w:szCs w:val="28"/>
        </w:rPr>
        <w:t>и</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w:t>
      </w:r>
      <w:r>
        <w:rPr>
          <w:sz w:val="28"/>
          <w:szCs w:val="28"/>
        </w:rPr>
        <w:t xml:space="preserve"> </w:t>
      </w:r>
      <w:r w:rsidRPr="00F12ACF">
        <w:rPr>
          <w:sz w:val="28"/>
          <w:szCs w:val="28"/>
        </w:rPr>
        <w:t xml:space="preserve">НДС. </w:t>
      </w:r>
    </w:p>
    <w:p w:rsidR="00FA08E9" w:rsidRPr="00F12ACF" w:rsidRDefault="00FA08E9" w:rsidP="00FA08E9">
      <w:pPr>
        <w:ind w:firstLine="567"/>
        <w:jc w:val="both"/>
        <w:rPr>
          <w:rFonts w:eastAsia="Calibri"/>
          <w:bCs/>
          <w:sz w:val="28"/>
          <w:szCs w:val="28"/>
        </w:rPr>
      </w:pPr>
      <w:r w:rsidRPr="00F12ACF">
        <w:rPr>
          <w:rFonts w:eastAsia="Calibri"/>
          <w:sz w:val="28"/>
          <w:szCs w:val="28"/>
        </w:rPr>
        <w:t>3.</w:t>
      </w:r>
      <w:r>
        <w:rPr>
          <w:rFonts w:eastAsia="Calibri"/>
          <w:sz w:val="28"/>
          <w:szCs w:val="28"/>
        </w:rPr>
        <w:t>2</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Pr>
          <w:rFonts w:eastAsia="Calibri"/>
          <w:sz w:val="28"/>
          <w:szCs w:val="28"/>
        </w:rPr>
        <w:t>2 500</w:t>
      </w:r>
      <w:r w:rsidRPr="00F12ACF">
        <w:rPr>
          <w:rFonts w:eastAsia="Calibri"/>
          <w:bCs/>
          <w:sz w:val="28"/>
          <w:szCs w:val="28"/>
        </w:rPr>
        <w:t xml:space="preserve"> (</w:t>
      </w:r>
      <w:r>
        <w:rPr>
          <w:rFonts w:eastAsia="Calibri"/>
          <w:bCs/>
          <w:sz w:val="28"/>
          <w:szCs w:val="28"/>
        </w:rPr>
        <w:t>Две тысячи пятьсот</w:t>
      </w:r>
      <w:r w:rsidRPr="00F12ACF">
        <w:rPr>
          <w:rFonts w:eastAsia="Calibri"/>
          <w:bCs/>
          <w:sz w:val="28"/>
          <w:szCs w:val="28"/>
        </w:rPr>
        <w:t>) рублей 00 копеек</w:t>
      </w:r>
      <w:r>
        <w:rPr>
          <w:rFonts w:eastAsia="Calibri"/>
          <w:bCs/>
          <w:sz w:val="28"/>
          <w:szCs w:val="28"/>
        </w:rPr>
        <w:t>.</w:t>
      </w:r>
    </w:p>
    <w:p w:rsidR="00FA08E9" w:rsidRDefault="00FA08E9" w:rsidP="00FA08E9">
      <w:pPr>
        <w:ind w:firstLine="567"/>
        <w:jc w:val="both"/>
        <w:rPr>
          <w:b/>
          <w:sz w:val="28"/>
          <w:szCs w:val="28"/>
        </w:rPr>
      </w:pPr>
      <w:r w:rsidRPr="00F12ACF">
        <w:rPr>
          <w:sz w:val="28"/>
          <w:szCs w:val="28"/>
        </w:rPr>
        <w:t>3.</w:t>
      </w:r>
      <w:r>
        <w:rPr>
          <w:sz w:val="28"/>
          <w:szCs w:val="28"/>
        </w:rPr>
        <w:t>2</w:t>
      </w:r>
      <w:r w:rsidRPr="00F12ACF">
        <w:rPr>
          <w:sz w:val="28"/>
          <w:szCs w:val="28"/>
        </w:rPr>
        <w:t>.</w:t>
      </w:r>
      <w:r>
        <w:rPr>
          <w:sz w:val="28"/>
          <w:szCs w:val="28"/>
        </w:rPr>
        <w:t>7</w:t>
      </w:r>
      <w:r w:rsidRPr="00F12ACF">
        <w:rPr>
          <w:sz w:val="28"/>
          <w:szCs w:val="28"/>
        </w:rPr>
        <w:t xml:space="preserve">. Сумма задатка – </w:t>
      </w:r>
      <w:r w:rsidR="00EC457D">
        <w:rPr>
          <w:bCs/>
          <w:sz w:val="28"/>
          <w:szCs w:val="28"/>
        </w:rPr>
        <w:t>94 000</w:t>
      </w:r>
      <w:r w:rsidR="00EC457D" w:rsidRPr="00F12ACF">
        <w:rPr>
          <w:bCs/>
          <w:sz w:val="28"/>
          <w:szCs w:val="28"/>
        </w:rPr>
        <w:t xml:space="preserve"> (</w:t>
      </w:r>
      <w:r w:rsidR="00EC457D">
        <w:rPr>
          <w:bCs/>
          <w:sz w:val="28"/>
          <w:szCs w:val="28"/>
        </w:rPr>
        <w:t>Девяносто четыре тысячи</w:t>
      </w:r>
      <w:r w:rsidR="00EC457D" w:rsidRPr="00F12ACF">
        <w:rPr>
          <w:bCs/>
          <w:sz w:val="28"/>
          <w:szCs w:val="28"/>
        </w:rPr>
        <w:t>)</w:t>
      </w:r>
      <w:r w:rsidR="00EC457D" w:rsidRPr="00F12ACF">
        <w:rPr>
          <w:sz w:val="28"/>
          <w:szCs w:val="28"/>
        </w:rPr>
        <w:t xml:space="preserve"> </w:t>
      </w:r>
      <w:r w:rsidR="00EC457D">
        <w:rPr>
          <w:bCs/>
          <w:sz w:val="28"/>
          <w:szCs w:val="28"/>
        </w:rPr>
        <w:t>рублей 00 копеек</w:t>
      </w:r>
      <w:r>
        <w:rPr>
          <w:bCs/>
          <w:sz w:val="28"/>
          <w:szCs w:val="28"/>
        </w:rPr>
        <w:t>.</w:t>
      </w:r>
      <w:r w:rsidRPr="00F12ACF">
        <w:rPr>
          <w:b/>
          <w:sz w:val="28"/>
          <w:szCs w:val="28"/>
        </w:rPr>
        <w:t xml:space="preserve"> </w:t>
      </w:r>
    </w:p>
    <w:p w:rsidR="000D4CF8" w:rsidRDefault="000D4CF8" w:rsidP="000D4CF8">
      <w:pPr>
        <w:ind w:firstLine="567"/>
        <w:jc w:val="both"/>
        <w:rPr>
          <w:sz w:val="28"/>
          <w:szCs w:val="28"/>
        </w:rPr>
      </w:pPr>
      <w:r w:rsidRPr="00F12ACF">
        <w:rPr>
          <w:b/>
          <w:sz w:val="28"/>
          <w:szCs w:val="28"/>
        </w:rPr>
        <w:t>3.</w:t>
      </w:r>
      <w:r>
        <w:rPr>
          <w:b/>
          <w:sz w:val="28"/>
          <w:szCs w:val="28"/>
        </w:rPr>
        <w:t>3</w:t>
      </w:r>
      <w:r w:rsidRPr="00F12ACF">
        <w:rPr>
          <w:b/>
          <w:sz w:val="28"/>
          <w:szCs w:val="28"/>
        </w:rPr>
        <w:t xml:space="preserve">. Аукцион № </w:t>
      </w:r>
      <w:r>
        <w:rPr>
          <w:b/>
          <w:sz w:val="28"/>
          <w:szCs w:val="28"/>
        </w:rPr>
        <w:t>3</w:t>
      </w:r>
      <w:r w:rsidRPr="00F12ACF">
        <w:rPr>
          <w:sz w:val="28"/>
          <w:szCs w:val="28"/>
        </w:rPr>
        <w:t>:</w:t>
      </w:r>
    </w:p>
    <w:p w:rsidR="000D4CF8" w:rsidRPr="00B5393C" w:rsidRDefault="000D4CF8" w:rsidP="000D4CF8">
      <w:pPr>
        <w:ind w:firstLine="567"/>
        <w:jc w:val="both"/>
        <w:rPr>
          <w:sz w:val="28"/>
          <w:szCs w:val="28"/>
        </w:rPr>
      </w:pPr>
      <w:r w:rsidRPr="00B5393C">
        <w:rPr>
          <w:sz w:val="28"/>
          <w:szCs w:val="28"/>
        </w:rPr>
        <w:t>3.</w:t>
      </w:r>
      <w:r>
        <w:rPr>
          <w:sz w:val="28"/>
          <w:szCs w:val="28"/>
        </w:rPr>
        <w:t>3</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66:41:0</w:t>
      </w:r>
      <w:r w:rsidR="00EC457D">
        <w:rPr>
          <w:bCs/>
          <w:sz w:val="28"/>
          <w:szCs w:val="28"/>
        </w:rPr>
        <w:t>000000</w:t>
      </w:r>
      <w:r w:rsidRPr="00B5393C">
        <w:rPr>
          <w:bCs/>
          <w:sz w:val="28"/>
          <w:szCs w:val="28"/>
        </w:rPr>
        <w:t>:</w:t>
      </w:r>
      <w:r w:rsidR="00EC457D">
        <w:rPr>
          <w:bCs/>
          <w:sz w:val="28"/>
          <w:szCs w:val="28"/>
        </w:rPr>
        <w:t>32696</w:t>
      </w:r>
      <w:r w:rsidR="004205AA">
        <w:rPr>
          <w:bCs/>
          <w:sz w:val="28"/>
          <w:szCs w:val="28"/>
        </w:rPr>
        <w:t>,</w:t>
      </w:r>
      <w:r>
        <w:rPr>
          <w:bCs/>
          <w:sz w:val="28"/>
          <w:szCs w:val="28"/>
        </w:rPr>
        <w:t xml:space="preserve"> </w:t>
      </w:r>
      <w:r w:rsidRPr="00B5393C">
        <w:rPr>
          <w:bCs/>
          <w:sz w:val="28"/>
          <w:szCs w:val="28"/>
        </w:rPr>
        <w:t>местоположение:</w:t>
      </w:r>
      <w:r>
        <w:rPr>
          <w:bCs/>
          <w:sz w:val="28"/>
          <w:szCs w:val="28"/>
        </w:rPr>
        <w:t xml:space="preserve"> </w:t>
      </w:r>
      <w:r w:rsidRPr="00B5393C">
        <w:rPr>
          <w:bCs/>
          <w:sz w:val="28"/>
          <w:szCs w:val="28"/>
        </w:rPr>
        <w:t>Свердловская</w:t>
      </w:r>
      <w:r w:rsidR="00EC457D" w:rsidRPr="00EC457D">
        <w:rPr>
          <w:bCs/>
          <w:sz w:val="28"/>
          <w:szCs w:val="28"/>
        </w:rPr>
        <w:t xml:space="preserve"> </w:t>
      </w:r>
      <w:r w:rsidR="00EC457D">
        <w:rPr>
          <w:bCs/>
          <w:sz w:val="28"/>
          <w:szCs w:val="28"/>
        </w:rPr>
        <w:t>область</w:t>
      </w:r>
      <w:r w:rsidRPr="00B5393C">
        <w:rPr>
          <w:bCs/>
          <w:sz w:val="28"/>
          <w:szCs w:val="28"/>
        </w:rPr>
        <w:t xml:space="preserve">, г. Екатеринбург, п. </w:t>
      </w:r>
      <w:proofErr w:type="gramStart"/>
      <w:r w:rsidR="00EC457D">
        <w:rPr>
          <w:bCs/>
          <w:sz w:val="28"/>
          <w:szCs w:val="28"/>
        </w:rPr>
        <w:t>Шабровский</w:t>
      </w:r>
      <w:r w:rsidRPr="00B5393C">
        <w:rPr>
          <w:bCs/>
          <w:sz w:val="28"/>
          <w:szCs w:val="28"/>
        </w:rPr>
        <w:t xml:space="preserve">, </w:t>
      </w:r>
      <w:r>
        <w:rPr>
          <w:bCs/>
          <w:sz w:val="28"/>
          <w:szCs w:val="28"/>
        </w:rPr>
        <w:t xml:space="preserve">  </w:t>
      </w:r>
      <w:proofErr w:type="gramEnd"/>
      <w:r>
        <w:rPr>
          <w:bCs/>
          <w:sz w:val="28"/>
          <w:szCs w:val="28"/>
        </w:rPr>
        <w:t xml:space="preserve">         </w:t>
      </w:r>
      <w:r w:rsidR="00EC457D">
        <w:rPr>
          <w:bCs/>
          <w:sz w:val="28"/>
          <w:szCs w:val="28"/>
        </w:rPr>
        <w:t xml:space="preserve">                               </w:t>
      </w:r>
      <w:r>
        <w:rPr>
          <w:bCs/>
          <w:sz w:val="28"/>
          <w:szCs w:val="28"/>
        </w:rPr>
        <w:t>пер</w:t>
      </w:r>
      <w:r w:rsidR="00EC457D">
        <w:rPr>
          <w:bCs/>
          <w:sz w:val="28"/>
          <w:szCs w:val="28"/>
        </w:rPr>
        <w:t>.</w:t>
      </w:r>
      <w:r>
        <w:rPr>
          <w:bCs/>
          <w:sz w:val="28"/>
          <w:szCs w:val="28"/>
        </w:rPr>
        <w:t xml:space="preserve"> </w:t>
      </w:r>
      <w:r w:rsidR="00EC457D">
        <w:rPr>
          <w:bCs/>
          <w:sz w:val="28"/>
          <w:szCs w:val="28"/>
        </w:rPr>
        <w:t>Оливиновый, строительный номер 280 А</w:t>
      </w:r>
      <w:r w:rsidRPr="00B5393C">
        <w:rPr>
          <w:bCs/>
          <w:sz w:val="28"/>
          <w:szCs w:val="28"/>
        </w:rPr>
        <w:t xml:space="preserve">, разрешенное использование – для строительства индивидуального жилого дома, </w:t>
      </w:r>
      <w:r w:rsidRPr="00B5393C">
        <w:rPr>
          <w:sz w:val="28"/>
          <w:szCs w:val="28"/>
        </w:rPr>
        <w:t xml:space="preserve">общей площадью </w:t>
      </w:r>
      <w:r w:rsidR="00355510">
        <w:rPr>
          <w:sz w:val="28"/>
          <w:szCs w:val="28"/>
        </w:rPr>
        <w:t>819</w:t>
      </w:r>
      <w:r w:rsidRPr="00B5393C">
        <w:rPr>
          <w:sz w:val="28"/>
          <w:szCs w:val="28"/>
        </w:rPr>
        <w:t xml:space="preserve"> кв. метров, сроком на </w:t>
      </w:r>
      <w:r>
        <w:rPr>
          <w:sz w:val="28"/>
          <w:szCs w:val="28"/>
        </w:rPr>
        <w:t xml:space="preserve"> </w:t>
      </w:r>
      <w:r w:rsidRPr="00B5393C">
        <w:rPr>
          <w:sz w:val="28"/>
          <w:szCs w:val="28"/>
        </w:rPr>
        <w:t>20 (двадцать) лет.</w:t>
      </w:r>
    </w:p>
    <w:p w:rsidR="000D4CF8" w:rsidRPr="00B5393C" w:rsidRDefault="000D4CF8" w:rsidP="000D4CF8">
      <w:pPr>
        <w:ind w:firstLine="567"/>
        <w:jc w:val="both"/>
        <w:rPr>
          <w:rFonts w:eastAsia="Calibri"/>
          <w:sz w:val="28"/>
          <w:szCs w:val="28"/>
        </w:rPr>
      </w:pPr>
      <w:r w:rsidRPr="00B5393C">
        <w:rPr>
          <w:rFonts w:eastAsia="Calibri"/>
          <w:sz w:val="28"/>
          <w:szCs w:val="28"/>
        </w:rPr>
        <w:t>3.</w:t>
      </w:r>
      <w:r>
        <w:rPr>
          <w:rFonts w:eastAsia="Calibri"/>
          <w:sz w:val="28"/>
          <w:szCs w:val="28"/>
        </w:rPr>
        <w:t>3</w:t>
      </w:r>
      <w:r w:rsidRPr="00B5393C">
        <w:rPr>
          <w:rFonts w:eastAsia="Calibri"/>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355510">
        <w:rPr>
          <w:rFonts w:eastAsia="Calibri"/>
          <w:sz w:val="28"/>
          <w:szCs w:val="28"/>
        </w:rPr>
        <w:t>2</w:t>
      </w:r>
      <w:r w:rsidRPr="00B5393C">
        <w:rPr>
          <w:rFonts w:eastAsia="Calibri"/>
          <w:sz w:val="28"/>
          <w:szCs w:val="28"/>
        </w:rPr>
        <w:t>4.</w:t>
      </w:r>
      <w:r w:rsidR="00355510">
        <w:rPr>
          <w:rFonts w:eastAsia="Calibri"/>
          <w:sz w:val="28"/>
          <w:szCs w:val="28"/>
        </w:rPr>
        <w:t>11</w:t>
      </w:r>
      <w:r w:rsidRPr="00B5393C">
        <w:rPr>
          <w:rFonts w:eastAsia="Calibri"/>
          <w:sz w:val="28"/>
          <w:szCs w:val="28"/>
        </w:rPr>
        <w:t xml:space="preserve">.2017 № </w:t>
      </w:r>
      <w:r w:rsidR="00355510">
        <w:rPr>
          <w:rFonts w:eastAsia="Calibri"/>
          <w:sz w:val="28"/>
          <w:szCs w:val="28"/>
        </w:rPr>
        <w:t>2462</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и по форме подачи заявок, на право заключения </w:t>
      </w:r>
      <w:r w:rsidRPr="00B5393C">
        <w:rPr>
          <w:bCs/>
          <w:sz w:val="28"/>
          <w:szCs w:val="28"/>
        </w:rPr>
        <w:t xml:space="preserve">договора аренды земельного участка, расположенного по адресу: г. Екатеринбург, </w:t>
      </w:r>
      <w:r w:rsidR="00355510" w:rsidRPr="00B5393C">
        <w:rPr>
          <w:bCs/>
          <w:sz w:val="28"/>
          <w:szCs w:val="28"/>
        </w:rPr>
        <w:t xml:space="preserve">п. </w:t>
      </w:r>
      <w:r w:rsidR="00355510">
        <w:rPr>
          <w:bCs/>
          <w:sz w:val="28"/>
          <w:szCs w:val="28"/>
        </w:rPr>
        <w:t>Шабровский, пер. Оливиновый, строительный                             номер 280 А</w:t>
      </w:r>
      <w:r w:rsidRPr="00B5393C">
        <w:rPr>
          <w:rFonts w:eastAsia="Calibri"/>
          <w:bCs/>
          <w:sz w:val="28"/>
          <w:szCs w:val="28"/>
        </w:rPr>
        <w:t>»</w:t>
      </w:r>
      <w:r w:rsidRPr="00B5393C">
        <w:rPr>
          <w:rFonts w:eastAsia="Calibri"/>
          <w:sz w:val="28"/>
          <w:szCs w:val="28"/>
        </w:rPr>
        <w:t>.</w:t>
      </w:r>
    </w:p>
    <w:p w:rsidR="000D4CF8" w:rsidRPr="00B5393C" w:rsidRDefault="000D4CF8" w:rsidP="000D4CF8">
      <w:pPr>
        <w:ind w:firstLine="567"/>
        <w:jc w:val="both"/>
        <w:rPr>
          <w:rFonts w:eastAsia="Calibri"/>
          <w:sz w:val="28"/>
          <w:szCs w:val="28"/>
        </w:rPr>
      </w:pPr>
      <w:r w:rsidRPr="00B5393C">
        <w:rPr>
          <w:rFonts w:eastAsia="Calibri"/>
          <w:bCs/>
          <w:sz w:val="28"/>
          <w:szCs w:val="28"/>
        </w:rPr>
        <w:t>3.</w:t>
      </w:r>
      <w:r>
        <w:rPr>
          <w:rFonts w:eastAsia="Calibri"/>
          <w:bCs/>
          <w:sz w:val="28"/>
          <w:szCs w:val="28"/>
        </w:rPr>
        <w:t>3</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0D4CF8" w:rsidRPr="00F34791" w:rsidRDefault="000D4CF8" w:rsidP="000D4CF8">
      <w:pPr>
        <w:pStyle w:val="ac"/>
        <w:ind w:firstLine="567"/>
        <w:jc w:val="both"/>
        <w:rPr>
          <w:b w:val="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 xml:space="preserve">Ознакомиться с документами можно в период приема заявок по адресу: г. Екатеринбург, ул. Мамина-Сибиряка, 111 (центральный вход, 1 этаж, отдел торгов и </w:t>
      </w:r>
      <w:r w:rsidRPr="00F34791">
        <w:rPr>
          <w:b w:val="0"/>
          <w:sz w:val="28"/>
          <w:szCs w:val="28"/>
        </w:rPr>
        <w:t>государственных закупок).</w:t>
      </w:r>
    </w:p>
    <w:p w:rsidR="000D4CF8" w:rsidRPr="00F34791" w:rsidRDefault="000D4CF8" w:rsidP="000D4CF8">
      <w:pPr>
        <w:ind w:firstLine="567"/>
        <w:jc w:val="both"/>
        <w:rPr>
          <w:rFonts w:eastAsia="Calibri"/>
          <w:sz w:val="28"/>
          <w:szCs w:val="28"/>
        </w:rPr>
      </w:pPr>
      <w:r w:rsidRPr="00F34791">
        <w:rPr>
          <w:rFonts w:eastAsia="Calibri"/>
          <w:sz w:val="28"/>
          <w:szCs w:val="28"/>
        </w:rPr>
        <w:t xml:space="preserve">3.3.4. Сведения о технических условиях подключения объекта капитального строительства к сетям инженерно-технического обеспечения: </w:t>
      </w:r>
    </w:p>
    <w:p w:rsidR="000D4CF8" w:rsidRPr="00F34791" w:rsidRDefault="000D4CF8" w:rsidP="00355510">
      <w:pPr>
        <w:ind w:firstLine="567"/>
        <w:jc w:val="both"/>
        <w:rPr>
          <w:sz w:val="28"/>
          <w:szCs w:val="28"/>
        </w:rPr>
      </w:pPr>
      <w:r w:rsidRPr="00F34791">
        <w:rPr>
          <w:sz w:val="28"/>
          <w:szCs w:val="28"/>
        </w:rPr>
        <w:t>1) АО «Екатеринбургская электросетевая компания» – № 218-</w:t>
      </w:r>
      <w:r w:rsidR="00355510" w:rsidRPr="00F34791">
        <w:rPr>
          <w:sz w:val="28"/>
          <w:szCs w:val="28"/>
        </w:rPr>
        <w:t xml:space="preserve">224-908-2017                    </w:t>
      </w:r>
      <w:r w:rsidRPr="00F34791">
        <w:rPr>
          <w:sz w:val="28"/>
          <w:szCs w:val="28"/>
        </w:rPr>
        <w:t xml:space="preserve">от </w:t>
      </w:r>
      <w:r w:rsidR="00355510" w:rsidRPr="00F34791">
        <w:rPr>
          <w:sz w:val="28"/>
          <w:szCs w:val="28"/>
        </w:rPr>
        <w:t>08</w:t>
      </w:r>
      <w:r w:rsidRPr="00F34791">
        <w:rPr>
          <w:sz w:val="28"/>
          <w:szCs w:val="28"/>
        </w:rPr>
        <w:t>.11</w:t>
      </w:r>
      <w:r w:rsidR="00355510" w:rsidRPr="00F34791">
        <w:rPr>
          <w:sz w:val="28"/>
          <w:szCs w:val="28"/>
        </w:rPr>
        <w:t>.2017</w:t>
      </w:r>
      <w:r w:rsidRPr="00F34791">
        <w:rPr>
          <w:sz w:val="28"/>
          <w:szCs w:val="28"/>
        </w:rPr>
        <w:t xml:space="preserve"> г.: максимальная мощность – 10 кВт; категория нагрузки – третья; </w:t>
      </w:r>
      <w:r w:rsidR="0041633B" w:rsidRPr="00F34791">
        <w:rPr>
          <w:sz w:val="28"/>
          <w:szCs w:val="28"/>
        </w:rPr>
        <w:t>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Правилами</w:t>
      </w:r>
      <w:r w:rsidR="00BC7A2D" w:rsidRPr="00F34791">
        <w:rPr>
          <w:sz w:val="28"/>
          <w:szCs w:val="28"/>
        </w:rPr>
        <w:t>,</w:t>
      </w:r>
      <w:r w:rsidR="0041633B" w:rsidRPr="00F34791">
        <w:rPr>
          <w:sz w:val="28"/>
          <w:szCs w:val="28"/>
        </w:rPr>
        <w:t xml:space="preserve"> утвержденными постановлением Правительства Российской Федерации от 27.12.2004 г. № 861</w:t>
      </w:r>
      <w:r w:rsidRPr="00F34791">
        <w:rPr>
          <w:sz w:val="28"/>
          <w:szCs w:val="28"/>
          <w:shd w:val="clear" w:color="auto" w:fill="FFFFFF" w:themeFill="background1"/>
        </w:rPr>
        <w:t>;</w:t>
      </w:r>
      <w:r w:rsidRPr="00F34791">
        <w:rPr>
          <w:sz w:val="28"/>
          <w:szCs w:val="28"/>
        </w:rPr>
        <w:t xml:space="preserve"> срок действия технических условий – </w:t>
      </w:r>
      <w:r w:rsidR="000C54E2" w:rsidRPr="00F34791">
        <w:rPr>
          <w:sz w:val="28"/>
          <w:szCs w:val="28"/>
        </w:rPr>
        <w:t>08</w:t>
      </w:r>
      <w:r w:rsidRPr="00F34791">
        <w:rPr>
          <w:sz w:val="28"/>
          <w:szCs w:val="28"/>
        </w:rPr>
        <w:t>.11.201</w:t>
      </w:r>
      <w:r w:rsidR="000C54E2" w:rsidRPr="00F34791">
        <w:rPr>
          <w:sz w:val="28"/>
          <w:szCs w:val="28"/>
        </w:rPr>
        <w:t>8</w:t>
      </w:r>
      <w:r w:rsidRPr="00F34791">
        <w:rPr>
          <w:sz w:val="28"/>
          <w:szCs w:val="28"/>
        </w:rPr>
        <w:t xml:space="preserve"> г.;</w:t>
      </w:r>
    </w:p>
    <w:p w:rsidR="000D4CF8" w:rsidRPr="00F12ACF" w:rsidRDefault="000D4CF8" w:rsidP="000D4CF8">
      <w:pPr>
        <w:ind w:firstLine="567"/>
        <w:jc w:val="both"/>
        <w:rPr>
          <w:sz w:val="28"/>
          <w:szCs w:val="28"/>
        </w:rPr>
      </w:pPr>
      <w:r w:rsidRPr="00F34791">
        <w:rPr>
          <w:sz w:val="28"/>
          <w:szCs w:val="28"/>
        </w:rPr>
        <w:t>2) МУП «Водоканал» – № 05-11/33-11-</w:t>
      </w:r>
      <w:r w:rsidR="000C54E2" w:rsidRPr="00F34791">
        <w:rPr>
          <w:sz w:val="28"/>
          <w:szCs w:val="28"/>
        </w:rPr>
        <w:t>698</w:t>
      </w:r>
      <w:r w:rsidRPr="00F34791">
        <w:rPr>
          <w:sz w:val="28"/>
          <w:szCs w:val="28"/>
        </w:rPr>
        <w:t xml:space="preserve"> от </w:t>
      </w:r>
      <w:r w:rsidR="000C54E2" w:rsidRPr="00F34791">
        <w:rPr>
          <w:sz w:val="28"/>
          <w:szCs w:val="28"/>
        </w:rPr>
        <w:t>0</w:t>
      </w:r>
      <w:r w:rsidR="00012CC3" w:rsidRPr="00F34791">
        <w:rPr>
          <w:sz w:val="28"/>
          <w:szCs w:val="28"/>
        </w:rPr>
        <w:t>9</w:t>
      </w:r>
      <w:r w:rsidRPr="00F34791">
        <w:rPr>
          <w:sz w:val="28"/>
          <w:szCs w:val="28"/>
        </w:rPr>
        <w:t xml:space="preserve">.11.2016 г.: отсутствует информация об утвержденном проекте </w:t>
      </w:r>
      <w:r>
        <w:rPr>
          <w:sz w:val="28"/>
          <w:szCs w:val="28"/>
        </w:rPr>
        <w:t>планировки и проекте межевания территории</w:t>
      </w:r>
      <w:r w:rsidRPr="00F12ACF">
        <w:rPr>
          <w:sz w:val="28"/>
          <w:szCs w:val="28"/>
        </w:rPr>
        <w:t>;</w:t>
      </w:r>
    </w:p>
    <w:p w:rsidR="000D4CF8" w:rsidRDefault="000D4CF8" w:rsidP="000D4CF8">
      <w:pPr>
        <w:ind w:firstLine="567"/>
        <w:jc w:val="both"/>
        <w:rPr>
          <w:sz w:val="28"/>
          <w:szCs w:val="28"/>
        </w:rPr>
      </w:pPr>
      <w:r>
        <w:rPr>
          <w:sz w:val="28"/>
          <w:szCs w:val="28"/>
        </w:rPr>
        <w:t xml:space="preserve">3) </w:t>
      </w:r>
      <w:r w:rsidRPr="00F12ACF">
        <w:rPr>
          <w:sz w:val="28"/>
          <w:szCs w:val="28"/>
        </w:rPr>
        <w:t xml:space="preserve">АО «Екатеринбурггаз» – № </w:t>
      </w:r>
      <w:r w:rsidR="000C54E2">
        <w:rPr>
          <w:sz w:val="28"/>
          <w:szCs w:val="28"/>
        </w:rPr>
        <w:t>11758</w:t>
      </w:r>
      <w:r w:rsidRPr="00F12ACF">
        <w:rPr>
          <w:sz w:val="28"/>
          <w:szCs w:val="28"/>
        </w:rPr>
        <w:t xml:space="preserve"> от </w:t>
      </w:r>
      <w:r w:rsidR="000C54E2">
        <w:rPr>
          <w:sz w:val="28"/>
          <w:szCs w:val="28"/>
        </w:rPr>
        <w:t>03</w:t>
      </w:r>
      <w:r>
        <w:rPr>
          <w:sz w:val="28"/>
          <w:szCs w:val="28"/>
        </w:rPr>
        <w:t>.11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sidR="000C54E2">
        <w:rPr>
          <w:sz w:val="28"/>
          <w:szCs w:val="28"/>
          <w:lang w:val="en-US"/>
        </w:rPr>
        <w:t>I</w:t>
      </w:r>
      <w:r>
        <w:rPr>
          <w:sz w:val="28"/>
          <w:szCs w:val="28"/>
        </w:rPr>
        <w:t xml:space="preserve"> категории</w:t>
      </w:r>
      <w:r w:rsidRPr="00604634">
        <w:rPr>
          <w:sz w:val="28"/>
          <w:szCs w:val="28"/>
        </w:rPr>
        <w:t xml:space="preserve"> </w:t>
      </w:r>
      <w:r w:rsidR="000C54E2">
        <w:rPr>
          <w:sz w:val="28"/>
          <w:szCs w:val="28"/>
        </w:rPr>
        <w:t xml:space="preserve">               </w:t>
      </w:r>
      <w:r w:rsidRPr="00604634">
        <w:rPr>
          <w:sz w:val="28"/>
          <w:szCs w:val="28"/>
          <w:lang w:val="en-US"/>
        </w:rPr>
        <w:t>D</w:t>
      </w:r>
      <w:r w:rsidRPr="00604634">
        <w:rPr>
          <w:sz w:val="28"/>
          <w:szCs w:val="28"/>
        </w:rPr>
        <w:t xml:space="preserve"> = </w:t>
      </w:r>
      <w:r w:rsidR="000C54E2">
        <w:rPr>
          <w:sz w:val="28"/>
          <w:szCs w:val="28"/>
        </w:rPr>
        <w:t>159</w:t>
      </w:r>
      <w:r w:rsidRPr="00604634">
        <w:rPr>
          <w:sz w:val="28"/>
          <w:szCs w:val="28"/>
        </w:rPr>
        <w:t xml:space="preserve"> мм </w:t>
      </w:r>
      <w:r w:rsidR="000C54E2">
        <w:rPr>
          <w:sz w:val="28"/>
          <w:szCs w:val="28"/>
        </w:rPr>
        <w:t>от ГРС</w:t>
      </w:r>
      <w:r w:rsidR="00C22BDB">
        <w:rPr>
          <w:sz w:val="28"/>
          <w:szCs w:val="28"/>
        </w:rPr>
        <w:t>-</w:t>
      </w:r>
      <w:r w:rsidR="000C54E2">
        <w:rPr>
          <w:sz w:val="28"/>
          <w:szCs w:val="28"/>
        </w:rPr>
        <w:t xml:space="preserve">3 до ШРП в пос. </w:t>
      </w:r>
      <w:r w:rsidR="000C54E2">
        <w:rPr>
          <w:bCs/>
          <w:sz w:val="28"/>
          <w:szCs w:val="28"/>
        </w:rPr>
        <w:t>Шабровский, при условии выпол</w:t>
      </w:r>
      <w:r w:rsidR="0041633B">
        <w:rPr>
          <w:bCs/>
          <w:sz w:val="28"/>
          <w:szCs w:val="28"/>
        </w:rPr>
        <w:t>нения мероприятий по ликвидации</w:t>
      </w:r>
      <w:r w:rsidR="000C54E2">
        <w:rPr>
          <w:bCs/>
          <w:sz w:val="28"/>
          <w:szCs w:val="28"/>
        </w:rPr>
        <w:t xml:space="preserve"> дефицита пропускной способности </w:t>
      </w:r>
      <w:r w:rsidR="00BA1248">
        <w:rPr>
          <w:bCs/>
          <w:sz w:val="28"/>
          <w:szCs w:val="28"/>
        </w:rPr>
        <w:t xml:space="preserve">действующих </w:t>
      </w:r>
      <w:proofErr w:type="gramStart"/>
      <w:r w:rsidR="00BA1248">
        <w:rPr>
          <w:bCs/>
          <w:sz w:val="28"/>
          <w:szCs w:val="28"/>
        </w:rPr>
        <w:t>сетей  газораспределения</w:t>
      </w:r>
      <w:proofErr w:type="gramEnd"/>
      <w:r w:rsidR="00BA1248">
        <w:rPr>
          <w:bCs/>
          <w:sz w:val="28"/>
          <w:szCs w:val="28"/>
        </w:rPr>
        <w:t xml:space="preserve"> и газопотребления.</w:t>
      </w:r>
      <w:r w:rsidR="000C54E2">
        <w:rPr>
          <w:sz w:val="28"/>
          <w:szCs w:val="28"/>
        </w:rPr>
        <w:t xml:space="preserve"> </w:t>
      </w:r>
    </w:p>
    <w:p w:rsidR="000D4CF8" w:rsidRPr="00F12ACF" w:rsidRDefault="000D4CF8" w:rsidP="000D4CF8">
      <w:pPr>
        <w:ind w:firstLine="567"/>
        <w:jc w:val="both"/>
        <w:rPr>
          <w:sz w:val="28"/>
          <w:szCs w:val="28"/>
        </w:rPr>
      </w:pPr>
      <w:r w:rsidRPr="00F12ACF">
        <w:rPr>
          <w:sz w:val="28"/>
          <w:szCs w:val="28"/>
        </w:rPr>
        <w:t>3.</w:t>
      </w:r>
      <w:r>
        <w:rPr>
          <w:sz w:val="28"/>
          <w:szCs w:val="28"/>
        </w:rPr>
        <w:t>3</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BA1248">
        <w:rPr>
          <w:bCs/>
          <w:sz w:val="28"/>
          <w:szCs w:val="28"/>
        </w:rPr>
        <w:t>76</w:t>
      </w:r>
      <w:r>
        <w:rPr>
          <w:bCs/>
          <w:sz w:val="28"/>
          <w:szCs w:val="28"/>
        </w:rPr>
        <w:t xml:space="preserve"> 000</w:t>
      </w:r>
      <w:r w:rsidRPr="00F12ACF">
        <w:rPr>
          <w:bCs/>
          <w:sz w:val="28"/>
          <w:szCs w:val="28"/>
        </w:rPr>
        <w:t xml:space="preserve"> (</w:t>
      </w:r>
      <w:r w:rsidR="00BA1248">
        <w:rPr>
          <w:bCs/>
          <w:sz w:val="28"/>
          <w:szCs w:val="28"/>
        </w:rPr>
        <w:t>Семьдесят шесть</w:t>
      </w:r>
      <w:r>
        <w:rPr>
          <w:bCs/>
          <w:sz w:val="28"/>
          <w:szCs w:val="28"/>
        </w:rPr>
        <w:t xml:space="preserve"> тысяч</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w:t>
      </w:r>
      <w:r>
        <w:rPr>
          <w:sz w:val="28"/>
          <w:szCs w:val="28"/>
        </w:rPr>
        <w:t xml:space="preserve"> </w:t>
      </w:r>
      <w:r w:rsidRPr="00F12ACF">
        <w:rPr>
          <w:sz w:val="28"/>
          <w:szCs w:val="28"/>
        </w:rPr>
        <w:t xml:space="preserve">НДС. </w:t>
      </w:r>
    </w:p>
    <w:p w:rsidR="000D4CF8" w:rsidRPr="00F12ACF" w:rsidRDefault="000D4CF8" w:rsidP="000D4CF8">
      <w:pPr>
        <w:ind w:firstLine="567"/>
        <w:jc w:val="both"/>
        <w:rPr>
          <w:rFonts w:eastAsia="Calibri"/>
          <w:bCs/>
          <w:sz w:val="28"/>
          <w:szCs w:val="28"/>
        </w:rPr>
      </w:pPr>
      <w:r w:rsidRPr="00F12ACF">
        <w:rPr>
          <w:rFonts w:eastAsia="Calibri"/>
          <w:sz w:val="28"/>
          <w:szCs w:val="28"/>
        </w:rPr>
        <w:t>3.</w:t>
      </w:r>
      <w:r>
        <w:rPr>
          <w:rFonts w:eastAsia="Calibri"/>
          <w:sz w:val="28"/>
          <w:szCs w:val="28"/>
        </w:rPr>
        <w:t>3</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sidR="00BA1248">
        <w:rPr>
          <w:rFonts w:eastAsia="Calibri"/>
          <w:sz w:val="28"/>
          <w:szCs w:val="28"/>
        </w:rPr>
        <w:t>2 0</w:t>
      </w:r>
      <w:r>
        <w:rPr>
          <w:rFonts w:eastAsia="Calibri"/>
          <w:sz w:val="28"/>
          <w:szCs w:val="28"/>
        </w:rPr>
        <w:t>00</w:t>
      </w:r>
      <w:r w:rsidRPr="00F12ACF">
        <w:rPr>
          <w:rFonts w:eastAsia="Calibri"/>
          <w:bCs/>
          <w:sz w:val="28"/>
          <w:szCs w:val="28"/>
        </w:rPr>
        <w:t xml:space="preserve"> (</w:t>
      </w:r>
      <w:r w:rsidR="00BA1248">
        <w:rPr>
          <w:rFonts w:eastAsia="Calibri"/>
          <w:bCs/>
          <w:sz w:val="28"/>
          <w:szCs w:val="28"/>
        </w:rPr>
        <w:t>Две</w:t>
      </w:r>
      <w:r>
        <w:rPr>
          <w:rFonts w:eastAsia="Calibri"/>
          <w:bCs/>
          <w:sz w:val="28"/>
          <w:szCs w:val="28"/>
        </w:rPr>
        <w:t xml:space="preserve"> тысячи</w:t>
      </w:r>
      <w:r w:rsidRPr="00F12ACF">
        <w:rPr>
          <w:rFonts w:eastAsia="Calibri"/>
          <w:bCs/>
          <w:sz w:val="28"/>
          <w:szCs w:val="28"/>
        </w:rPr>
        <w:t>) рублей 00 копеек</w:t>
      </w:r>
      <w:r>
        <w:rPr>
          <w:rFonts w:eastAsia="Calibri"/>
          <w:bCs/>
          <w:sz w:val="28"/>
          <w:szCs w:val="28"/>
        </w:rPr>
        <w:t>.</w:t>
      </w:r>
    </w:p>
    <w:p w:rsidR="000D4CF8" w:rsidRDefault="000D4CF8" w:rsidP="000D4CF8">
      <w:pPr>
        <w:ind w:firstLine="567"/>
        <w:jc w:val="both"/>
        <w:rPr>
          <w:b/>
          <w:sz w:val="28"/>
          <w:szCs w:val="28"/>
        </w:rPr>
      </w:pPr>
      <w:r w:rsidRPr="00F12ACF">
        <w:rPr>
          <w:sz w:val="28"/>
          <w:szCs w:val="28"/>
        </w:rPr>
        <w:lastRenderedPageBreak/>
        <w:t>3.</w:t>
      </w:r>
      <w:r>
        <w:rPr>
          <w:sz w:val="28"/>
          <w:szCs w:val="28"/>
        </w:rPr>
        <w:t>3</w:t>
      </w:r>
      <w:r w:rsidRPr="00F12ACF">
        <w:rPr>
          <w:sz w:val="28"/>
          <w:szCs w:val="28"/>
        </w:rPr>
        <w:t>.</w:t>
      </w:r>
      <w:r>
        <w:rPr>
          <w:sz w:val="28"/>
          <w:szCs w:val="28"/>
        </w:rPr>
        <w:t>7</w:t>
      </w:r>
      <w:r w:rsidRPr="00F12ACF">
        <w:rPr>
          <w:sz w:val="28"/>
          <w:szCs w:val="28"/>
        </w:rPr>
        <w:t xml:space="preserve">. Сумма задатка – </w:t>
      </w:r>
      <w:r w:rsidR="00BA1248">
        <w:rPr>
          <w:bCs/>
          <w:sz w:val="28"/>
          <w:szCs w:val="28"/>
        </w:rPr>
        <w:t>76 000</w:t>
      </w:r>
      <w:r w:rsidR="00BA1248" w:rsidRPr="00F12ACF">
        <w:rPr>
          <w:bCs/>
          <w:sz w:val="28"/>
          <w:szCs w:val="28"/>
        </w:rPr>
        <w:t xml:space="preserve"> (</w:t>
      </w:r>
      <w:r w:rsidR="00BA1248">
        <w:rPr>
          <w:bCs/>
          <w:sz w:val="28"/>
          <w:szCs w:val="28"/>
        </w:rPr>
        <w:t>Семьдесят шесть тысяч</w:t>
      </w:r>
      <w:r w:rsidR="00BA1248" w:rsidRPr="00F12ACF">
        <w:rPr>
          <w:bCs/>
          <w:sz w:val="28"/>
          <w:szCs w:val="28"/>
        </w:rPr>
        <w:t>)</w:t>
      </w:r>
      <w:r w:rsidR="00BA1248" w:rsidRPr="00F12ACF">
        <w:rPr>
          <w:sz w:val="28"/>
          <w:szCs w:val="28"/>
        </w:rPr>
        <w:t xml:space="preserve"> </w:t>
      </w:r>
      <w:r w:rsidR="00BA1248">
        <w:rPr>
          <w:bCs/>
          <w:sz w:val="28"/>
          <w:szCs w:val="28"/>
        </w:rPr>
        <w:t>рублей 00 копеек</w:t>
      </w:r>
      <w:r>
        <w:rPr>
          <w:bCs/>
          <w:sz w:val="28"/>
          <w:szCs w:val="28"/>
        </w:rPr>
        <w:t>.</w:t>
      </w:r>
      <w:r w:rsidRPr="00F12ACF">
        <w:rPr>
          <w:b/>
          <w:sz w:val="28"/>
          <w:szCs w:val="28"/>
        </w:rPr>
        <w:t xml:space="preserve"> </w:t>
      </w:r>
    </w:p>
    <w:p w:rsidR="00E04FC0" w:rsidRPr="008D3C13" w:rsidRDefault="00E04FC0" w:rsidP="00E04FC0">
      <w:pPr>
        <w:ind w:firstLine="567"/>
        <w:jc w:val="both"/>
        <w:rPr>
          <w:sz w:val="28"/>
          <w:szCs w:val="28"/>
        </w:rPr>
      </w:pPr>
      <w:r w:rsidRPr="008D3C13">
        <w:rPr>
          <w:b/>
          <w:sz w:val="28"/>
          <w:szCs w:val="28"/>
        </w:rPr>
        <w:t>3.4. Аукцион № 4</w:t>
      </w:r>
      <w:r w:rsidRPr="008D3C13">
        <w:rPr>
          <w:sz w:val="28"/>
          <w:szCs w:val="28"/>
        </w:rPr>
        <w:t>:</w:t>
      </w:r>
    </w:p>
    <w:p w:rsidR="00E04FC0" w:rsidRPr="00B5393C" w:rsidRDefault="00E04FC0" w:rsidP="00E04FC0">
      <w:pPr>
        <w:ind w:firstLine="567"/>
        <w:jc w:val="both"/>
        <w:rPr>
          <w:sz w:val="28"/>
          <w:szCs w:val="28"/>
        </w:rPr>
      </w:pPr>
      <w:r w:rsidRPr="008D3C13">
        <w:rPr>
          <w:sz w:val="28"/>
          <w:szCs w:val="28"/>
        </w:rPr>
        <w:t xml:space="preserve">3.4.1. Предмет аукциона: </w:t>
      </w:r>
      <w:r w:rsidRPr="008D3C13">
        <w:rPr>
          <w:bCs/>
          <w:sz w:val="28"/>
          <w:szCs w:val="28"/>
        </w:rPr>
        <w:t xml:space="preserve">право на заключение договора аренды земельного участка из земель населенных пунктов, с кадастровым </w:t>
      </w:r>
      <w:r w:rsidRPr="00B5393C">
        <w:rPr>
          <w:bCs/>
          <w:sz w:val="28"/>
          <w:szCs w:val="28"/>
        </w:rPr>
        <w:t>номером 66:41:</w:t>
      </w:r>
      <w:r w:rsidR="00BA1248">
        <w:rPr>
          <w:bCs/>
          <w:sz w:val="28"/>
          <w:szCs w:val="28"/>
        </w:rPr>
        <w:t>0515014</w:t>
      </w:r>
      <w:r w:rsidRPr="00B5393C">
        <w:rPr>
          <w:bCs/>
          <w:sz w:val="28"/>
          <w:szCs w:val="28"/>
        </w:rPr>
        <w:t>:</w:t>
      </w:r>
      <w:r w:rsidR="00BA1248">
        <w:rPr>
          <w:bCs/>
          <w:sz w:val="28"/>
          <w:szCs w:val="28"/>
        </w:rPr>
        <w:t>22</w:t>
      </w:r>
      <w:r w:rsidR="004205AA">
        <w:rPr>
          <w:bCs/>
          <w:sz w:val="28"/>
          <w:szCs w:val="28"/>
        </w:rPr>
        <w:t>,</w:t>
      </w:r>
      <w:r w:rsidRPr="00B5393C">
        <w:rPr>
          <w:bCs/>
          <w:sz w:val="28"/>
          <w:szCs w:val="28"/>
        </w:rPr>
        <w:t xml:space="preserve"> местоположение: Свердловская</w:t>
      </w:r>
      <w:r w:rsidRPr="00FA08E9">
        <w:rPr>
          <w:bCs/>
          <w:sz w:val="28"/>
          <w:szCs w:val="28"/>
        </w:rPr>
        <w:t xml:space="preserve"> </w:t>
      </w:r>
      <w:r w:rsidRPr="00B5393C">
        <w:rPr>
          <w:bCs/>
          <w:sz w:val="28"/>
          <w:szCs w:val="28"/>
        </w:rPr>
        <w:t>обл</w:t>
      </w:r>
      <w:r w:rsidR="00A176C5">
        <w:rPr>
          <w:bCs/>
          <w:sz w:val="28"/>
          <w:szCs w:val="28"/>
        </w:rPr>
        <w:t>асть</w:t>
      </w:r>
      <w:r w:rsidRPr="00B5393C">
        <w:rPr>
          <w:bCs/>
          <w:sz w:val="28"/>
          <w:szCs w:val="28"/>
        </w:rPr>
        <w:t xml:space="preserve">, г. Екатеринбург, п. </w:t>
      </w:r>
      <w:proofErr w:type="gramStart"/>
      <w:r w:rsidR="00BA1248">
        <w:rPr>
          <w:bCs/>
          <w:sz w:val="28"/>
          <w:szCs w:val="28"/>
        </w:rPr>
        <w:t>Шабровский</w:t>
      </w:r>
      <w:r w:rsidRPr="00B5393C">
        <w:rPr>
          <w:bCs/>
          <w:sz w:val="28"/>
          <w:szCs w:val="28"/>
        </w:rPr>
        <w:t xml:space="preserve">, </w:t>
      </w:r>
      <w:r>
        <w:rPr>
          <w:bCs/>
          <w:sz w:val="28"/>
          <w:szCs w:val="28"/>
        </w:rPr>
        <w:t xml:space="preserve">  </w:t>
      </w:r>
      <w:proofErr w:type="gramEnd"/>
      <w:r>
        <w:rPr>
          <w:bCs/>
          <w:sz w:val="28"/>
          <w:szCs w:val="28"/>
        </w:rPr>
        <w:t xml:space="preserve">                                        пер</w:t>
      </w:r>
      <w:r w:rsidR="00BA1248">
        <w:rPr>
          <w:bCs/>
          <w:sz w:val="28"/>
          <w:szCs w:val="28"/>
        </w:rPr>
        <w:t>.</w:t>
      </w:r>
      <w:r>
        <w:rPr>
          <w:bCs/>
          <w:sz w:val="28"/>
          <w:szCs w:val="28"/>
        </w:rPr>
        <w:t xml:space="preserve"> </w:t>
      </w:r>
      <w:r w:rsidR="00BA1248">
        <w:rPr>
          <w:bCs/>
          <w:sz w:val="28"/>
          <w:szCs w:val="28"/>
        </w:rPr>
        <w:t xml:space="preserve">Баженовский, </w:t>
      </w:r>
      <w:r>
        <w:rPr>
          <w:bCs/>
          <w:sz w:val="28"/>
          <w:szCs w:val="28"/>
        </w:rPr>
        <w:t>строительный номер 2</w:t>
      </w:r>
      <w:r w:rsidR="00A176C5">
        <w:rPr>
          <w:bCs/>
          <w:sz w:val="28"/>
          <w:szCs w:val="28"/>
        </w:rPr>
        <w:t>7</w:t>
      </w:r>
      <w:r w:rsidR="00BA1248">
        <w:rPr>
          <w:bCs/>
          <w:sz w:val="28"/>
          <w:szCs w:val="28"/>
        </w:rPr>
        <w:t>0 А</w:t>
      </w:r>
      <w:r w:rsidRPr="00B5393C">
        <w:rPr>
          <w:bCs/>
          <w:sz w:val="28"/>
          <w:szCs w:val="28"/>
        </w:rPr>
        <w:t>, разрешенное использование –строительств</w:t>
      </w:r>
      <w:r w:rsidR="000F06DA">
        <w:rPr>
          <w:bCs/>
          <w:sz w:val="28"/>
          <w:szCs w:val="28"/>
        </w:rPr>
        <w:t>о</w:t>
      </w:r>
      <w:r w:rsidRPr="00B5393C">
        <w:rPr>
          <w:bCs/>
          <w:sz w:val="28"/>
          <w:szCs w:val="28"/>
        </w:rPr>
        <w:t xml:space="preserve"> индивидуального жилого дома, </w:t>
      </w:r>
      <w:r w:rsidRPr="00B5393C">
        <w:rPr>
          <w:sz w:val="28"/>
          <w:szCs w:val="28"/>
        </w:rPr>
        <w:t xml:space="preserve">общей площадью </w:t>
      </w:r>
      <w:r w:rsidR="000F06DA">
        <w:rPr>
          <w:sz w:val="28"/>
          <w:szCs w:val="28"/>
        </w:rPr>
        <w:t>959</w:t>
      </w:r>
      <w:r w:rsidRPr="00B5393C">
        <w:rPr>
          <w:sz w:val="28"/>
          <w:szCs w:val="28"/>
        </w:rPr>
        <w:t xml:space="preserve"> кв. метров, сроком на </w:t>
      </w:r>
      <w:r>
        <w:rPr>
          <w:sz w:val="28"/>
          <w:szCs w:val="28"/>
        </w:rPr>
        <w:t xml:space="preserve"> </w:t>
      </w:r>
      <w:r w:rsidRPr="00B5393C">
        <w:rPr>
          <w:sz w:val="28"/>
          <w:szCs w:val="28"/>
        </w:rPr>
        <w:t>20 (двадцать) лет.</w:t>
      </w:r>
    </w:p>
    <w:p w:rsidR="00E04FC0" w:rsidRPr="00B5393C" w:rsidRDefault="00E04FC0" w:rsidP="00E04FC0">
      <w:pPr>
        <w:ind w:firstLine="567"/>
        <w:jc w:val="both"/>
        <w:rPr>
          <w:rFonts w:eastAsia="Calibri"/>
          <w:sz w:val="28"/>
          <w:szCs w:val="28"/>
        </w:rPr>
      </w:pPr>
      <w:r w:rsidRPr="00B5393C">
        <w:rPr>
          <w:rFonts w:eastAsia="Calibri"/>
          <w:sz w:val="28"/>
          <w:szCs w:val="28"/>
        </w:rPr>
        <w:t>3.</w:t>
      </w:r>
      <w:r>
        <w:rPr>
          <w:rFonts w:eastAsia="Calibri"/>
          <w:sz w:val="28"/>
          <w:szCs w:val="28"/>
        </w:rPr>
        <w:t>4</w:t>
      </w:r>
      <w:r w:rsidRPr="00B5393C">
        <w:rPr>
          <w:rFonts w:eastAsia="Calibri"/>
          <w:sz w:val="28"/>
          <w:szCs w:val="28"/>
        </w:rPr>
        <w:t xml:space="preserve">.2. Решение о проведении аукциона – приказ Министерства по управлению государственным имуществом Свердловской области от </w:t>
      </w:r>
      <w:r w:rsidR="000F06DA">
        <w:rPr>
          <w:rFonts w:eastAsia="Calibri"/>
          <w:sz w:val="28"/>
          <w:szCs w:val="28"/>
        </w:rPr>
        <w:t>24.11</w:t>
      </w:r>
      <w:r w:rsidRPr="00B5393C">
        <w:rPr>
          <w:rFonts w:eastAsia="Calibri"/>
          <w:sz w:val="28"/>
          <w:szCs w:val="28"/>
        </w:rPr>
        <w:t xml:space="preserve">.2017 № </w:t>
      </w:r>
      <w:r w:rsidR="000F06DA">
        <w:rPr>
          <w:rFonts w:eastAsia="Calibri"/>
          <w:sz w:val="28"/>
          <w:szCs w:val="28"/>
        </w:rPr>
        <w:t>2463</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и по форме подачи заявок, на право заключения </w:t>
      </w:r>
      <w:r w:rsidRPr="00B5393C">
        <w:rPr>
          <w:bCs/>
          <w:sz w:val="28"/>
          <w:szCs w:val="28"/>
        </w:rPr>
        <w:t xml:space="preserve">договора аренды земельного участка, расположенного по адресу: г. Екатеринбург, </w:t>
      </w:r>
      <w:r w:rsidR="000F06DA" w:rsidRPr="00B5393C">
        <w:rPr>
          <w:bCs/>
          <w:sz w:val="28"/>
          <w:szCs w:val="28"/>
        </w:rPr>
        <w:t xml:space="preserve">п. </w:t>
      </w:r>
      <w:r w:rsidR="000F06DA">
        <w:rPr>
          <w:bCs/>
          <w:sz w:val="28"/>
          <w:szCs w:val="28"/>
        </w:rPr>
        <w:t>Шабровский</w:t>
      </w:r>
      <w:r w:rsidR="000F06DA" w:rsidRPr="00B5393C">
        <w:rPr>
          <w:bCs/>
          <w:sz w:val="28"/>
          <w:szCs w:val="28"/>
        </w:rPr>
        <w:t xml:space="preserve">, </w:t>
      </w:r>
      <w:r w:rsidR="000F06DA">
        <w:rPr>
          <w:bCs/>
          <w:sz w:val="28"/>
          <w:szCs w:val="28"/>
        </w:rPr>
        <w:t>пер. Баженовский, строительный                          номер 270 А</w:t>
      </w:r>
      <w:r w:rsidRPr="00B5393C">
        <w:rPr>
          <w:rFonts w:eastAsia="Calibri"/>
          <w:bCs/>
          <w:sz w:val="28"/>
          <w:szCs w:val="28"/>
        </w:rPr>
        <w:t>»</w:t>
      </w:r>
      <w:r w:rsidRPr="00B5393C">
        <w:rPr>
          <w:rFonts w:eastAsia="Calibri"/>
          <w:sz w:val="28"/>
          <w:szCs w:val="28"/>
        </w:rPr>
        <w:t>.</w:t>
      </w:r>
    </w:p>
    <w:p w:rsidR="00E04FC0" w:rsidRPr="00B5393C" w:rsidRDefault="00E04FC0" w:rsidP="00E04FC0">
      <w:pPr>
        <w:ind w:firstLine="567"/>
        <w:jc w:val="both"/>
        <w:rPr>
          <w:rFonts w:eastAsia="Calibri"/>
          <w:sz w:val="28"/>
          <w:szCs w:val="28"/>
        </w:rPr>
      </w:pPr>
      <w:r w:rsidRPr="00B5393C">
        <w:rPr>
          <w:rFonts w:eastAsia="Calibri"/>
          <w:bCs/>
          <w:sz w:val="28"/>
          <w:szCs w:val="28"/>
        </w:rPr>
        <w:t>3.</w:t>
      </w:r>
      <w:r>
        <w:rPr>
          <w:rFonts w:eastAsia="Calibri"/>
          <w:bCs/>
          <w:sz w:val="28"/>
          <w:szCs w:val="28"/>
        </w:rPr>
        <w:t>4</w:t>
      </w:r>
      <w:r w:rsidRPr="00B5393C">
        <w:rPr>
          <w:rFonts w:eastAsia="Calibri"/>
          <w:bCs/>
          <w:sz w:val="28"/>
          <w:szCs w:val="28"/>
        </w:rPr>
        <w:t>.3.</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E04FC0" w:rsidRPr="00723523" w:rsidRDefault="00E04FC0" w:rsidP="00E04FC0">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Pr="00251653">
        <w:rPr>
          <w:b w:val="0"/>
          <w:sz w:val="28"/>
          <w:szCs w:val="28"/>
        </w:rPr>
        <w:t xml:space="preserve"> </w:t>
      </w:r>
      <w:r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E04FC0" w:rsidRPr="00F12ACF" w:rsidRDefault="00E04FC0" w:rsidP="00E04FC0">
      <w:pPr>
        <w:ind w:firstLine="567"/>
        <w:jc w:val="both"/>
        <w:rPr>
          <w:rFonts w:eastAsia="Calibri"/>
          <w:sz w:val="28"/>
          <w:szCs w:val="28"/>
        </w:rPr>
      </w:pPr>
      <w:r w:rsidRPr="00F12ACF">
        <w:rPr>
          <w:rFonts w:eastAsia="Calibri"/>
          <w:sz w:val="28"/>
          <w:szCs w:val="28"/>
        </w:rPr>
        <w:t>3.</w:t>
      </w:r>
      <w:r>
        <w:rPr>
          <w:rFonts w:eastAsia="Calibri"/>
          <w:sz w:val="28"/>
          <w:szCs w:val="28"/>
        </w:rPr>
        <w:t>4</w:t>
      </w:r>
      <w:r w:rsidRPr="00F12ACF">
        <w:rPr>
          <w:rFonts w:eastAsia="Calibri"/>
          <w:sz w:val="28"/>
          <w:szCs w:val="28"/>
        </w:rPr>
        <w:t>.</w:t>
      </w:r>
      <w:r>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0F06DA" w:rsidRDefault="00E04FC0" w:rsidP="00E80773">
      <w:pPr>
        <w:ind w:firstLine="567"/>
        <w:jc w:val="both"/>
        <w:rPr>
          <w:color w:val="C0504D" w:themeColor="accent2"/>
          <w:sz w:val="28"/>
          <w:szCs w:val="28"/>
        </w:rPr>
      </w:pPr>
      <w:r w:rsidRPr="00F12ACF">
        <w:rPr>
          <w:sz w:val="28"/>
          <w:szCs w:val="28"/>
        </w:rPr>
        <w:t>1) АО «Екатеринбургская электросетевая компания» – № 218-</w:t>
      </w:r>
      <w:r w:rsidR="000F06DA">
        <w:rPr>
          <w:sz w:val="28"/>
          <w:szCs w:val="28"/>
        </w:rPr>
        <w:t>224-910-2017</w:t>
      </w:r>
      <w:r w:rsidRPr="00F12ACF">
        <w:rPr>
          <w:sz w:val="28"/>
          <w:szCs w:val="28"/>
        </w:rPr>
        <w:t xml:space="preserve">                        от </w:t>
      </w:r>
      <w:r w:rsidR="000F06DA">
        <w:rPr>
          <w:sz w:val="28"/>
          <w:szCs w:val="28"/>
        </w:rPr>
        <w:t>08</w:t>
      </w:r>
      <w:r w:rsidRPr="00F12ACF">
        <w:rPr>
          <w:sz w:val="28"/>
          <w:szCs w:val="28"/>
        </w:rPr>
        <w:t>.</w:t>
      </w:r>
      <w:r>
        <w:rPr>
          <w:sz w:val="28"/>
          <w:szCs w:val="28"/>
        </w:rPr>
        <w:t>11</w:t>
      </w:r>
      <w:r w:rsidR="000F06DA">
        <w:rPr>
          <w:sz w:val="28"/>
          <w:szCs w:val="28"/>
        </w:rPr>
        <w:t>.2017</w:t>
      </w:r>
      <w:r w:rsidRPr="00F12ACF">
        <w:rPr>
          <w:sz w:val="28"/>
          <w:szCs w:val="28"/>
        </w:rPr>
        <w:t xml:space="preserve"> г.:</w:t>
      </w:r>
      <w:r w:rsidR="00BC7A2D" w:rsidRPr="00BC7A2D">
        <w:rPr>
          <w:sz w:val="28"/>
          <w:szCs w:val="28"/>
        </w:rPr>
        <w:t xml:space="preserve"> </w:t>
      </w:r>
      <w:r w:rsidR="00BC7A2D" w:rsidRPr="00F12ACF">
        <w:rPr>
          <w:sz w:val="28"/>
          <w:szCs w:val="28"/>
        </w:rPr>
        <w:t xml:space="preserve">максимальная мощность – 10 кВт; категория нагрузки – третья; </w:t>
      </w:r>
      <w:r w:rsidRPr="00F12ACF">
        <w:rPr>
          <w:sz w:val="28"/>
          <w:szCs w:val="28"/>
        </w:rPr>
        <w:t xml:space="preserve"> </w:t>
      </w:r>
      <w:r w:rsidR="00BC7A2D" w:rsidRPr="00BC7A2D">
        <w:rPr>
          <w:sz w:val="28"/>
          <w:szCs w:val="28"/>
        </w:rPr>
        <w:t xml:space="preserve">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Правилами, утвержденными постановлением Правительства Российской Федерации от 27.12.2004 г. № 861; </w:t>
      </w:r>
      <w:r w:rsidR="00E80773" w:rsidRPr="00F12ACF">
        <w:rPr>
          <w:sz w:val="28"/>
          <w:szCs w:val="28"/>
        </w:rPr>
        <w:t xml:space="preserve">срок действия технических условий – </w:t>
      </w:r>
      <w:r w:rsidR="00E80773">
        <w:rPr>
          <w:sz w:val="28"/>
          <w:szCs w:val="28"/>
        </w:rPr>
        <w:t>08</w:t>
      </w:r>
      <w:r w:rsidR="00E80773" w:rsidRPr="00F12ACF">
        <w:rPr>
          <w:sz w:val="28"/>
          <w:szCs w:val="28"/>
        </w:rPr>
        <w:t>.</w:t>
      </w:r>
      <w:r w:rsidR="00E80773">
        <w:rPr>
          <w:sz w:val="28"/>
          <w:szCs w:val="28"/>
        </w:rPr>
        <w:t>11.2018</w:t>
      </w:r>
      <w:r w:rsidR="00E80773" w:rsidRPr="00F12ACF">
        <w:rPr>
          <w:sz w:val="28"/>
          <w:szCs w:val="28"/>
        </w:rPr>
        <w:t xml:space="preserve"> г.;</w:t>
      </w:r>
      <w:r w:rsidR="00E80773" w:rsidRPr="00E80773">
        <w:rPr>
          <w:sz w:val="28"/>
          <w:szCs w:val="28"/>
        </w:rPr>
        <w:t xml:space="preserve"> </w:t>
      </w:r>
    </w:p>
    <w:p w:rsidR="00E04FC0" w:rsidRPr="00F12ACF" w:rsidRDefault="00E04FC0" w:rsidP="00E04FC0">
      <w:pPr>
        <w:ind w:firstLine="567"/>
        <w:jc w:val="both"/>
        <w:rPr>
          <w:sz w:val="28"/>
          <w:szCs w:val="28"/>
        </w:rPr>
      </w:pPr>
      <w:r w:rsidRPr="00F12ACF">
        <w:rPr>
          <w:sz w:val="28"/>
          <w:szCs w:val="28"/>
        </w:rPr>
        <w:t>2) МУП «Водоканал» – № 05-11/33-</w:t>
      </w:r>
      <w:r>
        <w:rPr>
          <w:sz w:val="28"/>
          <w:szCs w:val="28"/>
        </w:rPr>
        <w:t>11</w:t>
      </w:r>
      <w:r w:rsidRPr="00F12ACF">
        <w:rPr>
          <w:sz w:val="28"/>
          <w:szCs w:val="28"/>
        </w:rPr>
        <w:t>-</w:t>
      </w:r>
      <w:r>
        <w:rPr>
          <w:sz w:val="28"/>
          <w:szCs w:val="28"/>
        </w:rPr>
        <w:t>69</w:t>
      </w:r>
      <w:r w:rsidR="00E80773">
        <w:rPr>
          <w:sz w:val="28"/>
          <w:szCs w:val="28"/>
        </w:rPr>
        <w:t>8</w:t>
      </w:r>
      <w:r w:rsidRPr="00F12ACF">
        <w:rPr>
          <w:sz w:val="28"/>
          <w:szCs w:val="28"/>
        </w:rPr>
        <w:t xml:space="preserve"> от </w:t>
      </w:r>
      <w:r>
        <w:rPr>
          <w:sz w:val="28"/>
          <w:szCs w:val="28"/>
        </w:rPr>
        <w:t>0</w:t>
      </w:r>
      <w:r w:rsidR="00E80773">
        <w:rPr>
          <w:sz w:val="28"/>
          <w:szCs w:val="28"/>
        </w:rPr>
        <w:t>9</w:t>
      </w:r>
      <w:r w:rsidRPr="00F12ACF">
        <w:rPr>
          <w:sz w:val="28"/>
          <w:szCs w:val="28"/>
        </w:rPr>
        <w:t>.</w:t>
      </w:r>
      <w:r>
        <w:rPr>
          <w:sz w:val="28"/>
          <w:szCs w:val="28"/>
        </w:rPr>
        <w:t>11</w:t>
      </w:r>
      <w:r w:rsidRPr="00F12ACF">
        <w:rPr>
          <w:sz w:val="28"/>
          <w:szCs w:val="28"/>
        </w:rPr>
        <w:t xml:space="preserve">.2016 г.: </w:t>
      </w:r>
      <w:r>
        <w:rPr>
          <w:sz w:val="28"/>
          <w:szCs w:val="28"/>
        </w:rPr>
        <w:t>отсутствует информация об утвержденном проекте планировки и проекте межевания территории</w:t>
      </w:r>
      <w:r w:rsidRPr="00F12ACF">
        <w:rPr>
          <w:sz w:val="28"/>
          <w:szCs w:val="28"/>
        </w:rPr>
        <w:t>;</w:t>
      </w:r>
    </w:p>
    <w:p w:rsidR="00E80773" w:rsidRDefault="00E04FC0" w:rsidP="00C22BDB">
      <w:pPr>
        <w:ind w:firstLine="567"/>
        <w:jc w:val="both"/>
        <w:rPr>
          <w:sz w:val="28"/>
          <w:szCs w:val="28"/>
        </w:rPr>
      </w:pPr>
      <w:r>
        <w:rPr>
          <w:sz w:val="28"/>
          <w:szCs w:val="28"/>
        </w:rPr>
        <w:t xml:space="preserve">3) </w:t>
      </w:r>
      <w:r w:rsidRPr="00F12ACF">
        <w:rPr>
          <w:sz w:val="28"/>
          <w:szCs w:val="28"/>
        </w:rPr>
        <w:t xml:space="preserve">АО «Екатеринбурггаз» – № </w:t>
      </w:r>
      <w:r w:rsidR="00E80773">
        <w:rPr>
          <w:sz w:val="28"/>
          <w:szCs w:val="28"/>
        </w:rPr>
        <w:t>11758</w:t>
      </w:r>
      <w:r w:rsidRPr="00F12ACF">
        <w:rPr>
          <w:sz w:val="28"/>
          <w:szCs w:val="28"/>
        </w:rPr>
        <w:t xml:space="preserve"> от </w:t>
      </w:r>
      <w:r w:rsidR="00E80773">
        <w:rPr>
          <w:sz w:val="28"/>
          <w:szCs w:val="28"/>
        </w:rPr>
        <w:t>03</w:t>
      </w:r>
      <w:r>
        <w:rPr>
          <w:sz w:val="28"/>
          <w:szCs w:val="28"/>
        </w:rPr>
        <w:t>.11</w:t>
      </w:r>
      <w:r w:rsidRPr="00F12ACF">
        <w:rPr>
          <w:sz w:val="28"/>
          <w:szCs w:val="28"/>
        </w:rPr>
        <w:t>.201</w:t>
      </w:r>
      <w:r>
        <w:rPr>
          <w:sz w:val="28"/>
          <w:szCs w:val="28"/>
        </w:rPr>
        <w:t>6</w:t>
      </w:r>
      <w:r w:rsidRPr="00F12ACF">
        <w:rPr>
          <w:sz w:val="28"/>
          <w:szCs w:val="28"/>
        </w:rPr>
        <w:t xml:space="preserve"> г.</w:t>
      </w:r>
      <w:r>
        <w:rPr>
          <w:sz w:val="28"/>
          <w:szCs w:val="28"/>
        </w:rPr>
        <w:t>:</w:t>
      </w:r>
      <w:r w:rsidRPr="006A3A54">
        <w:rPr>
          <w:sz w:val="28"/>
          <w:szCs w:val="28"/>
        </w:rPr>
        <w:t xml:space="preserve"> </w:t>
      </w:r>
      <w:r w:rsidRPr="00604634">
        <w:rPr>
          <w:sz w:val="28"/>
          <w:szCs w:val="28"/>
        </w:rPr>
        <w:t xml:space="preserve">возможность подключения к сетям </w:t>
      </w:r>
      <w:r>
        <w:rPr>
          <w:sz w:val="28"/>
          <w:szCs w:val="28"/>
        </w:rPr>
        <w:t xml:space="preserve">газораспределения </w:t>
      </w:r>
      <w:r w:rsidRPr="00604634">
        <w:rPr>
          <w:sz w:val="28"/>
          <w:szCs w:val="28"/>
        </w:rPr>
        <w:t xml:space="preserve">имеется от газопровода </w:t>
      </w:r>
      <w:r>
        <w:rPr>
          <w:sz w:val="28"/>
          <w:szCs w:val="28"/>
        </w:rPr>
        <w:t>высокого</w:t>
      </w:r>
      <w:r w:rsidRPr="00604634">
        <w:rPr>
          <w:sz w:val="28"/>
          <w:szCs w:val="28"/>
        </w:rPr>
        <w:t xml:space="preserve"> давления</w:t>
      </w:r>
      <w:r w:rsidRPr="009B438F">
        <w:rPr>
          <w:sz w:val="28"/>
          <w:szCs w:val="28"/>
        </w:rPr>
        <w:t xml:space="preserve"> </w:t>
      </w:r>
      <w:r>
        <w:rPr>
          <w:sz w:val="28"/>
          <w:szCs w:val="28"/>
          <w:lang w:val="en-US"/>
        </w:rPr>
        <w:t>I</w:t>
      </w:r>
      <w:r w:rsidR="00E80773">
        <w:rPr>
          <w:sz w:val="28"/>
          <w:szCs w:val="28"/>
          <w:lang w:val="en-US"/>
        </w:rPr>
        <w:t>I</w:t>
      </w:r>
      <w:r>
        <w:rPr>
          <w:sz w:val="28"/>
          <w:szCs w:val="28"/>
        </w:rPr>
        <w:t xml:space="preserve"> категории</w:t>
      </w:r>
      <w:r w:rsidRPr="00604634">
        <w:rPr>
          <w:sz w:val="28"/>
          <w:szCs w:val="28"/>
        </w:rPr>
        <w:t xml:space="preserve"> </w:t>
      </w:r>
      <w:r w:rsidR="00E80773">
        <w:rPr>
          <w:sz w:val="28"/>
          <w:szCs w:val="28"/>
        </w:rPr>
        <w:t xml:space="preserve">          </w:t>
      </w:r>
      <w:r w:rsidRPr="00604634">
        <w:rPr>
          <w:sz w:val="28"/>
          <w:szCs w:val="28"/>
          <w:lang w:val="en-US"/>
        </w:rPr>
        <w:t>D</w:t>
      </w:r>
      <w:r w:rsidRPr="00604634">
        <w:rPr>
          <w:sz w:val="28"/>
          <w:szCs w:val="28"/>
        </w:rPr>
        <w:t xml:space="preserve"> = </w:t>
      </w:r>
      <w:r w:rsidR="00E80773">
        <w:rPr>
          <w:sz w:val="28"/>
          <w:szCs w:val="28"/>
        </w:rPr>
        <w:t>159</w:t>
      </w:r>
      <w:r w:rsidRPr="00604634">
        <w:rPr>
          <w:sz w:val="28"/>
          <w:szCs w:val="28"/>
        </w:rPr>
        <w:t xml:space="preserve"> мм </w:t>
      </w:r>
      <w:r w:rsidR="00E80773">
        <w:rPr>
          <w:sz w:val="28"/>
          <w:szCs w:val="28"/>
        </w:rPr>
        <w:t>от ГРС</w:t>
      </w:r>
      <w:r w:rsidR="00C22BDB">
        <w:rPr>
          <w:sz w:val="28"/>
          <w:szCs w:val="28"/>
        </w:rPr>
        <w:t>-</w:t>
      </w:r>
      <w:r w:rsidR="00E80773">
        <w:rPr>
          <w:sz w:val="28"/>
          <w:szCs w:val="28"/>
        </w:rPr>
        <w:t xml:space="preserve">3 до ШРП в пос. </w:t>
      </w:r>
      <w:r w:rsidR="00E80773">
        <w:rPr>
          <w:bCs/>
          <w:sz w:val="28"/>
          <w:szCs w:val="28"/>
        </w:rPr>
        <w:t>Шабровский, при условии выпол</w:t>
      </w:r>
      <w:r w:rsidR="00BC7A2D">
        <w:rPr>
          <w:bCs/>
          <w:sz w:val="28"/>
          <w:szCs w:val="28"/>
        </w:rPr>
        <w:t>нения мероприятий по ликвидации</w:t>
      </w:r>
      <w:r w:rsidR="00E80773">
        <w:rPr>
          <w:bCs/>
          <w:sz w:val="28"/>
          <w:szCs w:val="28"/>
        </w:rPr>
        <w:t xml:space="preserve"> дефицита пропускной способности действующих </w:t>
      </w:r>
      <w:proofErr w:type="gramStart"/>
      <w:r w:rsidR="00E80773">
        <w:rPr>
          <w:bCs/>
          <w:sz w:val="28"/>
          <w:szCs w:val="28"/>
        </w:rPr>
        <w:t>сетей  газораспределения</w:t>
      </w:r>
      <w:proofErr w:type="gramEnd"/>
      <w:r w:rsidR="00E80773">
        <w:rPr>
          <w:bCs/>
          <w:sz w:val="28"/>
          <w:szCs w:val="28"/>
        </w:rPr>
        <w:t xml:space="preserve"> и газопотребления.</w:t>
      </w:r>
      <w:r w:rsidR="00E80773">
        <w:rPr>
          <w:sz w:val="28"/>
          <w:szCs w:val="28"/>
        </w:rPr>
        <w:t xml:space="preserve"> </w:t>
      </w:r>
    </w:p>
    <w:p w:rsidR="00E04FC0" w:rsidRPr="00F12ACF" w:rsidRDefault="00E04FC0" w:rsidP="00E04FC0">
      <w:pPr>
        <w:ind w:firstLine="567"/>
        <w:jc w:val="both"/>
        <w:rPr>
          <w:sz w:val="28"/>
          <w:szCs w:val="28"/>
        </w:rPr>
      </w:pPr>
      <w:r w:rsidRPr="00F12ACF">
        <w:rPr>
          <w:sz w:val="28"/>
          <w:szCs w:val="28"/>
        </w:rPr>
        <w:t>3.</w:t>
      </w:r>
      <w:r>
        <w:rPr>
          <w:sz w:val="28"/>
          <w:szCs w:val="28"/>
        </w:rPr>
        <w:t>4</w:t>
      </w:r>
      <w:r w:rsidRPr="00F12ACF">
        <w:rPr>
          <w:sz w:val="28"/>
          <w:szCs w:val="28"/>
        </w:rPr>
        <w:t>.</w:t>
      </w:r>
      <w:r>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Pr>
          <w:bCs/>
          <w:sz w:val="28"/>
          <w:szCs w:val="28"/>
        </w:rPr>
        <w:t>8</w:t>
      </w:r>
      <w:r w:rsidR="00C22BDB">
        <w:rPr>
          <w:bCs/>
          <w:sz w:val="28"/>
          <w:szCs w:val="28"/>
        </w:rPr>
        <w:t>9</w:t>
      </w:r>
      <w:r>
        <w:rPr>
          <w:bCs/>
          <w:sz w:val="28"/>
          <w:szCs w:val="28"/>
        </w:rPr>
        <w:t xml:space="preserve"> 000</w:t>
      </w:r>
      <w:r w:rsidRPr="00F12ACF">
        <w:rPr>
          <w:bCs/>
          <w:sz w:val="28"/>
          <w:szCs w:val="28"/>
        </w:rPr>
        <w:t xml:space="preserve"> (</w:t>
      </w:r>
      <w:r>
        <w:rPr>
          <w:bCs/>
          <w:sz w:val="28"/>
          <w:szCs w:val="28"/>
        </w:rPr>
        <w:t xml:space="preserve">Восемьдесят </w:t>
      </w:r>
      <w:r w:rsidR="00C22BDB">
        <w:rPr>
          <w:bCs/>
          <w:sz w:val="28"/>
          <w:szCs w:val="28"/>
        </w:rPr>
        <w:t>девять</w:t>
      </w:r>
      <w:r>
        <w:rPr>
          <w:bCs/>
          <w:sz w:val="28"/>
          <w:szCs w:val="28"/>
        </w:rPr>
        <w:t xml:space="preserve"> тысяч</w:t>
      </w:r>
      <w:r w:rsidRPr="00F12ACF">
        <w:rPr>
          <w:bCs/>
          <w:sz w:val="28"/>
          <w:szCs w:val="28"/>
        </w:rPr>
        <w:t>)</w:t>
      </w:r>
      <w:r w:rsidRPr="00F12ACF">
        <w:rPr>
          <w:sz w:val="28"/>
          <w:szCs w:val="28"/>
        </w:rPr>
        <w:t xml:space="preserve"> </w:t>
      </w:r>
      <w:r>
        <w:rPr>
          <w:bCs/>
          <w:sz w:val="28"/>
          <w:szCs w:val="28"/>
        </w:rPr>
        <w:t>рублей 00 копеек,</w:t>
      </w:r>
      <w:r w:rsidRPr="00F12ACF">
        <w:rPr>
          <w:sz w:val="28"/>
          <w:szCs w:val="28"/>
        </w:rPr>
        <w:t xml:space="preserve"> без</w:t>
      </w:r>
      <w:r>
        <w:rPr>
          <w:sz w:val="28"/>
          <w:szCs w:val="28"/>
        </w:rPr>
        <w:t xml:space="preserve"> </w:t>
      </w:r>
      <w:r w:rsidRPr="00F12ACF">
        <w:rPr>
          <w:sz w:val="28"/>
          <w:szCs w:val="28"/>
        </w:rPr>
        <w:t xml:space="preserve">НДС. </w:t>
      </w:r>
    </w:p>
    <w:p w:rsidR="00E04FC0" w:rsidRPr="00F12ACF" w:rsidRDefault="00E04FC0" w:rsidP="00E04FC0">
      <w:pPr>
        <w:ind w:firstLine="567"/>
        <w:jc w:val="both"/>
        <w:rPr>
          <w:rFonts w:eastAsia="Calibri"/>
          <w:bCs/>
          <w:sz w:val="28"/>
          <w:szCs w:val="28"/>
        </w:rPr>
      </w:pPr>
      <w:r w:rsidRPr="00F12ACF">
        <w:rPr>
          <w:rFonts w:eastAsia="Calibri"/>
          <w:sz w:val="28"/>
          <w:szCs w:val="28"/>
        </w:rPr>
        <w:t>3.</w:t>
      </w:r>
      <w:r>
        <w:rPr>
          <w:rFonts w:eastAsia="Calibri"/>
          <w:sz w:val="28"/>
          <w:szCs w:val="28"/>
        </w:rPr>
        <w:t>4</w:t>
      </w:r>
      <w:r w:rsidRPr="00F12ACF">
        <w:rPr>
          <w:rFonts w:eastAsia="Calibri"/>
          <w:sz w:val="28"/>
          <w:szCs w:val="28"/>
        </w:rPr>
        <w:t>.</w:t>
      </w:r>
      <w:r>
        <w:rPr>
          <w:rFonts w:eastAsia="Calibri"/>
          <w:sz w:val="28"/>
          <w:szCs w:val="28"/>
        </w:rPr>
        <w:t>6</w:t>
      </w:r>
      <w:r w:rsidRPr="00F12ACF">
        <w:rPr>
          <w:rFonts w:eastAsia="Calibri"/>
          <w:sz w:val="28"/>
          <w:szCs w:val="28"/>
        </w:rPr>
        <w:t xml:space="preserve">. «Шаг аукциона» – </w:t>
      </w:r>
      <w:r>
        <w:rPr>
          <w:rFonts w:eastAsia="Calibri"/>
          <w:sz w:val="28"/>
          <w:szCs w:val="28"/>
        </w:rPr>
        <w:t xml:space="preserve">2 </w:t>
      </w:r>
      <w:r w:rsidR="00C22BDB">
        <w:rPr>
          <w:rFonts w:eastAsia="Calibri"/>
          <w:sz w:val="28"/>
          <w:szCs w:val="28"/>
        </w:rPr>
        <w:t>5</w:t>
      </w:r>
      <w:r>
        <w:rPr>
          <w:rFonts w:eastAsia="Calibri"/>
          <w:sz w:val="28"/>
          <w:szCs w:val="28"/>
        </w:rPr>
        <w:t>00</w:t>
      </w:r>
      <w:r w:rsidRPr="00F12ACF">
        <w:rPr>
          <w:rFonts w:eastAsia="Calibri"/>
          <w:bCs/>
          <w:sz w:val="28"/>
          <w:szCs w:val="28"/>
        </w:rPr>
        <w:t xml:space="preserve"> (</w:t>
      </w:r>
      <w:r>
        <w:rPr>
          <w:rFonts w:eastAsia="Calibri"/>
          <w:bCs/>
          <w:sz w:val="28"/>
          <w:szCs w:val="28"/>
        </w:rPr>
        <w:t>Две тысячи</w:t>
      </w:r>
      <w:r w:rsidR="00C22BDB">
        <w:rPr>
          <w:rFonts w:eastAsia="Calibri"/>
          <w:bCs/>
          <w:sz w:val="28"/>
          <w:szCs w:val="28"/>
        </w:rPr>
        <w:t xml:space="preserve"> пятьсот</w:t>
      </w:r>
      <w:r w:rsidRPr="00F12ACF">
        <w:rPr>
          <w:rFonts w:eastAsia="Calibri"/>
          <w:bCs/>
          <w:sz w:val="28"/>
          <w:szCs w:val="28"/>
        </w:rPr>
        <w:t>) рублей 00 копеек</w:t>
      </w:r>
      <w:r>
        <w:rPr>
          <w:rFonts w:eastAsia="Calibri"/>
          <w:bCs/>
          <w:sz w:val="28"/>
          <w:szCs w:val="28"/>
        </w:rPr>
        <w:t>.</w:t>
      </w:r>
    </w:p>
    <w:p w:rsidR="00E04FC0" w:rsidRDefault="00E04FC0" w:rsidP="00E04FC0">
      <w:pPr>
        <w:ind w:firstLine="567"/>
        <w:jc w:val="both"/>
        <w:rPr>
          <w:b/>
          <w:sz w:val="28"/>
          <w:szCs w:val="28"/>
        </w:rPr>
      </w:pPr>
      <w:r w:rsidRPr="00F12ACF">
        <w:rPr>
          <w:sz w:val="28"/>
          <w:szCs w:val="28"/>
        </w:rPr>
        <w:t>3.</w:t>
      </w:r>
      <w:r>
        <w:rPr>
          <w:sz w:val="28"/>
          <w:szCs w:val="28"/>
        </w:rPr>
        <w:t>4</w:t>
      </w:r>
      <w:r w:rsidRPr="00F12ACF">
        <w:rPr>
          <w:sz w:val="28"/>
          <w:szCs w:val="28"/>
        </w:rPr>
        <w:t>.</w:t>
      </w:r>
      <w:r>
        <w:rPr>
          <w:sz w:val="28"/>
          <w:szCs w:val="28"/>
        </w:rPr>
        <w:t>7</w:t>
      </w:r>
      <w:r w:rsidRPr="00F12ACF">
        <w:rPr>
          <w:sz w:val="28"/>
          <w:szCs w:val="28"/>
        </w:rPr>
        <w:t xml:space="preserve">. Сумма задатка – </w:t>
      </w:r>
      <w:r w:rsidR="00C22BDB">
        <w:rPr>
          <w:bCs/>
          <w:sz w:val="28"/>
          <w:szCs w:val="28"/>
        </w:rPr>
        <w:t>89 000</w:t>
      </w:r>
      <w:r w:rsidR="00C22BDB" w:rsidRPr="00F12ACF">
        <w:rPr>
          <w:bCs/>
          <w:sz w:val="28"/>
          <w:szCs w:val="28"/>
        </w:rPr>
        <w:t xml:space="preserve"> (</w:t>
      </w:r>
      <w:r w:rsidR="00C22BDB">
        <w:rPr>
          <w:bCs/>
          <w:sz w:val="28"/>
          <w:szCs w:val="28"/>
        </w:rPr>
        <w:t>Восемьдесят девять тысяч</w:t>
      </w:r>
      <w:r w:rsidR="00C22BDB" w:rsidRPr="00F12ACF">
        <w:rPr>
          <w:bCs/>
          <w:sz w:val="28"/>
          <w:szCs w:val="28"/>
        </w:rPr>
        <w:t>)</w:t>
      </w:r>
      <w:r w:rsidR="00C22BDB" w:rsidRPr="00F12ACF">
        <w:rPr>
          <w:sz w:val="28"/>
          <w:szCs w:val="28"/>
        </w:rPr>
        <w:t xml:space="preserve"> </w:t>
      </w:r>
      <w:r w:rsidR="00C22BDB">
        <w:rPr>
          <w:bCs/>
          <w:sz w:val="28"/>
          <w:szCs w:val="28"/>
        </w:rPr>
        <w:t>рублей 00 копеек</w:t>
      </w:r>
      <w:r>
        <w:rPr>
          <w:bCs/>
          <w:sz w:val="28"/>
          <w:szCs w:val="28"/>
        </w:rPr>
        <w:t>.</w:t>
      </w:r>
      <w:r w:rsidRPr="00F12ACF">
        <w:rPr>
          <w:b/>
          <w:sz w:val="28"/>
          <w:szCs w:val="28"/>
        </w:rPr>
        <w:t xml:space="preserve"> </w:t>
      </w:r>
    </w:p>
    <w:p w:rsidR="003E5E4C" w:rsidRPr="00F12ACF" w:rsidRDefault="003E5E4C" w:rsidP="00F12ACF">
      <w:pPr>
        <w:ind w:firstLine="567"/>
        <w:jc w:val="both"/>
        <w:rPr>
          <w:sz w:val="28"/>
          <w:szCs w:val="28"/>
        </w:rPr>
      </w:pPr>
      <w:r w:rsidRPr="00F12ACF">
        <w:rPr>
          <w:b/>
          <w:sz w:val="28"/>
          <w:szCs w:val="28"/>
        </w:rPr>
        <w:t>3.</w:t>
      </w:r>
      <w:r w:rsidR="008D3C13">
        <w:rPr>
          <w:b/>
          <w:sz w:val="28"/>
          <w:szCs w:val="28"/>
        </w:rPr>
        <w:t>5</w:t>
      </w:r>
      <w:r w:rsidRPr="00F12ACF">
        <w:rPr>
          <w:b/>
          <w:sz w:val="28"/>
          <w:szCs w:val="28"/>
        </w:rPr>
        <w:t xml:space="preserve">. Аукцион № </w:t>
      </w:r>
      <w:r w:rsidR="008D3C13">
        <w:rPr>
          <w:b/>
          <w:sz w:val="28"/>
          <w:szCs w:val="28"/>
        </w:rPr>
        <w:t>5</w:t>
      </w:r>
      <w:r w:rsidRPr="00F12ACF">
        <w:rPr>
          <w:sz w:val="28"/>
          <w:szCs w:val="28"/>
        </w:rPr>
        <w:t>:</w:t>
      </w:r>
    </w:p>
    <w:p w:rsidR="00C27447" w:rsidRPr="00B5393C" w:rsidRDefault="00C27447" w:rsidP="00A11915">
      <w:pPr>
        <w:ind w:firstLine="567"/>
        <w:jc w:val="both"/>
        <w:rPr>
          <w:sz w:val="28"/>
          <w:szCs w:val="28"/>
        </w:rPr>
      </w:pPr>
      <w:r w:rsidRPr="00B5393C">
        <w:rPr>
          <w:sz w:val="28"/>
          <w:szCs w:val="28"/>
        </w:rPr>
        <w:t>3.</w:t>
      </w:r>
      <w:r w:rsidR="008D3C13">
        <w:rPr>
          <w:sz w:val="28"/>
          <w:szCs w:val="28"/>
        </w:rPr>
        <w:t>5</w:t>
      </w:r>
      <w:r w:rsidRPr="00B5393C">
        <w:rPr>
          <w:sz w:val="28"/>
          <w:szCs w:val="28"/>
        </w:rPr>
        <w:t xml:space="preserve">.1. Предмет аукциона: </w:t>
      </w:r>
      <w:r w:rsidRPr="00B5393C">
        <w:rPr>
          <w:bCs/>
          <w:sz w:val="28"/>
          <w:szCs w:val="28"/>
        </w:rPr>
        <w:t>право на заключение договора аренды земельного участка из земель населенных пунктов, с кадастровым номером 66:41:</w:t>
      </w:r>
      <w:r w:rsidR="00C22BDB">
        <w:rPr>
          <w:bCs/>
          <w:sz w:val="28"/>
          <w:szCs w:val="28"/>
        </w:rPr>
        <w:t>0000000</w:t>
      </w:r>
      <w:r w:rsidR="00DA61D1" w:rsidRPr="00B5393C">
        <w:rPr>
          <w:bCs/>
          <w:sz w:val="28"/>
          <w:szCs w:val="28"/>
        </w:rPr>
        <w:t>:</w:t>
      </w:r>
      <w:r w:rsidR="00C22BDB">
        <w:rPr>
          <w:bCs/>
          <w:sz w:val="28"/>
          <w:szCs w:val="28"/>
        </w:rPr>
        <w:t>32700</w:t>
      </w:r>
      <w:r w:rsidRPr="00B5393C">
        <w:rPr>
          <w:bCs/>
          <w:sz w:val="28"/>
          <w:szCs w:val="28"/>
        </w:rPr>
        <w:t>, местоположение: Свердловская</w:t>
      </w:r>
      <w:r w:rsidR="00C22BDB" w:rsidRPr="00C22BDB">
        <w:rPr>
          <w:bCs/>
          <w:sz w:val="28"/>
          <w:szCs w:val="28"/>
        </w:rPr>
        <w:t xml:space="preserve"> </w:t>
      </w:r>
      <w:r w:rsidR="00C22BDB">
        <w:rPr>
          <w:bCs/>
          <w:sz w:val="28"/>
          <w:szCs w:val="28"/>
        </w:rPr>
        <w:t>область</w:t>
      </w:r>
      <w:r w:rsidRPr="00B5393C">
        <w:rPr>
          <w:bCs/>
          <w:sz w:val="28"/>
          <w:szCs w:val="28"/>
        </w:rPr>
        <w:t xml:space="preserve">, г. Екатеринбург, </w:t>
      </w:r>
      <w:r w:rsidR="00237CB5" w:rsidRPr="00B5393C">
        <w:rPr>
          <w:bCs/>
          <w:sz w:val="28"/>
          <w:szCs w:val="28"/>
        </w:rPr>
        <w:t xml:space="preserve">п. </w:t>
      </w:r>
      <w:proofErr w:type="gramStart"/>
      <w:r w:rsidR="00C22BDB">
        <w:rPr>
          <w:bCs/>
          <w:sz w:val="28"/>
          <w:szCs w:val="28"/>
        </w:rPr>
        <w:t>Шабровский</w:t>
      </w:r>
      <w:r w:rsidR="00237CB5" w:rsidRPr="00B5393C">
        <w:rPr>
          <w:bCs/>
          <w:sz w:val="28"/>
          <w:szCs w:val="28"/>
        </w:rPr>
        <w:t>,</w:t>
      </w:r>
      <w:r w:rsidR="00C22BDB">
        <w:rPr>
          <w:bCs/>
          <w:sz w:val="28"/>
          <w:szCs w:val="28"/>
        </w:rPr>
        <w:t xml:space="preserve">   </w:t>
      </w:r>
      <w:proofErr w:type="gramEnd"/>
      <w:r w:rsidR="00C22BDB">
        <w:rPr>
          <w:bCs/>
          <w:sz w:val="28"/>
          <w:szCs w:val="28"/>
        </w:rPr>
        <w:t xml:space="preserve">                          пер. Оливиновый, строительный номер 279 А</w:t>
      </w:r>
      <w:r w:rsidRPr="00B5393C">
        <w:rPr>
          <w:bCs/>
          <w:sz w:val="28"/>
          <w:szCs w:val="28"/>
        </w:rPr>
        <w:t>,</w:t>
      </w:r>
      <w:r w:rsidR="00B5393C" w:rsidRPr="00B5393C">
        <w:rPr>
          <w:bCs/>
          <w:sz w:val="28"/>
          <w:szCs w:val="28"/>
        </w:rPr>
        <w:t xml:space="preserve"> </w:t>
      </w:r>
      <w:r w:rsidRPr="00B5393C">
        <w:rPr>
          <w:bCs/>
          <w:sz w:val="28"/>
          <w:szCs w:val="28"/>
        </w:rPr>
        <w:t xml:space="preserve">разрешенное использование – </w:t>
      </w:r>
      <w:r w:rsidR="00BA2C6B" w:rsidRPr="00B5393C">
        <w:rPr>
          <w:bCs/>
          <w:sz w:val="28"/>
          <w:szCs w:val="28"/>
        </w:rPr>
        <w:t xml:space="preserve">для </w:t>
      </w:r>
      <w:r w:rsidR="00A11915" w:rsidRPr="00B5393C">
        <w:rPr>
          <w:bCs/>
          <w:sz w:val="28"/>
          <w:szCs w:val="28"/>
        </w:rPr>
        <w:t xml:space="preserve">строительства </w:t>
      </w:r>
      <w:r w:rsidR="00BA2C6B" w:rsidRPr="00B5393C">
        <w:rPr>
          <w:bCs/>
          <w:sz w:val="28"/>
          <w:szCs w:val="28"/>
        </w:rPr>
        <w:t>индивидуального жилого</w:t>
      </w:r>
      <w:r w:rsidR="00A11915" w:rsidRPr="00B5393C">
        <w:rPr>
          <w:bCs/>
          <w:sz w:val="28"/>
          <w:szCs w:val="28"/>
        </w:rPr>
        <w:t xml:space="preserve"> дома</w:t>
      </w:r>
      <w:r w:rsidR="00BA2C6B" w:rsidRPr="00B5393C">
        <w:rPr>
          <w:bCs/>
          <w:sz w:val="28"/>
          <w:szCs w:val="28"/>
        </w:rPr>
        <w:t xml:space="preserve">, </w:t>
      </w:r>
      <w:r w:rsidRPr="00B5393C">
        <w:rPr>
          <w:sz w:val="28"/>
          <w:szCs w:val="28"/>
        </w:rPr>
        <w:t xml:space="preserve">общей площадью </w:t>
      </w:r>
      <w:r w:rsidR="00C22BDB">
        <w:rPr>
          <w:sz w:val="28"/>
          <w:szCs w:val="28"/>
        </w:rPr>
        <w:t>872</w:t>
      </w:r>
      <w:r w:rsidRPr="00B5393C">
        <w:rPr>
          <w:sz w:val="28"/>
          <w:szCs w:val="28"/>
        </w:rPr>
        <w:t xml:space="preserve"> кв. метр</w:t>
      </w:r>
      <w:r w:rsidR="00CB5424">
        <w:rPr>
          <w:sz w:val="28"/>
          <w:szCs w:val="28"/>
        </w:rPr>
        <w:t>а</w:t>
      </w:r>
      <w:r w:rsidR="00B5393C" w:rsidRPr="00B5393C">
        <w:rPr>
          <w:sz w:val="28"/>
          <w:szCs w:val="28"/>
        </w:rPr>
        <w:t>,</w:t>
      </w:r>
      <w:r w:rsidRPr="00B5393C">
        <w:rPr>
          <w:sz w:val="28"/>
          <w:szCs w:val="28"/>
        </w:rPr>
        <w:t xml:space="preserve"> сроком на </w:t>
      </w:r>
      <w:r w:rsidR="00A11915" w:rsidRPr="00B5393C">
        <w:rPr>
          <w:sz w:val="28"/>
          <w:szCs w:val="28"/>
        </w:rPr>
        <w:t>20</w:t>
      </w:r>
      <w:r w:rsidRPr="00B5393C">
        <w:rPr>
          <w:sz w:val="28"/>
          <w:szCs w:val="28"/>
        </w:rPr>
        <w:t xml:space="preserve"> (</w:t>
      </w:r>
      <w:r w:rsidR="00A11915" w:rsidRPr="00B5393C">
        <w:rPr>
          <w:sz w:val="28"/>
          <w:szCs w:val="28"/>
        </w:rPr>
        <w:t>двадцать</w:t>
      </w:r>
      <w:r w:rsidRPr="00B5393C">
        <w:rPr>
          <w:sz w:val="28"/>
          <w:szCs w:val="28"/>
        </w:rPr>
        <w:t xml:space="preserve">) </w:t>
      </w:r>
      <w:r w:rsidR="00A11915" w:rsidRPr="00B5393C">
        <w:rPr>
          <w:sz w:val="28"/>
          <w:szCs w:val="28"/>
        </w:rPr>
        <w:t>лет</w:t>
      </w:r>
      <w:r w:rsidRPr="00B5393C">
        <w:rPr>
          <w:sz w:val="28"/>
          <w:szCs w:val="28"/>
        </w:rPr>
        <w:t>.</w:t>
      </w:r>
    </w:p>
    <w:p w:rsidR="00C27447" w:rsidRPr="00B5393C" w:rsidRDefault="00C27447" w:rsidP="00A11915">
      <w:pPr>
        <w:ind w:firstLine="567"/>
        <w:jc w:val="both"/>
        <w:rPr>
          <w:rFonts w:eastAsia="Calibri"/>
          <w:sz w:val="28"/>
          <w:szCs w:val="28"/>
        </w:rPr>
      </w:pPr>
      <w:r w:rsidRPr="00B5393C">
        <w:rPr>
          <w:rFonts w:eastAsia="Calibri"/>
          <w:sz w:val="28"/>
          <w:szCs w:val="28"/>
        </w:rPr>
        <w:t>3.</w:t>
      </w:r>
      <w:r w:rsidR="008D3C13">
        <w:rPr>
          <w:rFonts w:eastAsia="Calibri"/>
          <w:sz w:val="28"/>
          <w:szCs w:val="28"/>
        </w:rPr>
        <w:t>5</w:t>
      </w:r>
      <w:r w:rsidRPr="00B5393C">
        <w:rPr>
          <w:rFonts w:eastAsia="Calibri"/>
          <w:sz w:val="28"/>
          <w:szCs w:val="28"/>
        </w:rPr>
        <w:t>.</w:t>
      </w:r>
      <w:r w:rsidR="00666149" w:rsidRPr="00B5393C">
        <w:rPr>
          <w:rFonts w:eastAsia="Calibri"/>
          <w:sz w:val="28"/>
          <w:szCs w:val="28"/>
        </w:rPr>
        <w:t>2</w:t>
      </w:r>
      <w:r w:rsidRPr="00B5393C">
        <w:rPr>
          <w:rFonts w:eastAsia="Calibri"/>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C22BDB">
        <w:rPr>
          <w:rFonts w:eastAsia="Calibri"/>
          <w:sz w:val="28"/>
          <w:szCs w:val="28"/>
        </w:rPr>
        <w:t>24.11</w:t>
      </w:r>
      <w:r w:rsidRPr="00B5393C">
        <w:rPr>
          <w:rFonts w:eastAsia="Calibri"/>
          <w:sz w:val="28"/>
          <w:szCs w:val="28"/>
        </w:rPr>
        <w:t xml:space="preserve">.2017 № </w:t>
      </w:r>
      <w:r w:rsidR="00C22BDB">
        <w:rPr>
          <w:rFonts w:eastAsia="Calibri"/>
          <w:sz w:val="28"/>
          <w:szCs w:val="28"/>
        </w:rPr>
        <w:t>2464</w:t>
      </w:r>
      <w:r w:rsidRPr="00B5393C">
        <w:rPr>
          <w:rFonts w:eastAsia="Calibri"/>
          <w:sz w:val="28"/>
          <w:szCs w:val="28"/>
        </w:rPr>
        <w:t xml:space="preserve">                       </w:t>
      </w:r>
      <w:proofErr w:type="gramStart"/>
      <w:r w:rsidRPr="00B5393C">
        <w:rPr>
          <w:rFonts w:eastAsia="Calibri"/>
          <w:sz w:val="28"/>
          <w:szCs w:val="28"/>
        </w:rPr>
        <w:t xml:space="preserve">   «</w:t>
      </w:r>
      <w:proofErr w:type="gramEnd"/>
      <w:r w:rsidRPr="00B5393C">
        <w:rPr>
          <w:rFonts w:eastAsia="Calibri"/>
          <w:sz w:val="28"/>
          <w:szCs w:val="28"/>
        </w:rPr>
        <w:t xml:space="preserve">О проведении аукциона, открытого по составу участников и по форме подачи заявок, </w:t>
      </w:r>
      <w:r w:rsidR="00A11915" w:rsidRPr="00B5393C">
        <w:rPr>
          <w:rFonts w:eastAsia="Calibri"/>
          <w:sz w:val="28"/>
          <w:szCs w:val="28"/>
        </w:rPr>
        <w:t xml:space="preserve">на </w:t>
      </w:r>
      <w:r w:rsidR="00B1781A" w:rsidRPr="00B5393C">
        <w:rPr>
          <w:rFonts w:eastAsia="Calibri"/>
          <w:sz w:val="28"/>
          <w:szCs w:val="28"/>
        </w:rPr>
        <w:t>п</w:t>
      </w:r>
      <w:r w:rsidR="00A11915" w:rsidRPr="00B5393C">
        <w:rPr>
          <w:rFonts w:eastAsia="Calibri"/>
          <w:sz w:val="28"/>
          <w:szCs w:val="28"/>
        </w:rPr>
        <w:t xml:space="preserve">раво заключения </w:t>
      </w:r>
      <w:r w:rsidR="00A11915" w:rsidRPr="00B5393C">
        <w:rPr>
          <w:bCs/>
          <w:sz w:val="28"/>
          <w:szCs w:val="28"/>
        </w:rPr>
        <w:t xml:space="preserve">договора аренды земельного участка, расположенного по адресу: г. Екатеринбург, </w:t>
      </w:r>
      <w:r w:rsidR="00C22BDB">
        <w:rPr>
          <w:bCs/>
          <w:sz w:val="28"/>
          <w:szCs w:val="28"/>
        </w:rPr>
        <w:t>п</w:t>
      </w:r>
      <w:r w:rsidR="00C22BDB" w:rsidRPr="00B5393C">
        <w:rPr>
          <w:bCs/>
          <w:sz w:val="28"/>
          <w:szCs w:val="28"/>
        </w:rPr>
        <w:t xml:space="preserve">. </w:t>
      </w:r>
      <w:r w:rsidR="00C22BDB">
        <w:rPr>
          <w:bCs/>
          <w:sz w:val="28"/>
          <w:szCs w:val="28"/>
        </w:rPr>
        <w:t>Шабровский</w:t>
      </w:r>
      <w:r w:rsidR="00C22BDB" w:rsidRPr="00B5393C">
        <w:rPr>
          <w:bCs/>
          <w:sz w:val="28"/>
          <w:szCs w:val="28"/>
        </w:rPr>
        <w:t>,</w:t>
      </w:r>
      <w:r w:rsidR="00C22BDB">
        <w:rPr>
          <w:bCs/>
          <w:sz w:val="28"/>
          <w:szCs w:val="28"/>
        </w:rPr>
        <w:t xml:space="preserve"> пер. Оливиновый, строительный                         номер 279 А</w:t>
      </w:r>
      <w:r w:rsidRPr="00B5393C">
        <w:rPr>
          <w:rFonts w:eastAsia="Calibri"/>
          <w:bCs/>
          <w:sz w:val="28"/>
          <w:szCs w:val="28"/>
        </w:rPr>
        <w:t>»</w:t>
      </w:r>
      <w:r w:rsidRPr="00B5393C">
        <w:rPr>
          <w:rFonts w:eastAsia="Calibri"/>
          <w:sz w:val="28"/>
          <w:szCs w:val="28"/>
        </w:rPr>
        <w:t>.</w:t>
      </w:r>
    </w:p>
    <w:p w:rsidR="003179BF" w:rsidRPr="00B5393C" w:rsidRDefault="00C27447" w:rsidP="003179BF">
      <w:pPr>
        <w:ind w:firstLine="567"/>
        <w:jc w:val="both"/>
        <w:rPr>
          <w:rFonts w:eastAsia="Calibri"/>
          <w:sz w:val="28"/>
          <w:szCs w:val="28"/>
        </w:rPr>
      </w:pPr>
      <w:r w:rsidRPr="00B5393C">
        <w:rPr>
          <w:rFonts w:eastAsia="Calibri"/>
          <w:bCs/>
          <w:sz w:val="28"/>
          <w:szCs w:val="28"/>
        </w:rPr>
        <w:t>3.</w:t>
      </w:r>
      <w:r w:rsidR="008D3C13">
        <w:rPr>
          <w:rFonts w:eastAsia="Calibri"/>
          <w:bCs/>
          <w:sz w:val="28"/>
          <w:szCs w:val="28"/>
        </w:rPr>
        <w:t>5</w:t>
      </w:r>
      <w:r w:rsidRPr="00B5393C">
        <w:rPr>
          <w:rFonts w:eastAsia="Calibri"/>
          <w:bCs/>
          <w:sz w:val="28"/>
          <w:szCs w:val="28"/>
        </w:rPr>
        <w:t>.</w:t>
      </w:r>
      <w:r w:rsidR="00DB5779" w:rsidRPr="00B5393C">
        <w:rPr>
          <w:rFonts w:eastAsia="Calibri"/>
          <w:bCs/>
          <w:sz w:val="28"/>
          <w:szCs w:val="28"/>
        </w:rPr>
        <w:t>3</w:t>
      </w:r>
      <w:r w:rsidRPr="00B5393C">
        <w:rPr>
          <w:rFonts w:eastAsia="Calibri"/>
          <w:bCs/>
          <w:sz w:val="28"/>
          <w:szCs w:val="28"/>
        </w:rPr>
        <w:t>.</w:t>
      </w:r>
      <w:r w:rsidRPr="00B5393C">
        <w:rPr>
          <w:rFonts w:eastAsia="Calibri"/>
          <w:sz w:val="28"/>
          <w:szCs w:val="28"/>
        </w:rPr>
        <w:t xml:space="preserve"> Допустимые параметры разрешенного строительства объекта капитального строительства:</w:t>
      </w:r>
    </w:p>
    <w:p w:rsidR="00251653" w:rsidRPr="00723523" w:rsidRDefault="00B5393C" w:rsidP="00251653">
      <w:pPr>
        <w:pStyle w:val="ac"/>
        <w:ind w:firstLine="567"/>
        <w:jc w:val="both"/>
        <w:rPr>
          <w:b w:val="0"/>
          <w:color w:val="000000"/>
          <w:sz w:val="28"/>
          <w:szCs w:val="28"/>
        </w:rPr>
      </w:pPr>
      <w:r w:rsidRPr="000631AF">
        <w:rPr>
          <w:b w:val="0"/>
          <w:color w:val="000000"/>
          <w:sz w:val="28"/>
          <w:szCs w:val="28"/>
        </w:rPr>
        <w:t xml:space="preserve">- в соответствии с </w:t>
      </w:r>
      <w:r w:rsidRPr="000631AF">
        <w:rPr>
          <w:b w:val="0"/>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w:t>
      </w:r>
      <w:r>
        <w:rPr>
          <w:b w:val="0"/>
          <w:color w:val="000000"/>
          <w:sz w:val="28"/>
          <w:szCs w:val="28"/>
          <w:shd w:val="clear" w:color="auto" w:fill="FFFFFF"/>
        </w:rPr>
        <w:t>и</w:t>
      </w:r>
      <w:r w:rsidRPr="000631AF">
        <w:rPr>
          <w:b w:val="0"/>
          <w:color w:val="000000"/>
          <w:sz w:val="28"/>
          <w:szCs w:val="28"/>
          <w:shd w:val="clear" w:color="auto" w:fill="FFFFFF"/>
        </w:rPr>
        <w:t xml:space="preserve"> </w:t>
      </w:r>
      <w:r>
        <w:rPr>
          <w:b w:val="0"/>
          <w:color w:val="000000"/>
          <w:sz w:val="28"/>
          <w:szCs w:val="28"/>
          <w:shd w:val="clear" w:color="auto" w:fill="FFFFFF"/>
        </w:rPr>
        <w:t>Приказом Министерства строительства и развития инфраструктуры Свердловской области</w:t>
      </w:r>
      <w:r w:rsidRPr="000631AF">
        <w:rPr>
          <w:b w:val="0"/>
          <w:color w:val="000000"/>
          <w:sz w:val="28"/>
          <w:szCs w:val="28"/>
          <w:shd w:val="clear" w:color="auto" w:fill="FFFFFF"/>
        </w:rPr>
        <w:t xml:space="preserve"> от </w:t>
      </w:r>
      <w:r>
        <w:rPr>
          <w:b w:val="0"/>
          <w:color w:val="000000"/>
          <w:sz w:val="28"/>
          <w:szCs w:val="28"/>
          <w:shd w:val="clear" w:color="auto" w:fill="FFFFFF"/>
        </w:rPr>
        <w:t>29.06.</w:t>
      </w:r>
      <w:r w:rsidRPr="000631AF">
        <w:rPr>
          <w:b w:val="0"/>
          <w:color w:val="000000"/>
          <w:sz w:val="28"/>
          <w:szCs w:val="28"/>
          <w:shd w:val="clear" w:color="auto" w:fill="FFFFFF"/>
        </w:rPr>
        <w:t>20</w:t>
      </w:r>
      <w:r>
        <w:rPr>
          <w:b w:val="0"/>
          <w:color w:val="000000"/>
          <w:sz w:val="28"/>
          <w:szCs w:val="28"/>
          <w:shd w:val="clear" w:color="auto" w:fill="FFFFFF"/>
        </w:rPr>
        <w:t>1</w:t>
      </w:r>
      <w:r w:rsidRPr="000631AF">
        <w:rPr>
          <w:b w:val="0"/>
          <w:color w:val="000000"/>
          <w:sz w:val="28"/>
          <w:szCs w:val="28"/>
          <w:shd w:val="clear" w:color="auto" w:fill="FFFFFF"/>
        </w:rPr>
        <w:t xml:space="preserve">7 № </w:t>
      </w:r>
      <w:r>
        <w:rPr>
          <w:b w:val="0"/>
          <w:color w:val="000000"/>
          <w:sz w:val="28"/>
          <w:szCs w:val="28"/>
          <w:shd w:val="clear" w:color="auto" w:fill="FFFFFF"/>
        </w:rPr>
        <w:t>704-п</w:t>
      </w:r>
      <w:r>
        <w:rPr>
          <w:b w:val="0"/>
          <w:color w:val="000000"/>
          <w:sz w:val="28"/>
          <w:szCs w:val="28"/>
        </w:rPr>
        <w:t>.</w:t>
      </w:r>
      <w:r w:rsidR="00251653" w:rsidRPr="00251653">
        <w:rPr>
          <w:b w:val="0"/>
          <w:sz w:val="28"/>
          <w:szCs w:val="28"/>
        </w:rPr>
        <w:t xml:space="preserve"> </w:t>
      </w:r>
      <w:r w:rsidR="00251653" w:rsidRPr="00723523">
        <w:rPr>
          <w:b w:val="0"/>
          <w:sz w:val="28"/>
          <w:szCs w:val="28"/>
        </w:rPr>
        <w:t>Ознакомиться с документами можно в период приема заявок по адресу: г. Екатеринбург, ул. Мамина-Сибиряка, 111 (центральный вход, 1 этаж, отдел торгов и государственных закупок).</w:t>
      </w:r>
    </w:p>
    <w:p w:rsidR="00C27447" w:rsidRDefault="00C27447" w:rsidP="00F12ACF">
      <w:pPr>
        <w:ind w:firstLine="567"/>
        <w:jc w:val="both"/>
        <w:rPr>
          <w:rFonts w:eastAsia="Calibri"/>
          <w:sz w:val="28"/>
          <w:szCs w:val="28"/>
        </w:rPr>
      </w:pPr>
      <w:r w:rsidRPr="00F12ACF">
        <w:rPr>
          <w:rFonts w:eastAsia="Calibri"/>
          <w:sz w:val="28"/>
          <w:szCs w:val="28"/>
        </w:rPr>
        <w:t>3.</w:t>
      </w:r>
      <w:r w:rsidR="008D3C13">
        <w:rPr>
          <w:rFonts w:eastAsia="Calibri"/>
          <w:sz w:val="28"/>
          <w:szCs w:val="28"/>
        </w:rPr>
        <w:t>5</w:t>
      </w:r>
      <w:r w:rsidRPr="00F12ACF">
        <w:rPr>
          <w:rFonts w:eastAsia="Calibri"/>
          <w:sz w:val="28"/>
          <w:szCs w:val="28"/>
        </w:rPr>
        <w:t>.</w:t>
      </w:r>
      <w:r w:rsidR="00021C06">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B3432B" w:rsidRPr="00E80773" w:rsidRDefault="00C27447" w:rsidP="00B3432B">
      <w:pPr>
        <w:ind w:firstLine="567"/>
        <w:jc w:val="both"/>
        <w:rPr>
          <w:sz w:val="28"/>
          <w:szCs w:val="28"/>
        </w:rPr>
      </w:pPr>
      <w:r w:rsidRPr="00F12ACF">
        <w:rPr>
          <w:sz w:val="28"/>
          <w:szCs w:val="28"/>
        </w:rPr>
        <w:t>1) АО «Екатеринбургская электросетевая компания» – № 218-</w:t>
      </w:r>
      <w:r w:rsidR="00B3432B">
        <w:rPr>
          <w:sz w:val="28"/>
          <w:szCs w:val="28"/>
        </w:rPr>
        <w:t>224-909-2017</w:t>
      </w:r>
      <w:r w:rsidRPr="00F12ACF">
        <w:rPr>
          <w:sz w:val="28"/>
          <w:szCs w:val="28"/>
        </w:rPr>
        <w:t xml:space="preserve">                        от </w:t>
      </w:r>
      <w:r w:rsidR="00B3432B">
        <w:rPr>
          <w:sz w:val="28"/>
          <w:szCs w:val="28"/>
        </w:rPr>
        <w:t>0</w:t>
      </w:r>
      <w:r w:rsidR="006A1302">
        <w:rPr>
          <w:sz w:val="28"/>
          <w:szCs w:val="28"/>
        </w:rPr>
        <w:t>8</w:t>
      </w:r>
      <w:r w:rsidRPr="00F12ACF">
        <w:rPr>
          <w:sz w:val="28"/>
          <w:szCs w:val="28"/>
        </w:rPr>
        <w:t>.</w:t>
      </w:r>
      <w:r w:rsidR="003179BF">
        <w:rPr>
          <w:sz w:val="28"/>
          <w:szCs w:val="28"/>
        </w:rPr>
        <w:t>11</w:t>
      </w:r>
      <w:r w:rsidRPr="00F12ACF">
        <w:rPr>
          <w:sz w:val="28"/>
          <w:szCs w:val="28"/>
        </w:rPr>
        <w:t>.201</w:t>
      </w:r>
      <w:r w:rsidR="00B3432B">
        <w:rPr>
          <w:sz w:val="28"/>
          <w:szCs w:val="28"/>
        </w:rPr>
        <w:t>7</w:t>
      </w:r>
      <w:r w:rsidRPr="00F12ACF">
        <w:rPr>
          <w:sz w:val="28"/>
          <w:szCs w:val="28"/>
        </w:rPr>
        <w:t xml:space="preserve"> г.: максимальная мощность </w:t>
      </w:r>
      <w:r w:rsidR="00B1781A" w:rsidRPr="00F12ACF">
        <w:rPr>
          <w:sz w:val="28"/>
          <w:szCs w:val="28"/>
        </w:rPr>
        <w:t>–</w:t>
      </w:r>
      <w:r w:rsidRPr="00F12ACF">
        <w:rPr>
          <w:sz w:val="28"/>
          <w:szCs w:val="28"/>
        </w:rPr>
        <w:t xml:space="preserve"> 10 кВт; категория нагрузки – третья; </w:t>
      </w:r>
      <w:r w:rsidR="00F34791" w:rsidRPr="00F34791">
        <w:rPr>
          <w:sz w:val="28"/>
          <w:szCs w:val="28"/>
        </w:rPr>
        <w:t>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Правилами, утвержденными постановлением Правительства Российской Федерации от 27.12.2004 г. № 861</w:t>
      </w:r>
      <w:r w:rsidR="00F34791" w:rsidRPr="00F12ACF">
        <w:rPr>
          <w:sz w:val="28"/>
          <w:szCs w:val="28"/>
          <w:shd w:val="clear" w:color="auto" w:fill="FFFFFF" w:themeFill="background1"/>
        </w:rPr>
        <w:t>;</w:t>
      </w:r>
      <w:r w:rsidR="00F34791" w:rsidRPr="00F12ACF">
        <w:rPr>
          <w:sz w:val="28"/>
          <w:szCs w:val="28"/>
        </w:rPr>
        <w:t xml:space="preserve"> </w:t>
      </w:r>
      <w:r w:rsidRPr="00F12ACF">
        <w:rPr>
          <w:sz w:val="28"/>
          <w:szCs w:val="28"/>
        </w:rPr>
        <w:t xml:space="preserve">срок действия технических условий – </w:t>
      </w:r>
      <w:r w:rsidR="00B3432B">
        <w:rPr>
          <w:sz w:val="28"/>
          <w:szCs w:val="28"/>
        </w:rPr>
        <w:t>0</w:t>
      </w:r>
      <w:r w:rsidR="006A1302">
        <w:rPr>
          <w:sz w:val="28"/>
          <w:szCs w:val="28"/>
        </w:rPr>
        <w:t>8</w:t>
      </w:r>
      <w:r w:rsidRPr="00F12ACF">
        <w:rPr>
          <w:sz w:val="28"/>
          <w:szCs w:val="28"/>
        </w:rPr>
        <w:t>.</w:t>
      </w:r>
      <w:r w:rsidR="00974125">
        <w:rPr>
          <w:sz w:val="28"/>
          <w:szCs w:val="28"/>
        </w:rPr>
        <w:t>11</w:t>
      </w:r>
      <w:r w:rsidR="00B3432B">
        <w:rPr>
          <w:sz w:val="28"/>
          <w:szCs w:val="28"/>
        </w:rPr>
        <w:t>.2018</w:t>
      </w:r>
      <w:r w:rsidR="00F34791">
        <w:rPr>
          <w:sz w:val="28"/>
          <w:szCs w:val="28"/>
        </w:rPr>
        <w:t xml:space="preserve"> г</w:t>
      </w:r>
      <w:r w:rsidR="00B3432B" w:rsidRPr="00E80773">
        <w:rPr>
          <w:color w:val="C0504D" w:themeColor="accent2"/>
          <w:sz w:val="28"/>
          <w:szCs w:val="28"/>
        </w:rPr>
        <w:t>.</w:t>
      </w:r>
    </w:p>
    <w:p w:rsidR="0083195B" w:rsidRPr="00F12ACF" w:rsidRDefault="00C27447" w:rsidP="00B42F7A">
      <w:pPr>
        <w:ind w:firstLine="567"/>
        <w:jc w:val="both"/>
        <w:rPr>
          <w:sz w:val="28"/>
          <w:szCs w:val="28"/>
        </w:rPr>
      </w:pPr>
      <w:r w:rsidRPr="00F12ACF">
        <w:rPr>
          <w:sz w:val="28"/>
          <w:szCs w:val="28"/>
        </w:rPr>
        <w:t>2) МУП «Водоканал» – № 05-11/33-</w:t>
      </w:r>
      <w:r w:rsidR="00974125">
        <w:rPr>
          <w:sz w:val="28"/>
          <w:szCs w:val="28"/>
        </w:rPr>
        <w:t>11</w:t>
      </w:r>
      <w:r w:rsidRPr="00F12ACF">
        <w:rPr>
          <w:sz w:val="28"/>
          <w:szCs w:val="28"/>
        </w:rPr>
        <w:t>-</w:t>
      </w:r>
      <w:r w:rsidR="00974125">
        <w:rPr>
          <w:sz w:val="28"/>
          <w:szCs w:val="28"/>
        </w:rPr>
        <w:t>69</w:t>
      </w:r>
      <w:r w:rsidR="00B3432B">
        <w:rPr>
          <w:sz w:val="28"/>
          <w:szCs w:val="28"/>
        </w:rPr>
        <w:t>8</w:t>
      </w:r>
      <w:r w:rsidRPr="00F12ACF">
        <w:rPr>
          <w:sz w:val="28"/>
          <w:szCs w:val="28"/>
        </w:rPr>
        <w:t xml:space="preserve"> от </w:t>
      </w:r>
      <w:r w:rsidR="00974125">
        <w:rPr>
          <w:sz w:val="28"/>
          <w:szCs w:val="28"/>
        </w:rPr>
        <w:t>0</w:t>
      </w:r>
      <w:r w:rsidR="00B3432B">
        <w:rPr>
          <w:sz w:val="28"/>
          <w:szCs w:val="28"/>
        </w:rPr>
        <w:t>9</w:t>
      </w:r>
      <w:r w:rsidRPr="00F12ACF">
        <w:rPr>
          <w:sz w:val="28"/>
          <w:szCs w:val="28"/>
        </w:rPr>
        <w:t>.</w:t>
      </w:r>
      <w:r w:rsidR="00974125">
        <w:rPr>
          <w:sz w:val="28"/>
          <w:szCs w:val="28"/>
        </w:rPr>
        <w:t>11</w:t>
      </w:r>
      <w:r w:rsidRPr="00F12ACF">
        <w:rPr>
          <w:sz w:val="28"/>
          <w:szCs w:val="28"/>
        </w:rPr>
        <w:t>.2016 г.:</w:t>
      </w:r>
      <w:r w:rsidR="0079539E" w:rsidRPr="00F12ACF">
        <w:rPr>
          <w:sz w:val="28"/>
          <w:szCs w:val="28"/>
        </w:rPr>
        <w:t xml:space="preserve"> </w:t>
      </w:r>
      <w:r w:rsidR="00974125">
        <w:rPr>
          <w:sz w:val="28"/>
          <w:szCs w:val="28"/>
        </w:rPr>
        <w:t>отсу</w:t>
      </w:r>
      <w:r w:rsidR="00B16EA7">
        <w:rPr>
          <w:sz w:val="28"/>
          <w:szCs w:val="28"/>
        </w:rPr>
        <w:t>т</w:t>
      </w:r>
      <w:r w:rsidR="00974125">
        <w:rPr>
          <w:sz w:val="28"/>
          <w:szCs w:val="28"/>
        </w:rPr>
        <w:t>ствует информация об утвержденном проекте планировки и проект</w:t>
      </w:r>
      <w:r w:rsidR="00E846D6">
        <w:rPr>
          <w:sz w:val="28"/>
          <w:szCs w:val="28"/>
        </w:rPr>
        <w:t>е</w:t>
      </w:r>
      <w:r w:rsidR="00974125">
        <w:rPr>
          <w:sz w:val="28"/>
          <w:szCs w:val="28"/>
        </w:rPr>
        <w:t xml:space="preserve"> межевания территории</w:t>
      </w:r>
      <w:r w:rsidR="0083195B" w:rsidRPr="00F12ACF">
        <w:rPr>
          <w:sz w:val="28"/>
          <w:szCs w:val="28"/>
        </w:rPr>
        <w:t>;</w:t>
      </w:r>
    </w:p>
    <w:p w:rsidR="00B3432B" w:rsidRDefault="00B42F7A" w:rsidP="00B3432B">
      <w:pPr>
        <w:ind w:firstLine="567"/>
        <w:jc w:val="both"/>
        <w:rPr>
          <w:sz w:val="28"/>
          <w:szCs w:val="28"/>
        </w:rPr>
      </w:pPr>
      <w:r>
        <w:rPr>
          <w:sz w:val="28"/>
          <w:szCs w:val="28"/>
        </w:rPr>
        <w:t xml:space="preserve">3) </w:t>
      </w:r>
      <w:r w:rsidR="00E846D6" w:rsidRPr="00F12ACF">
        <w:rPr>
          <w:sz w:val="28"/>
          <w:szCs w:val="28"/>
        </w:rPr>
        <w:t xml:space="preserve">АО «Екатеринбурггаз» – № </w:t>
      </w:r>
      <w:r w:rsidR="00B3432B">
        <w:rPr>
          <w:sz w:val="28"/>
          <w:szCs w:val="28"/>
        </w:rPr>
        <w:t>11758</w:t>
      </w:r>
      <w:r w:rsidR="00E846D6" w:rsidRPr="00F12ACF">
        <w:rPr>
          <w:sz w:val="28"/>
          <w:szCs w:val="28"/>
        </w:rPr>
        <w:t xml:space="preserve"> от </w:t>
      </w:r>
      <w:r w:rsidR="00B3432B">
        <w:rPr>
          <w:sz w:val="28"/>
          <w:szCs w:val="28"/>
        </w:rPr>
        <w:t>03</w:t>
      </w:r>
      <w:r w:rsidR="00E846D6">
        <w:rPr>
          <w:sz w:val="28"/>
          <w:szCs w:val="28"/>
        </w:rPr>
        <w:t>.11</w:t>
      </w:r>
      <w:r w:rsidR="00E846D6" w:rsidRPr="00F12ACF">
        <w:rPr>
          <w:sz w:val="28"/>
          <w:szCs w:val="28"/>
        </w:rPr>
        <w:t>.201</w:t>
      </w:r>
      <w:r w:rsidR="00E846D6">
        <w:rPr>
          <w:sz w:val="28"/>
          <w:szCs w:val="28"/>
        </w:rPr>
        <w:t>6</w:t>
      </w:r>
      <w:r w:rsidR="00E846D6" w:rsidRPr="00F12ACF">
        <w:rPr>
          <w:sz w:val="28"/>
          <w:szCs w:val="28"/>
        </w:rPr>
        <w:t xml:space="preserve"> г.</w:t>
      </w:r>
      <w:r w:rsidR="00E846D6">
        <w:rPr>
          <w:sz w:val="28"/>
          <w:szCs w:val="28"/>
        </w:rPr>
        <w:t>:</w:t>
      </w:r>
      <w:r w:rsidR="00E846D6" w:rsidRPr="006A3A54">
        <w:rPr>
          <w:sz w:val="28"/>
          <w:szCs w:val="28"/>
        </w:rPr>
        <w:t xml:space="preserve"> </w:t>
      </w:r>
      <w:r w:rsidR="00B3432B" w:rsidRPr="00604634">
        <w:rPr>
          <w:sz w:val="28"/>
          <w:szCs w:val="28"/>
        </w:rPr>
        <w:t xml:space="preserve">возможность подключения к сетям </w:t>
      </w:r>
      <w:r w:rsidR="00B3432B">
        <w:rPr>
          <w:sz w:val="28"/>
          <w:szCs w:val="28"/>
        </w:rPr>
        <w:t xml:space="preserve">газораспределения </w:t>
      </w:r>
      <w:r w:rsidR="00B3432B" w:rsidRPr="00604634">
        <w:rPr>
          <w:sz w:val="28"/>
          <w:szCs w:val="28"/>
        </w:rPr>
        <w:t xml:space="preserve">имеется от газопровода </w:t>
      </w:r>
      <w:r w:rsidR="00B3432B">
        <w:rPr>
          <w:sz w:val="28"/>
          <w:szCs w:val="28"/>
        </w:rPr>
        <w:t>высокого</w:t>
      </w:r>
      <w:r w:rsidR="00B3432B" w:rsidRPr="00604634">
        <w:rPr>
          <w:sz w:val="28"/>
          <w:szCs w:val="28"/>
        </w:rPr>
        <w:t xml:space="preserve"> давления</w:t>
      </w:r>
      <w:r w:rsidR="00B3432B" w:rsidRPr="009B438F">
        <w:rPr>
          <w:sz w:val="28"/>
          <w:szCs w:val="28"/>
        </w:rPr>
        <w:t xml:space="preserve"> </w:t>
      </w:r>
      <w:r w:rsidR="00B3432B">
        <w:rPr>
          <w:sz w:val="28"/>
          <w:szCs w:val="28"/>
          <w:lang w:val="en-US"/>
        </w:rPr>
        <w:t>II</w:t>
      </w:r>
      <w:r w:rsidR="00B3432B">
        <w:rPr>
          <w:sz w:val="28"/>
          <w:szCs w:val="28"/>
        </w:rPr>
        <w:t xml:space="preserve"> категории</w:t>
      </w:r>
      <w:r w:rsidR="00B3432B" w:rsidRPr="00604634">
        <w:rPr>
          <w:sz w:val="28"/>
          <w:szCs w:val="28"/>
        </w:rPr>
        <w:t xml:space="preserve"> </w:t>
      </w:r>
      <w:r w:rsidR="00B3432B">
        <w:rPr>
          <w:sz w:val="28"/>
          <w:szCs w:val="28"/>
        </w:rPr>
        <w:t xml:space="preserve">          </w:t>
      </w:r>
      <w:r w:rsidR="00B3432B" w:rsidRPr="00604634">
        <w:rPr>
          <w:sz w:val="28"/>
          <w:szCs w:val="28"/>
          <w:lang w:val="en-US"/>
        </w:rPr>
        <w:t>D</w:t>
      </w:r>
      <w:r w:rsidR="00B3432B" w:rsidRPr="00604634">
        <w:rPr>
          <w:sz w:val="28"/>
          <w:szCs w:val="28"/>
        </w:rPr>
        <w:t xml:space="preserve"> = </w:t>
      </w:r>
      <w:r w:rsidR="00B3432B">
        <w:rPr>
          <w:sz w:val="28"/>
          <w:szCs w:val="28"/>
        </w:rPr>
        <w:t>159</w:t>
      </w:r>
      <w:r w:rsidR="00B3432B" w:rsidRPr="00604634">
        <w:rPr>
          <w:sz w:val="28"/>
          <w:szCs w:val="28"/>
        </w:rPr>
        <w:t xml:space="preserve"> мм </w:t>
      </w:r>
      <w:r w:rsidR="00B3432B">
        <w:rPr>
          <w:sz w:val="28"/>
          <w:szCs w:val="28"/>
        </w:rPr>
        <w:t xml:space="preserve">от ГРС-3 до ШРП в пос. </w:t>
      </w:r>
      <w:r w:rsidR="00B3432B">
        <w:rPr>
          <w:bCs/>
          <w:sz w:val="28"/>
          <w:szCs w:val="28"/>
        </w:rPr>
        <w:t>Шабровский, при условии выпол</w:t>
      </w:r>
      <w:r w:rsidR="00F34791">
        <w:rPr>
          <w:bCs/>
          <w:sz w:val="28"/>
          <w:szCs w:val="28"/>
        </w:rPr>
        <w:t>нения мероприятий по ликвидации</w:t>
      </w:r>
      <w:r w:rsidR="00B3432B">
        <w:rPr>
          <w:bCs/>
          <w:sz w:val="28"/>
          <w:szCs w:val="28"/>
        </w:rPr>
        <w:t xml:space="preserve"> дефицита пропускной способности действующих </w:t>
      </w:r>
      <w:proofErr w:type="gramStart"/>
      <w:r w:rsidR="00B3432B">
        <w:rPr>
          <w:bCs/>
          <w:sz w:val="28"/>
          <w:szCs w:val="28"/>
        </w:rPr>
        <w:t>сетей  газораспределения</w:t>
      </w:r>
      <w:proofErr w:type="gramEnd"/>
      <w:r w:rsidR="00B3432B">
        <w:rPr>
          <w:bCs/>
          <w:sz w:val="28"/>
          <w:szCs w:val="28"/>
        </w:rPr>
        <w:t xml:space="preserve"> и газопотребления.</w:t>
      </w:r>
      <w:r w:rsidR="00B3432B">
        <w:rPr>
          <w:sz w:val="28"/>
          <w:szCs w:val="28"/>
        </w:rPr>
        <w:t xml:space="preserve"> </w:t>
      </w:r>
    </w:p>
    <w:p w:rsidR="00C27447" w:rsidRPr="00F12ACF" w:rsidRDefault="00C27447" w:rsidP="00882A1A">
      <w:pPr>
        <w:ind w:firstLine="567"/>
        <w:jc w:val="both"/>
        <w:rPr>
          <w:sz w:val="28"/>
          <w:szCs w:val="28"/>
        </w:rPr>
      </w:pPr>
      <w:r w:rsidRPr="00F12ACF">
        <w:rPr>
          <w:sz w:val="28"/>
          <w:szCs w:val="28"/>
        </w:rPr>
        <w:t>3.</w:t>
      </w:r>
      <w:r w:rsidR="008D3C13">
        <w:rPr>
          <w:sz w:val="28"/>
          <w:szCs w:val="28"/>
        </w:rPr>
        <w:t>5</w:t>
      </w:r>
      <w:r w:rsidRPr="00F12ACF">
        <w:rPr>
          <w:sz w:val="28"/>
          <w:szCs w:val="28"/>
        </w:rPr>
        <w:t>.</w:t>
      </w:r>
      <w:r w:rsidR="00021C06">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B3432B">
        <w:rPr>
          <w:bCs/>
          <w:sz w:val="28"/>
          <w:szCs w:val="28"/>
        </w:rPr>
        <w:t>81</w:t>
      </w:r>
      <w:r w:rsidR="00882A1A">
        <w:rPr>
          <w:bCs/>
          <w:sz w:val="28"/>
          <w:szCs w:val="28"/>
        </w:rPr>
        <w:t xml:space="preserve"> 000</w:t>
      </w:r>
      <w:r w:rsidRPr="00F12ACF">
        <w:rPr>
          <w:bCs/>
          <w:sz w:val="28"/>
          <w:szCs w:val="28"/>
        </w:rPr>
        <w:t xml:space="preserve"> (</w:t>
      </w:r>
      <w:r w:rsidR="00B3432B">
        <w:rPr>
          <w:bCs/>
          <w:sz w:val="28"/>
          <w:szCs w:val="28"/>
        </w:rPr>
        <w:t>Восемьдесят одна тысяча</w:t>
      </w:r>
      <w:r w:rsidRPr="00F12ACF">
        <w:rPr>
          <w:bCs/>
          <w:sz w:val="28"/>
          <w:szCs w:val="28"/>
        </w:rPr>
        <w:t>)</w:t>
      </w:r>
      <w:r w:rsidRPr="00F12ACF">
        <w:rPr>
          <w:sz w:val="28"/>
          <w:szCs w:val="28"/>
        </w:rPr>
        <w:t xml:space="preserve"> </w:t>
      </w:r>
      <w:r w:rsidR="003A3CF3">
        <w:rPr>
          <w:bCs/>
          <w:sz w:val="28"/>
          <w:szCs w:val="28"/>
        </w:rPr>
        <w:t>рублей 00 копеек</w:t>
      </w:r>
      <w:r w:rsidR="00BB457C">
        <w:rPr>
          <w:bCs/>
          <w:sz w:val="28"/>
          <w:szCs w:val="28"/>
        </w:rPr>
        <w:t>,</w:t>
      </w:r>
      <w:r w:rsidRPr="00F12ACF">
        <w:rPr>
          <w:sz w:val="28"/>
          <w:szCs w:val="28"/>
        </w:rPr>
        <w:t xml:space="preserve"> без</w:t>
      </w:r>
      <w:r w:rsidR="00BB457C">
        <w:rPr>
          <w:sz w:val="28"/>
          <w:szCs w:val="28"/>
        </w:rPr>
        <w:t xml:space="preserve"> </w:t>
      </w:r>
      <w:r w:rsidRPr="00F12ACF">
        <w:rPr>
          <w:sz w:val="28"/>
          <w:szCs w:val="28"/>
        </w:rPr>
        <w:t xml:space="preserve">НДС. </w:t>
      </w:r>
    </w:p>
    <w:p w:rsidR="00C27447" w:rsidRPr="00F12ACF" w:rsidRDefault="00C27447" w:rsidP="00F12ACF">
      <w:pPr>
        <w:ind w:firstLine="567"/>
        <w:jc w:val="both"/>
        <w:rPr>
          <w:rFonts w:eastAsia="Calibri"/>
          <w:bCs/>
          <w:sz w:val="28"/>
          <w:szCs w:val="28"/>
        </w:rPr>
      </w:pPr>
      <w:r w:rsidRPr="00F12ACF">
        <w:rPr>
          <w:rFonts w:eastAsia="Calibri"/>
          <w:sz w:val="28"/>
          <w:szCs w:val="28"/>
        </w:rPr>
        <w:t>3.</w:t>
      </w:r>
      <w:r w:rsidR="008D3C13">
        <w:rPr>
          <w:rFonts w:eastAsia="Calibri"/>
          <w:sz w:val="28"/>
          <w:szCs w:val="28"/>
        </w:rPr>
        <w:t>5</w:t>
      </w:r>
      <w:r w:rsidRPr="00F12ACF">
        <w:rPr>
          <w:rFonts w:eastAsia="Calibri"/>
          <w:sz w:val="28"/>
          <w:szCs w:val="28"/>
        </w:rPr>
        <w:t>.</w:t>
      </w:r>
      <w:r w:rsidR="00021C06">
        <w:rPr>
          <w:rFonts w:eastAsia="Calibri"/>
          <w:sz w:val="28"/>
          <w:szCs w:val="28"/>
        </w:rPr>
        <w:t>6</w:t>
      </w:r>
      <w:r w:rsidRPr="00F12ACF">
        <w:rPr>
          <w:rFonts w:eastAsia="Calibri"/>
          <w:sz w:val="28"/>
          <w:szCs w:val="28"/>
        </w:rPr>
        <w:t xml:space="preserve">. «Шаг аукциона» – </w:t>
      </w:r>
      <w:r w:rsidR="003A3CF3">
        <w:rPr>
          <w:rFonts w:eastAsia="Calibri"/>
          <w:sz w:val="28"/>
          <w:szCs w:val="28"/>
        </w:rPr>
        <w:t xml:space="preserve">2 </w:t>
      </w:r>
      <w:r w:rsidR="000E3511">
        <w:rPr>
          <w:rFonts w:eastAsia="Calibri"/>
          <w:sz w:val="28"/>
          <w:szCs w:val="28"/>
        </w:rPr>
        <w:t>0</w:t>
      </w:r>
      <w:r w:rsidR="00882A1A">
        <w:rPr>
          <w:rFonts w:eastAsia="Calibri"/>
          <w:sz w:val="28"/>
          <w:szCs w:val="28"/>
        </w:rPr>
        <w:t>00</w:t>
      </w:r>
      <w:r w:rsidRPr="00F12ACF">
        <w:rPr>
          <w:rFonts w:eastAsia="Calibri"/>
          <w:bCs/>
          <w:sz w:val="28"/>
          <w:szCs w:val="28"/>
        </w:rPr>
        <w:t xml:space="preserve"> (</w:t>
      </w:r>
      <w:r w:rsidR="003A3CF3">
        <w:rPr>
          <w:rFonts w:eastAsia="Calibri"/>
          <w:bCs/>
          <w:sz w:val="28"/>
          <w:szCs w:val="28"/>
        </w:rPr>
        <w:t>Две тысячи</w:t>
      </w:r>
      <w:r w:rsidRPr="00F12ACF">
        <w:rPr>
          <w:rFonts w:eastAsia="Calibri"/>
          <w:bCs/>
          <w:sz w:val="28"/>
          <w:szCs w:val="28"/>
        </w:rPr>
        <w:t>) рублей 00 копеек.</w:t>
      </w:r>
    </w:p>
    <w:p w:rsidR="003A3CF3" w:rsidRDefault="00C27447" w:rsidP="00F12ACF">
      <w:pPr>
        <w:ind w:firstLine="567"/>
        <w:jc w:val="both"/>
        <w:rPr>
          <w:b/>
          <w:sz w:val="28"/>
          <w:szCs w:val="28"/>
        </w:rPr>
      </w:pPr>
      <w:r w:rsidRPr="00F12ACF">
        <w:rPr>
          <w:sz w:val="28"/>
          <w:szCs w:val="28"/>
        </w:rPr>
        <w:t>3.</w:t>
      </w:r>
      <w:r w:rsidR="008D3C13">
        <w:rPr>
          <w:sz w:val="28"/>
          <w:szCs w:val="28"/>
        </w:rPr>
        <w:t>5</w:t>
      </w:r>
      <w:r w:rsidRPr="00F12ACF">
        <w:rPr>
          <w:sz w:val="28"/>
          <w:szCs w:val="28"/>
        </w:rPr>
        <w:t>.</w:t>
      </w:r>
      <w:r w:rsidR="00021C06">
        <w:rPr>
          <w:sz w:val="28"/>
          <w:szCs w:val="28"/>
        </w:rPr>
        <w:t>7</w:t>
      </w:r>
      <w:r w:rsidRPr="00F12ACF">
        <w:rPr>
          <w:sz w:val="28"/>
          <w:szCs w:val="28"/>
        </w:rPr>
        <w:t xml:space="preserve">. Сумма задатка – </w:t>
      </w:r>
      <w:r w:rsidR="00B3432B">
        <w:rPr>
          <w:bCs/>
          <w:sz w:val="28"/>
          <w:szCs w:val="28"/>
        </w:rPr>
        <w:t>81 000</w:t>
      </w:r>
      <w:r w:rsidR="00B3432B" w:rsidRPr="00F12ACF">
        <w:rPr>
          <w:bCs/>
          <w:sz w:val="28"/>
          <w:szCs w:val="28"/>
        </w:rPr>
        <w:t xml:space="preserve"> (</w:t>
      </w:r>
      <w:r w:rsidR="00B3432B">
        <w:rPr>
          <w:bCs/>
          <w:sz w:val="28"/>
          <w:szCs w:val="28"/>
        </w:rPr>
        <w:t>Восемьдесят одна тысяча</w:t>
      </w:r>
      <w:r w:rsidR="00B3432B" w:rsidRPr="00F12ACF">
        <w:rPr>
          <w:bCs/>
          <w:sz w:val="28"/>
          <w:szCs w:val="28"/>
        </w:rPr>
        <w:t>)</w:t>
      </w:r>
      <w:r w:rsidR="00B3432B" w:rsidRPr="00F12ACF">
        <w:rPr>
          <w:sz w:val="28"/>
          <w:szCs w:val="28"/>
        </w:rPr>
        <w:t xml:space="preserve"> </w:t>
      </w:r>
      <w:r w:rsidR="000E3511">
        <w:rPr>
          <w:bCs/>
          <w:sz w:val="28"/>
          <w:szCs w:val="28"/>
        </w:rPr>
        <w:t>рублей</w:t>
      </w:r>
      <w:r w:rsidR="003A3CF3">
        <w:rPr>
          <w:bCs/>
          <w:sz w:val="28"/>
          <w:szCs w:val="28"/>
        </w:rPr>
        <w:t xml:space="preserve"> 00 копее</w:t>
      </w:r>
      <w:r w:rsidR="00717CB9">
        <w:rPr>
          <w:bCs/>
          <w:sz w:val="28"/>
          <w:szCs w:val="28"/>
        </w:rPr>
        <w:t>к</w:t>
      </w:r>
      <w:r w:rsidR="003A3CF3">
        <w:rPr>
          <w:bCs/>
          <w:sz w:val="28"/>
          <w:szCs w:val="28"/>
        </w:rPr>
        <w:t>.</w:t>
      </w:r>
      <w:r w:rsidR="003A3CF3" w:rsidRPr="00F12ACF">
        <w:rPr>
          <w:b/>
          <w:sz w:val="28"/>
          <w:szCs w:val="28"/>
        </w:rPr>
        <w:t xml:space="preserve"> </w:t>
      </w:r>
    </w:p>
    <w:p w:rsidR="00DE1F0F" w:rsidRPr="00E15660" w:rsidRDefault="00666CB1" w:rsidP="00F12ACF">
      <w:pPr>
        <w:pStyle w:val="ConsNormal"/>
        <w:widowControl/>
        <w:ind w:right="0" w:firstLine="567"/>
        <w:jc w:val="both"/>
        <w:rPr>
          <w:rFonts w:ascii="Times New Roman" w:hAnsi="Times New Roman" w:cs="Times New Roman"/>
          <w:sz w:val="28"/>
          <w:szCs w:val="28"/>
        </w:rPr>
      </w:pPr>
      <w:r w:rsidRPr="00E15660">
        <w:rPr>
          <w:rFonts w:ascii="Times New Roman" w:hAnsi="Times New Roman" w:cs="Times New Roman"/>
          <w:sz w:val="28"/>
          <w:szCs w:val="28"/>
        </w:rPr>
        <w:t>4. Общие сведения об аукционах</w:t>
      </w:r>
      <w:r w:rsidR="008809C8" w:rsidRPr="00E15660">
        <w:rPr>
          <w:rFonts w:ascii="Times New Roman" w:hAnsi="Times New Roman" w:cs="Times New Roman"/>
          <w:sz w:val="28"/>
          <w:szCs w:val="28"/>
        </w:rPr>
        <w:t>.</w:t>
      </w:r>
    </w:p>
    <w:p w:rsidR="005360E4" w:rsidRPr="00F12ACF" w:rsidRDefault="005D61F6" w:rsidP="00F12ACF">
      <w:pPr>
        <w:pStyle w:val="ac"/>
        <w:ind w:firstLine="567"/>
        <w:jc w:val="both"/>
        <w:rPr>
          <w:b w:val="0"/>
          <w:bCs/>
          <w:color w:val="000000"/>
          <w:sz w:val="28"/>
          <w:szCs w:val="28"/>
        </w:rPr>
      </w:pPr>
      <w:r w:rsidRPr="00963BD1">
        <w:rPr>
          <w:b w:val="0"/>
          <w:bCs/>
          <w:color w:val="000000"/>
          <w:sz w:val="28"/>
          <w:szCs w:val="28"/>
        </w:rPr>
        <w:t>4.1.</w:t>
      </w:r>
      <w:r w:rsidRPr="00F12ACF">
        <w:rPr>
          <w:bCs/>
          <w:color w:val="000000"/>
          <w:sz w:val="28"/>
          <w:szCs w:val="28"/>
        </w:rPr>
        <w:t xml:space="preserve"> </w:t>
      </w:r>
      <w:r w:rsidR="005360E4" w:rsidRPr="00F12ACF">
        <w:rPr>
          <w:b w:val="0"/>
          <w:bCs/>
          <w:color w:val="000000"/>
          <w:sz w:val="28"/>
          <w:szCs w:val="28"/>
        </w:rPr>
        <w:t>Права на земельные участки, их ограничения.</w:t>
      </w:r>
    </w:p>
    <w:p w:rsidR="005360E4" w:rsidRDefault="005360E4" w:rsidP="00F12ACF">
      <w:pPr>
        <w:pStyle w:val="ac"/>
        <w:ind w:firstLine="567"/>
        <w:jc w:val="both"/>
        <w:rPr>
          <w:b w:val="0"/>
          <w:bCs/>
          <w:color w:val="000000"/>
          <w:sz w:val="28"/>
          <w:szCs w:val="28"/>
        </w:rPr>
      </w:pPr>
      <w:r w:rsidRPr="00F12ACF">
        <w:rPr>
          <w:b w:val="0"/>
          <w:bCs/>
          <w:color w:val="000000"/>
          <w:sz w:val="28"/>
          <w:szCs w:val="28"/>
        </w:rPr>
        <w:t xml:space="preserve">Государственная собственность земельных участков не разграничена. </w:t>
      </w:r>
    </w:p>
    <w:p w:rsidR="00C433FE" w:rsidRPr="00C433FE" w:rsidRDefault="00C433FE" w:rsidP="00C433FE">
      <w:pPr>
        <w:autoSpaceDE w:val="0"/>
        <w:autoSpaceDN w:val="0"/>
        <w:adjustRightInd w:val="0"/>
        <w:ind w:firstLine="567"/>
        <w:jc w:val="both"/>
        <w:rPr>
          <w:rFonts w:eastAsia="Calibri"/>
          <w:sz w:val="28"/>
          <w:szCs w:val="28"/>
        </w:rPr>
      </w:pPr>
      <w:r w:rsidRPr="00F34791">
        <w:rPr>
          <w:sz w:val="28"/>
          <w:szCs w:val="28"/>
        </w:rPr>
        <w:t>Аукцион</w:t>
      </w:r>
      <w:r w:rsidR="00023BBE">
        <w:rPr>
          <w:sz w:val="28"/>
          <w:szCs w:val="28"/>
        </w:rPr>
        <w:t>ы</w:t>
      </w:r>
      <w:r w:rsidRPr="00F34791">
        <w:rPr>
          <w:sz w:val="28"/>
          <w:szCs w:val="28"/>
        </w:rPr>
        <w:t xml:space="preserve"> провод</w:t>
      </w:r>
      <w:r w:rsidR="00023BBE">
        <w:rPr>
          <w:sz w:val="28"/>
          <w:szCs w:val="28"/>
        </w:rPr>
        <w:t>я</w:t>
      </w:r>
      <w:r w:rsidRPr="00F34791">
        <w:rPr>
          <w:sz w:val="28"/>
          <w:szCs w:val="28"/>
        </w:rPr>
        <w:t xml:space="preserve">тся в соответствии с п. 10 ст. 39.11 </w:t>
      </w:r>
      <w:r w:rsidRPr="00F34791">
        <w:rPr>
          <w:rFonts w:eastAsia="Calibri"/>
          <w:sz w:val="28"/>
          <w:szCs w:val="28"/>
        </w:rPr>
        <w:t xml:space="preserve">и </w:t>
      </w:r>
      <w:hyperlink r:id="rId8" w:history="1">
        <w:r w:rsidRPr="00F34791">
          <w:rPr>
            <w:rFonts w:eastAsia="Calibri"/>
            <w:sz w:val="28"/>
            <w:szCs w:val="28"/>
          </w:rPr>
          <w:t>п. 7 ст. 39.18</w:t>
        </w:r>
      </w:hyperlink>
      <w:r w:rsidRPr="00F34791">
        <w:rPr>
          <w:rFonts w:eastAsia="Calibri"/>
          <w:sz w:val="28"/>
          <w:szCs w:val="28"/>
        </w:rPr>
        <w:t xml:space="preserve"> </w:t>
      </w:r>
      <w:r w:rsidRPr="00F34791">
        <w:rPr>
          <w:sz w:val="28"/>
          <w:szCs w:val="28"/>
        </w:rPr>
        <w:t>Земельного кодекса Российской Федерации. У</w:t>
      </w:r>
      <w:r w:rsidRPr="00F34791">
        <w:rPr>
          <w:rFonts w:eastAsia="Calibri"/>
          <w:sz w:val="28"/>
          <w:szCs w:val="28"/>
        </w:rPr>
        <w:t>частниками аукциона могут являться только граждане.</w:t>
      </w:r>
    </w:p>
    <w:p w:rsidR="00A13144" w:rsidRPr="00F12ACF" w:rsidRDefault="00A13144" w:rsidP="00F12ACF">
      <w:pPr>
        <w:autoSpaceDE w:val="0"/>
        <w:autoSpaceDN w:val="0"/>
        <w:adjustRightInd w:val="0"/>
        <w:ind w:firstLine="567"/>
        <w:jc w:val="both"/>
        <w:rPr>
          <w:sz w:val="28"/>
          <w:szCs w:val="28"/>
        </w:rPr>
      </w:pPr>
      <w:r w:rsidRPr="00D466B6">
        <w:rPr>
          <w:color w:val="000000"/>
          <w:sz w:val="28"/>
          <w:szCs w:val="28"/>
        </w:rPr>
        <w:t>Ознакомится с техническими условиями</w:t>
      </w:r>
      <w:r w:rsidRPr="00F12ACF">
        <w:rPr>
          <w:color w:val="000000"/>
          <w:sz w:val="28"/>
          <w:szCs w:val="28"/>
        </w:rPr>
        <w:t xml:space="preserve">, прочими </w:t>
      </w:r>
      <w:r w:rsidRPr="00F12ACF">
        <w:rPr>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F12ACF">
        <w:rPr>
          <w:color w:val="000000"/>
          <w:sz w:val="28"/>
          <w:szCs w:val="28"/>
        </w:rPr>
        <w:t xml:space="preserve">можно в период приема заявок </w:t>
      </w:r>
      <w:r w:rsidRPr="00F12ACF">
        <w:rPr>
          <w:sz w:val="28"/>
          <w:szCs w:val="28"/>
        </w:rPr>
        <w:t>по адресу: г. Ека</w:t>
      </w:r>
      <w:r w:rsidR="00B3432B">
        <w:rPr>
          <w:sz w:val="28"/>
          <w:szCs w:val="28"/>
        </w:rPr>
        <w:t>теринбург, Мамина-Сибиряка, 111</w:t>
      </w:r>
      <w:r w:rsidRPr="00F12ACF">
        <w:rPr>
          <w:sz w:val="28"/>
          <w:szCs w:val="28"/>
        </w:rPr>
        <w:t xml:space="preserve"> (центральный </w:t>
      </w:r>
      <w:proofErr w:type="gramStart"/>
      <w:r w:rsidRPr="00F12ACF">
        <w:rPr>
          <w:sz w:val="28"/>
          <w:szCs w:val="28"/>
        </w:rPr>
        <w:t xml:space="preserve">вход, </w:t>
      </w:r>
      <w:r w:rsidR="00222491">
        <w:rPr>
          <w:sz w:val="28"/>
          <w:szCs w:val="28"/>
        </w:rPr>
        <w:t xml:space="preserve">  </w:t>
      </w:r>
      <w:proofErr w:type="gramEnd"/>
      <w:r w:rsidR="00222491">
        <w:rPr>
          <w:sz w:val="28"/>
          <w:szCs w:val="28"/>
        </w:rPr>
        <w:t xml:space="preserve">                     </w:t>
      </w:r>
      <w:r w:rsidRPr="00F12ACF">
        <w:rPr>
          <w:sz w:val="28"/>
          <w:szCs w:val="28"/>
        </w:rPr>
        <w:t>1 этаж, отдел торгов и государственных закупок).</w:t>
      </w:r>
    </w:p>
    <w:p w:rsidR="004C17DE" w:rsidRPr="004C17DE" w:rsidRDefault="00CB1E03" w:rsidP="004C17DE">
      <w:pPr>
        <w:ind w:firstLine="567"/>
        <w:jc w:val="both"/>
        <w:rPr>
          <w:color w:val="000000"/>
          <w:sz w:val="28"/>
          <w:szCs w:val="28"/>
        </w:rPr>
      </w:pPr>
      <w:r w:rsidRPr="004C17DE">
        <w:rPr>
          <w:color w:val="000000"/>
          <w:sz w:val="28"/>
          <w:szCs w:val="28"/>
        </w:rPr>
        <w:t>4.</w:t>
      </w:r>
      <w:r w:rsidR="00A57383" w:rsidRPr="004C17DE">
        <w:rPr>
          <w:color w:val="000000"/>
          <w:sz w:val="28"/>
          <w:szCs w:val="28"/>
        </w:rPr>
        <w:t>2</w:t>
      </w:r>
      <w:r w:rsidRPr="004C17DE">
        <w:rPr>
          <w:color w:val="000000"/>
          <w:sz w:val="28"/>
          <w:szCs w:val="28"/>
        </w:rPr>
        <w:t>. Дата, место и время</w:t>
      </w:r>
      <w:r w:rsidR="002014E7" w:rsidRPr="004C17DE">
        <w:rPr>
          <w:color w:val="000000"/>
          <w:sz w:val="28"/>
          <w:szCs w:val="28"/>
        </w:rPr>
        <w:t xml:space="preserve"> проведения</w:t>
      </w:r>
      <w:r w:rsidRPr="004C17DE">
        <w:rPr>
          <w:color w:val="000000"/>
          <w:sz w:val="28"/>
          <w:szCs w:val="28"/>
        </w:rPr>
        <w:t xml:space="preserve"> аукционов – </w:t>
      </w:r>
      <w:r w:rsidR="00B3432B" w:rsidRPr="004C17DE">
        <w:rPr>
          <w:sz w:val="28"/>
          <w:szCs w:val="28"/>
        </w:rPr>
        <w:t>18</w:t>
      </w:r>
      <w:r w:rsidR="007D7829" w:rsidRPr="004C17DE">
        <w:rPr>
          <w:sz w:val="28"/>
          <w:szCs w:val="28"/>
        </w:rPr>
        <w:t>.</w:t>
      </w:r>
      <w:r w:rsidR="00C433FE" w:rsidRPr="004C17DE">
        <w:rPr>
          <w:sz w:val="28"/>
          <w:szCs w:val="28"/>
        </w:rPr>
        <w:t>01</w:t>
      </w:r>
      <w:r w:rsidR="00B720EF" w:rsidRPr="004C17DE">
        <w:rPr>
          <w:sz w:val="28"/>
          <w:szCs w:val="28"/>
        </w:rPr>
        <w:t>.201</w:t>
      </w:r>
      <w:r w:rsidR="00C433FE" w:rsidRPr="004C17DE">
        <w:rPr>
          <w:sz w:val="28"/>
          <w:szCs w:val="28"/>
        </w:rPr>
        <w:t>8</w:t>
      </w:r>
      <w:r w:rsidRPr="004C17DE">
        <w:rPr>
          <w:sz w:val="28"/>
          <w:szCs w:val="28"/>
        </w:rPr>
        <w:t xml:space="preserve"> </w:t>
      </w:r>
      <w:r w:rsidRPr="004C17DE">
        <w:rPr>
          <w:color w:val="000000"/>
          <w:sz w:val="28"/>
          <w:szCs w:val="28"/>
        </w:rPr>
        <w:t xml:space="preserve">г. с </w:t>
      </w:r>
      <w:r w:rsidR="00175930" w:rsidRPr="004C17DE">
        <w:rPr>
          <w:bCs/>
          <w:color w:val="000000"/>
          <w:sz w:val="28"/>
          <w:szCs w:val="28"/>
        </w:rPr>
        <w:t>1</w:t>
      </w:r>
      <w:r w:rsidR="00D466B6" w:rsidRPr="004C17DE">
        <w:rPr>
          <w:bCs/>
          <w:color w:val="000000"/>
          <w:sz w:val="28"/>
          <w:szCs w:val="28"/>
        </w:rPr>
        <w:t>0</w:t>
      </w:r>
      <w:r w:rsidR="00175930" w:rsidRPr="004C17DE">
        <w:rPr>
          <w:bCs/>
          <w:color w:val="000000"/>
          <w:sz w:val="28"/>
          <w:szCs w:val="28"/>
        </w:rPr>
        <w:t>.0</w:t>
      </w:r>
      <w:r w:rsidRPr="004C17DE">
        <w:rPr>
          <w:bCs/>
          <w:color w:val="000000"/>
          <w:sz w:val="28"/>
          <w:szCs w:val="28"/>
        </w:rPr>
        <w:t>0 ч.</w:t>
      </w:r>
      <w:r w:rsidRPr="004C17DE">
        <w:rPr>
          <w:b/>
          <w:bCs/>
          <w:color w:val="000000"/>
          <w:sz w:val="28"/>
          <w:szCs w:val="28"/>
        </w:rPr>
        <w:t xml:space="preserve"> </w:t>
      </w:r>
      <w:r w:rsidRPr="004C17DE">
        <w:rPr>
          <w:color w:val="000000"/>
          <w:sz w:val="28"/>
          <w:szCs w:val="28"/>
        </w:rPr>
        <w:t xml:space="preserve">по </w:t>
      </w:r>
      <w:r w:rsidR="00C433FE" w:rsidRPr="004C17DE">
        <w:rPr>
          <w:color w:val="000000"/>
          <w:sz w:val="28"/>
          <w:szCs w:val="28"/>
        </w:rPr>
        <w:t>адресу: г. Екатеринбург, ул. Мамина-Сибиряка, д. 111, (центральный вход, 1 этаж, зал торгов).</w:t>
      </w:r>
    </w:p>
    <w:p w:rsidR="004C17DE" w:rsidRPr="004C17DE" w:rsidRDefault="00CB1E03" w:rsidP="004C17DE">
      <w:pPr>
        <w:ind w:firstLine="567"/>
        <w:jc w:val="both"/>
        <w:rPr>
          <w:color w:val="000000"/>
          <w:sz w:val="28"/>
          <w:szCs w:val="28"/>
        </w:rPr>
      </w:pPr>
      <w:r w:rsidRPr="004C17DE">
        <w:rPr>
          <w:color w:val="000000"/>
          <w:sz w:val="28"/>
          <w:szCs w:val="28"/>
        </w:rPr>
        <w:t>4.</w:t>
      </w:r>
      <w:r w:rsidR="00A57383" w:rsidRPr="004C17DE">
        <w:rPr>
          <w:color w:val="000000"/>
          <w:sz w:val="28"/>
          <w:szCs w:val="28"/>
        </w:rPr>
        <w:t>3</w:t>
      </w:r>
      <w:r w:rsidRPr="004C17DE">
        <w:rPr>
          <w:color w:val="000000"/>
          <w:sz w:val="28"/>
          <w:szCs w:val="28"/>
        </w:rPr>
        <w:t>. Дата, время, место рассмотрения з</w:t>
      </w:r>
      <w:r w:rsidR="008316A9" w:rsidRPr="004C17DE">
        <w:rPr>
          <w:color w:val="000000"/>
          <w:sz w:val="28"/>
          <w:szCs w:val="28"/>
        </w:rPr>
        <w:t xml:space="preserve">аявок на участие в </w:t>
      </w:r>
      <w:proofErr w:type="gramStart"/>
      <w:r w:rsidR="008316A9" w:rsidRPr="004C17DE">
        <w:rPr>
          <w:color w:val="000000"/>
          <w:sz w:val="28"/>
          <w:szCs w:val="28"/>
        </w:rPr>
        <w:t xml:space="preserve">аукционах: </w:t>
      </w:r>
      <w:r w:rsidR="00171C61" w:rsidRPr="004C17DE">
        <w:rPr>
          <w:color w:val="000000"/>
          <w:sz w:val="28"/>
          <w:szCs w:val="28"/>
        </w:rPr>
        <w:t xml:space="preserve">  </w:t>
      </w:r>
      <w:proofErr w:type="gramEnd"/>
      <w:r w:rsidR="00171C61" w:rsidRPr="004C17DE">
        <w:rPr>
          <w:color w:val="000000"/>
          <w:sz w:val="28"/>
          <w:szCs w:val="28"/>
        </w:rPr>
        <w:t xml:space="preserve">                </w:t>
      </w:r>
      <w:r w:rsidR="009F114C" w:rsidRPr="004C17DE">
        <w:rPr>
          <w:color w:val="000000"/>
          <w:sz w:val="28"/>
          <w:szCs w:val="28"/>
        </w:rPr>
        <w:t>1</w:t>
      </w:r>
      <w:r w:rsidR="00C433FE" w:rsidRPr="004C17DE">
        <w:rPr>
          <w:color w:val="000000"/>
          <w:sz w:val="28"/>
          <w:szCs w:val="28"/>
        </w:rPr>
        <w:t>6</w:t>
      </w:r>
      <w:r w:rsidR="00175930" w:rsidRPr="004C17DE">
        <w:rPr>
          <w:color w:val="000000"/>
          <w:sz w:val="28"/>
          <w:szCs w:val="28"/>
        </w:rPr>
        <w:t>.</w:t>
      </w:r>
      <w:r w:rsidR="00F51574" w:rsidRPr="004C17DE">
        <w:rPr>
          <w:color w:val="000000"/>
          <w:sz w:val="28"/>
          <w:szCs w:val="28"/>
        </w:rPr>
        <w:t>0</w:t>
      </w:r>
      <w:r w:rsidR="00C433FE" w:rsidRPr="004C17DE">
        <w:rPr>
          <w:color w:val="000000"/>
          <w:sz w:val="28"/>
          <w:szCs w:val="28"/>
        </w:rPr>
        <w:t>1</w:t>
      </w:r>
      <w:r w:rsidR="00B720EF" w:rsidRPr="004C17DE">
        <w:rPr>
          <w:color w:val="000000"/>
          <w:sz w:val="28"/>
          <w:szCs w:val="28"/>
        </w:rPr>
        <w:t>.201</w:t>
      </w:r>
      <w:r w:rsidR="00C433FE" w:rsidRPr="004C17DE">
        <w:rPr>
          <w:color w:val="000000"/>
          <w:sz w:val="28"/>
          <w:szCs w:val="28"/>
        </w:rPr>
        <w:t>8</w:t>
      </w:r>
      <w:r w:rsidRPr="004C17DE">
        <w:rPr>
          <w:color w:val="000000"/>
          <w:sz w:val="28"/>
          <w:szCs w:val="28"/>
        </w:rPr>
        <w:t xml:space="preserve"> г. в 14.00 ч. по адресу: </w:t>
      </w:r>
      <w:r w:rsidR="00175930" w:rsidRPr="004C17DE">
        <w:rPr>
          <w:color w:val="000000"/>
          <w:sz w:val="28"/>
          <w:szCs w:val="28"/>
        </w:rPr>
        <w:t xml:space="preserve">г. Екатеринбург, ул.  Мамина-Сибиряка, д. 111 </w:t>
      </w:r>
      <w:r w:rsidR="004C17DE" w:rsidRPr="004C17DE">
        <w:rPr>
          <w:rFonts w:eastAsia="Calibri"/>
          <w:color w:val="000000"/>
          <w:sz w:val="28"/>
          <w:szCs w:val="28"/>
        </w:rPr>
        <w:t xml:space="preserve">(центральный вход, 1 этаж, </w:t>
      </w:r>
      <w:r w:rsidR="004C17DE" w:rsidRPr="004C17DE">
        <w:rPr>
          <w:color w:val="000000"/>
          <w:sz w:val="28"/>
          <w:szCs w:val="28"/>
        </w:rPr>
        <w:t>зал торгов</w:t>
      </w:r>
      <w:r w:rsidR="004C17DE" w:rsidRPr="004C17DE">
        <w:rPr>
          <w:rFonts w:eastAsia="Calibri"/>
          <w:color w:val="000000"/>
          <w:sz w:val="28"/>
          <w:szCs w:val="28"/>
        </w:rPr>
        <w:t>).</w:t>
      </w:r>
    </w:p>
    <w:p w:rsidR="00175930" w:rsidRPr="00F12ACF" w:rsidRDefault="00CB1E03" w:rsidP="00F12ACF">
      <w:pPr>
        <w:ind w:firstLine="567"/>
        <w:jc w:val="both"/>
        <w:rPr>
          <w:color w:val="000000"/>
          <w:sz w:val="28"/>
          <w:szCs w:val="28"/>
        </w:rPr>
      </w:pPr>
      <w:r w:rsidRPr="004C17DE">
        <w:rPr>
          <w:color w:val="000000"/>
          <w:sz w:val="28"/>
          <w:szCs w:val="28"/>
        </w:rPr>
        <w:t>4.</w:t>
      </w:r>
      <w:r w:rsidR="00A57383" w:rsidRPr="004C17DE">
        <w:rPr>
          <w:color w:val="000000"/>
          <w:sz w:val="28"/>
          <w:szCs w:val="28"/>
        </w:rPr>
        <w:t>4</w:t>
      </w:r>
      <w:r w:rsidRPr="004C17DE">
        <w:rPr>
          <w:color w:val="000000"/>
          <w:sz w:val="28"/>
          <w:szCs w:val="28"/>
        </w:rPr>
        <w:t>. Заявки на учас</w:t>
      </w:r>
      <w:r w:rsidR="007D7829" w:rsidRPr="004C17DE">
        <w:rPr>
          <w:color w:val="000000"/>
          <w:sz w:val="28"/>
          <w:szCs w:val="28"/>
        </w:rPr>
        <w:t xml:space="preserve">тие в аукционах принимаются с </w:t>
      </w:r>
      <w:r w:rsidR="00933849" w:rsidRPr="004C17DE">
        <w:rPr>
          <w:color w:val="000000"/>
          <w:sz w:val="28"/>
          <w:szCs w:val="28"/>
        </w:rPr>
        <w:t>1</w:t>
      </w:r>
      <w:r w:rsidR="00C433FE" w:rsidRPr="004C17DE">
        <w:rPr>
          <w:color w:val="000000"/>
          <w:sz w:val="28"/>
          <w:szCs w:val="28"/>
        </w:rPr>
        <w:t>8</w:t>
      </w:r>
      <w:r w:rsidR="007D7829" w:rsidRPr="004C17DE">
        <w:rPr>
          <w:sz w:val="28"/>
          <w:szCs w:val="28"/>
        </w:rPr>
        <w:t>.</w:t>
      </w:r>
      <w:r w:rsidR="00C433FE" w:rsidRPr="004C17DE">
        <w:rPr>
          <w:sz w:val="28"/>
          <w:szCs w:val="28"/>
        </w:rPr>
        <w:t>12</w:t>
      </w:r>
      <w:r w:rsidR="00B720EF" w:rsidRPr="004C17DE">
        <w:rPr>
          <w:sz w:val="28"/>
          <w:szCs w:val="28"/>
        </w:rPr>
        <w:t>.201</w:t>
      </w:r>
      <w:r w:rsidR="006E1240" w:rsidRPr="004C17DE">
        <w:rPr>
          <w:sz w:val="28"/>
          <w:szCs w:val="28"/>
        </w:rPr>
        <w:t>7</w:t>
      </w:r>
      <w:r w:rsidR="009016FA" w:rsidRPr="004C17DE">
        <w:rPr>
          <w:sz w:val="28"/>
          <w:szCs w:val="28"/>
        </w:rPr>
        <w:t xml:space="preserve"> г. по </w:t>
      </w:r>
      <w:r w:rsidR="009557A5" w:rsidRPr="004C17DE">
        <w:rPr>
          <w:sz w:val="28"/>
          <w:szCs w:val="28"/>
        </w:rPr>
        <w:t xml:space="preserve">              </w:t>
      </w:r>
      <w:r w:rsidR="00A664ED" w:rsidRPr="004C17DE">
        <w:rPr>
          <w:sz w:val="28"/>
          <w:szCs w:val="28"/>
        </w:rPr>
        <w:t>1</w:t>
      </w:r>
      <w:r w:rsidR="00C433FE" w:rsidRPr="004C17DE">
        <w:rPr>
          <w:sz w:val="28"/>
          <w:szCs w:val="28"/>
        </w:rPr>
        <w:t>5</w:t>
      </w:r>
      <w:r w:rsidR="00F57EF6" w:rsidRPr="004C17DE">
        <w:rPr>
          <w:sz w:val="28"/>
          <w:szCs w:val="28"/>
        </w:rPr>
        <w:t>.</w:t>
      </w:r>
      <w:r w:rsidR="0035154F" w:rsidRPr="004C17DE">
        <w:rPr>
          <w:sz w:val="28"/>
          <w:szCs w:val="28"/>
        </w:rPr>
        <w:t>0</w:t>
      </w:r>
      <w:r w:rsidR="00C433FE" w:rsidRPr="004C17DE">
        <w:rPr>
          <w:sz w:val="28"/>
          <w:szCs w:val="28"/>
        </w:rPr>
        <w:t>1</w:t>
      </w:r>
      <w:r w:rsidR="00B720EF" w:rsidRPr="004C17DE">
        <w:rPr>
          <w:sz w:val="28"/>
          <w:szCs w:val="28"/>
        </w:rPr>
        <w:t>.201</w:t>
      </w:r>
      <w:r w:rsidR="00C433FE" w:rsidRPr="004C17DE">
        <w:rPr>
          <w:sz w:val="28"/>
          <w:szCs w:val="28"/>
        </w:rPr>
        <w:t>8</w:t>
      </w:r>
      <w:r w:rsidR="00E143E7" w:rsidRPr="004C17DE">
        <w:rPr>
          <w:sz w:val="28"/>
          <w:szCs w:val="28"/>
        </w:rPr>
        <w:t xml:space="preserve"> г.</w:t>
      </w:r>
      <w:r w:rsidRPr="004C17DE">
        <w:rPr>
          <w:sz w:val="28"/>
          <w:szCs w:val="28"/>
        </w:rPr>
        <w:t xml:space="preserve"> в рабочие дни с 10.00</w:t>
      </w:r>
      <w:r w:rsidR="0017772B" w:rsidRPr="004C17DE">
        <w:rPr>
          <w:sz w:val="28"/>
          <w:szCs w:val="28"/>
        </w:rPr>
        <w:t xml:space="preserve"> </w:t>
      </w:r>
      <w:r w:rsidRPr="004C17DE">
        <w:rPr>
          <w:sz w:val="28"/>
          <w:szCs w:val="28"/>
        </w:rPr>
        <w:t xml:space="preserve">до 12.00 и с 13.00 до 16.00 по </w:t>
      </w:r>
      <w:proofErr w:type="gramStart"/>
      <w:r w:rsidRPr="004C17DE">
        <w:rPr>
          <w:sz w:val="28"/>
          <w:szCs w:val="28"/>
        </w:rPr>
        <w:t>адресу:</w:t>
      </w:r>
      <w:r w:rsidR="001760F8" w:rsidRPr="004C17DE">
        <w:rPr>
          <w:sz w:val="28"/>
          <w:szCs w:val="28"/>
        </w:rPr>
        <w:t xml:space="preserve">   </w:t>
      </w:r>
      <w:proofErr w:type="gramEnd"/>
      <w:r w:rsidR="001760F8" w:rsidRPr="004C17DE">
        <w:rPr>
          <w:sz w:val="28"/>
          <w:szCs w:val="28"/>
        </w:rPr>
        <w:t xml:space="preserve">                            </w:t>
      </w:r>
      <w:r w:rsidR="00175930" w:rsidRPr="004C17DE">
        <w:rPr>
          <w:color w:val="000000"/>
          <w:sz w:val="28"/>
          <w:szCs w:val="28"/>
        </w:rPr>
        <w:t>г. Екатеринбург, ул. Мамина-Сибиряка, д. 111, центральный вход, 1 этаж, отдел торгов</w:t>
      </w:r>
      <w:r w:rsidR="00175930" w:rsidRPr="008F0A06">
        <w:rPr>
          <w:color w:val="000000"/>
          <w:sz w:val="28"/>
          <w:szCs w:val="28"/>
        </w:rPr>
        <w:t xml:space="preserve"> и государственных закупок, тел.: (343) 229-00-07.</w:t>
      </w:r>
      <w:r w:rsidR="00175930" w:rsidRPr="00F12ACF">
        <w:rPr>
          <w:color w:val="000000"/>
          <w:sz w:val="28"/>
          <w:szCs w:val="28"/>
        </w:rPr>
        <w:t xml:space="preserve">  </w:t>
      </w:r>
    </w:p>
    <w:p w:rsidR="00CB1E03" w:rsidRPr="00F12ACF" w:rsidRDefault="00CB1E03" w:rsidP="00F12ACF">
      <w:pPr>
        <w:ind w:firstLine="567"/>
        <w:jc w:val="both"/>
        <w:rPr>
          <w:color w:val="000000"/>
          <w:sz w:val="28"/>
          <w:szCs w:val="28"/>
        </w:rPr>
      </w:pPr>
      <w:r w:rsidRPr="00F12ACF">
        <w:rPr>
          <w:color w:val="000000"/>
          <w:sz w:val="28"/>
          <w:szCs w:val="28"/>
        </w:rPr>
        <w:t>4.</w:t>
      </w:r>
      <w:r w:rsidR="00A57383" w:rsidRPr="00F12ACF">
        <w:rPr>
          <w:color w:val="000000"/>
          <w:sz w:val="28"/>
          <w:szCs w:val="28"/>
        </w:rPr>
        <w:t>5</w:t>
      </w:r>
      <w:r w:rsidRPr="00F12ACF">
        <w:rPr>
          <w:color w:val="000000"/>
          <w:sz w:val="28"/>
          <w:szCs w:val="28"/>
        </w:rPr>
        <w:t xml:space="preserve">. </w:t>
      </w:r>
      <w:r w:rsidRPr="00F12ACF">
        <w:rPr>
          <w:rStyle w:val="af6"/>
          <w:b w:val="0"/>
          <w:color w:val="000000"/>
          <w:sz w:val="28"/>
          <w:szCs w:val="28"/>
        </w:rPr>
        <w:t>Дата, время и порядок осмотра земельных участков на местности</w:t>
      </w:r>
      <w:r w:rsidRPr="00F12ACF">
        <w:rPr>
          <w:color w:val="000000"/>
          <w:sz w:val="28"/>
          <w:szCs w:val="28"/>
        </w:rPr>
        <w:t>: самостоятельно/по согласованию в течение срока подачи заявок на участие в аукционах.</w:t>
      </w:r>
    </w:p>
    <w:p w:rsidR="0073395E" w:rsidRPr="00F12ACF" w:rsidRDefault="00CB1E03" w:rsidP="00F12ACF">
      <w:pPr>
        <w:ind w:firstLine="567"/>
        <w:jc w:val="both"/>
        <w:rPr>
          <w:sz w:val="28"/>
          <w:szCs w:val="28"/>
        </w:rPr>
      </w:pPr>
      <w:r w:rsidRPr="00F12ACF">
        <w:rPr>
          <w:color w:val="000000"/>
          <w:sz w:val="28"/>
          <w:szCs w:val="28"/>
        </w:rPr>
        <w:t>4.</w:t>
      </w:r>
      <w:r w:rsidR="00A57383" w:rsidRPr="00F12ACF">
        <w:rPr>
          <w:color w:val="000000"/>
          <w:sz w:val="28"/>
          <w:szCs w:val="28"/>
        </w:rPr>
        <w:t>6</w:t>
      </w:r>
      <w:r w:rsidRPr="00F12ACF">
        <w:rPr>
          <w:color w:val="000000"/>
          <w:sz w:val="28"/>
          <w:szCs w:val="28"/>
        </w:rPr>
        <w:t xml:space="preserve">. Заявка на участие в аукционе подается по установленной форме, в </w:t>
      </w:r>
      <w:r w:rsidRPr="00F12ACF">
        <w:rPr>
          <w:sz w:val="28"/>
          <w:szCs w:val="28"/>
        </w:rPr>
        <w:t>письменном виде и принимается одновременно с полным комплектом документов, требуемых для участия в аукционе.</w:t>
      </w:r>
    </w:p>
    <w:p w:rsidR="00175930" w:rsidRPr="00F12ACF" w:rsidRDefault="00CB1E03" w:rsidP="00F12ACF">
      <w:pPr>
        <w:pStyle w:val="a3"/>
        <w:spacing w:before="0" w:beforeAutospacing="0" w:after="0" w:afterAutospacing="0"/>
        <w:ind w:firstLine="567"/>
        <w:rPr>
          <w:rFonts w:ascii="Times New Roman" w:hAnsi="Times New Roman"/>
          <w:bCs/>
          <w:color w:val="auto"/>
          <w:sz w:val="28"/>
          <w:szCs w:val="28"/>
        </w:rPr>
      </w:pPr>
      <w:r w:rsidRPr="00F12ACF">
        <w:rPr>
          <w:rFonts w:ascii="Times New Roman" w:hAnsi="Times New Roman"/>
          <w:color w:val="auto"/>
          <w:sz w:val="28"/>
          <w:szCs w:val="28"/>
        </w:rPr>
        <w:t>4.</w:t>
      </w:r>
      <w:r w:rsidR="00A57383" w:rsidRPr="00F12ACF">
        <w:rPr>
          <w:rFonts w:ascii="Times New Roman" w:hAnsi="Times New Roman"/>
          <w:color w:val="auto"/>
          <w:sz w:val="28"/>
          <w:szCs w:val="28"/>
        </w:rPr>
        <w:t>7</w:t>
      </w:r>
      <w:r w:rsidRPr="00F12ACF">
        <w:rPr>
          <w:rFonts w:ascii="Times New Roman" w:hAnsi="Times New Roman"/>
          <w:color w:val="auto"/>
          <w:sz w:val="28"/>
          <w:szCs w:val="28"/>
        </w:rPr>
        <w:t xml:space="preserve">. </w:t>
      </w:r>
      <w:r w:rsidR="00175930" w:rsidRPr="00F12ACF">
        <w:rPr>
          <w:rFonts w:ascii="Times New Roman" w:eastAsia="Calibri" w:hAnsi="Times New Roman"/>
          <w:bCs/>
          <w:color w:val="auto"/>
          <w:sz w:val="28"/>
          <w:szCs w:val="28"/>
        </w:rPr>
        <w:t xml:space="preserve">Задаток </w:t>
      </w:r>
      <w:r w:rsidR="00175930" w:rsidRPr="00F12ACF">
        <w:rPr>
          <w:rFonts w:ascii="Times New Roman" w:hAnsi="Times New Roman"/>
          <w:color w:val="auto"/>
          <w:sz w:val="28"/>
          <w:szCs w:val="28"/>
        </w:rPr>
        <w:t>за участие в аукционе перечисляется по следующим реквизитам:</w:t>
      </w:r>
      <w:r w:rsidR="00175930" w:rsidRPr="00F12ACF">
        <w:rPr>
          <w:rFonts w:ascii="Times New Roman" w:eastAsia="Calibri" w:hAnsi="Times New Roman"/>
          <w:bCs/>
          <w:color w:val="auto"/>
          <w:sz w:val="28"/>
          <w:szCs w:val="28"/>
        </w:rPr>
        <w:t xml:space="preserve"> </w:t>
      </w:r>
      <w:r w:rsidR="00175930" w:rsidRPr="00F12ACF">
        <w:rPr>
          <w:rFonts w:ascii="Times New Roman" w:hAnsi="Times New Roman"/>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Pr>
          <w:rFonts w:ascii="Times New Roman" w:hAnsi="Times New Roman"/>
          <w:color w:val="auto"/>
          <w:sz w:val="28"/>
          <w:szCs w:val="28"/>
        </w:rPr>
        <w:t xml:space="preserve"> </w:t>
      </w:r>
      <w:r w:rsidR="00823DE2" w:rsidRPr="00F12ACF">
        <w:rPr>
          <w:rFonts w:ascii="Times New Roman" w:hAnsi="Times New Roman"/>
          <w:color w:val="auto"/>
          <w:sz w:val="28"/>
          <w:szCs w:val="28"/>
        </w:rPr>
        <w:t>6658008602</w:t>
      </w:r>
      <w:r w:rsidR="00823DE2">
        <w:rPr>
          <w:rFonts w:ascii="Times New Roman" w:hAnsi="Times New Roman"/>
          <w:color w:val="auto"/>
          <w:sz w:val="28"/>
          <w:szCs w:val="28"/>
        </w:rPr>
        <w:t xml:space="preserve">                               </w:t>
      </w:r>
      <w:r w:rsidR="00175930" w:rsidRPr="00F12ACF">
        <w:rPr>
          <w:rFonts w:ascii="Times New Roman" w:hAnsi="Times New Roman"/>
          <w:color w:val="auto"/>
          <w:sz w:val="28"/>
          <w:szCs w:val="28"/>
        </w:rPr>
        <w:t>КПП 667001001, Р/с № 40302810965774000004 в Уральском ГУ Банка России</w:t>
      </w:r>
      <w:r w:rsidR="00175930" w:rsidRPr="00F12ACF">
        <w:rPr>
          <w:rFonts w:ascii="Times New Roman" w:hAnsi="Times New Roman"/>
          <w:bCs/>
          <w:color w:val="auto"/>
          <w:sz w:val="28"/>
          <w:szCs w:val="28"/>
        </w:rPr>
        <w:t xml:space="preserve">, </w:t>
      </w:r>
      <w:r w:rsidR="00823DE2">
        <w:rPr>
          <w:rFonts w:ascii="Times New Roman" w:hAnsi="Times New Roman"/>
          <w:bCs/>
          <w:color w:val="auto"/>
          <w:sz w:val="28"/>
          <w:szCs w:val="28"/>
        </w:rPr>
        <w:t xml:space="preserve">                   </w:t>
      </w:r>
      <w:r w:rsidR="00175930" w:rsidRPr="00F12ACF">
        <w:rPr>
          <w:rFonts w:ascii="Times New Roman" w:hAnsi="Times New Roman"/>
          <w:bCs/>
          <w:color w:val="auto"/>
          <w:sz w:val="28"/>
          <w:szCs w:val="28"/>
        </w:rPr>
        <w:t>БИК 046577001,</w:t>
      </w:r>
      <w:r w:rsidR="00301126" w:rsidRPr="00F12ACF">
        <w:rPr>
          <w:rFonts w:ascii="Times New Roman" w:hAnsi="Times New Roman"/>
          <w:bCs/>
          <w:color w:val="auto"/>
          <w:sz w:val="28"/>
          <w:szCs w:val="28"/>
        </w:rPr>
        <w:t xml:space="preserve"> КБК – нет, ОКТМО – нет,</w:t>
      </w:r>
      <w:r w:rsidR="00175930" w:rsidRPr="00F12ACF">
        <w:rPr>
          <w:rFonts w:ascii="Times New Roman" w:hAnsi="Times New Roman"/>
          <w:bCs/>
          <w:color w:val="auto"/>
          <w:sz w:val="28"/>
          <w:szCs w:val="28"/>
        </w:rPr>
        <w:t xml:space="preserve"> </w:t>
      </w:r>
      <w:r w:rsidR="00175930" w:rsidRPr="00F12ACF">
        <w:rPr>
          <w:rFonts w:ascii="Times New Roman" w:hAnsi="Times New Roman"/>
          <w:color w:val="auto"/>
          <w:sz w:val="28"/>
          <w:szCs w:val="28"/>
          <w:shd w:val="clear" w:color="auto" w:fill="FFFFFF"/>
        </w:rPr>
        <w:t xml:space="preserve">в назначении платежа указать: </w:t>
      </w:r>
      <w:r w:rsidR="00823DE2">
        <w:rPr>
          <w:rFonts w:ascii="Times New Roman" w:hAnsi="Times New Roman"/>
          <w:color w:val="auto"/>
          <w:sz w:val="28"/>
          <w:szCs w:val="28"/>
          <w:shd w:val="clear" w:color="auto" w:fill="FFFFFF"/>
        </w:rPr>
        <w:t xml:space="preserve">                                 </w:t>
      </w:r>
      <w:r w:rsidR="00175930" w:rsidRPr="00F12ACF">
        <w:rPr>
          <w:rFonts w:ascii="Times New Roman" w:hAnsi="Times New Roman"/>
          <w:color w:val="auto"/>
          <w:sz w:val="28"/>
          <w:szCs w:val="28"/>
          <w:shd w:val="clear" w:color="auto" w:fill="FFFFFF"/>
        </w:rPr>
        <w:t xml:space="preserve">л/с 05010262770 </w:t>
      </w:r>
      <w:r w:rsidR="00175930" w:rsidRPr="00F12ACF">
        <w:rPr>
          <w:rFonts w:ascii="Times New Roman" w:hAnsi="Times New Roman"/>
          <w:bCs/>
          <w:color w:val="auto"/>
          <w:sz w:val="28"/>
          <w:szCs w:val="28"/>
        </w:rPr>
        <w:t>задаток за участие в аукционе, земельный участок с кадастровым номером (указать, что сумма задатка без НДС).</w:t>
      </w:r>
    </w:p>
    <w:p w:rsidR="00CB1E03" w:rsidRPr="00F12ACF" w:rsidRDefault="00CB1E03" w:rsidP="00F12ACF">
      <w:pPr>
        <w:pStyle w:val="a3"/>
        <w:spacing w:before="0" w:beforeAutospacing="0" w:after="0" w:afterAutospacing="0"/>
        <w:ind w:firstLine="567"/>
        <w:rPr>
          <w:rFonts w:ascii="Times New Roman" w:hAnsi="Times New Roman"/>
          <w:color w:val="auto"/>
          <w:sz w:val="28"/>
          <w:szCs w:val="28"/>
        </w:rPr>
      </w:pPr>
      <w:r w:rsidRPr="00F12ACF">
        <w:rPr>
          <w:rFonts w:ascii="Times New Roman" w:hAnsi="Times New Roman"/>
          <w:bCs/>
          <w:color w:val="auto"/>
          <w:sz w:val="28"/>
          <w:szCs w:val="28"/>
        </w:rPr>
        <w:t xml:space="preserve">Задаток </w:t>
      </w:r>
      <w:r w:rsidRPr="00F12ACF">
        <w:rPr>
          <w:rFonts w:ascii="Times New Roman" w:hAnsi="Times New Roman"/>
          <w:color w:val="auto"/>
          <w:sz w:val="28"/>
          <w:szCs w:val="28"/>
        </w:rPr>
        <w:t>должен поступить</w:t>
      </w:r>
      <w:r w:rsidRPr="00F12ACF">
        <w:rPr>
          <w:rFonts w:ascii="Times New Roman" w:hAnsi="Times New Roman"/>
          <w:b/>
          <w:color w:val="auto"/>
          <w:sz w:val="28"/>
          <w:szCs w:val="28"/>
        </w:rPr>
        <w:t xml:space="preserve"> </w:t>
      </w:r>
      <w:r w:rsidR="00D07FEE" w:rsidRPr="00F12ACF">
        <w:rPr>
          <w:rFonts w:ascii="Times New Roman" w:hAnsi="Times New Roman"/>
          <w:color w:val="auto"/>
          <w:sz w:val="28"/>
          <w:szCs w:val="28"/>
        </w:rPr>
        <w:t>на лицевой счет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Pr="00F12ACF">
        <w:rPr>
          <w:rFonts w:ascii="Times New Roman" w:hAnsi="Times New Roman"/>
          <w:bCs/>
          <w:color w:val="auto"/>
          <w:sz w:val="28"/>
          <w:szCs w:val="28"/>
        </w:rPr>
        <w:t xml:space="preserve">. </w:t>
      </w:r>
      <w:r w:rsidRPr="00F12ACF">
        <w:rPr>
          <w:rFonts w:ascii="Times New Roman" w:hAnsi="Times New Roman"/>
          <w:color w:val="auto"/>
          <w:sz w:val="28"/>
          <w:szCs w:val="28"/>
        </w:rPr>
        <w:t xml:space="preserve">Документом, </w:t>
      </w:r>
      <w:r w:rsidRPr="00F12ACF">
        <w:rPr>
          <w:rFonts w:ascii="Times New Roman" w:hAnsi="Times New Roman"/>
          <w:color w:val="000000"/>
          <w:sz w:val="28"/>
          <w:szCs w:val="28"/>
        </w:rPr>
        <w:t xml:space="preserve">подтверждающим </w:t>
      </w:r>
      <w:r w:rsidRPr="00F12ACF">
        <w:rPr>
          <w:rFonts w:ascii="Times New Roman" w:hAnsi="Times New Roman"/>
          <w:color w:val="auto"/>
          <w:sz w:val="28"/>
          <w:szCs w:val="28"/>
        </w:rPr>
        <w:t>поступление задатка, явля</w:t>
      </w:r>
      <w:r w:rsidR="00D07FEE" w:rsidRPr="00F12ACF">
        <w:rPr>
          <w:rFonts w:ascii="Times New Roman" w:hAnsi="Times New Roman"/>
          <w:color w:val="auto"/>
          <w:sz w:val="28"/>
          <w:szCs w:val="28"/>
        </w:rPr>
        <w:t>ется выписка с лицевого счета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 xml:space="preserve">СО «Фонд имущества Свердловской области».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w:t>
      </w:r>
      <w:r w:rsidR="00A57383" w:rsidRPr="00F12ACF">
        <w:rPr>
          <w:rFonts w:eastAsia="Calibri"/>
          <w:sz w:val="28"/>
          <w:szCs w:val="28"/>
        </w:rPr>
        <w:t>8</w:t>
      </w:r>
      <w:r w:rsidRPr="00F12ACF">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2) копии документов, удостоверяющих личность заявителя (для граждан);</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3) </w:t>
      </w:r>
      <w:proofErr w:type="gramStart"/>
      <w:r w:rsidRPr="00F12ACF">
        <w:rPr>
          <w:rFonts w:eastAsia="Calibri"/>
          <w:sz w:val="28"/>
          <w:szCs w:val="28"/>
        </w:rPr>
        <w:t>надлежащим образом</w:t>
      </w:r>
      <w:proofErr w:type="gramEnd"/>
      <w:r w:rsidRPr="00F12ACF">
        <w:rPr>
          <w:rFonts w:eastAsia="Calibri"/>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1F7515" w:rsidRDefault="00AE4083" w:rsidP="00F12ACF">
      <w:pPr>
        <w:pStyle w:val="a3"/>
        <w:spacing w:before="0" w:beforeAutospacing="0" w:after="0" w:afterAutospacing="0"/>
        <w:ind w:firstLine="567"/>
        <w:rPr>
          <w:rFonts w:ascii="Times New Roman" w:hAnsi="Times New Roman"/>
          <w:color w:val="auto"/>
          <w:sz w:val="28"/>
          <w:szCs w:val="28"/>
        </w:rPr>
      </w:pPr>
      <w:r w:rsidRPr="001F7515">
        <w:rPr>
          <w:rFonts w:ascii="Times New Roman" w:hAnsi="Times New Roman"/>
          <w:color w:val="auto"/>
          <w:sz w:val="28"/>
          <w:szCs w:val="28"/>
        </w:rPr>
        <w:t xml:space="preserve">С проектом соглашения о задатке можно ознакомиться на официальном сайте государственного </w:t>
      </w:r>
      <w:r w:rsidR="00E1269D" w:rsidRPr="001F7515">
        <w:rPr>
          <w:rFonts w:ascii="Times New Roman" w:hAnsi="Times New Roman"/>
          <w:color w:val="auto"/>
          <w:sz w:val="28"/>
          <w:szCs w:val="28"/>
        </w:rPr>
        <w:t>казенного</w:t>
      </w:r>
      <w:r w:rsidRPr="001F7515">
        <w:rPr>
          <w:rFonts w:ascii="Times New Roman" w:hAnsi="Times New Roman"/>
          <w:color w:val="auto"/>
          <w:sz w:val="28"/>
          <w:szCs w:val="28"/>
        </w:rPr>
        <w:t xml:space="preserve"> учреждения Свердловской области «Фонд имущества Свердловской области» www.fiso96.ru, а та</w:t>
      </w:r>
      <w:r w:rsidR="00E143E7" w:rsidRPr="001F7515">
        <w:rPr>
          <w:rFonts w:ascii="Times New Roman" w:hAnsi="Times New Roman"/>
          <w:color w:val="auto"/>
          <w:sz w:val="28"/>
          <w:szCs w:val="28"/>
        </w:rPr>
        <w:t xml:space="preserve">кже по адресу: г. </w:t>
      </w:r>
      <w:proofErr w:type="gramStart"/>
      <w:r w:rsidR="00E143E7" w:rsidRPr="001F7515">
        <w:rPr>
          <w:rFonts w:ascii="Times New Roman" w:hAnsi="Times New Roman"/>
          <w:color w:val="auto"/>
          <w:sz w:val="28"/>
          <w:szCs w:val="28"/>
        </w:rPr>
        <w:t xml:space="preserve">Екатеринбург, </w:t>
      </w:r>
      <w:r w:rsidR="00810A8C" w:rsidRPr="001F7515">
        <w:rPr>
          <w:rFonts w:ascii="Times New Roman" w:hAnsi="Times New Roman"/>
          <w:color w:val="auto"/>
          <w:sz w:val="28"/>
          <w:szCs w:val="28"/>
        </w:rPr>
        <w:t xml:space="preserve">  </w:t>
      </w:r>
      <w:proofErr w:type="gramEnd"/>
      <w:r w:rsidR="00810A8C" w:rsidRPr="001F7515">
        <w:rPr>
          <w:rFonts w:ascii="Times New Roman" w:hAnsi="Times New Roman"/>
          <w:color w:val="auto"/>
          <w:sz w:val="28"/>
          <w:szCs w:val="28"/>
        </w:rPr>
        <w:t xml:space="preserve">                          </w:t>
      </w:r>
      <w:r w:rsidRPr="001F7515">
        <w:rPr>
          <w:rFonts w:ascii="Times New Roman" w:hAnsi="Times New Roman"/>
          <w:color w:val="auto"/>
          <w:sz w:val="28"/>
          <w:szCs w:val="28"/>
        </w:rPr>
        <w:t>ул. Мамина-Сибиряка, 111</w:t>
      </w:r>
      <w:r w:rsidR="00A4053C" w:rsidRPr="001F7515">
        <w:rPr>
          <w:rFonts w:ascii="Times New Roman" w:hAnsi="Times New Roman"/>
          <w:color w:val="auto"/>
          <w:sz w:val="28"/>
          <w:szCs w:val="28"/>
        </w:rPr>
        <w:t xml:space="preserve"> (центральный вход, 1 этаж, отдел торгов и государственных закупок)</w:t>
      </w:r>
      <w:r w:rsidRPr="001F7515">
        <w:rPr>
          <w:rFonts w:ascii="Times New Roman" w:eastAsia="Calibri" w:hAnsi="Times New Roman"/>
          <w:color w:val="auto"/>
          <w:sz w:val="28"/>
          <w:szCs w:val="28"/>
        </w:rPr>
        <w:t>;</w:t>
      </w:r>
    </w:p>
    <w:p w:rsidR="00AE4083" w:rsidRPr="00F12ACF" w:rsidRDefault="00AE4083" w:rsidP="00F12ACF">
      <w:pPr>
        <w:autoSpaceDE w:val="0"/>
        <w:autoSpaceDN w:val="0"/>
        <w:adjustRightInd w:val="0"/>
        <w:ind w:firstLine="567"/>
        <w:jc w:val="both"/>
        <w:rPr>
          <w:sz w:val="28"/>
          <w:szCs w:val="28"/>
        </w:rPr>
      </w:pPr>
      <w:r w:rsidRPr="00F12ACF">
        <w:rPr>
          <w:rFonts w:eastAsia="Calibri"/>
          <w:sz w:val="28"/>
          <w:szCs w:val="28"/>
        </w:rPr>
        <w:t>5)</w:t>
      </w:r>
      <w:r w:rsidRPr="00F12ACF">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sidRPr="00F12ACF">
        <w:rPr>
          <w:sz w:val="28"/>
          <w:szCs w:val="28"/>
        </w:rPr>
        <w:t>ую</w:t>
      </w:r>
      <w:r w:rsidRPr="00F12ACF">
        <w:rPr>
          <w:sz w:val="28"/>
          <w:szCs w:val="28"/>
        </w:rPr>
        <w:t xml:space="preserve"> регистрацию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sz w:val="28"/>
          <w:szCs w:val="28"/>
        </w:rPr>
        <w:t xml:space="preserve">8) </w:t>
      </w:r>
      <w:r w:rsidRPr="00F12ACF">
        <w:rPr>
          <w:rFonts w:ascii="Times New Roman" w:hAnsi="Times New Roman"/>
          <w:color w:val="auto"/>
          <w:sz w:val="28"/>
          <w:szCs w:val="28"/>
        </w:rPr>
        <w:t xml:space="preserve">доверенность </w:t>
      </w:r>
      <w:r w:rsidRPr="00F12ACF">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F12ACF">
        <w:rPr>
          <w:rFonts w:ascii="Times New Roman" w:hAnsi="Times New Roman"/>
          <w:color w:val="auto"/>
          <w:sz w:val="28"/>
          <w:szCs w:val="28"/>
        </w:rPr>
        <w:t>(в случае подачи заявки представителем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color w:val="auto"/>
          <w:sz w:val="28"/>
          <w:szCs w:val="28"/>
        </w:rPr>
        <w:t>Документы, указанные в подпунктах 5,6,7,8 пункта 4.</w:t>
      </w:r>
      <w:r w:rsidR="00A57383" w:rsidRPr="00F12ACF">
        <w:rPr>
          <w:rFonts w:ascii="Times New Roman" w:hAnsi="Times New Roman"/>
          <w:color w:val="auto"/>
          <w:sz w:val="28"/>
          <w:szCs w:val="28"/>
        </w:rPr>
        <w:t>8</w:t>
      </w:r>
      <w:r w:rsidRPr="00F12ACF">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F12ACF" w:rsidRDefault="00AE4083" w:rsidP="00F12ACF">
      <w:pPr>
        <w:autoSpaceDE w:val="0"/>
        <w:autoSpaceDN w:val="0"/>
        <w:adjustRightInd w:val="0"/>
        <w:ind w:firstLine="567"/>
        <w:jc w:val="both"/>
        <w:rPr>
          <w:color w:val="000000"/>
          <w:sz w:val="28"/>
          <w:szCs w:val="28"/>
        </w:rPr>
      </w:pPr>
      <w:r w:rsidRPr="00F12ACF">
        <w:rPr>
          <w:color w:val="000000"/>
          <w:sz w:val="28"/>
          <w:szCs w:val="28"/>
        </w:rPr>
        <w:t>4.</w:t>
      </w:r>
      <w:r w:rsidR="00A57383" w:rsidRPr="00F12ACF">
        <w:rPr>
          <w:color w:val="000000"/>
          <w:sz w:val="28"/>
          <w:szCs w:val="28"/>
        </w:rPr>
        <w:t>9</w:t>
      </w:r>
      <w:r w:rsidRPr="00F12ACF">
        <w:rPr>
          <w:color w:val="000000"/>
          <w:sz w:val="28"/>
          <w:szCs w:val="28"/>
        </w:rPr>
        <w:t>. Порядок приема заявок.</w:t>
      </w:r>
    </w:p>
    <w:p w:rsidR="00AE4083" w:rsidRPr="00F12ACF" w:rsidRDefault="00AE4083" w:rsidP="00F12ACF">
      <w:pPr>
        <w:autoSpaceDE w:val="0"/>
        <w:autoSpaceDN w:val="0"/>
        <w:adjustRightInd w:val="0"/>
        <w:ind w:firstLine="567"/>
        <w:jc w:val="both"/>
        <w:rPr>
          <w:rFonts w:eastAsia="Calibri"/>
          <w:sz w:val="28"/>
          <w:szCs w:val="28"/>
        </w:rPr>
      </w:pPr>
      <w:r w:rsidRPr="00F12ACF">
        <w:rPr>
          <w:color w:val="000000"/>
          <w:sz w:val="28"/>
          <w:szCs w:val="28"/>
        </w:rPr>
        <w:t xml:space="preserve">Один заявитель вправе подать только одну заявку на участие в аукционе. </w:t>
      </w:r>
      <w:r w:rsidRPr="00F12ACF">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F12ACF" w:rsidRDefault="00AE4083" w:rsidP="00F12ACF">
      <w:pPr>
        <w:autoSpaceDE w:val="0"/>
        <w:autoSpaceDN w:val="0"/>
        <w:adjustRightInd w:val="0"/>
        <w:ind w:firstLine="567"/>
        <w:jc w:val="both"/>
        <w:rPr>
          <w:sz w:val="28"/>
          <w:szCs w:val="28"/>
        </w:rPr>
      </w:pPr>
      <w:r w:rsidRPr="00F12ACF">
        <w:rPr>
          <w:sz w:val="28"/>
          <w:szCs w:val="28"/>
        </w:rPr>
        <w:t>4.</w:t>
      </w:r>
      <w:r w:rsidR="00A57383" w:rsidRPr="00F12ACF">
        <w:rPr>
          <w:sz w:val="28"/>
          <w:szCs w:val="28"/>
        </w:rPr>
        <w:t>10</w:t>
      </w:r>
      <w:r w:rsidRPr="00F12ACF">
        <w:rPr>
          <w:sz w:val="28"/>
          <w:szCs w:val="28"/>
        </w:rPr>
        <w:t>. Порядок проведения аукциона</w:t>
      </w:r>
      <w:r w:rsidR="000E5074">
        <w:rPr>
          <w:sz w:val="28"/>
          <w:szCs w:val="28"/>
        </w:rPr>
        <w:t>.</w:t>
      </w:r>
    </w:p>
    <w:p w:rsidR="00AE4083" w:rsidRPr="00F12ACF" w:rsidRDefault="00AE4083" w:rsidP="00F12ACF">
      <w:pPr>
        <w:autoSpaceDE w:val="0"/>
        <w:autoSpaceDN w:val="0"/>
        <w:adjustRightInd w:val="0"/>
        <w:ind w:firstLine="567"/>
        <w:jc w:val="both"/>
        <w:rPr>
          <w:sz w:val="28"/>
          <w:szCs w:val="28"/>
        </w:rPr>
      </w:pPr>
      <w:r w:rsidRPr="00F12ACF">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F12ACF">
        <w:rPr>
          <w:sz w:val="28"/>
          <w:szCs w:val="28"/>
        </w:rPr>
        <w:t xml:space="preserve"> </w:t>
      </w:r>
      <w:r w:rsidRPr="00F12ACF">
        <w:rPr>
          <w:sz w:val="28"/>
          <w:szCs w:val="28"/>
        </w:rPr>
        <w:t>земельного участка в соответствии с названной аукционистом ценой.</w:t>
      </w:r>
    </w:p>
    <w:p w:rsidR="00AE4083" w:rsidRPr="00F12ACF" w:rsidRDefault="00AE4083" w:rsidP="00F12ACF">
      <w:pPr>
        <w:autoSpaceDE w:val="0"/>
        <w:autoSpaceDN w:val="0"/>
        <w:adjustRightInd w:val="0"/>
        <w:ind w:firstLine="567"/>
        <w:jc w:val="both"/>
        <w:rPr>
          <w:sz w:val="28"/>
          <w:szCs w:val="28"/>
        </w:rPr>
      </w:pPr>
      <w:r w:rsidRPr="00F12ACF">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r w:rsidR="00EB3EB0" w:rsidRPr="00F12ACF">
        <w:rPr>
          <w:sz w:val="28"/>
          <w:szCs w:val="28"/>
        </w:rPr>
        <w:t xml:space="preserve"> </w:t>
      </w:r>
    </w:p>
    <w:p w:rsidR="00AE4083" w:rsidRPr="00F12ACF" w:rsidRDefault="00AE4083" w:rsidP="00F12ACF">
      <w:pPr>
        <w:pStyle w:val="ConsPlusNormal"/>
        <w:widowControl/>
        <w:ind w:firstLine="567"/>
        <w:jc w:val="both"/>
        <w:rPr>
          <w:rFonts w:ascii="Times New Roman" w:hAnsi="Times New Roman" w:cs="Times New Roman"/>
          <w:sz w:val="28"/>
          <w:szCs w:val="28"/>
        </w:rPr>
      </w:pPr>
      <w:r w:rsidRPr="00F12ACF">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Победителем аукциона признается участник аукциона, предложивший наибольший размер </w:t>
      </w:r>
      <w:r w:rsidR="00331FAE" w:rsidRPr="00F12ACF">
        <w:rPr>
          <w:rFonts w:eastAsia="Calibri"/>
          <w:sz w:val="28"/>
          <w:szCs w:val="28"/>
        </w:rPr>
        <w:t>ежегодной арендной платы</w:t>
      </w:r>
      <w:r w:rsidR="00EB3EB0" w:rsidRPr="00F12ACF">
        <w:rPr>
          <w:bCs/>
          <w:sz w:val="28"/>
          <w:szCs w:val="28"/>
        </w:rPr>
        <w:t xml:space="preserve"> на земельный участок</w:t>
      </w:r>
      <w:r w:rsidRPr="00F12ACF">
        <w:rPr>
          <w:rFonts w:eastAsia="Calibri"/>
          <w:sz w:val="28"/>
          <w:szCs w:val="28"/>
        </w:rPr>
        <w:t>.</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1</w:t>
      </w:r>
      <w:r w:rsidRPr="00F12ACF">
        <w:rPr>
          <w:sz w:val="28"/>
          <w:szCs w:val="28"/>
        </w:rPr>
        <w:t>. Договор аренды</w:t>
      </w:r>
      <w:r w:rsidR="00EB3EB0" w:rsidRPr="00F12ACF">
        <w:rPr>
          <w:sz w:val="28"/>
          <w:szCs w:val="28"/>
        </w:rPr>
        <w:t xml:space="preserve"> </w:t>
      </w:r>
      <w:r w:rsidRPr="00F12ACF">
        <w:rPr>
          <w:sz w:val="28"/>
          <w:szCs w:val="28"/>
        </w:rPr>
        <w:t>земельного участка</w:t>
      </w:r>
      <w:r w:rsidR="00331FAE" w:rsidRPr="00F12ACF">
        <w:rPr>
          <w:sz w:val="28"/>
          <w:szCs w:val="28"/>
        </w:rPr>
        <w:t xml:space="preserve"> </w:t>
      </w:r>
      <w:r w:rsidRPr="00F12ACF">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F12ACF">
        <w:rPr>
          <w:sz w:val="28"/>
          <w:szCs w:val="28"/>
        </w:rPr>
        <w:t xml:space="preserve">ом </w:t>
      </w:r>
      <w:r w:rsidRPr="00F12ACF">
        <w:rPr>
          <w:sz w:val="28"/>
          <w:szCs w:val="28"/>
        </w:rPr>
        <w:t>дого</w:t>
      </w:r>
      <w:r w:rsidR="00331FAE" w:rsidRPr="00F12ACF">
        <w:rPr>
          <w:sz w:val="28"/>
          <w:szCs w:val="28"/>
        </w:rPr>
        <w:t xml:space="preserve">вора аренды земельного участка </w:t>
      </w:r>
      <w:r w:rsidRPr="00F12ACF">
        <w:rPr>
          <w:rFonts w:eastAsia="Calibri"/>
          <w:sz w:val="28"/>
          <w:szCs w:val="28"/>
        </w:rPr>
        <w:t xml:space="preserve">можно ознакомиться </w:t>
      </w:r>
      <w:r w:rsidRPr="00F12ACF">
        <w:rPr>
          <w:bCs/>
          <w:sz w:val="28"/>
          <w:szCs w:val="28"/>
        </w:rPr>
        <w:t>на официальном сайте Российской Федерации для размещения</w:t>
      </w:r>
      <w:r w:rsidR="00C4604A" w:rsidRPr="00F12ACF">
        <w:rPr>
          <w:bCs/>
          <w:sz w:val="28"/>
          <w:szCs w:val="28"/>
        </w:rPr>
        <w:t xml:space="preserve"> информации о проведении торгов</w:t>
      </w:r>
      <w:r w:rsidRPr="00F12ACF">
        <w:rPr>
          <w:bCs/>
          <w:sz w:val="28"/>
          <w:szCs w:val="28"/>
        </w:rPr>
        <w:t xml:space="preserve"> </w:t>
      </w:r>
      <w:hyperlink r:id="rId9" w:history="1">
        <w:r w:rsidRPr="00F12ACF">
          <w:rPr>
            <w:bCs/>
            <w:sz w:val="28"/>
            <w:szCs w:val="28"/>
            <w:u w:val="single"/>
          </w:rPr>
          <w:t>www.torgi.gov.ru</w:t>
        </w:r>
      </w:hyperlink>
      <w:r w:rsidRPr="00F12ACF">
        <w:rPr>
          <w:bCs/>
          <w:sz w:val="28"/>
          <w:szCs w:val="28"/>
        </w:rPr>
        <w:t xml:space="preserve">, </w:t>
      </w:r>
      <w:r w:rsidR="00D07FEE" w:rsidRPr="00F12ACF">
        <w:rPr>
          <w:color w:val="000000"/>
          <w:sz w:val="28"/>
          <w:szCs w:val="28"/>
        </w:rPr>
        <w:t>на официальном сайте</w:t>
      </w:r>
      <w:r w:rsidR="00810A8C" w:rsidRPr="00F12ACF">
        <w:rPr>
          <w:color w:val="000000"/>
          <w:sz w:val="28"/>
          <w:szCs w:val="28"/>
        </w:rPr>
        <w:t xml:space="preserve"> </w:t>
      </w:r>
      <w:r w:rsidR="00D07FEE" w:rsidRPr="00F12ACF">
        <w:rPr>
          <w:color w:val="000000"/>
          <w:sz w:val="28"/>
          <w:szCs w:val="28"/>
        </w:rPr>
        <w:t>ГК</w:t>
      </w:r>
      <w:r w:rsidRPr="00F12ACF">
        <w:rPr>
          <w:color w:val="000000"/>
          <w:sz w:val="28"/>
          <w:szCs w:val="28"/>
        </w:rPr>
        <w:t>У</w:t>
      </w:r>
      <w:r w:rsidR="00C4604A" w:rsidRPr="00F12ACF">
        <w:rPr>
          <w:color w:val="000000"/>
          <w:sz w:val="28"/>
          <w:szCs w:val="28"/>
        </w:rPr>
        <w:t xml:space="preserve"> </w:t>
      </w:r>
      <w:r w:rsidRPr="00F12ACF">
        <w:rPr>
          <w:color w:val="000000"/>
          <w:sz w:val="28"/>
          <w:szCs w:val="28"/>
        </w:rPr>
        <w:t>СО «Фонд имущества Свердловской области</w:t>
      </w:r>
      <w:r w:rsidRPr="00F12ACF">
        <w:rPr>
          <w:sz w:val="28"/>
          <w:szCs w:val="28"/>
        </w:rPr>
        <w:t xml:space="preserve">» </w:t>
      </w:r>
      <w:hyperlink r:id="rId10" w:history="1">
        <w:r w:rsidRPr="00F12ACF">
          <w:rPr>
            <w:rStyle w:val="af3"/>
            <w:color w:val="auto"/>
            <w:sz w:val="28"/>
            <w:szCs w:val="28"/>
            <w:lang w:val="en-US"/>
          </w:rPr>
          <w:t>www</w:t>
        </w:r>
        <w:r w:rsidRPr="00F12ACF">
          <w:rPr>
            <w:rStyle w:val="af3"/>
            <w:color w:val="auto"/>
            <w:sz w:val="28"/>
            <w:szCs w:val="28"/>
          </w:rPr>
          <w:t>.</w:t>
        </w:r>
        <w:proofErr w:type="spellStart"/>
        <w:r w:rsidRPr="00F12ACF">
          <w:rPr>
            <w:rStyle w:val="af3"/>
            <w:color w:val="auto"/>
            <w:sz w:val="28"/>
            <w:szCs w:val="28"/>
            <w:lang w:val="en-US"/>
          </w:rPr>
          <w:t>fiso</w:t>
        </w:r>
        <w:proofErr w:type="spellEnd"/>
        <w:r w:rsidRPr="00F12ACF">
          <w:rPr>
            <w:rStyle w:val="af3"/>
            <w:color w:val="auto"/>
            <w:sz w:val="28"/>
            <w:szCs w:val="28"/>
          </w:rPr>
          <w:t>96.</w:t>
        </w:r>
        <w:proofErr w:type="spellStart"/>
        <w:r w:rsidRPr="00F12ACF">
          <w:rPr>
            <w:rStyle w:val="af3"/>
            <w:color w:val="auto"/>
            <w:sz w:val="28"/>
            <w:szCs w:val="28"/>
            <w:lang w:val="en-US"/>
          </w:rPr>
          <w:t>ru</w:t>
        </w:r>
        <w:proofErr w:type="spellEnd"/>
      </w:hyperlink>
      <w:r w:rsidRPr="00F12ACF">
        <w:rPr>
          <w:sz w:val="28"/>
          <w:szCs w:val="28"/>
          <w:u w:val="single"/>
        </w:rPr>
        <w:t>,</w:t>
      </w:r>
      <w:r w:rsidRPr="00F12ACF">
        <w:rPr>
          <w:color w:val="000000"/>
          <w:sz w:val="28"/>
          <w:szCs w:val="28"/>
        </w:rPr>
        <w:t xml:space="preserve"> а та</w:t>
      </w:r>
      <w:r w:rsidR="00331FAE" w:rsidRPr="00F12ACF">
        <w:rPr>
          <w:color w:val="000000"/>
          <w:sz w:val="28"/>
          <w:szCs w:val="28"/>
        </w:rPr>
        <w:t xml:space="preserve">кже по адресу: г. Екатеринбург, </w:t>
      </w:r>
      <w:r w:rsidRPr="00F12ACF">
        <w:rPr>
          <w:color w:val="000000"/>
          <w:sz w:val="28"/>
          <w:szCs w:val="28"/>
        </w:rPr>
        <w:t xml:space="preserve">ул. Мамина-Сибиряка, д. 111 </w:t>
      </w:r>
      <w:r w:rsidR="00A4053C" w:rsidRPr="00F12ACF">
        <w:rPr>
          <w:sz w:val="28"/>
          <w:szCs w:val="28"/>
        </w:rPr>
        <w:t>(центральный вход, 1 этаж, отдел торгов и государственных закупок)</w:t>
      </w:r>
      <w:r w:rsidRPr="00F12ACF">
        <w:rPr>
          <w:color w:val="000000"/>
          <w:sz w:val="28"/>
          <w:szCs w:val="28"/>
        </w:rPr>
        <w:t>.</w:t>
      </w:r>
    </w:p>
    <w:p w:rsidR="00331FAE" w:rsidRPr="00F12ACF" w:rsidRDefault="00AE4083" w:rsidP="00F12ACF">
      <w:pPr>
        <w:autoSpaceDE w:val="0"/>
        <w:autoSpaceDN w:val="0"/>
        <w:adjustRightInd w:val="0"/>
        <w:ind w:firstLine="567"/>
        <w:jc w:val="both"/>
        <w:rPr>
          <w:rFonts w:eastAsia="Calibri"/>
          <w:sz w:val="28"/>
          <w:szCs w:val="28"/>
        </w:rPr>
      </w:pPr>
      <w:r w:rsidRPr="00F12ACF">
        <w:rPr>
          <w:sz w:val="28"/>
          <w:szCs w:val="28"/>
        </w:rPr>
        <w:t>4.1</w:t>
      </w:r>
      <w:r w:rsidR="00A57383" w:rsidRPr="00F12ACF">
        <w:rPr>
          <w:sz w:val="28"/>
          <w:szCs w:val="28"/>
        </w:rPr>
        <w:t>2</w:t>
      </w:r>
      <w:r w:rsidRPr="00F12ACF">
        <w:rPr>
          <w:sz w:val="28"/>
          <w:szCs w:val="28"/>
        </w:rPr>
        <w:t xml:space="preserve">. </w:t>
      </w:r>
      <w:r w:rsidR="00331FAE" w:rsidRPr="00F12ACF">
        <w:rPr>
          <w:sz w:val="28"/>
          <w:szCs w:val="28"/>
        </w:rPr>
        <w:t>Министерство</w:t>
      </w:r>
      <w:r w:rsidRPr="00F12ACF">
        <w:rPr>
          <w:sz w:val="28"/>
          <w:szCs w:val="28"/>
        </w:rPr>
        <w:t xml:space="preserve"> по управлению государственным имуществом Свердловской области</w:t>
      </w:r>
      <w:r w:rsidRPr="00F12ACF">
        <w:rPr>
          <w:rFonts w:eastAsia="Calibri"/>
          <w:sz w:val="28"/>
          <w:szCs w:val="28"/>
        </w:rPr>
        <w:t xml:space="preserve"> направляет победителю аукциона три экземпляра подписанного проекта дого</w:t>
      </w:r>
      <w:r w:rsidR="00331FAE" w:rsidRPr="00F12ACF">
        <w:rPr>
          <w:rFonts w:eastAsia="Calibri"/>
          <w:sz w:val="28"/>
          <w:szCs w:val="28"/>
        </w:rPr>
        <w:t xml:space="preserve">вора аренды земельного участка </w:t>
      </w:r>
      <w:r w:rsidRPr="00F12ACF">
        <w:rPr>
          <w:rFonts w:eastAsia="Calibri"/>
          <w:sz w:val="28"/>
          <w:szCs w:val="28"/>
        </w:rPr>
        <w:t xml:space="preserve">в десятидневный срок со дня составления протокола о результатах аукциона.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по договору аренды земельного участка определяется в размере, пр</w:t>
      </w:r>
      <w:r w:rsidR="00331FAE" w:rsidRPr="00F12ACF">
        <w:rPr>
          <w:rFonts w:eastAsia="Calibri"/>
          <w:sz w:val="28"/>
          <w:szCs w:val="28"/>
        </w:rPr>
        <w:t>едложенном победителем аукциона</w:t>
      </w:r>
      <w:r w:rsidRPr="00F12ACF">
        <w:rPr>
          <w:rFonts w:eastAsia="Calibri"/>
          <w:sz w:val="28"/>
          <w:szCs w:val="28"/>
        </w:rPr>
        <w:t xml:space="preserve">.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3</w:t>
      </w:r>
      <w:r w:rsidRPr="00F12ACF">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по договору аренды земельного</w:t>
      </w:r>
      <w:r w:rsidR="00331FAE" w:rsidRPr="00F12ACF">
        <w:rPr>
          <w:rFonts w:eastAsia="Calibri"/>
          <w:sz w:val="28"/>
          <w:szCs w:val="28"/>
        </w:rPr>
        <w:t xml:space="preserve"> участка определяется в размере</w:t>
      </w:r>
      <w:r w:rsidRPr="00F12ACF">
        <w:rPr>
          <w:rFonts w:eastAsia="Calibri"/>
          <w:sz w:val="28"/>
          <w:szCs w:val="28"/>
        </w:rPr>
        <w:t xml:space="preserve"> равном начальной цене предмета.</w:t>
      </w:r>
    </w:p>
    <w:p w:rsidR="00331FAE"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4</w:t>
      </w:r>
      <w:r w:rsidRPr="00F12ACF">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sidRPr="00F12ACF">
        <w:rPr>
          <w:rFonts w:eastAsia="Calibri"/>
          <w:sz w:val="28"/>
          <w:szCs w:val="28"/>
        </w:rPr>
        <w:t>,</w:t>
      </w:r>
      <w:r w:rsidRPr="00F12ACF">
        <w:rPr>
          <w:rFonts w:eastAsia="Calibri"/>
          <w:sz w:val="28"/>
          <w:szCs w:val="28"/>
        </w:rPr>
        <w:t xml:space="preserve">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w:t>
      </w:r>
      <w:r w:rsidR="00182144" w:rsidRPr="00F12ACF">
        <w:rPr>
          <w:rFonts w:eastAsia="Calibri"/>
          <w:sz w:val="28"/>
          <w:szCs w:val="28"/>
        </w:rPr>
        <w:t>о</w:t>
      </w:r>
      <w:r w:rsidRPr="00F12ACF">
        <w:rPr>
          <w:rFonts w:eastAsia="Calibri"/>
          <w:sz w:val="28"/>
          <w:szCs w:val="28"/>
        </w:rPr>
        <w:t xml:space="preserve"> направить заявителю три экземпляра подписанного проекта договора аренды</w:t>
      </w:r>
      <w:r w:rsidR="00EB3EB0" w:rsidRPr="00F12ACF">
        <w:rPr>
          <w:rFonts w:eastAsia="Calibri"/>
          <w:sz w:val="28"/>
          <w:szCs w:val="28"/>
        </w:rPr>
        <w:t xml:space="preserve"> </w:t>
      </w:r>
      <w:r w:rsidRPr="00F12ACF">
        <w:rPr>
          <w:rFonts w:eastAsia="Calibri"/>
          <w:sz w:val="28"/>
          <w:szCs w:val="28"/>
        </w:rPr>
        <w:t xml:space="preserve">земельного участка. При этом размер </w:t>
      </w:r>
      <w:r w:rsidR="00331FAE" w:rsidRPr="00F12ACF">
        <w:rPr>
          <w:rFonts w:eastAsia="Calibri"/>
          <w:sz w:val="28"/>
          <w:szCs w:val="28"/>
        </w:rPr>
        <w:t>ежегодной</w:t>
      </w:r>
      <w:r w:rsidRPr="00F12ACF">
        <w:rPr>
          <w:rFonts w:eastAsia="Calibri"/>
          <w:sz w:val="28"/>
          <w:szCs w:val="28"/>
        </w:rPr>
        <w:t xml:space="preserve"> арендн</w:t>
      </w:r>
      <w:r w:rsidR="00331FAE" w:rsidRPr="00F12ACF">
        <w:rPr>
          <w:rFonts w:eastAsia="Calibri"/>
          <w:sz w:val="28"/>
          <w:szCs w:val="28"/>
        </w:rPr>
        <w:t>ой</w:t>
      </w:r>
      <w:r w:rsidRPr="00F12ACF">
        <w:rPr>
          <w:rFonts w:eastAsia="Calibri"/>
          <w:sz w:val="28"/>
          <w:szCs w:val="28"/>
        </w:rPr>
        <w:t xml:space="preserve"> плат</w:t>
      </w:r>
      <w:r w:rsidR="00331FAE" w:rsidRPr="00F12ACF">
        <w:rPr>
          <w:rFonts w:eastAsia="Calibri"/>
          <w:sz w:val="28"/>
          <w:szCs w:val="28"/>
        </w:rPr>
        <w:t>ы</w:t>
      </w:r>
      <w:r w:rsidRPr="00F12ACF">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F12ACF" w:rsidRDefault="00331FAE"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5</w:t>
      </w:r>
      <w:r w:rsidRPr="00F12ACF">
        <w:rPr>
          <w:rFonts w:eastAsia="Calibri"/>
          <w:sz w:val="28"/>
          <w:szCs w:val="28"/>
        </w:rPr>
        <w:t xml:space="preserve">. Не допускается заключение указанных в пунктах </w:t>
      </w:r>
      <w:proofErr w:type="gramStart"/>
      <w:r w:rsidRPr="00F12ACF">
        <w:rPr>
          <w:rFonts w:eastAsia="Calibri"/>
          <w:sz w:val="28"/>
          <w:szCs w:val="28"/>
        </w:rPr>
        <w:t>4.1</w:t>
      </w:r>
      <w:r w:rsidR="00A57383" w:rsidRPr="00F12ACF">
        <w:rPr>
          <w:rFonts w:eastAsia="Calibri"/>
          <w:sz w:val="28"/>
          <w:szCs w:val="28"/>
        </w:rPr>
        <w:t>2</w:t>
      </w:r>
      <w:r w:rsidRPr="00F12ACF">
        <w:rPr>
          <w:rFonts w:eastAsia="Calibri"/>
          <w:sz w:val="28"/>
          <w:szCs w:val="28"/>
        </w:rPr>
        <w:t>.,</w:t>
      </w:r>
      <w:proofErr w:type="gramEnd"/>
      <w:r w:rsidRPr="00F12ACF">
        <w:rPr>
          <w:rFonts w:eastAsia="Calibri"/>
          <w:sz w:val="28"/>
          <w:szCs w:val="28"/>
        </w:rPr>
        <w:t xml:space="preserve"> 4.1</w:t>
      </w:r>
      <w:r w:rsidR="00A57383" w:rsidRPr="00F12ACF">
        <w:rPr>
          <w:rFonts w:eastAsia="Calibri"/>
          <w:sz w:val="28"/>
          <w:szCs w:val="28"/>
        </w:rPr>
        <w:t>3</w:t>
      </w:r>
      <w:r w:rsidRPr="00F12ACF">
        <w:rPr>
          <w:rFonts w:eastAsia="Calibri"/>
          <w:sz w:val="28"/>
          <w:szCs w:val="28"/>
        </w:rPr>
        <w:t>., 4.1</w:t>
      </w:r>
      <w:r w:rsidR="00A57383" w:rsidRPr="00F12ACF">
        <w:rPr>
          <w:rFonts w:eastAsia="Calibri"/>
          <w:sz w:val="28"/>
          <w:szCs w:val="28"/>
        </w:rPr>
        <w:t>4</w:t>
      </w:r>
      <w:r w:rsidRPr="00F12ACF">
        <w:rPr>
          <w:rFonts w:eastAsia="Calibri"/>
          <w:sz w:val="28"/>
          <w:szCs w:val="28"/>
        </w:rPr>
        <w:t>. договоров ранее, чем через десять дней со дня размещения информации о результатах аукциона на официальном сайте.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6</w:t>
      </w:r>
      <w:r w:rsidRPr="00F12ACF">
        <w:rPr>
          <w:rFonts w:eastAsia="Calibri"/>
          <w:sz w:val="28"/>
          <w:szCs w:val="28"/>
        </w:rPr>
        <w:t>. Задат</w:t>
      </w:r>
      <w:r w:rsidR="00951462" w:rsidRPr="00F12ACF">
        <w:rPr>
          <w:rFonts w:eastAsia="Calibri"/>
          <w:sz w:val="28"/>
          <w:szCs w:val="28"/>
        </w:rPr>
        <w:t>ок</w:t>
      </w:r>
      <w:r w:rsidRPr="00F12ACF">
        <w:rPr>
          <w:rFonts w:eastAsia="Calibri"/>
          <w:sz w:val="28"/>
          <w:szCs w:val="28"/>
        </w:rPr>
        <w:t>, внесенны</w:t>
      </w:r>
      <w:r w:rsidR="00951462" w:rsidRPr="00F12ACF">
        <w:rPr>
          <w:rFonts w:eastAsia="Calibri"/>
          <w:sz w:val="28"/>
          <w:szCs w:val="28"/>
        </w:rPr>
        <w:t>й</w:t>
      </w:r>
      <w:r w:rsidRPr="00F12ACF">
        <w:rPr>
          <w:rFonts w:eastAsia="Calibri"/>
          <w:sz w:val="28"/>
          <w:szCs w:val="28"/>
        </w:rPr>
        <w:t xml:space="preserve"> лиц</w:t>
      </w:r>
      <w:r w:rsidR="00951462" w:rsidRPr="00F12ACF">
        <w:rPr>
          <w:rFonts w:eastAsia="Calibri"/>
          <w:sz w:val="28"/>
          <w:szCs w:val="28"/>
        </w:rPr>
        <w:t>ом</w:t>
      </w:r>
      <w:r w:rsidRPr="00F12ACF">
        <w:rPr>
          <w:rFonts w:eastAsia="Calibri"/>
          <w:sz w:val="28"/>
          <w:szCs w:val="28"/>
        </w:rPr>
        <w:t>, признанным победителем аукциона, лицом, с которым договор аренды</w:t>
      </w:r>
      <w:r w:rsidR="00EB3EB0" w:rsidRPr="00F12ACF">
        <w:rPr>
          <w:rFonts w:eastAsia="Calibri"/>
          <w:sz w:val="28"/>
          <w:szCs w:val="28"/>
        </w:rPr>
        <w:t xml:space="preserve"> </w:t>
      </w:r>
      <w:r w:rsidRPr="00F12ACF">
        <w:rPr>
          <w:rFonts w:eastAsia="Calibri"/>
          <w:sz w:val="28"/>
          <w:szCs w:val="28"/>
        </w:rPr>
        <w:t xml:space="preserve">земельного участка заключается в соответствии с пунктом </w:t>
      </w:r>
      <w:proofErr w:type="gramStart"/>
      <w:r w:rsidRPr="00F12ACF">
        <w:rPr>
          <w:rFonts w:eastAsia="Calibri"/>
          <w:sz w:val="28"/>
          <w:szCs w:val="28"/>
        </w:rPr>
        <w:t>4.1</w:t>
      </w:r>
      <w:r w:rsidR="00A57383" w:rsidRPr="00F12ACF">
        <w:rPr>
          <w:rFonts w:eastAsia="Calibri"/>
          <w:sz w:val="28"/>
          <w:szCs w:val="28"/>
        </w:rPr>
        <w:t>3</w:t>
      </w:r>
      <w:r w:rsidRPr="00F12ACF">
        <w:rPr>
          <w:rFonts w:eastAsia="Calibri"/>
          <w:sz w:val="28"/>
          <w:szCs w:val="28"/>
        </w:rPr>
        <w:t>.</w:t>
      </w:r>
      <w:r w:rsidR="00331FAE" w:rsidRPr="00F12ACF">
        <w:rPr>
          <w:rFonts w:eastAsia="Calibri"/>
          <w:sz w:val="28"/>
          <w:szCs w:val="28"/>
        </w:rPr>
        <w:t>,</w:t>
      </w:r>
      <w:proofErr w:type="gramEnd"/>
      <w:r w:rsidRPr="00F12ACF">
        <w:rPr>
          <w:rFonts w:eastAsia="Calibri"/>
          <w:sz w:val="28"/>
          <w:szCs w:val="28"/>
        </w:rPr>
        <w:t xml:space="preserve"> 4.1</w:t>
      </w:r>
      <w:r w:rsidR="00A57383" w:rsidRPr="00F12ACF">
        <w:rPr>
          <w:rFonts w:eastAsia="Calibri"/>
          <w:sz w:val="28"/>
          <w:szCs w:val="28"/>
        </w:rPr>
        <w:t>4</w:t>
      </w:r>
      <w:r w:rsidRPr="00F12ACF">
        <w:rPr>
          <w:rFonts w:eastAsia="Calibri"/>
          <w:sz w:val="28"/>
          <w:szCs w:val="28"/>
        </w:rPr>
        <w:t xml:space="preserve">. настоящего извещения, засчитываются в счет арендной платы. Задатки, внесенные победителем аукциона, лицами, указанными в пунктах </w:t>
      </w:r>
      <w:proofErr w:type="gramStart"/>
      <w:r w:rsidRPr="00F12ACF">
        <w:rPr>
          <w:rFonts w:eastAsia="Calibri"/>
          <w:sz w:val="28"/>
          <w:szCs w:val="28"/>
        </w:rPr>
        <w:t>4.1</w:t>
      </w:r>
      <w:r w:rsidR="00A57383" w:rsidRPr="00F12ACF">
        <w:rPr>
          <w:rFonts w:eastAsia="Calibri"/>
          <w:sz w:val="28"/>
          <w:szCs w:val="28"/>
        </w:rPr>
        <w:t>3</w:t>
      </w:r>
      <w:r w:rsidRPr="00F12ACF">
        <w:rPr>
          <w:rFonts w:eastAsia="Calibri"/>
          <w:sz w:val="28"/>
          <w:szCs w:val="28"/>
        </w:rPr>
        <w:t>.</w:t>
      </w:r>
      <w:r w:rsidR="00AE2258" w:rsidRPr="00F12ACF">
        <w:rPr>
          <w:rFonts w:eastAsia="Calibri"/>
          <w:sz w:val="28"/>
          <w:szCs w:val="28"/>
        </w:rPr>
        <w:t>,</w:t>
      </w:r>
      <w:proofErr w:type="gramEnd"/>
      <w:r w:rsidR="00AE2258" w:rsidRPr="00F12ACF">
        <w:rPr>
          <w:rFonts w:eastAsia="Calibri"/>
          <w:sz w:val="28"/>
          <w:szCs w:val="28"/>
        </w:rPr>
        <w:t xml:space="preserve"> </w:t>
      </w:r>
      <w:r w:rsidRPr="00F12ACF">
        <w:rPr>
          <w:rFonts w:eastAsia="Calibri"/>
          <w:sz w:val="28"/>
          <w:szCs w:val="28"/>
        </w:rPr>
        <w:t>4.1</w:t>
      </w:r>
      <w:r w:rsidR="00A57383" w:rsidRPr="00F12ACF">
        <w:rPr>
          <w:rFonts w:eastAsia="Calibri"/>
          <w:sz w:val="28"/>
          <w:szCs w:val="28"/>
        </w:rPr>
        <w:t>4</w:t>
      </w:r>
      <w:r w:rsidRPr="00F12ACF">
        <w:rPr>
          <w:rFonts w:eastAsia="Calibri"/>
          <w:sz w:val="28"/>
          <w:szCs w:val="28"/>
        </w:rPr>
        <w:t>. настоящего извещения не заключившими в установленном на</w:t>
      </w:r>
      <w:r w:rsidR="00951462" w:rsidRPr="00F12ACF">
        <w:rPr>
          <w:rFonts w:eastAsia="Calibri"/>
          <w:sz w:val="28"/>
          <w:szCs w:val="28"/>
        </w:rPr>
        <w:t>стоящей статьей порядке договор</w:t>
      </w:r>
      <w:r w:rsidRPr="00F12ACF">
        <w:rPr>
          <w:rFonts w:eastAsia="Calibri"/>
          <w:sz w:val="28"/>
          <w:szCs w:val="28"/>
        </w:rPr>
        <w:t xml:space="preserve"> аренды</w:t>
      </w:r>
      <w:r w:rsidR="001C54AB" w:rsidRPr="00F12ACF">
        <w:rPr>
          <w:rFonts w:eastAsia="Calibri"/>
          <w:sz w:val="28"/>
          <w:szCs w:val="28"/>
        </w:rPr>
        <w:t xml:space="preserve"> </w:t>
      </w:r>
      <w:r w:rsidRPr="00F12ACF">
        <w:rPr>
          <w:rFonts w:eastAsia="Calibri"/>
          <w:sz w:val="28"/>
          <w:szCs w:val="28"/>
        </w:rPr>
        <w:t>земельного участка</w:t>
      </w:r>
      <w:r w:rsidR="00951462" w:rsidRPr="00F12ACF">
        <w:rPr>
          <w:rFonts w:eastAsia="Calibri"/>
          <w:sz w:val="28"/>
          <w:szCs w:val="28"/>
        </w:rPr>
        <w:t>,</w:t>
      </w:r>
      <w:r w:rsidRPr="00F12ACF">
        <w:rPr>
          <w:rFonts w:eastAsia="Calibri"/>
          <w:sz w:val="28"/>
          <w:szCs w:val="28"/>
        </w:rPr>
        <w:t xml:space="preserve"> вследствие уклонения от заключения указанн</w:t>
      </w:r>
      <w:r w:rsidR="00951462" w:rsidRPr="00F12ACF">
        <w:rPr>
          <w:rFonts w:eastAsia="Calibri"/>
          <w:sz w:val="28"/>
          <w:szCs w:val="28"/>
        </w:rPr>
        <w:t xml:space="preserve">ого </w:t>
      </w:r>
      <w:r w:rsidRPr="00F12ACF">
        <w:rPr>
          <w:rFonts w:eastAsia="Calibri"/>
          <w:sz w:val="28"/>
          <w:szCs w:val="28"/>
        </w:rPr>
        <w:t>договор</w:t>
      </w:r>
      <w:r w:rsidR="00951462" w:rsidRPr="00F12ACF">
        <w:rPr>
          <w:rFonts w:eastAsia="Calibri"/>
          <w:sz w:val="28"/>
          <w:szCs w:val="28"/>
        </w:rPr>
        <w:t>а</w:t>
      </w:r>
      <w:r w:rsidRPr="00F12ACF">
        <w:rPr>
          <w:rFonts w:eastAsia="Calibri"/>
          <w:sz w:val="28"/>
          <w:szCs w:val="28"/>
        </w:rPr>
        <w:t>, не возвращаются.</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4.1</w:t>
      </w:r>
      <w:r w:rsidR="00A57383" w:rsidRPr="00F12ACF">
        <w:rPr>
          <w:sz w:val="28"/>
          <w:szCs w:val="28"/>
          <w:shd w:val="clear" w:color="auto" w:fill="FFFFFF"/>
        </w:rPr>
        <w:t>7</w:t>
      </w:r>
      <w:r w:rsidRPr="00F12ACF">
        <w:rPr>
          <w:sz w:val="28"/>
          <w:szCs w:val="28"/>
          <w:shd w:val="clear" w:color="auto" w:fill="FFFFFF"/>
        </w:rPr>
        <w:t>. Возврат задатков.</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F12ACF" w:rsidRDefault="00AE4083" w:rsidP="00F12ACF">
      <w:pPr>
        <w:autoSpaceDE w:val="0"/>
        <w:autoSpaceDN w:val="0"/>
        <w:adjustRightInd w:val="0"/>
        <w:ind w:firstLine="567"/>
        <w:jc w:val="both"/>
        <w:rPr>
          <w:rFonts w:eastAsia="Calibri"/>
          <w:sz w:val="28"/>
          <w:szCs w:val="28"/>
        </w:rPr>
      </w:pPr>
      <w:r w:rsidRPr="00F12ACF">
        <w:rPr>
          <w:sz w:val="28"/>
          <w:szCs w:val="28"/>
          <w:shd w:val="clear" w:color="auto" w:fill="FFFFFF"/>
        </w:rPr>
        <w:t xml:space="preserve">В случае отзыва заявки заявителем </w:t>
      </w:r>
      <w:r w:rsidRPr="00F12ACF">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F12ACF" w:rsidRDefault="00AE4083" w:rsidP="00F12ACF">
      <w:pPr>
        <w:ind w:firstLine="567"/>
        <w:jc w:val="both"/>
        <w:rPr>
          <w:sz w:val="28"/>
          <w:szCs w:val="28"/>
        </w:rPr>
      </w:pPr>
      <w:r w:rsidRPr="00F12ACF">
        <w:rPr>
          <w:sz w:val="28"/>
          <w:szCs w:val="28"/>
        </w:rPr>
        <w:t xml:space="preserve">Телефон для справок – (343) </w:t>
      </w:r>
      <w:r w:rsidR="001C54AB" w:rsidRPr="00F12ACF">
        <w:rPr>
          <w:sz w:val="28"/>
          <w:szCs w:val="28"/>
        </w:rPr>
        <w:t>229</w:t>
      </w:r>
      <w:r w:rsidRPr="00F12ACF">
        <w:rPr>
          <w:sz w:val="28"/>
          <w:szCs w:val="28"/>
        </w:rPr>
        <w:t>-</w:t>
      </w:r>
      <w:r w:rsidR="001C54AB" w:rsidRPr="00F12ACF">
        <w:rPr>
          <w:sz w:val="28"/>
          <w:szCs w:val="28"/>
        </w:rPr>
        <w:t>00</w:t>
      </w:r>
      <w:r w:rsidRPr="00F12ACF">
        <w:rPr>
          <w:sz w:val="28"/>
          <w:szCs w:val="28"/>
        </w:rPr>
        <w:t>-07.</w:t>
      </w:r>
    </w:p>
    <w:p w:rsidR="00A61E33" w:rsidRPr="00F34791" w:rsidRDefault="00AE4083" w:rsidP="00F34791">
      <w:pPr>
        <w:ind w:firstLine="567"/>
        <w:jc w:val="both"/>
        <w:rPr>
          <w:sz w:val="28"/>
          <w:szCs w:val="28"/>
        </w:rPr>
      </w:pPr>
      <w:r w:rsidRPr="00F12ACF">
        <w:rPr>
          <w:sz w:val="28"/>
          <w:szCs w:val="28"/>
        </w:rPr>
        <w:t>4.1</w:t>
      </w:r>
      <w:r w:rsidR="00A57383" w:rsidRPr="00F12ACF">
        <w:rPr>
          <w:sz w:val="28"/>
          <w:szCs w:val="28"/>
        </w:rPr>
        <w:t>8</w:t>
      </w:r>
      <w:r w:rsidRPr="00F12ACF">
        <w:rPr>
          <w:sz w:val="28"/>
          <w:szCs w:val="28"/>
        </w:rPr>
        <w:t>. Форма заявки.</w:t>
      </w:r>
    </w:p>
    <w:p w:rsidR="00A61E33" w:rsidRDefault="00A61E33" w:rsidP="00B9757B">
      <w:pPr>
        <w:ind w:left="6379"/>
      </w:pPr>
    </w:p>
    <w:p w:rsidR="00F34791" w:rsidRDefault="00F34791" w:rsidP="00B9757B">
      <w:pPr>
        <w:ind w:left="6379"/>
      </w:pPr>
    </w:p>
    <w:p w:rsidR="00F34791" w:rsidRDefault="00F34791" w:rsidP="00B9757B">
      <w:pPr>
        <w:ind w:left="6379"/>
      </w:pPr>
    </w:p>
    <w:p w:rsidR="00F34791" w:rsidRDefault="00F34791" w:rsidP="00B9757B">
      <w:pPr>
        <w:ind w:left="6379"/>
      </w:pPr>
    </w:p>
    <w:p w:rsidR="00F34791" w:rsidRDefault="00F34791" w:rsidP="00B9757B">
      <w:pPr>
        <w:ind w:left="6379"/>
      </w:pPr>
    </w:p>
    <w:p w:rsidR="00AE4083" w:rsidRPr="003D76D5" w:rsidRDefault="00AE4083" w:rsidP="00B9757B">
      <w:pPr>
        <w:ind w:left="6379"/>
      </w:pPr>
      <w:r w:rsidRPr="003D76D5">
        <w:t>Организатору аукциона:</w:t>
      </w:r>
    </w:p>
    <w:p w:rsidR="00AE4083" w:rsidRPr="003D76D5" w:rsidRDefault="00D07FEE" w:rsidP="00B9757B">
      <w:pPr>
        <w:shd w:val="clear" w:color="auto" w:fill="FFFFFF"/>
        <w:ind w:left="6379"/>
      </w:pPr>
      <w:r w:rsidRPr="003D76D5">
        <w:t>ГК</w:t>
      </w:r>
      <w:r w:rsidR="00AE4083" w:rsidRPr="003D76D5">
        <w:t>У</w:t>
      </w:r>
      <w:r w:rsidR="001C54AB" w:rsidRPr="003D76D5">
        <w:t xml:space="preserve"> </w:t>
      </w:r>
      <w:r w:rsidR="00AE4083" w:rsidRPr="003D76D5">
        <w:t xml:space="preserve">СО «Фонд имущества </w:t>
      </w:r>
    </w:p>
    <w:p w:rsidR="00AE4083" w:rsidRPr="003D76D5" w:rsidRDefault="00AE4083" w:rsidP="00B9757B">
      <w:pPr>
        <w:shd w:val="clear" w:color="auto" w:fill="FFFFFF"/>
        <w:ind w:left="6379"/>
      </w:pPr>
      <w:r w:rsidRPr="003D76D5">
        <w:t>Свердловской области»</w:t>
      </w: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 xml:space="preserve">подтверждающего   его   </w:t>
      </w:r>
      <w:proofErr w:type="gramStart"/>
      <w:r w:rsidRPr="00C74F3B">
        <w:rPr>
          <w:b/>
          <w:shd w:val="clear" w:color="auto" w:fill="FFFFFF"/>
          <w:vertAlign w:val="superscript"/>
        </w:rPr>
        <w:t xml:space="preserve">полномочия,   </w:t>
      </w:r>
      <w:proofErr w:type="gramEnd"/>
      <w:r w:rsidRPr="00C74F3B">
        <w:rPr>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rsidR="00B03216">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t xml:space="preserve"> </w:t>
      </w:r>
      <w:r w:rsidRPr="00C74F3B">
        <w:t xml:space="preserve">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 xml:space="preserve">(его полномочного </w:t>
      </w:r>
      <w:proofErr w:type="gramStart"/>
      <w:r w:rsidRPr="00C74F3B">
        <w:t xml:space="preserve">представителя)   </w:t>
      </w:r>
      <w:proofErr w:type="gramEnd"/>
      <w:r w:rsidRPr="00C74F3B">
        <w:t xml:space="preserve">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w:t>
      </w:r>
      <w:proofErr w:type="gramStart"/>
      <w:r w:rsidRPr="00C74F3B">
        <w:rPr>
          <w:bCs/>
        </w:rPr>
        <w:t>_  час</w:t>
      </w:r>
      <w:proofErr w:type="gramEnd"/>
      <w:r w:rsidRPr="00C74F3B">
        <w:rPr>
          <w:bCs/>
        </w:rPr>
        <w:t xml:space="preserve">. ___ мин.  «___» __________ 20___ г.  </w:t>
      </w:r>
      <w:proofErr w:type="gramStart"/>
      <w:r w:rsidRPr="00C74F3B">
        <w:rPr>
          <w:bCs/>
        </w:rPr>
        <w:t>за  №</w:t>
      </w:r>
      <w:proofErr w:type="gramEnd"/>
      <w:r w:rsidRPr="00C74F3B">
        <w:rPr>
          <w:bCs/>
        </w:rPr>
        <w:t xml:space="preserve">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1"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p w:rsidR="005554C3" w:rsidRPr="00922053" w:rsidRDefault="005554C3" w:rsidP="0006319F">
      <w:pPr>
        <w:tabs>
          <w:tab w:val="right" w:pos="9356"/>
        </w:tabs>
        <w:ind w:firstLine="709"/>
        <w:jc w:val="both"/>
        <w:rPr>
          <w:sz w:val="28"/>
          <w:szCs w:val="28"/>
        </w:rPr>
      </w:pPr>
    </w:p>
    <w:sectPr w:rsidR="005554C3" w:rsidRPr="00922053" w:rsidSect="00F34791">
      <w:headerReference w:type="default" r:id="rId12"/>
      <w:pgSz w:w="11906" w:h="16838"/>
      <w:pgMar w:top="567" w:right="567" w:bottom="568"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993" w:rsidRDefault="00883993" w:rsidP="00E91CE2">
      <w:r>
        <w:separator/>
      </w:r>
    </w:p>
  </w:endnote>
  <w:endnote w:type="continuationSeparator" w:id="0">
    <w:p w:rsidR="00883993" w:rsidRDefault="00883993"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993" w:rsidRDefault="00883993" w:rsidP="00E91CE2">
      <w:r>
        <w:separator/>
      </w:r>
    </w:p>
  </w:footnote>
  <w:footnote w:type="continuationSeparator" w:id="0">
    <w:p w:rsidR="00883993" w:rsidRDefault="00883993"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93" w:rsidRDefault="00883993"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F87FF6">
      <w:rPr>
        <w:noProof/>
        <w:sz w:val="28"/>
        <w:szCs w:val="28"/>
      </w:rPr>
      <w:t>9</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A"/>
    <w:rsid w:val="000019F8"/>
    <w:rsid w:val="00001FAA"/>
    <w:rsid w:val="0000315A"/>
    <w:rsid w:val="00005520"/>
    <w:rsid w:val="00006C5E"/>
    <w:rsid w:val="00006FD8"/>
    <w:rsid w:val="000070CB"/>
    <w:rsid w:val="00007583"/>
    <w:rsid w:val="000077AF"/>
    <w:rsid w:val="00012952"/>
    <w:rsid w:val="00012CC3"/>
    <w:rsid w:val="0001391B"/>
    <w:rsid w:val="00014979"/>
    <w:rsid w:val="0001580E"/>
    <w:rsid w:val="00021147"/>
    <w:rsid w:val="00021C06"/>
    <w:rsid w:val="000224C0"/>
    <w:rsid w:val="00023BBE"/>
    <w:rsid w:val="00025E0D"/>
    <w:rsid w:val="00025F75"/>
    <w:rsid w:val="00026874"/>
    <w:rsid w:val="0002703C"/>
    <w:rsid w:val="0003052B"/>
    <w:rsid w:val="00033008"/>
    <w:rsid w:val="000353DA"/>
    <w:rsid w:val="00035AE8"/>
    <w:rsid w:val="00037D8D"/>
    <w:rsid w:val="000418C8"/>
    <w:rsid w:val="00042A4C"/>
    <w:rsid w:val="00043898"/>
    <w:rsid w:val="00043D5B"/>
    <w:rsid w:val="00044705"/>
    <w:rsid w:val="00044FC6"/>
    <w:rsid w:val="00046E05"/>
    <w:rsid w:val="000471EA"/>
    <w:rsid w:val="000515AE"/>
    <w:rsid w:val="00051A83"/>
    <w:rsid w:val="00054606"/>
    <w:rsid w:val="00055B34"/>
    <w:rsid w:val="00061CA8"/>
    <w:rsid w:val="0006319F"/>
    <w:rsid w:val="000631AF"/>
    <w:rsid w:val="0006557A"/>
    <w:rsid w:val="00073666"/>
    <w:rsid w:val="000748F2"/>
    <w:rsid w:val="000765EF"/>
    <w:rsid w:val="0007668A"/>
    <w:rsid w:val="000817D5"/>
    <w:rsid w:val="00082E79"/>
    <w:rsid w:val="0008332D"/>
    <w:rsid w:val="00084192"/>
    <w:rsid w:val="00085B20"/>
    <w:rsid w:val="00087D11"/>
    <w:rsid w:val="000905CF"/>
    <w:rsid w:val="000905EB"/>
    <w:rsid w:val="00092113"/>
    <w:rsid w:val="00094772"/>
    <w:rsid w:val="00096762"/>
    <w:rsid w:val="000970A0"/>
    <w:rsid w:val="000A0AF2"/>
    <w:rsid w:val="000A1569"/>
    <w:rsid w:val="000A312D"/>
    <w:rsid w:val="000A33A2"/>
    <w:rsid w:val="000A44C8"/>
    <w:rsid w:val="000A4601"/>
    <w:rsid w:val="000A4AAF"/>
    <w:rsid w:val="000A5886"/>
    <w:rsid w:val="000B05B2"/>
    <w:rsid w:val="000B172C"/>
    <w:rsid w:val="000B2811"/>
    <w:rsid w:val="000B453A"/>
    <w:rsid w:val="000B67E1"/>
    <w:rsid w:val="000B67EA"/>
    <w:rsid w:val="000B7C57"/>
    <w:rsid w:val="000C0321"/>
    <w:rsid w:val="000C111B"/>
    <w:rsid w:val="000C1B60"/>
    <w:rsid w:val="000C2B27"/>
    <w:rsid w:val="000C3C44"/>
    <w:rsid w:val="000C4C37"/>
    <w:rsid w:val="000C54E2"/>
    <w:rsid w:val="000C6FC2"/>
    <w:rsid w:val="000D13AE"/>
    <w:rsid w:val="000D1D3F"/>
    <w:rsid w:val="000D2398"/>
    <w:rsid w:val="000D30A0"/>
    <w:rsid w:val="000D4CF8"/>
    <w:rsid w:val="000E0840"/>
    <w:rsid w:val="000E1B82"/>
    <w:rsid w:val="000E2866"/>
    <w:rsid w:val="000E2DBA"/>
    <w:rsid w:val="000E3511"/>
    <w:rsid w:val="000E37BF"/>
    <w:rsid w:val="000E5074"/>
    <w:rsid w:val="000E50B9"/>
    <w:rsid w:val="000E7416"/>
    <w:rsid w:val="000F06DA"/>
    <w:rsid w:val="000F2E8E"/>
    <w:rsid w:val="000F3049"/>
    <w:rsid w:val="000F4D8A"/>
    <w:rsid w:val="000F505D"/>
    <w:rsid w:val="000F5EF0"/>
    <w:rsid w:val="000F5F39"/>
    <w:rsid w:val="000F6C51"/>
    <w:rsid w:val="000F7DD0"/>
    <w:rsid w:val="00101014"/>
    <w:rsid w:val="0010102F"/>
    <w:rsid w:val="00101708"/>
    <w:rsid w:val="001041FB"/>
    <w:rsid w:val="0010481A"/>
    <w:rsid w:val="001077D6"/>
    <w:rsid w:val="00111299"/>
    <w:rsid w:val="001140E5"/>
    <w:rsid w:val="001147EC"/>
    <w:rsid w:val="0011588D"/>
    <w:rsid w:val="00116E4B"/>
    <w:rsid w:val="00117126"/>
    <w:rsid w:val="00117912"/>
    <w:rsid w:val="00120C71"/>
    <w:rsid w:val="00120E75"/>
    <w:rsid w:val="001226B8"/>
    <w:rsid w:val="00125C94"/>
    <w:rsid w:val="00127D40"/>
    <w:rsid w:val="00127ECD"/>
    <w:rsid w:val="00132522"/>
    <w:rsid w:val="00132D1E"/>
    <w:rsid w:val="001340A0"/>
    <w:rsid w:val="0013746F"/>
    <w:rsid w:val="00137CD1"/>
    <w:rsid w:val="00141533"/>
    <w:rsid w:val="00143A5F"/>
    <w:rsid w:val="001457A6"/>
    <w:rsid w:val="001468CD"/>
    <w:rsid w:val="00147A09"/>
    <w:rsid w:val="0015297C"/>
    <w:rsid w:val="001557D2"/>
    <w:rsid w:val="0016149B"/>
    <w:rsid w:val="00161932"/>
    <w:rsid w:val="0016254E"/>
    <w:rsid w:val="00164261"/>
    <w:rsid w:val="00165321"/>
    <w:rsid w:val="00166402"/>
    <w:rsid w:val="001679CF"/>
    <w:rsid w:val="00167C89"/>
    <w:rsid w:val="00170727"/>
    <w:rsid w:val="00171083"/>
    <w:rsid w:val="00171583"/>
    <w:rsid w:val="00171C61"/>
    <w:rsid w:val="0017371C"/>
    <w:rsid w:val="00174156"/>
    <w:rsid w:val="001747DC"/>
    <w:rsid w:val="00174A67"/>
    <w:rsid w:val="0017557C"/>
    <w:rsid w:val="00175930"/>
    <w:rsid w:val="00175A42"/>
    <w:rsid w:val="001760F8"/>
    <w:rsid w:val="00176370"/>
    <w:rsid w:val="00176BE6"/>
    <w:rsid w:val="0017772B"/>
    <w:rsid w:val="00177A47"/>
    <w:rsid w:val="00181232"/>
    <w:rsid w:val="00182144"/>
    <w:rsid w:val="00184575"/>
    <w:rsid w:val="00184BB0"/>
    <w:rsid w:val="001858BE"/>
    <w:rsid w:val="001859D1"/>
    <w:rsid w:val="00187238"/>
    <w:rsid w:val="00187579"/>
    <w:rsid w:val="00193CBC"/>
    <w:rsid w:val="001A1E2A"/>
    <w:rsid w:val="001B3598"/>
    <w:rsid w:val="001B47BF"/>
    <w:rsid w:val="001B51D4"/>
    <w:rsid w:val="001B6390"/>
    <w:rsid w:val="001B7D26"/>
    <w:rsid w:val="001C2F22"/>
    <w:rsid w:val="001C54AB"/>
    <w:rsid w:val="001D00C4"/>
    <w:rsid w:val="001D0788"/>
    <w:rsid w:val="001D1AAF"/>
    <w:rsid w:val="001D3812"/>
    <w:rsid w:val="001D3E69"/>
    <w:rsid w:val="001E1D4A"/>
    <w:rsid w:val="001E1FAB"/>
    <w:rsid w:val="001E2BE3"/>
    <w:rsid w:val="001E52D2"/>
    <w:rsid w:val="001E55E3"/>
    <w:rsid w:val="001E7EBA"/>
    <w:rsid w:val="001F0ED1"/>
    <w:rsid w:val="001F1A07"/>
    <w:rsid w:val="001F27F0"/>
    <w:rsid w:val="001F2917"/>
    <w:rsid w:val="001F4E7C"/>
    <w:rsid w:val="001F5142"/>
    <w:rsid w:val="001F5BAC"/>
    <w:rsid w:val="001F6597"/>
    <w:rsid w:val="001F7515"/>
    <w:rsid w:val="00201210"/>
    <w:rsid w:val="002014E7"/>
    <w:rsid w:val="00205038"/>
    <w:rsid w:val="00206072"/>
    <w:rsid w:val="002069E4"/>
    <w:rsid w:val="00211CD9"/>
    <w:rsid w:val="00214E80"/>
    <w:rsid w:val="002165C6"/>
    <w:rsid w:val="00216DB1"/>
    <w:rsid w:val="00220413"/>
    <w:rsid w:val="00220FED"/>
    <w:rsid w:val="00222491"/>
    <w:rsid w:val="00222C5F"/>
    <w:rsid w:val="00222D3B"/>
    <w:rsid w:val="0022358B"/>
    <w:rsid w:val="00223764"/>
    <w:rsid w:val="0022396D"/>
    <w:rsid w:val="00224747"/>
    <w:rsid w:val="00225AB0"/>
    <w:rsid w:val="00225B67"/>
    <w:rsid w:val="00227776"/>
    <w:rsid w:val="00227D7D"/>
    <w:rsid w:val="00230A2D"/>
    <w:rsid w:val="00233577"/>
    <w:rsid w:val="00233E57"/>
    <w:rsid w:val="00234827"/>
    <w:rsid w:val="00235630"/>
    <w:rsid w:val="00237216"/>
    <w:rsid w:val="00237992"/>
    <w:rsid w:val="00237CB5"/>
    <w:rsid w:val="002413B0"/>
    <w:rsid w:val="00243B62"/>
    <w:rsid w:val="002447EF"/>
    <w:rsid w:val="00244CE0"/>
    <w:rsid w:val="00244DCC"/>
    <w:rsid w:val="00245D69"/>
    <w:rsid w:val="00247A52"/>
    <w:rsid w:val="00251653"/>
    <w:rsid w:val="00251847"/>
    <w:rsid w:val="00251FFB"/>
    <w:rsid w:val="00256DB0"/>
    <w:rsid w:val="00260BD5"/>
    <w:rsid w:val="0026110F"/>
    <w:rsid w:val="00261254"/>
    <w:rsid w:val="0026188D"/>
    <w:rsid w:val="00261CB2"/>
    <w:rsid w:val="00262023"/>
    <w:rsid w:val="00262F7A"/>
    <w:rsid w:val="00263F0C"/>
    <w:rsid w:val="00264DF5"/>
    <w:rsid w:val="002702DB"/>
    <w:rsid w:val="00271832"/>
    <w:rsid w:val="002738A0"/>
    <w:rsid w:val="00275168"/>
    <w:rsid w:val="00275315"/>
    <w:rsid w:val="00275A3D"/>
    <w:rsid w:val="00277331"/>
    <w:rsid w:val="00280445"/>
    <w:rsid w:val="0028173E"/>
    <w:rsid w:val="002817E7"/>
    <w:rsid w:val="00282ED3"/>
    <w:rsid w:val="002839EE"/>
    <w:rsid w:val="00292797"/>
    <w:rsid w:val="00293C9C"/>
    <w:rsid w:val="00294F36"/>
    <w:rsid w:val="00294F4B"/>
    <w:rsid w:val="002A0B37"/>
    <w:rsid w:val="002A135D"/>
    <w:rsid w:val="002A2CBF"/>
    <w:rsid w:val="002A4CAF"/>
    <w:rsid w:val="002A5FB9"/>
    <w:rsid w:val="002A68F2"/>
    <w:rsid w:val="002B1E03"/>
    <w:rsid w:val="002B2817"/>
    <w:rsid w:val="002B355E"/>
    <w:rsid w:val="002B5A9D"/>
    <w:rsid w:val="002B6807"/>
    <w:rsid w:val="002B6AB6"/>
    <w:rsid w:val="002B72F4"/>
    <w:rsid w:val="002C105C"/>
    <w:rsid w:val="002C1D98"/>
    <w:rsid w:val="002C486F"/>
    <w:rsid w:val="002C5876"/>
    <w:rsid w:val="002D18FF"/>
    <w:rsid w:val="002D31AC"/>
    <w:rsid w:val="002E27C4"/>
    <w:rsid w:val="002E4EBD"/>
    <w:rsid w:val="002E5425"/>
    <w:rsid w:val="002E5BFF"/>
    <w:rsid w:val="002F3FF6"/>
    <w:rsid w:val="002F721B"/>
    <w:rsid w:val="002F78CF"/>
    <w:rsid w:val="00301032"/>
    <w:rsid w:val="00301126"/>
    <w:rsid w:val="003015EE"/>
    <w:rsid w:val="003019CC"/>
    <w:rsid w:val="00301E73"/>
    <w:rsid w:val="00301FF6"/>
    <w:rsid w:val="003055E9"/>
    <w:rsid w:val="00306C07"/>
    <w:rsid w:val="00311028"/>
    <w:rsid w:val="00314C2B"/>
    <w:rsid w:val="00316C65"/>
    <w:rsid w:val="003179BF"/>
    <w:rsid w:val="00317C71"/>
    <w:rsid w:val="003204F1"/>
    <w:rsid w:val="003258DC"/>
    <w:rsid w:val="00327439"/>
    <w:rsid w:val="00327767"/>
    <w:rsid w:val="003313EA"/>
    <w:rsid w:val="00331E05"/>
    <w:rsid w:val="00331FAE"/>
    <w:rsid w:val="003323F5"/>
    <w:rsid w:val="00333E16"/>
    <w:rsid w:val="00334BEC"/>
    <w:rsid w:val="00335120"/>
    <w:rsid w:val="0033590A"/>
    <w:rsid w:val="00336263"/>
    <w:rsid w:val="00341118"/>
    <w:rsid w:val="00341459"/>
    <w:rsid w:val="00341C01"/>
    <w:rsid w:val="00341CE2"/>
    <w:rsid w:val="00342284"/>
    <w:rsid w:val="003437F3"/>
    <w:rsid w:val="00350B09"/>
    <w:rsid w:val="00350BE4"/>
    <w:rsid w:val="00350CE5"/>
    <w:rsid w:val="0035154F"/>
    <w:rsid w:val="0035203B"/>
    <w:rsid w:val="00353615"/>
    <w:rsid w:val="0035535E"/>
    <w:rsid w:val="00355510"/>
    <w:rsid w:val="003573D6"/>
    <w:rsid w:val="00360FB3"/>
    <w:rsid w:val="00362DF8"/>
    <w:rsid w:val="003631C1"/>
    <w:rsid w:val="00364628"/>
    <w:rsid w:val="003700FA"/>
    <w:rsid w:val="00372E8A"/>
    <w:rsid w:val="003769B1"/>
    <w:rsid w:val="00381950"/>
    <w:rsid w:val="0038403B"/>
    <w:rsid w:val="0038423D"/>
    <w:rsid w:val="0039550A"/>
    <w:rsid w:val="00395E44"/>
    <w:rsid w:val="003A0F4C"/>
    <w:rsid w:val="003A31D4"/>
    <w:rsid w:val="003A376E"/>
    <w:rsid w:val="003A3CF3"/>
    <w:rsid w:val="003A506D"/>
    <w:rsid w:val="003A5594"/>
    <w:rsid w:val="003B1B51"/>
    <w:rsid w:val="003B5B34"/>
    <w:rsid w:val="003B71A3"/>
    <w:rsid w:val="003B7BA7"/>
    <w:rsid w:val="003C04E9"/>
    <w:rsid w:val="003C1E8B"/>
    <w:rsid w:val="003C75A1"/>
    <w:rsid w:val="003D33C8"/>
    <w:rsid w:val="003D3A22"/>
    <w:rsid w:val="003D4F79"/>
    <w:rsid w:val="003D72E9"/>
    <w:rsid w:val="003D76D5"/>
    <w:rsid w:val="003E3869"/>
    <w:rsid w:val="003E5378"/>
    <w:rsid w:val="003E5E4C"/>
    <w:rsid w:val="003F3C5D"/>
    <w:rsid w:val="003F7614"/>
    <w:rsid w:val="0040447C"/>
    <w:rsid w:val="00404BEA"/>
    <w:rsid w:val="00405651"/>
    <w:rsid w:val="00412386"/>
    <w:rsid w:val="00412D08"/>
    <w:rsid w:val="00415684"/>
    <w:rsid w:val="0041633B"/>
    <w:rsid w:val="004205AA"/>
    <w:rsid w:val="0042345F"/>
    <w:rsid w:val="00427D22"/>
    <w:rsid w:val="00427EDB"/>
    <w:rsid w:val="00430094"/>
    <w:rsid w:val="00431B1A"/>
    <w:rsid w:val="00433635"/>
    <w:rsid w:val="00433D76"/>
    <w:rsid w:val="00434DE9"/>
    <w:rsid w:val="0043540C"/>
    <w:rsid w:val="00435648"/>
    <w:rsid w:val="00436E50"/>
    <w:rsid w:val="00441A1D"/>
    <w:rsid w:val="00444D5D"/>
    <w:rsid w:val="00446308"/>
    <w:rsid w:val="0044657C"/>
    <w:rsid w:val="00450096"/>
    <w:rsid w:val="0045135C"/>
    <w:rsid w:val="00453592"/>
    <w:rsid w:val="00457264"/>
    <w:rsid w:val="00460041"/>
    <w:rsid w:val="00460134"/>
    <w:rsid w:val="004614CE"/>
    <w:rsid w:val="00461A62"/>
    <w:rsid w:val="0046242A"/>
    <w:rsid w:val="00465077"/>
    <w:rsid w:val="00465211"/>
    <w:rsid w:val="0046684A"/>
    <w:rsid w:val="004669F9"/>
    <w:rsid w:val="00473757"/>
    <w:rsid w:val="004756B0"/>
    <w:rsid w:val="00475DC4"/>
    <w:rsid w:val="00475F82"/>
    <w:rsid w:val="004760D5"/>
    <w:rsid w:val="004807E3"/>
    <w:rsid w:val="00481F29"/>
    <w:rsid w:val="00482358"/>
    <w:rsid w:val="004824CA"/>
    <w:rsid w:val="00482B51"/>
    <w:rsid w:val="00482D9B"/>
    <w:rsid w:val="00483A17"/>
    <w:rsid w:val="00485309"/>
    <w:rsid w:val="00487250"/>
    <w:rsid w:val="00490017"/>
    <w:rsid w:val="00490B2C"/>
    <w:rsid w:val="004914CB"/>
    <w:rsid w:val="00491952"/>
    <w:rsid w:val="004931C3"/>
    <w:rsid w:val="00494F67"/>
    <w:rsid w:val="004954CF"/>
    <w:rsid w:val="00495537"/>
    <w:rsid w:val="00495B88"/>
    <w:rsid w:val="00496090"/>
    <w:rsid w:val="004A0634"/>
    <w:rsid w:val="004A0D3A"/>
    <w:rsid w:val="004A1AA8"/>
    <w:rsid w:val="004A29FC"/>
    <w:rsid w:val="004A33E4"/>
    <w:rsid w:val="004A57DE"/>
    <w:rsid w:val="004B0742"/>
    <w:rsid w:val="004B136A"/>
    <w:rsid w:val="004B22F6"/>
    <w:rsid w:val="004B2382"/>
    <w:rsid w:val="004B2C90"/>
    <w:rsid w:val="004B5314"/>
    <w:rsid w:val="004B546F"/>
    <w:rsid w:val="004B6805"/>
    <w:rsid w:val="004C17DE"/>
    <w:rsid w:val="004C253F"/>
    <w:rsid w:val="004C27FC"/>
    <w:rsid w:val="004C3698"/>
    <w:rsid w:val="004C5A52"/>
    <w:rsid w:val="004C664B"/>
    <w:rsid w:val="004D35E3"/>
    <w:rsid w:val="004E1C5E"/>
    <w:rsid w:val="004E5A92"/>
    <w:rsid w:val="004E6C2C"/>
    <w:rsid w:val="004F0886"/>
    <w:rsid w:val="004F1A25"/>
    <w:rsid w:val="004F24EF"/>
    <w:rsid w:val="004F4A76"/>
    <w:rsid w:val="004F6765"/>
    <w:rsid w:val="004F7895"/>
    <w:rsid w:val="00500B58"/>
    <w:rsid w:val="00504121"/>
    <w:rsid w:val="00507618"/>
    <w:rsid w:val="00511526"/>
    <w:rsid w:val="00511729"/>
    <w:rsid w:val="005120A6"/>
    <w:rsid w:val="00522CDC"/>
    <w:rsid w:val="00522F80"/>
    <w:rsid w:val="0052320F"/>
    <w:rsid w:val="00534F29"/>
    <w:rsid w:val="005360E4"/>
    <w:rsid w:val="005362A4"/>
    <w:rsid w:val="00541A6F"/>
    <w:rsid w:val="0054220C"/>
    <w:rsid w:val="00543086"/>
    <w:rsid w:val="005454DF"/>
    <w:rsid w:val="005458F9"/>
    <w:rsid w:val="005509E3"/>
    <w:rsid w:val="00551ADE"/>
    <w:rsid w:val="00554AD7"/>
    <w:rsid w:val="00555103"/>
    <w:rsid w:val="005554C3"/>
    <w:rsid w:val="00555DB5"/>
    <w:rsid w:val="00557F16"/>
    <w:rsid w:val="00564010"/>
    <w:rsid w:val="00564457"/>
    <w:rsid w:val="00564D84"/>
    <w:rsid w:val="00571ED3"/>
    <w:rsid w:val="00574300"/>
    <w:rsid w:val="0057549F"/>
    <w:rsid w:val="00576EC0"/>
    <w:rsid w:val="00580793"/>
    <w:rsid w:val="0058427B"/>
    <w:rsid w:val="005845D5"/>
    <w:rsid w:val="00586976"/>
    <w:rsid w:val="00593573"/>
    <w:rsid w:val="00595DEC"/>
    <w:rsid w:val="00596EE1"/>
    <w:rsid w:val="005A2197"/>
    <w:rsid w:val="005A2590"/>
    <w:rsid w:val="005A2750"/>
    <w:rsid w:val="005A3403"/>
    <w:rsid w:val="005A3E50"/>
    <w:rsid w:val="005B02D0"/>
    <w:rsid w:val="005B0853"/>
    <w:rsid w:val="005B107B"/>
    <w:rsid w:val="005B16F6"/>
    <w:rsid w:val="005B1983"/>
    <w:rsid w:val="005B2D80"/>
    <w:rsid w:val="005B3155"/>
    <w:rsid w:val="005B4A77"/>
    <w:rsid w:val="005B4BB7"/>
    <w:rsid w:val="005B5C8F"/>
    <w:rsid w:val="005B6381"/>
    <w:rsid w:val="005B6A05"/>
    <w:rsid w:val="005B7D77"/>
    <w:rsid w:val="005C553F"/>
    <w:rsid w:val="005C7258"/>
    <w:rsid w:val="005C7D8B"/>
    <w:rsid w:val="005C7E46"/>
    <w:rsid w:val="005D0ABD"/>
    <w:rsid w:val="005D126D"/>
    <w:rsid w:val="005D2FF2"/>
    <w:rsid w:val="005D314C"/>
    <w:rsid w:val="005D5BAD"/>
    <w:rsid w:val="005D61F6"/>
    <w:rsid w:val="005E01E7"/>
    <w:rsid w:val="005E2109"/>
    <w:rsid w:val="005E6F9A"/>
    <w:rsid w:val="005F3AD7"/>
    <w:rsid w:val="005F5FF6"/>
    <w:rsid w:val="00604634"/>
    <w:rsid w:val="00604A0B"/>
    <w:rsid w:val="0060500C"/>
    <w:rsid w:val="00605EC8"/>
    <w:rsid w:val="00612713"/>
    <w:rsid w:val="00612785"/>
    <w:rsid w:val="00612DAF"/>
    <w:rsid w:val="00616740"/>
    <w:rsid w:val="00616828"/>
    <w:rsid w:val="006213E0"/>
    <w:rsid w:val="00623900"/>
    <w:rsid w:val="00623BBD"/>
    <w:rsid w:val="00626DC3"/>
    <w:rsid w:val="006338AD"/>
    <w:rsid w:val="00637602"/>
    <w:rsid w:val="00640792"/>
    <w:rsid w:val="006430D0"/>
    <w:rsid w:val="006442CA"/>
    <w:rsid w:val="00647367"/>
    <w:rsid w:val="00650DEA"/>
    <w:rsid w:val="0065159F"/>
    <w:rsid w:val="00656310"/>
    <w:rsid w:val="0066111E"/>
    <w:rsid w:val="006621DA"/>
    <w:rsid w:val="00663502"/>
    <w:rsid w:val="00664B70"/>
    <w:rsid w:val="00666149"/>
    <w:rsid w:val="00666C70"/>
    <w:rsid w:val="00666CB1"/>
    <w:rsid w:val="006671A8"/>
    <w:rsid w:val="0067030B"/>
    <w:rsid w:val="0067318F"/>
    <w:rsid w:val="00675A04"/>
    <w:rsid w:val="0067658C"/>
    <w:rsid w:val="0067675C"/>
    <w:rsid w:val="00677B8C"/>
    <w:rsid w:val="00680D41"/>
    <w:rsid w:val="00681228"/>
    <w:rsid w:val="006820B9"/>
    <w:rsid w:val="0068274C"/>
    <w:rsid w:val="00685A42"/>
    <w:rsid w:val="00685B14"/>
    <w:rsid w:val="00687808"/>
    <w:rsid w:val="0069041F"/>
    <w:rsid w:val="006906A7"/>
    <w:rsid w:val="00690B9E"/>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7EA"/>
    <w:rsid w:val="006B386E"/>
    <w:rsid w:val="006B7299"/>
    <w:rsid w:val="006B7527"/>
    <w:rsid w:val="006C08F5"/>
    <w:rsid w:val="006C1E34"/>
    <w:rsid w:val="006C368A"/>
    <w:rsid w:val="006C414E"/>
    <w:rsid w:val="006C6BE5"/>
    <w:rsid w:val="006C70DA"/>
    <w:rsid w:val="006D53F8"/>
    <w:rsid w:val="006E065B"/>
    <w:rsid w:val="006E1240"/>
    <w:rsid w:val="006E2C30"/>
    <w:rsid w:val="006E3507"/>
    <w:rsid w:val="006E5522"/>
    <w:rsid w:val="006F0B33"/>
    <w:rsid w:val="006F155F"/>
    <w:rsid w:val="006F192A"/>
    <w:rsid w:val="006F41F1"/>
    <w:rsid w:val="006F4486"/>
    <w:rsid w:val="006F5D51"/>
    <w:rsid w:val="006F644E"/>
    <w:rsid w:val="00702009"/>
    <w:rsid w:val="00703B8E"/>
    <w:rsid w:val="007049A0"/>
    <w:rsid w:val="007049AF"/>
    <w:rsid w:val="00704C8A"/>
    <w:rsid w:val="00705537"/>
    <w:rsid w:val="00705806"/>
    <w:rsid w:val="007058C7"/>
    <w:rsid w:val="00706404"/>
    <w:rsid w:val="00706962"/>
    <w:rsid w:val="00707B65"/>
    <w:rsid w:val="007107B9"/>
    <w:rsid w:val="007109EA"/>
    <w:rsid w:val="00714FC5"/>
    <w:rsid w:val="00717CB9"/>
    <w:rsid w:val="0072212D"/>
    <w:rsid w:val="00723523"/>
    <w:rsid w:val="00723605"/>
    <w:rsid w:val="0073350D"/>
    <w:rsid w:val="007338FA"/>
    <w:rsid w:val="0073395E"/>
    <w:rsid w:val="0073429C"/>
    <w:rsid w:val="0073483D"/>
    <w:rsid w:val="00735EDA"/>
    <w:rsid w:val="00736004"/>
    <w:rsid w:val="007364A5"/>
    <w:rsid w:val="00736EFB"/>
    <w:rsid w:val="007434B7"/>
    <w:rsid w:val="007444E0"/>
    <w:rsid w:val="00744824"/>
    <w:rsid w:val="0074511F"/>
    <w:rsid w:val="00746985"/>
    <w:rsid w:val="0075286F"/>
    <w:rsid w:val="00756007"/>
    <w:rsid w:val="00756019"/>
    <w:rsid w:val="00757DFC"/>
    <w:rsid w:val="00760F2F"/>
    <w:rsid w:val="0076553B"/>
    <w:rsid w:val="00766229"/>
    <w:rsid w:val="007674A3"/>
    <w:rsid w:val="00774D1B"/>
    <w:rsid w:val="00776B5A"/>
    <w:rsid w:val="0077720B"/>
    <w:rsid w:val="00777DD2"/>
    <w:rsid w:val="0078206A"/>
    <w:rsid w:val="007822AA"/>
    <w:rsid w:val="007829CA"/>
    <w:rsid w:val="0078340C"/>
    <w:rsid w:val="007846EA"/>
    <w:rsid w:val="00785E46"/>
    <w:rsid w:val="00787D4E"/>
    <w:rsid w:val="00790DDF"/>
    <w:rsid w:val="00792072"/>
    <w:rsid w:val="00792BBD"/>
    <w:rsid w:val="00793727"/>
    <w:rsid w:val="00793F31"/>
    <w:rsid w:val="00794AFD"/>
    <w:rsid w:val="0079539E"/>
    <w:rsid w:val="00795728"/>
    <w:rsid w:val="0079598B"/>
    <w:rsid w:val="007A3179"/>
    <w:rsid w:val="007A6906"/>
    <w:rsid w:val="007B3B5F"/>
    <w:rsid w:val="007B3CA7"/>
    <w:rsid w:val="007B4543"/>
    <w:rsid w:val="007B59ED"/>
    <w:rsid w:val="007B609C"/>
    <w:rsid w:val="007C320D"/>
    <w:rsid w:val="007C4EC8"/>
    <w:rsid w:val="007C53C0"/>
    <w:rsid w:val="007C64CC"/>
    <w:rsid w:val="007C71CD"/>
    <w:rsid w:val="007C7EAB"/>
    <w:rsid w:val="007D1467"/>
    <w:rsid w:val="007D2147"/>
    <w:rsid w:val="007D2171"/>
    <w:rsid w:val="007D2784"/>
    <w:rsid w:val="007D49A7"/>
    <w:rsid w:val="007D7829"/>
    <w:rsid w:val="007D7DC6"/>
    <w:rsid w:val="007E0754"/>
    <w:rsid w:val="007E32EF"/>
    <w:rsid w:val="007E3F14"/>
    <w:rsid w:val="007E5162"/>
    <w:rsid w:val="007E6828"/>
    <w:rsid w:val="007E6A60"/>
    <w:rsid w:val="00807210"/>
    <w:rsid w:val="00807AAE"/>
    <w:rsid w:val="00810466"/>
    <w:rsid w:val="00810A8C"/>
    <w:rsid w:val="00811070"/>
    <w:rsid w:val="00813317"/>
    <w:rsid w:val="0081352C"/>
    <w:rsid w:val="00817BB0"/>
    <w:rsid w:val="008203EB"/>
    <w:rsid w:val="00821F1F"/>
    <w:rsid w:val="00823DE2"/>
    <w:rsid w:val="00825FFC"/>
    <w:rsid w:val="0083014C"/>
    <w:rsid w:val="008316A9"/>
    <w:rsid w:val="0083195B"/>
    <w:rsid w:val="0083297B"/>
    <w:rsid w:val="008336AE"/>
    <w:rsid w:val="00835046"/>
    <w:rsid w:val="0083654F"/>
    <w:rsid w:val="00841379"/>
    <w:rsid w:val="00844445"/>
    <w:rsid w:val="00845299"/>
    <w:rsid w:val="00850C1C"/>
    <w:rsid w:val="00850F32"/>
    <w:rsid w:val="00853A5C"/>
    <w:rsid w:val="0085400B"/>
    <w:rsid w:val="0085471A"/>
    <w:rsid w:val="00854F8F"/>
    <w:rsid w:val="00857633"/>
    <w:rsid w:val="008608E8"/>
    <w:rsid w:val="00862715"/>
    <w:rsid w:val="00864E05"/>
    <w:rsid w:val="00866532"/>
    <w:rsid w:val="00870045"/>
    <w:rsid w:val="00871889"/>
    <w:rsid w:val="00872B93"/>
    <w:rsid w:val="00874411"/>
    <w:rsid w:val="008809C8"/>
    <w:rsid w:val="00881187"/>
    <w:rsid w:val="00881D1B"/>
    <w:rsid w:val="00881D4F"/>
    <w:rsid w:val="00882A1A"/>
    <w:rsid w:val="00883993"/>
    <w:rsid w:val="008845B1"/>
    <w:rsid w:val="00887FF3"/>
    <w:rsid w:val="00890F6D"/>
    <w:rsid w:val="0089125D"/>
    <w:rsid w:val="008963D2"/>
    <w:rsid w:val="00896C75"/>
    <w:rsid w:val="00897CAB"/>
    <w:rsid w:val="008A0B41"/>
    <w:rsid w:val="008A4C56"/>
    <w:rsid w:val="008B5AE0"/>
    <w:rsid w:val="008B63BE"/>
    <w:rsid w:val="008C0B08"/>
    <w:rsid w:val="008C44F4"/>
    <w:rsid w:val="008C5405"/>
    <w:rsid w:val="008C5685"/>
    <w:rsid w:val="008D032C"/>
    <w:rsid w:val="008D1622"/>
    <w:rsid w:val="008D2286"/>
    <w:rsid w:val="008D28F7"/>
    <w:rsid w:val="008D34CC"/>
    <w:rsid w:val="008D3C13"/>
    <w:rsid w:val="008D6147"/>
    <w:rsid w:val="008E0DB2"/>
    <w:rsid w:val="008E2042"/>
    <w:rsid w:val="008E6530"/>
    <w:rsid w:val="008F0A06"/>
    <w:rsid w:val="008F14CF"/>
    <w:rsid w:val="008F17E4"/>
    <w:rsid w:val="008F1E7F"/>
    <w:rsid w:val="008F7328"/>
    <w:rsid w:val="008F7CC8"/>
    <w:rsid w:val="009006E0"/>
    <w:rsid w:val="00900790"/>
    <w:rsid w:val="00900B74"/>
    <w:rsid w:val="009016FA"/>
    <w:rsid w:val="00902D96"/>
    <w:rsid w:val="00903561"/>
    <w:rsid w:val="00903696"/>
    <w:rsid w:val="00903941"/>
    <w:rsid w:val="00906515"/>
    <w:rsid w:val="009110D6"/>
    <w:rsid w:val="00922053"/>
    <w:rsid w:val="0092365C"/>
    <w:rsid w:val="009246C1"/>
    <w:rsid w:val="009248CC"/>
    <w:rsid w:val="0092586E"/>
    <w:rsid w:val="00925C7C"/>
    <w:rsid w:val="00926231"/>
    <w:rsid w:val="009263C0"/>
    <w:rsid w:val="0092658A"/>
    <w:rsid w:val="00926BE2"/>
    <w:rsid w:val="00932A71"/>
    <w:rsid w:val="00932B68"/>
    <w:rsid w:val="00933849"/>
    <w:rsid w:val="0093456A"/>
    <w:rsid w:val="009348D5"/>
    <w:rsid w:val="00935DF8"/>
    <w:rsid w:val="00936E58"/>
    <w:rsid w:val="00942357"/>
    <w:rsid w:val="009428F9"/>
    <w:rsid w:val="0094614D"/>
    <w:rsid w:val="00947F02"/>
    <w:rsid w:val="00951462"/>
    <w:rsid w:val="009557A5"/>
    <w:rsid w:val="009575A6"/>
    <w:rsid w:val="00961D50"/>
    <w:rsid w:val="00963BD1"/>
    <w:rsid w:val="00963DBF"/>
    <w:rsid w:val="009643FF"/>
    <w:rsid w:val="0096622C"/>
    <w:rsid w:val="00970792"/>
    <w:rsid w:val="00973BC9"/>
    <w:rsid w:val="00974125"/>
    <w:rsid w:val="009762CD"/>
    <w:rsid w:val="0097689B"/>
    <w:rsid w:val="00980A97"/>
    <w:rsid w:val="00981D47"/>
    <w:rsid w:val="00982B16"/>
    <w:rsid w:val="00982B29"/>
    <w:rsid w:val="009838B1"/>
    <w:rsid w:val="009878FE"/>
    <w:rsid w:val="009946D3"/>
    <w:rsid w:val="00994CBF"/>
    <w:rsid w:val="00995EBC"/>
    <w:rsid w:val="00996E78"/>
    <w:rsid w:val="0099764D"/>
    <w:rsid w:val="00997BBA"/>
    <w:rsid w:val="009A0788"/>
    <w:rsid w:val="009A1B87"/>
    <w:rsid w:val="009A1E75"/>
    <w:rsid w:val="009A3566"/>
    <w:rsid w:val="009A4A90"/>
    <w:rsid w:val="009B0811"/>
    <w:rsid w:val="009B1F0E"/>
    <w:rsid w:val="009B3309"/>
    <w:rsid w:val="009B4237"/>
    <w:rsid w:val="009B425E"/>
    <w:rsid w:val="009B438F"/>
    <w:rsid w:val="009B4C9C"/>
    <w:rsid w:val="009B678D"/>
    <w:rsid w:val="009B7AF2"/>
    <w:rsid w:val="009B7F23"/>
    <w:rsid w:val="009C0EDE"/>
    <w:rsid w:val="009C189D"/>
    <w:rsid w:val="009C7620"/>
    <w:rsid w:val="009C7717"/>
    <w:rsid w:val="009D19AB"/>
    <w:rsid w:val="009D2C83"/>
    <w:rsid w:val="009D4636"/>
    <w:rsid w:val="009D4B96"/>
    <w:rsid w:val="009D64F5"/>
    <w:rsid w:val="009E1CEC"/>
    <w:rsid w:val="009E1D88"/>
    <w:rsid w:val="009E2A3F"/>
    <w:rsid w:val="009E3800"/>
    <w:rsid w:val="009E57D8"/>
    <w:rsid w:val="009E7EBF"/>
    <w:rsid w:val="009F114C"/>
    <w:rsid w:val="009F2D1A"/>
    <w:rsid w:val="009F4F98"/>
    <w:rsid w:val="00A02046"/>
    <w:rsid w:val="00A03C0D"/>
    <w:rsid w:val="00A05692"/>
    <w:rsid w:val="00A06C78"/>
    <w:rsid w:val="00A10437"/>
    <w:rsid w:val="00A11915"/>
    <w:rsid w:val="00A13144"/>
    <w:rsid w:val="00A1342D"/>
    <w:rsid w:val="00A13CA0"/>
    <w:rsid w:val="00A143F1"/>
    <w:rsid w:val="00A14424"/>
    <w:rsid w:val="00A14526"/>
    <w:rsid w:val="00A1583F"/>
    <w:rsid w:val="00A162A4"/>
    <w:rsid w:val="00A166B3"/>
    <w:rsid w:val="00A176C5"/>
    <w:rsid w:val="00A34E15"/>
    <w:rsid w:val="00A34FC0"/>
    <w:rsid w:val="00A35240"/>
    <w:rsid w:val="00A35885"/>
    <w:rsid w:val="00A35AF4"/>
    <w:rsid w:val="00A37E71"/>
    <w:rsid w:val="00A4053C"/>
    <w:rsid w:val="00A40F76"/>
    <w:rsid w:val="00A42BE7"/>
    <w:rsid w:val="00A43522"/>
    <w:rsid w:val="00A479CE"/>
    <w:rsid w:val="00A50147"/>
    <w:rsid w:val="00A551C9"/>
    <w:rsid w:val="00A57383"/>
    <w:rsid w:val="00A5774E"/>
    <w:rsid w:val="00A57A75"/>
    <w:rsid w:val="00A606B8"/>
    <w:rsid w:val="00A60951"/>
    <w:rsid w:val="00A61E33"/>
    <w:rsid w:val="00A6481D"/>
    <w:rsid w:val="00A65318"/>
    <w:rsid w:val="00A664ED"/>
    <w:rsid w:val="00A66FC9"/>
    <w:rsid w:val="00A67F71"/>
    <w:rsid w:val="00A71F99"/>
    <w:rsid w:val="00A7279F"/>
    <w:rsid w:val="00A72C77"/>
    <w:rsid w:val="00A73BBA"/>
    <w:rsid w:val="00A80477"/>
    <w:rsid w:val="00A80C75"/>
    <w:rsid w:val="00A912BA"/>
    <w:rsid w:val="00A94E8D"/>
    <w:rsid w:val="00A95AC7"/>
    <w:rsid w:val="00A969EA"/>
    <w:rsid w:val="00AA1109"/>
    <w:rsid w:val="00AA2AAB"/>
    <w:rsid w:val="00AA53ED"/>
    <w:rsid w:val="00AA53F1"/>
    <w:rsid w:val="00AA607E"/>
    <w:rsid w:val="00AA6E9B"/>
    <w:rsid w:val="00AB3068"/>
    <w:rsid w:val="00AB39D1"/>
    <w:rsid w:val="00AB51E6"/>
    <w:rsid w:val="00AB5D52"/>
    <w:rsid w:val="00AC01B7"/>
    <w:rsid w:val="00AC0E84"/>
    <w:rsid w:val="00AC46F6"/>
    <w:rsid w:val="00AC47A2"/>
    <w:rsid w:val="00AC4A46"/>
    <w:rsid w:val="00AC5E59"/>
    <w:rsid w:val="00AD3352"/>
    <w:rsid w:val="00AD46A3"/>
    <w:rsid w:val="00AD4DB6"/>
    <w:rsid w:val="00AE0314"/>
    <w:rsid w:val="00AE2258"/>
    <w:rsid w:val="00AE2A61"/>
    <w:rsid w:val="00AE4083"/>
    <w:rsid w:val="00AE61B5"/>
    <w:rsid w:val="00AF007D"/>
    <w:rsid w:val="00AF7DE5"/>
    <w:rsid w:val="00B03216"/>
    <w:rsid w:val="00B107E3"/>
    <w:rsid w:val="00B16EA7"/>
    <w:rsid w:val="00B1781A"/>
    <w:rsid w:val="00B20FA6"/>
    <w:rsid w:val="00B2356F"/>
    <w:rsid w:val="00B2381A"/>
    <w:rsid w:val="00B327A9"/>
    <w:rsid w:val="00B32F1C"/>
    <w:rsid w:val="00B3432B"/>
    <w:rsid w:val="00B362BD"/>
    <w:rsid w:val="00B41D38"/>
    <w:rsid w:val="00B42F7A"/>
    <w:rsid w:val="00B45C8C"/>
    <w:rsid w:val="00B52160"/>
    <w:rsid w:val="00B531C5"/>
    <w:rsid w:val="00B5326C"/>
    <w:rsid w:val="00B5393C"/>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87D8A"/>
    <w:rsid w:val="00B90341"/>
    <w:rsid w:val="00B953E7"/>
    <w:rsid w:val="00B96BAA"/>
    <w:rsid w:val="00B9757B"/>
    <w:rsid w:val="00BA11B6"/>
    <w:rsid w:val="00BA1248"/>
    <w:rsid w:val="00BA14AF"/>
    <w:rsid w:val="00BA2C6B"/>
    <w:rsid w:val="00BA51FA"/>
    <w:rsid w:val="00BA5B19"/>
    <w:rsid w:val="00BB07F7"/>
    <w:rsid w:val="00BB22E0"/>
    <w:rsid w:val="00BB3260"/>
    <w:rsid w:val="00BB457C"/>
    <w:rsid w:val="00BB51EA"/>
    <w:rsid w:val="00BB5B36"/>
    <w:rsid w:val="00BB65B8"/>
    <w:rsid w:val="00BB6CE0"/>
    <w:rsid w:val="00BB7313"/>
    <w:rsid w:val="00BC1557"/>
    <w:rsid w:val="00BC3724"/>
    <w:rsid w:val="00BC7A2D"/>
    <w:rsid w:val="00BD0597"/>
    <w:rsid w:val="00BD2716"/>
    <w:rsid w:val="00BD432A"/>
    <w:rsid w:val="00BD5B95"/>
    <w:rsid w:val="00BD7463"/>
    <w:rsid w:val="00BE46C8"/>
    <w:rsid w:val="00BE4B3F"/>
    <w:rsid w:val="00BE5D98"/>
    <w:rsid w:val="00BE7ECB"/>
    <w:rsid w:val="00BF2C43"/>
    <w:rsid w:val="00BF4140"/>
    <w:rsid w:val="00BF60CC"/>
    <w:rsid w:val="00BF78B7"/>
    <w:rsid w:val="00C01220"/>
    <w:rsid w:val="00C05DCD"/>
    <w:rsid w:val="00C06985"/>
    <w:rsid w:val="00C06C0B"/>
    <w:rsid w:val="00C076BD"/>
    <w:rsid w:val="00C10FBD"/>
    <w:rsid w:val="00C12983"/>
    <w:rsid w:val="00C20BB4"/>
    <w:rsid w:val="00C21374"/>
    <w:rsid w:val="00C21DA9"/>
    <w:rsid w:val="00C2240F"/>
    <w:rsid w:val="00C22BDB"/>
    <w:rsid w:val="00C27447"/>
    <w:rsid w:val="00C3634F"/>
    <w:rsid w:val="00C371D9"/>
    <w:rsid w:val="00C41108"/>
    <w:rsid w:val="00C4226B"/>
    <w:rsid w:val="00C433FE"/>
    <w:rsid w:val="00C437F6"/>
    <w:rsid w:val="00C43EFA"/>
    <w:rsid w:val="00C4563C"/>
    <w:rsid w:val="00C45978"/>
    <w:rsid w:val="00C4604A"/>
    <w:rsid w:val="00C46504"/>
    <w:rsid w:val="00C46605"/>
    <w:rsid w:val="00C50B35"/>
    <w:rsid w:val="00C51785"/>
    <w:rsid w:val="00C517A2"/>
    <w:rsid w:val="00C54AB3"/>
    <w:rsid w:val="00C55171"/>
    <w:rsid w:val="00C55F00"/>
    <w:rsid w:val="00C571E3"/>
    <w:rsid w:val="00C623F8"/>
    <w:rsid w:val="00C659E1"/>
    <w:rsid w:val="00C664DD"/>
    <w:rsid w:val="00C70044"/>
    <w:rsid w:val="00C70A0D"/>
    <w:rsid w:val="00C70F7F"/>
    <w:rsid w:val="00C711BE"/>
    <w:rsid w:val="00C713C8"/>
    <w:rsid w:val="00C71B73"/>
    <w:rsid w:val="00C7600A"/>
    <w:rsid w:val="00C761EB"/>
    <w:rsid w:val="00C765BC"/>
    <w:rsid w:val="00C76F7C"/>
    <w:rsid w:val="00C8083E"/>
    <w:rsid w:val="00C816B8"/>
    <w:rsid w:val="00C8226E"/>
    <w:rsid w:val="00C94506"/>
    <w:rsid w:val="00C95580"/>
    <w:rsid w:val="00C97323"/>
    <w:rsid w:val="00CA2701"/>
    <w:rsid w:val="00CA2FD4"/>
    <w:rsid w:val="00CA5A62"/>
    <w:rsid w:val="00CA714B"/>
    <w:rsid w:val="00CA73EF"/>
    <w:rsid w:val="00CB067C"/>
    <w:rsid w:val="00CB124B"/>
    <w:rsid w:val="00CB1E03"/>
    <w:rsid w:val="00CB4066"/>
    <w:rsid w:val="00CB4D94"/>
    <w:rsid w:val="00CB5424"/>
    <w:rsid w:val="00CB5535"/>
    <w:rsid w:val="00CB553A"/>
    <w:rsid w:val="00CB62A3"/>
    <w:rsid w:val="00CB642A"/>
    <w:rsid w:val="00CB72E1"/>
    <w:rsid w:val="00CB789D"/>
    <w:rsid w:val="00CC07A7"/>
    <w:rsid w:val="00CC23F7"/>
    <w:rsid w:val="00CC6D4F"/>
    <w:rsid w:val="00CC77B1"/>
    <w:rsid w:val="00CC78C5"/>
    <w:rsid w:val="00CD0D11"/>
    <w:rsid w:val="00CD4B87"/>
    <w:rsid w:val="00CD4BA1"/>
    <w:rsid w:val="00CE1C03"/>
    <w:rsid w:val="00CE6829"/>
    <w:rsid w:val="00CF113F"/>
    <w:rsid w:val="00CF5209"/>
    <w:rsid w:val="00CF5FF4"/>
    <w:rsid w:val="00CF6EB5"/>
    <w:rsid w:val="00D00670"/>
    <w:rsid w:val="00D010A8"/>
    <w:rsid w:val="00D01E47"/>
    <w:rsid w:val="00D02E9A"/>
    <w:rsid w:val="00D05E7D"/>
    <w:rsid w:val="00D07FEE"/>
    <w:rsid w:val="00D1549A"/>
    <w:rsid w:val="00D16034"/>
    <w:rsid w:val="00D16BBE"/>
    <w:rsid w:val="00D17576"/>
    <w:rsid w:val="00D216AE"/>
    <w:rsid w:val="00D242ED"/>
    <w:rsid w:val="00D262E2"/>
    <w:rsid w:val="00D26FB0"/>
    <w:rsid w:val="00D34ECB"/>
    <w:rsid w:val="00D406CA"/>
    <w:rsid w:val="00D41F7B"/>
    <w:rsid w:val="00D4210B"/>
    <w:rsid w:val="00D466B6"/>
    <w:rsid w:val="00D46CE4"/>
    <w:rsid w:val="00D47884"/>
    <w:rsid w:val="00D50131"/>
    <w:rsid w:val="00D5116F"/>
    <w:rsid w:val="00D5439A"/>
    <w:rsid w:val="00D548C4"/>
    <w:rsid w:val="00D54CB1"/>
    <w:rsid w:val="00D57782"/>
    <w:rsid w:val="00D61D04"/>
    <w:rsid w:val="00D62600"/>
    <w:rsid w:val="00D63A94"/>
    <w:rsid w:val="00D644E4"/>
    <w:rsid w:val="00D65CB9"/>
    <w:rsid w:val="00D67BC6"/>
    <w:rsid w:val="00D708EA"/>
    <w:rsid w:val="00D74E26"/>
    <w:rsid w:val="00D75FBF"/>
    <w:rsid w:val="00D82181"/>
    <w:rsid w:val="00D82712"/>
    <w:rsid w:val="00D900C3"/>
    <w:rsid w:val="00D91686"/>
    <w:rsid w:val="00D921F7"/>
    <w:rsid w:val="00D92771"/>
    <w:rsid w:val="00D93EDD"/>
    <w:rsid w:val="00D97DBE"/>
    <w:rsid w:val="00DA0489"/>
    <w:rsid w:val="00DA0B6C"/>
    <w:rsid w:val="00DA2AAF"/>
    <w:rsid w:val="00DA2C49"/>
    <w:rsid w:val="00DA551C"/>
    <w:rsid w:val="00DA61D1"/>
    <w:rsid w:val="00DA7DF4"/>
    <w:rsid w:val="00DA7F03"/>
    <w:rsid w:val="00DB0B2C"/>
    <w:rsid w:val="00DB254E"/>
    <w:rsid w:val="00DB2BAF"/>
    <w:rsid w:val="00DB47F7"/>
    <w:rsid w:val="00DB4A09"/>
    <w:rsid w:val="00DB5779"/>
    <w:rsid w:val="00DB6E83"/>
    <w:rsid w:val="00DC0A7B"/>
    <w:rsid w:val="00DC103A"/>
    <w:rsid w:val="00DC68F3"/>
    <w:rsid w:val="00DC6EEE"/>
    <w:rsid w:val="00DD0771"/>
    <w:rsid w:val="00DD1E05"/>
    <w:rsid w:val="00DD306D"/>
    <w:rsid w:val="00DD4457"/>
    <w:rsid w:val="00DD51D5"/>
    <w:rsid w:val="00DD5B7A"/>
    <w:rsid w:val="00DE1F0F"/>
    <w:rsid w:val="00DE28F1"/>
    <w:rsid w:val="00DE76E5"/>
    <w:rsid w:val="00DF1329"/>
    <w:rsid w:val="00DF2BBE"/>
    <w:rsid w:val="00E024E2"/>
    <w:rsid w:val="00E02568"/>
    <w:rsid w:val="00E04FC0"/>
    <w:rsid w:val="00E1269D"/>
    <w:rsid w:val="00E143E7"/>
    <w:rsid w:val="00E152CB"/>
    <w:rsid w:val="00E15660"/>
    <w:rsid w:val="00E17A9C"/>
    <w:rsid w:val="00E17D3B"/>
    <w:rsid w:val="00E216C9"/>
    <w:rsid w:val="00E2222D"/>
    <w:rsid w:val="00E231C1"/>
    <w:rsid w:val="00E30FE0"/>
    <w:rsid w:val="00E327DD"/>
    <w:rsid w:val="00E32C67"/>
    <w:rsid w:val="00E332AF"/>
    <w:rsid w:val="00E359F2"/>
    <w:rsid w:val="00E401F3"/>
    <w:rsid w:val="00E4219B"/>
    <w:rsid w:val="00E433DE"/>
    <w:rsid w:val="00E51678"/>
    <w:rsid w:val="00E54842"/>
    <w:rsid w:val="00E5547F"/>
    <w:rsid w:val="00E60A7F"/>
    <w:rsid w:val="00E626DE"/>
    <w:rsid w:val="00E6280F"/>
    <w:rsid w:val="00E639B5"/>
    <w:rsid w:val="00E65C37"/>
    <w:rsid w:val="00E661F1"/>
    <w:rsid w:val="00E667DB"/>
    <w:rsid w:val="00E673B4"/>
    <w:rsid w:val="00E70E85"/>
    <w:rsid w:val="00E70F31"/>
    <w:rsid w:val="00E71ABD"/>
    <w:rsid w:val="00E71E8C"/>
    <w:rsid w:val="00E7330F"/>
    <w:rsid w:val="00E73CC0"/>
    <w:rsid w:val="00E74DD9"/>
    <w:rsid w:val="00E76983"/>
    <w:rsid w:val="00E76B1F"/>
    <w:rsid w:val="00E77E40"/>
    <w:rsid w:val="00E80773"/>
    <w:rsid w:val="00E807CC"/>
    <w:rsid w:val="00E831A7"/>
    <w:rsid w:val="00E846D6"/>
    <w:rsid w:val="00E866B9"/>
    <w:rsid w:val="00E90591"/>
    <w:rsid w:val="00E91CE2"/>
    <w:rsid w:val="00E91D89"/>
    <w:rsid w:val="00E92953"/>
    <w:rsid w:val="00E93874"/>
    <w:rsid w:val="00E9565B"/>
    <w:rsid w:val="00E975D2"/>
    <w:rsid w:val="00E9761D"/>
    <w:rsid w:val="00E97A6E"/>
    <w:rsid w:val="00E97B33"/>
    <w:rsid w:val="00EA0FA9"/>
    <w:rsid w:val="00EA178F"/>
    <w:rsid w:val="00EA3232"/>
    <w:rsid w:val="00EA4750"/>
    <w:rsid w:val="00EA70BA"/>
    <w:rsid w:val="00EB0E70"/>
    <w:rsid w:val="00EB246F"/>
    <w:rsid w:val="00EB2ACD"/>
    <w:rsid w:val="00EB34DC"/>
    <w:rsid w:val="00EB39B7"/>
    <w:rsid w:val="00EB3EB0"/>
    <w:rsid w:val="00EB4F9F"/>
    <w:rsid w:val="00EB78AE"/>
    <w:rsid w:val="00EB7F2E"/>
    <w:rsid w:val="00EC1AD1"/>
    <w:rsid w:val="00EC457D"/>
    <w:rsid w:val="00EC6A81"/>
    <w:rsid w:val="00EC7017"/>
    <w:rsid w:val="00EC7626"/>
    <w:rsid w:val="00ED0023"/>
    <w:rsid w:val="00ED24AF"/>
    <w:rsid w:val="00ED4028"/>
    <w:rsid w:val="00ED41C6"/>
    <w:rsid w:val="00ED628A"/>
    <w:rsid w:val="00EE08B0"/>
    <w:rsid w:val="00EE103A"/>
    <w:rsid w:val="00EE31F1"/>
    <w:rsid w:val="00EE41A2"/>
    <w:rsid w:val="00EE535A"/>
    <w:rsid w:val="00EF0DC6"/>
    <w:rsid w:val="00EF109F"/>
    <w:rsid w:val="00EF1357"/>
    <w:rsid w:val="00EF1BFA"/>
    <w:rsid w:val="00EF23B3"/>
    <w:rsid w:val="00EF2CB4"/>
    <w:rsid w:val="00EF4AF4"/>
    <w:rsid w:val="00F00298"/>
    <w:rsid w:val="00F01295"/>
    <w:rsid w:val="00F042D6"/>
    <w:rsid w:val="00F05376"/>
    <w:rsid w:val="00F05CBE"/>
    <w:rsid w:val="00F06250"/>
    <w:rsid w:val="00F070B2"/>
    <w:rsid w:val="00F07C2A"/>
    <w:rsid w:val="00F07E24"/>
    <w:rsid w:val="00F12ACF"/>
    <w:rsid w:val="00F16AEF"/>
    <w:rsid w:val="00F201DF"/>
    <w:rsid w:val="00F20C80"/>
    <w:rsid w:val="00F2120D"/>
    <w:rsid w:val="00F21B68"/>
    <w:rsid w:val="00F2648E"/>
    <w:rsid w:val="00F27692"/>
    <w:rsid w:val="00F3056E"/>
    <w:rsid w:val="00F30BC8"/>
    <w:rsid w:val="00F317CF"/>
    <w:rsid w:val="00F3193D"/>
    <w:rsid w:val="00F31FD2"/>
    <w:rsid w:val="00F32F14"/>
    <w:rsid w:val="00F33F8F"/>
    <w:rsid w:val="00F34353"/>
    <w:rsid w:val="00F34791"/>
    <w:rsid w:val="00F36880"/>
    <w:rsid w:val="00F3779A"/>
    <w:rsid w:val="00F409E7"/>
    <w:rsid w:val="00F41DA4"/>
    <w:rsid w:val="00F4225D"/>
    <w:rsid w:val="00F42283"/>
    <w:rsid w:val="00F4297C"/>
    <w:rsid w:val="00F44D32"/>
    <w:rsid w:val="00F47DCC"/>
    <w:rsid w:val="00F509DA"/>
    <w:rsid w:val="00F51574"/>
    <w:rsid w:val="00F51EE1"/>
    <w:rsid w:val="00F54225"/>
    <w:rsid w:val="00F56E3E"/>
    <w:rsid w:val="00F57EF6"/>
    <w:rsid w:val="00F6068A"/>
    <w:rsid w:val="00F614B7"/>
    <w:rsid w:val="00F6238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2B63"/>
    <w:rsid w:val="00F8313B"/>
    <w:rsid w:val="00F83148"/>
    <w:rsid w:val="00F843CD"/>
    <w:rsid w:val="00F85E8B"/>
    <w:rsid w:val="00F8782D"/>
    <w:rsid w:val="00F87FF6"/>
    <w:rsid w:val="00F9065B"/>
    <w:rsid w:val="00F9102B"/>
    <w:rsid w:val="00F919A1"/>
    <w:rsid w:val="00F9356C"/>
    <w:rsid w:val="00F94094"/>
    <w:rsid w:val="00F96A18"/>
    <w:rsid w:val="00F96B0F"/>
    <w:rsid w:val="00F96FE2"/>
    <w:rsid w:val="00FA0239"/>
    <w:rsid w:val="00FA027C"/>
    <w:rsid w:val="00FA08E9"/>
    <w:rsid w:val="00FA2032"/>
    <w:rsid w:val="00FA26E7"/>
    <w:rsid w:val="00FB0D75"/>
    <w:rsid w:val="00FB10BC"/>
    <w:rsid w:val="00FB3D95"/>
    <w:rsid w:val="00FB4CDB"/>
    <w:rsid w:val="00FB60DD"/>
    <w:rsid w:val="00FB610B"/>
    <w:rsid w:val="00FB6BD2"/>
    <w:rsid w:val="00FB78B3"/>
    <w:rsid w:val="00FC0D68"/>
    <w:rsid w:val="00FC2033"/>
    <w:rsid w:val="00FC22F0"/>
    <w:rsid w:val="00FC3A8E"/>
    <w:rsid w:val="00FD231D"/>
    <w:rsid w:val="00FE4873"/>
    <w:rsid w:val="00FE5043"/>
    <w:rsid w:val="00FE5E85"/>
    <w:rsid w:val="00FE77F1"/>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E7708D5-E798-4BF5-96D1-35E05CC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EEAC1704987A2E9406BFF66C87171B60EDBDFD17FF72EDF9628D45BB6B5C936D67C9A0F34c6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fiso96.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664DE-1165-42AE-97F9-58EA8048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4896</TotalTime>
  <Pages>9</Pages>
  <Words>4196</Words>
  <Characters>23923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28063</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333</cp:revision>
  <cp:lastPrinted>2017-12-14T07:47:00Z</cp:lastPrinted>
  <dcterms:created xsi:type="dcterms:W3CDTF">2016-11-30T07:32:00Z</dcterms:created>
  <dcterms:modified xsi:type="dcterms:W3CDTF">2017-12-14T12:24:00Z</dcterms:modified>
</cp:coreProperties>
</file>