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03A" w:rsidRPr="00F12ACF" w:rsidRDefault="009B7AF2" w:rsidP="00F12ACF">
      <w:pPr>
        <w:ind w:firstLine="567"/>
        <w:jc w:val="center"/>
        <w:rPr>
          <w:b/>
          <w:sz w:val="28"/>
          <w:szCs w:val="28"/>
        </w:rPr>
      </w:pPr>
      <w:r w:rsidRPr="00F12ACF">
        <w:rPr>
          <w:b/>
          <w:sz w:val="28"/>
          <w:szCs w:val="28"/>
        </w:rPr>
        <w:t xml:space="preserve"> </w:t>
      </w:r>
      <w:r w:rsidR="00DC103A" w:rsidRPr="00F12ACF">
        <w:rPr>
          <w:b/>
          <w:sz w:val="28"/>
          <w:szCs w:val="28"/>
        </w:rPr>
        <w:t>ИЗВЕЩЕНИЕ</w:t>
      </w:r>
    </w:p>
    <w:p w:rsidR="00DC103A" w:rsidRPr="00F12ACF" w:rsidRDefault="00DC103A" w:rsidP="00F12ACF">
      <w:pPr>
        <w:ind w:firstLine="567"/>
        <w:jc w:val="center"/>
        <w:rPr>
          <w:b/>
          <w:sz w:val="28"/>
          <w:szCs w:val="28"/>
        </w:rPr>
      </w:pPr>
      <w:r w:rsidRPr="00F12ACF">
        <w:rPr>
          <w:b/>
          <w:sz w:val="28"/>
          <w:szCs w:val="28"/>
        </w:rPr>
        <w:t xml:space="preserve"> о проведении </w:t>
      </w:r>
      <w:r w:rsidR="00244CE0" w:rsidRPr="00F12ACF">
        <w:rPr>
          <w:b/>
          <w:sz w:val="28"/>
          <w:szCs w:val="28"/>
        </w:rPr>
        <w:t>аукционов</w:t>
      </w:r>
      <w:r w:rsidR="00092113" w:rsidRPr="00F12ACF">
        <w:rPr>
          <w:b/>
          <w:sz w:val="28"/>
          <w:szCs w:val="28"/>
        </w:rPr>
        <w:t xml:space="preserve"> от </w:t>
      </w:r>
      <w:r w:rsidR="00DA0489" w:rsidRPr="00F12ACF">
        <w:rPr>
          <w:b/>
          <w:sz w:val="28"/>
          <w:szCs w:val="28"/>
        </w:rPr>
        <w:t>02</w:t>
      </w:r>
      <w:r w:rsidR="00092113" w:rsidRPr="00F12ACF">
        <w:rPr>
          <w:b/>
          <w:sz w:val="28"/>
          <w:szCs w:val="28"/>
        </w:rPr>
        <w:t>.</w:t>
      </w:r>
      <w:r w:rsidR="00C05DCD" w:rsidRPr="00F12ACF">
        <w:rPr>
          <w:b/>
          <w:sz w:val="28"/>
          <w:szCs w:val="28"/>
        </w:rPr>
        <w:t>03</w:t>
      </w:r>
      <w:r w:rsidR="00685A42" w:rsidRPr="00F12ACF">
        <w:rPr>
          <w:b/>
          <w:sz w:val="28"/>
          <w:szCs w:val="28"/>
        </w:rPr>
        <w:t>.201</w:t>
      </w:r>
      <w:r w:rsidR="00C05DCD" w:rsidRPr="00F12ACF">
        <w:rPr>
          <w:b/>
          <w:sz w:val="28"/>
          <w:szCs w:val="28"/>
        </w:rPr>
        <w:t>7</w:t>
      </w:r>
    </w:p>
    <w:p w:rsidR="00DC103A" w:rsidRPr="00F12ACF" w:rsidRDefault="00707B65" w:rsidP="00F12ACF">
      <w:pPr>
        <w:ind w:firstLine="567"/>
        <w:jc w:val="both"/>
        <w:rPr>
          <w:sz w:val="28"/>
          <w:szCs w:val="28"/>
        </w:rPr>
      </w:pPr>
      <w:r w:rsidRPr="00F12ACF">
        <w:rPr>
          <w:sz w:val="28"/>
          <w:szCs w:val="28"/>
        </w:rPr>
        <w:t xml:space="preserve">1. </w:t>
      </w:r>
      <w:r w:rsidR="00DC103A" w:rsidRPr="00F12ACF">
        <w:rPr>
          <w:sz w:val="28"/>
          <w:szCs w:val="28"/>
        </w:rPr>
        <w:t xml:space="preserve">Государственное </w:t>
      </w:r>
      <w:r w:rsidR="00685A42" w:rsidRPr="00F12ACF">
        <w:rPr>
          <w:sz w:val="28"/>
          <w:szCs w:val="28"/>
        </w:rPr>
        <w:t>казенное</w:t>
      </w:r>
      <w:r w:rsidR="00DC103A" w:rsidRPr="00F12ACF">
        <w:rPr>
          <w:sz w:val="28"/>
          <w:szCs w:val="28"/>
        </w:rPr>
        <w:t xml:space="preserve"> учреждение Свердловской области «Фонд имущества Свердловской области» </w:t>
      </w:r>
      <w:r w:rsidR="004F0886" w:rsidRPr="00F12ACF">
        <w:rPr>
          <w:sz w:val="28"/>
          <w:szCs w:val="28"/>
        </w:rPr>
        <w:t xml:space="preserve">– организатор аукциона </w:t>
      </w:r>
      <w:r w:rsidR="006B7299" w:rsidRPr="00F12ACF">
        <w:rPr>
          <w:sz w:val="28"/>
          <w:szCs w:val="28"/>
        </w:rPr>
        <w:t xml:space="preserve">(далее – </w:t>
      </w:r>
      <w:r w:rsidR="00DC103A" w:rsidRPr="00F12ACF">
        <w:rPr>
          <w:sz w:val="28"/>
          <w:szCs w:val="28"/>
        </w:rPr>
        <w:t xml:space="preserve">Организатор </w:t>
      </w:r>
      <w:r w:rsidR="004F0886" w:rsidRPr="00F12ACF">
        <w:rPr>
          <w:sz w:val="28"/>
          <w:szCs w:val="28"/>
        </w:rPr>
        <w:t>аукциона</w:t>
      </w:r>
      <w:r w:rsidR="00DC103A" w:rsidRPr="00F12ACF">
        <w:rPr>
          <w:sz w:val="28"/>
          <w:szCs w:val="28"/>
        </w:rPr>
        <w:t xml:space="preserve">) сообщает о проведении </w:t>
      </w:r>
      <w:r w:rsidR="004F0886" w:rsidRPr="00F12ACF">
        <w:rPr>
          <w:sz w:val="28"/>
          <w:szCs w:val="28"/>
        </w:rPr>
        <w:t xml:space="preserve">аукционов на право </w:t>
      </w:r>
      <w:r w:rsidR="00244CE0" w:rsidRPr="00F12ACF">
        <w:rPr>
          <w:sz w:val="28"/>
          <w:szCs w:val="28"/>
        </w:rPr>
        <w:t>заключени</w:t>
      </w:r>
      <w:r w:rsidR="004F0886" w:rsidRPr="00F12ACF">
        <w:rPr>
          <w:sz w:val="28"/>
          <w:szCs w:val="28"/>
        </w:rPr>
        <w:t>я</w:t>
      </w:r>
      <w:r w:rsidR="00244CE0" w:rsidRPr="00F12ACF">
        <w:rPr>
          <w:sz w:val="28"/>
          <w:szCs w:val="28"/>
        </w:rPr>
        <w:t xml:space="preserve"> договоров</w:t>
      </w:r>
      <w:r w:rsidR="00DC103A" w:rsidRPr="00F12ACF">
        <w:rPr>
          <w:sz w:val="28"/>
          <w:szCs w:val="28"/>
        </w:rPr>
        <w:t xml:space="preserve"> аренды земельн</w:t>
      </w:r>
      <w:r w:rsidR="00244CE0" w:rsidRPr="00F12ACF">
        <w:rPr>
          <w:sz w:val="28"/>
          <w:szCs w:val="28"/>
        </w:rPr>
        <w:t>ых участков</w:t>
      </w:r>
      <w:r w:rsidR="00DC103A" w:rsidRPr="00F12ACF">
        <w:rPr>
          <w:sz w:val="28"/>
          <w:szCs w:val="28"/>
        </w:rPr>
        <w:t>.</w:t>
      </w:r>
    </w:p>
    <w:p w:rsidR="00932B68" w:rsidRPr="00F12ACF" w:rsidRDefault="00707B65" w:rsidP="00F12ACF">
      <w:pPr>
        <w:ind w:firstLine="567"/>
        <w:jc w:val="both"/>
        <w:rPr>
          <w:sz w:val="28"/>
          <w:szCs w:val="28"/>
        </w:rPr>
      </w:pPr>
      <w:r w:rsidRPr="00F12ACF">
        <w:rPr>
          <w:sz w:val="28"/>
          <w:szCs w:val="28"/>
        </w:rPr>
        <w:t xml:space="preserve">2. </w:t>
      </w:r>
      <w:r w:rsidR="004F0886" w:rsidRPr="00F12ACF">
        <w:rPr>
          <w:rFonts w:eastAsia="Calibri"/>
          <w:sz w:val="28"/>
          <w:szCs w:val="28"/>
        </w:rPr>
        <w:t xml:space="preserve">Министерство по управлению государственным имуществом Свердловской области – уполномоченный орган </w:t>
      </w:r>
      <w:r w:rsidR="004F0886" w:rsidRPr="00F12ACF">
        <w:rPr>
          <w:sz w:val="28"/>
          <w:szCs w:val="28"/>
        </w:rPr>
        <w:t>(далее</w:t>
      </w:r>
      <w:r w:rsidR="006B7299" w:rsidRPr="00F12ACF">
        <w:rPr>
          <w:sz w:val="28"/>
          <w:szCs w:val="28"/>
        </w:rPr>
        <w:t xml:space="preserve"> – </w:t>
      </w:r>
      <w:r w:rsidR="004F0886" w:rsidRPr="00F12ACF">
        <w:rPr>
          <w:rFonts w:eastAsia="Calibri"/>
          <w:sz w:val="28"/>
          <w:szCs w:val="28"/>
        </w:rPr>
        <w:t>Уполномоченный орган</w:t>
      </w:r>
      <w:r w:rsidR="004F0886" w:rsidRPr="00F12ACF">
        <w:rPr>
          <w:sz w:val="28"/>
          <w:szCs w:val="28"/>
        </w:rPr>
        <w:t>)</w:t>
      </w:r>
      <w:r w:rsidR="004F0886" w:rsidRPr="00F12ACF">
        <w:rPr>
          <w:rFonts w:eastAsia="Calibri"/>
          <w:sz w:val="28"/>
          <w:szCs w:val="28"/>
        </w:rPr>
        <w:t>.</w:t>
      </w:r>
    </w:p>
    <w:p w:rsidR="00244CE0" w:rsidRPr="00F12ACF" w:rsidRDefault="00707B65" w:rsidP="00F12ACF">
      <w:pPr>
        <w:ind w:firstLine="567"/>
        <w:rPr>
          <w:sz w:val="28"/>
          <w:szCs w:val="28"/>
        </w:rPr>
      </w:pPr>
      <w:r w:rsidRPr="00F12ACF">
        <w:rPr>
          <w:sz w:val="28"/>
          <w:szCs w:val="28"/>
        </w:rPr>
        <w:t>3</w:t>
      </w:r>
      <w:r w:rsidR="00DC103A" w:rsidRPr="00F12ACF">
        <w:rPr>
          <w:sz w:val="28"/>
          <w:szCs w:val="28"/>
        </w:rPr>
        <w:t>. Сведения о</w:t>
      </w:r>
      <w:r w:rsidR="00244CE0" w:rsidRPr="00F12ACF">
        <w:rPr>
          <w:sz w:val="28"/>
          <w:szCs w:val="28"/>
        </w:rPr>
        <w:t xml:space="preserve">б </w:t>
      </w:r>
      <w:r w:rsidR="00DC103A" w:rsidRPr="00F12ACF">
        <w:rPr>
          <w:sz w:val="28"/>
          <w:szCs w:val="28"/>
        </w:rPr>
        <w:t>аукциона</w:t>
      </w:r>
      <w:r w:rsidR="00244CE0" w:rsidRPr="00F12ACF">
        <w:rPr>
          <w:sz w:val="28"/>
          <w:szCs w:val="28"/>
        </w:rPr>
        <w:t>х</w:t>
      </w:r>
      <w:r w:rsidR="003E5378" w:rsidRPr="00F12ACF">
        <w:rPr>
          <w:sz w:val="28"/>
          <w:szCs w:val="28"/>
        </w:rPr>
        <w:t>.</w:t>
      </w:r>
    </w:p>
    <w:p w:rsidR="00811070" w:rsidRPr="00F12ACF" w:rsidRDefault="00811070" w:rsidP="00F12ACF">
      <w:pPr>
        <w:ind w:firstLine="567"/>
        <w:jc w:val="both"/>
        <w:rPr>
          <w:sz w:val="28"/>
          <w:szCs w:val="28"/>
        </w:rPr>
      </w:pPr>
      <w:r w:rsidRPr="00F12ACF">
        <w:rPr>
          <w:b/>
          <w:sz w:val="28"/>
          <w:szCs w:val="28"/>
        </w:rPr>
        <w:t>3.</w:t>
      </w:r>
      <w:r w:rsidR="00DE1F0F" w:rsidRPr="00F12ACF">
        <w:rPr>
          <w:b/>
          <w:sz w:val="28"/>
          <w:szCs w:val="28"/>
        </w:rPr>
        <w:t>1. Аукцион № 1</w:t>
      </w:r>
      <w:r w:rsidRPr="00F12ACF">
        <w:rPr>
          <w:sz w:val="28"/>
          <w:szCs w:val="28"/>
        </w:rPr>
        <w:t>:</w:t>
      </w:r>
    </w:p>
    <w:p w:rsidR="00522CDC" w:rsidRPr="00F12ACF" w:rsidRDefault="00522CDC" w:rsidP="00F12ACF">
      <w:pPr>
        <w:ind w:firstLine="567"/>
        <w:jc w:val="both"/>
        <w:rPr>
          <w:sz w:val="28"/>
          <w:szCs w:val="28"/>
        </w:rPr>
      </w:pPr>
      <w:r w:rsidRPr="00F12ACF">
        <w:rPr>
          <w:sz w:val="28"/>
          <w:szCs w:val="28"/>
        </w:rPr>
        <w:t xml:space="preserve">3.1.1.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66:41:0309084:176, местоположение: Свердловская область, г. Екатеринбург, ул. Галилея, разрешенное использование – отдых (рекр</w:t>
      </w:r>
      <w:r w:rsidR="00DA7DF4" w:rsidRPr="00F12ACF">
        <w:rPr>
          <w:bCs/>
          <w:sz w:val="28"/>
          <w:szCs w:val="28"/>
        </w:rPr>
        <w:t>е</w:t>
      </w:r>
      <w:r w:rsidRPr="00F12ACF">
        <w:rPr>
          <w:bCs/>
          <w:sz w:val="28"/>
          <w:szCs w:val="28"/>
        </w:rPr>
        <w:t xml:space="preserve">ация), </w:t>
      </w:r>
      <w:r w:rsidRPr="00F12ACF">
        <w:rPr>
          <w:sz w:val="28"/>
          <w:szCs w:val="28"/>
        </w:rPr>
        <w:t xml:space="preserve">общей площадью 1 284 кв. метра, сроком </w:t>
      </w:r>
      <w:r w:rsidR="00963BD1">
        <w:rPr>
          <w:sz w:val="28"/>
          <w:szCs w:val="28"/>
        </w:rPr>
        <w:t xml:space="preserve">                        </w:t>
      </w:r>
      <w:r w:rsidRPr="00F12ACF">
        <w:rPr>
          <w:sz w:val="28"/>
          <w:szCs w:val="28"/>
        </w:rPr>
        <w:t xml:space="preserve">на </w:t>
      </w:r>
      <w:r w:rsidR="0013746F" w:rsidRPr="00F12ACF">
        <w:rPr>
          <w:sz w:val="28"/>
          <w:szCs w:val="28"/>
        </w:rPr>
        <w:t>4 (четыре) года 11 (одиннадцать) месяцев</w:t>
      </w:r>
      <w:r w:rsidRPr="00F12ACF">
        <w:rPr>
          <w:sz w:val="28"/>
          <w:szCs w:val="28"/>
        </w:rPr>
        <w:t>.</w:t>
      </w:r>
    </w:p>
    <w:p w:rsidR="00294F36" w:rsidRPr="00F12ACF" w:rsidRDefault="00294F36" w:rsidP="00F12ACF">
      <w:pPr>
        <w:pStyle w:val="ac"/>
        <w:ind w:firstLine="567"/>
        <w:jc w:val="both"/>
        <w:rPr>
          <w:b w:val="0"/>
          <w:bCs/>
          <w:color w:val="000000"/>
          <w:sz w:val="28"/>
          <w:szCs w:val="28"/>
        </w:rPr>
      </w:pPr>
      <w:r w:rsidRPr="00F12ACF">
        <w:rPr>
          <w:b w:val="0"/>
          <w:bCs/>
          <w:color w:val="000000"/>
          <w:sz w:val="28"/>
          <w:szCs w:val="28"/>
        </w:rPr>
        <w:t>3.1.2. Права на земельный участок, их ограничения.</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Государственная собственность земельного участка не разграничена.</w:t>
      </w:r>
    </w:p>
    <w:p w:rsidR="00007583" w:rsidRPr="00F12ACF" w:rsidRDefault="00007583" w:rsidP="00007583">
      <w:pPr>
        <w:pStyle w:val="ac"/>
        <w:ind w:firstLine="567"/>
        <w:jc w:val="both"/>
        <w:rPr>
          <w:b w:val="0"/>
          <w:bCs/>
          <w:color w:val="000000"/>
          <w:sz w:val="28"/>
          <w:szCs w:val="28"/>
        </w:rPr>
      </w:pPr>
      <w:r w:rsidRPr="00433D76">
        <w:rPr>
          <w:b w:val="0"/>
          <w:bCs/>
          <w:color w:val="000000"/>
          <w:sz w:val="28"/>
          <w:szCs w:val="28"/>
        </w:rPr>
        <w:t>В договоре аренды земельного участка, заключаемого с победителем (единственным участником) аукциона, устанавливаются следующие условия:</w:t>
      </w:r>
    </w:p>
    <w:p w:rsidR="00294F36" w:rsidRPr="00F12ACF" w:rsidRDefault="00294F36" w:rsidP="00F12ACF">
      <w:pPr>
        <w:pStyle w:val="ac"/>
        <w:ind w:firstLine="567"/>
        <w:jc w:val="both"/>
        <w:rPr>
          <w:b w:val="0"/>
          <w:bCs/>
          <w:color w:val="000000"/>
          <w:sz w:val="28"/>
          <w:szCs w:val="28"/>
        </w:rPr>
      </w:pPr>
      <w:r w:rsidRPr="00F12ACF">
        <w:rPr>
          <w:b w:val="0"/>
          <w:bCs/>
          <w:color w:val="000000"/>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680D41" w:rsidRPr="00F12ACF" w:rsidRDefault="00680D41" w:rsidP="00F12ACF">
      <w:pPr>
        <w:pStyle w:val="ac"/>
        <w:ind w:firstLine="567"/>
        <w:jc w:val="both"/>
        <w:rPr>
          <w:b w:val="0"/>
          <w:bCs/>
          <w:sz w:val="28"/>
          <w:szCs w:val="28"/>
        </w:rPr>
      </w:pPr>
      <w:r w:rsidRPr="00F12ACF">
        <w:rPr>
          <w:b w:val="0"/>
          <w:bCs/>
          <w:sz w:val="28"/>
          <w:szCs w:val="28"/>
        </w:rPr>
        <w:t>- не осуществлять строительство капитальных объектов на участке;</w:t>
      </w:r>
    </w:p>
    <w:p w:rsidR="00680D41" w:rsidRPr="00F12ACF" w:rsidRDefault="00680D41" w:rsidP="00F12ACF">
      <w:pPr>
        <w:pStyle w:val="ac"/>
        <w:ind w:firstLine="567"/>
        <w:jc w:val="both"/>
        <w:rPr>
          <w:b w:val="0"/>
          <w:bCs/>
          <w:sz w:val="28"/>
          <w:szCs w:val="28"/>
        </w:rPr>
      </w:pPr>
      <w:r w:rsidRPr="00F12ACF">
        <w:rPr>
          <w:b w:val="0"/>
          <w:bCs/>
          <w:sz w:val="28"/>
          <w:szCs w:val="28"/>
        </w:rPr>
        <w:t>- не производить вырубку зеленых насаждений на участке;</w:t>
      </w:r>
    </w:p>
    <w:p w:rsidR="00680D41" w:rsidRPr="00F12ACF" w:rsidRDefault="00680D41" w:rsidP="00F12ACF">
      <w:pPr>
        <w:pStyle w:val="ac"/>
        <w:ind w:firstLine="567"/>
        <w:jc w:val="both"/>
        <w:rPr>
          <w:b w:val="0"/>
          <w:bCs/>
          <w:sz w:val="28"/>
          <w:szCs w:val="28"/>
        </w:rPr>
      </w:pPr>
      <w:r w:rsidRPr="00F12ACF">
        <w:rPr>
          <w:b w:val="0"/>
          <w:bCs/>
          <w:sz w:val="28"/>
          <w:szCs w:val="28"/>
        </w:rPr>
        <w:t xml:space="preserve">- разработать и предоставить на согласование в Департамент архитектуры, градостроительства и регулирования земельных отношений Администрации города Екатеринбурга проектное предложение по использованию участка; </w:t>
      </w:r>
    </w:p>
    <w:p w:rsidR="00680D41" w:rsidRPr="00F12ACF" w:rsidRDefault="00680D41" w:rsidP="00F12ACF">
      <w:pPr>
        <w:pStyle w:val="ac"/>
        <w:ind w:firstLine="567"/>
        <w:jc w:val="both"/>
        <w:rPr>
          <w:b w:val="0"/>
          <w:bCs/>
          <w:sz w:val="28"/>
          <w:szCs w:val="28"/>
        </w:rPr>
      </w:pPr>
      <w:r w:rsidRPr="00F12ACF">
        <w:rPr>
          <w:b w:val="0"/>
          <w:bCs/>
          <w:sz w:val="28"/>
          <w:szCs w:val="28"/>
        </w:rPr>
        <w:t>- использовать участок в соответствии с согласованным проектным предложением по его использованию;</w:t>
      </w:r>
    </w:p>
    <w:p w:rsidR="00680D41" w:rsidRPr="00F12ACF" w:rsidRDefault="00680D41" w:rsidP="00F12ACF">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294F36" w:rsidRPr="00F12ACF" w:rsidRDefault="00294F36" w:rsidP="00F12ACF">
      <w:pPr>
        <w:pStyle w:val="ac"/>
        <w:ind w:firstLine="567"/>
        <w:jc w:val="both"/>
        <w:rPr>
          <w:b w:val="0"/>
          <w:bCs/>
          <w:sz w:val="28"/>
          <w:szCs w:val="28"/>
        </w:rPr>
      </w:pPr>
      <w:r w:rsidRPr="00F12ACF">
        <w:rPr>
          <w:b w:val="0"/>
          <w:bCs/>
          <w:sz w:val="28"/>
          <w:szCs w:val="28"/>
        </w:rPr>
        <w:t xml:space="preserve">- иные в соответствии с документацией по участку и действующим законодательством Российской Федерации.  </w:t>
      </w:r>
    </w:p>
    <w:p w:rsidR="00522CDC" w:rsidRPr="00F12ACF" w:rsidRDefault="00522CDC" w:rsidP="00F12ACF">
      <w:pPr>
        <w:pStyle w:val="ac"/>
        <w:ind w:firstLine="567"/>
        <w:jc w:val="both"/>
        <w:rPr>
          <w:b w:val="0"/>
          <w:sz w:val="28"/>
          <w:szCs w:val="28"/>
        </w:rPr>
      </w:pPr>
      <w:r w:rsidRPr="00F12ACF">
        <w:rPr>
          <w:b w:val="0"/>
          <w:sz w:val="28"/>
          <w:szCs w:val="28"/>
        </w:rPr>
        <w:t>3.1.</w:t>
      </w:r>
      <w:r w:rsidR="00294F36" w:rsidRPr="00F12ACF">
        <w:rPr>
          <w:b w:val="0"/>
          <w:sz w:val="28"/>
          <w:szCs w:val="28"/>
        </w:rPr>
        <w:t>3</w:t>
      </w:r>
      <w:r w:rsidRPr="00F12ACF">
        <w:rPr>
          <w:b w:val="0"/>
          <w:sz w:val="28"/>
          <w:szCs w:val="28"/>
        </w:rPr>
        <w:t xml:space="preserve">. Решение о проведении аукциона – </w:t>
      </w:r>
      <w:r w:rsidR="0013746F" w:rsidRPr="00F12ACF">
        <w:rPr>
          <w:b w:val="0"/>
          <w:sz w:val="28"/>
          <w:szCs w:val="28"/>
        </w:rPr>
        <w:t>п</w:t>
      </w:r>
      <w:r w:rsidRPr="00F12ACF">
        <w:rPr>
          <w:b w:val="0"/>
          <w:sz w:val="28"/>
          <w:szCs w:val="28"/>
        </w:rPr>
        <w:t xml:space="preserve">риказ Министерства по управлению государственным имуществом Свердловской области от </w:t>
      </w:r>
      <w:r w:rsidR="0013746F" w:rsidRPr="00433D76">
        <w:rPr>
          <w:b w:val="0"/>
          <w:sz w:val="28"/>
          <w:szCs w:val="28"/>
        </w:rPr>
        <w:t>22</w:t>
      </w:r>
      <w:r w:rsidRPr="00433D76">
        <w:rPr>
          <w:b w:val="0"/>
          <w:sz w:val="28"/>
          <w:szCs w:val="28"/>
        </w:rPr>
        <w:t>.</w:t>
      </w:r>
      <w:r w:rsidR="0013746F" w:rsidRPr="00433D76">
        <w:rPr>
          <w:b w:val="0"/>
          <w:sz w:val="28"/>
          <w:szCs w:val="28"/>
        </w:rPr>
        <w:t>12</w:t>
      </w:r>
      <w:r w:rsidRPr="00433D76">
        <w:rPr>
          <w:b w:val="0"/>
          <w:sz w:val="28"/>
          <w:szCs w:val="28"/>
        </w:rPr>
        <w:t>.2016</w:t>
      </w:r>
      <w:r w:rsidRPr="00F12ACF">
        <w:rPr>
          <w:b w:val="0"/>
          <w:sz w:val="28"/>
          <w:szCs w:val="28"/>
        </w:rPr>
        <w:t xml:space="preserve"> № </w:t>
      </w:r>
      <w:r w:rsidR="0013746F" w:rsidRPr="00F12ACF">
        <w:rPr>
          <w:b w:val="0"/>
          <w:sz w:val="28"/>
          <w:szCs w:val="28"/>
        </w:rPr>
        <w:t>2895</w:t>
      </w:r>
      <w:r w:rsidRPr="00F12ACF">
        <w:rPr>
          <w:b w:val="0"/>
          <w:sz w:val="28"/>
          <w:szCs w:val="28"/>
        </w:rPr>
        <w:t xml:space="preserve">                  </w:t>
      </w:r>
      <w:proofErr w:type="gramStart"/>
      <w:r w:rsidRPr="00F12ACF">
        <w:rPr>
          <w:b w:val="0"/>
          <w:sz w:val="28"/>
          <w:szCs w:val="28"/>
        </w:rPr>
        <w:t xml:space="preserve">   «</w:t>
      </w:r>
      <w:proofErr w:type="gramEnd"/>
      <w:r w:rsidRPr="00F12ACF">
        <w:rPr>
          <w:b w:val="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с кадастровым номером </w:t>
      </w:r>
      <w:r w:rsidR="0013746F" w:rsidRPr="00F12ACF">
        <w:rPr>
          <w:b w:val="0"/>
          <w:bCs/>
          <w:sz w:val="28"/>
          <w:szCs w:val="28"/>
        </w:rPr>
        <w:t>66:41:0309084:176</w:t>
      </w:r>
      <w:r w:rsidRPr="00F12ACF">
        <w:rPr>
          <w:b w:val="0"/>
          <w:bCs/>
          <w:sz w:val="28"/>
          <w:szCs w:val="28"/>
        </w:rPr>
        <w:t>»</w:t>
      </w:r>
      <w:r w:rsidRPr="00F12ACF">
        <w:rPr>
          <w:b w:val="0"/>
          <w:sz w:val="28"/>
          <w:szCs w:val="28"/>
        </w:rPr>
        <w:t>.</w:t>
      </w:r>
    </w:p>
    <w:p w:rsidR="00522CDC" w:rsidRPr="00F12ACF" w:rsidRDefault="00522CDC" w:rsidP="00F12ACF">
      <w:pPr>
        <w:pStyle w:val="ac"/>
        <w:ind w:firstLine="567"/>
        <w:jc w:val="both"/>
        <w:rPr>
          <w:b w:val="0"/>
          <w:sz w:val="28"/>
          <w:szCs w:val="28"/>
        </w:rPr>
      </w:pPr>
      <w:r w:rsidRPr="00F12ACF">
        <w:rPr>
          <w:b w:val="0"/>
          <w:bCs/>
          <w:sz w:val="28"/>
          <w:szCs w:val="28"/>
        </w:rPr>
        <w:t>3.1.</w:t>
      </w:r>
      <w:r w:rsidR="00294F36" w:rsidRPr="00F12ACF">
        <w:rPr>
          <w:b w:val="0"/>
          <w:bCs/>
          <w:sz w:val="28"/>
          <w:szCs w:val="28"/>
        </w:rPr>
        <w:t>4</w:t>
      </w:r>
      <w:r w:rsidRPr="00F12ACF">
        <w:rPr>
          <w:b w:val="0"/>
          <w:bCs/>
          <w:sz w:val="28"/>
          <w:szCs w:val="28"/>
        </w:rPr>
        <w:t>.</w:t>
      </w:r>
      <w:r w:rsidRPr="00F12ACF">
        <w:rPr>
          <w:b w:val="0"/>
          <w:sz w:val="28"/>
          <w:szCs w:val="28"/>
        </w:rPr>
        <w:t xml:space="preserve"> </w:t>
      </w:r>
      <w:r w:rsidRPr="00F12ACF">
        <w:rPr>
          <w:b w:val="0"/>
          <w:bCs/>
          <w:sz w:val="28"/>
          <w:szCs w:val="28"/>
        </w:rPr>
        <w:t xml:space="preserve">Начальная цена предмета аукциона (размер ежегодной арендной платы) </w:t>
      </w:r>
      <w:r w:rsidRPr="00F12ACF">
        <w:rPr>
          <w:b w:val="0"/>
          <w:sz w:val="28"/>
          <w:szCs w:val="28"/>
        </w:rPr>
        <w:t>–</w:t>
      </w:r>
      <w:r w:rsidRPr="00F12ACF">
        <w:rPr>
          <w:b w:val="0"/>
          <w:bCs/>
          <w:sz w:val="28"/>
          <w:szCs w:val="28"/>
        </w:rPr>
        <w:t xml:space="preserve"> </w:t>
      </w:r>
      <w:r w:rsidR="0013746F" w:rsidRPr="00F12ACF">
        <w:rPr>
          <w:b w:val="0"/>
          <w:bCs/>
          <w:sz w:val="28"/>
          <w:szCs w:val="28"/>
        </w:rPr>
        <w:t>5</w:t>
      </w:r>
      <w:r w:rsidRPr="00F12ACF">
        <w:rPr>
          <w:b w:val="0"/>
          <w:bCs/>
          <w:sz w:val="28"/>
          <w:szCs w:val="28"/>
        </w:rPr>
        <w:t>7 000 (</w:t>
      </w:r>
      <w:r w:rsidR="0013746F" w:rsidRPr="00F12ACF">
        <w:rPr>
          <w:b w:val="0"/>
          <w:bCs/>
          <w:sz w:val="28"/>
          <w:szCs w:val="28"/>
        </w:rPr>
        <w:t>Пятьдесят семь</w:t>
      </w:r>
      <w:r w:rsidRPr="00F12ACF">
        <w:rPr>
          <w:b w:val="0"/>
          <w:bCs/>
          <w:sz w:val="28"/>
          <w:szCs w:val="28"/>
        </w:rPr>
        <w:t xml:space="preserve"> тысяч)</w:t>
      </w:r>
      <w:r w:rsidRPr="00F12ACF">
        <w:rPr>
          <w:b w:val="0"/>
          <w:sz w:val="28"/>
          <w:szCs w:val="28"/>
        </w:rPr>
        <w:t xml:space="preserve"> </w:t>
      </w:r>
      <w:r w:rsidRPr="00F12ACF">
        <w:rPr>
          <w:b w:val="0"/>
          <w:bCs/>
          <w:sz w:val="28"/>
          <w:szCs w:val="28"/>
        </w:rPr>
        <w:t>рублей 00 копеек,</w:t>
      </w:r>
      <w:r w:rsidRPr="00F12ACF">
        <w:rPr>
          <w:b w:val="0"/>
          <w:sz w:val="28"/>
          <w:szCs w:val="28"/>
        </w:rPr>
        <w:t xml:space="preserve"> без НДС. </w:t>
      </w:r>
    </w:p>
    <w:p w:rsidR="00522CDC" w:rsidRPr="00F12ACF" w:rsidRDefault="00522CDC" w:rsidP="00F12ACF">
      <w:pPr>
        <w:pStyle w:val="ac"/>
        <w:ind w:firstLine="567"/>
        <w:jc w:val="both"/>
        <w:rPr>
          <w:b w:val="0"/>
          <w:bCs/>
          <w:sz w:val="28"/>
          <w:szCs w:val="28"/>
        </w:rPr>
      </w:pPr>
      <w:r w:rsidRPr="00F12ACF">
        <w:rPr>
          <w:b w:val="0"/>
          <w:sz w:val="28"/>
          <w:szCs w:val="28"/>
        </w:rPr>
        <w:t>3.1.</w:t>
      </w:r>
      <w:r w:rsidR="00294F36" w:rsidRPr="00F12ACF">
        <w:rPr>
          <w:b w:val="0"/>
          <w:sz w:val="28"/>
          <w:szCs w:val="28"/>
        </w:rPr>
        <w:t>5</w:t>
      </w:r>
      <w:r w:rsidRPr="00F12ACF">
        <w:rPr>
          <w:b w:val="0"/>
          <w:sz w:val="28"/>
          <w:szCs w:val="28"/>
        </w:rPr>
        <w:t xml:space="preserve">. «Шаг аукциона» – </w:t>
      </w:r>
      <w:r w:rsidR="0013746F" w:rsidRPr="00F12ACF">
        <w:rPr>
          <w:b w:val="0"/>
          <w:sz w:val="28"/>
          <w:szCs w:val="28"/>
        </w:rPr>
        <w:t>1 5</w:t>
      </w:r>
      <w:r w:rsidRPr="00F12ACF">
        <w:rPr>
          <w:b w:val="0"/>
          <w:bCs/>
          <w:sz w:val="28"/>
          <w:szCs w:val="28"/>
        </w:rPr>
        <w:t>00 (</w:t>
      </w:r>
      <w:r w:rsidR="0013746F" w:rsidRPr="00F12ACF">
        <w:rPr>
          <w:b w:val="0"/>
          <w:bCs/>
          <w:sz w:val="28"/>
          <w:szCs w:val="28"/>
        </w:rPr>
        <w:t>Одна тысяча пятьсот</w:t>
      </w:r>
      <w:r w:rsidRPr="00F12ACF">
        <w:rPr>
          <w:b w:val="0"/>
          <w:bCs/>
          <w:sz w:val="28"/>
          <w:szCs w:val="28"/>
        </w:rPr>
        <w:t>) рублей 00 копеек.</w:t>
      </w:r>
    </w:p>
    <w:p w:rsidR="00522CDC" w:rsidRPr="00F12ACF" w:rsidRDefault="00522CDC" w:rsidP="00F12ACF">
      <w:pPr>
        <w:pStyle w:val="ConsNormal"/>
        <w:widowControl/>
        <w:ind w:right="0" w:firstLine="567"/>
        <w:jc w:val="both"/>
        <w:rPr>
          <w:rFonts w:ascii="Times New Roman" w:hAnsi="Times New Roman" w:cs="Times New Roman"/>
          <w:sz w:val="28"/>
          <w:szCs w:val="28"/>
        </w:rPr>
      </w:pPr>
      <w:r w:rsidRPr="00F12ACF">
        <w:rPr>
          <w:rFonts w:ascii="Times New Roman" w:hAnsi="Times New Roman" w:cs="Times New Roman"/>
          <w:sz w:val="28"/>
          <w:szCs w:val="28"/>
        </w:rPr>
        <w:t>3.1.</w:t>
      </w:r>
      <w:r w:rsidR="00294F36" w:rsidRPr="00F12ACF">
        <w:rPr>
          <w:rFonts w:ascii="Times New Roman" w:hAnsi="Times New Roman" w:cs="Times New Roman"/>
          <w:sz w:val="28"/>
          <w:szCs w:val="28"/>
        </w:rPr>
        <w:t>6</w:t>
      </w:r>
      <w:r w:rsidRPr="00F12ACF">
        <w:rPr>
          <w:rFonts w:ascii="Times New Roman" w:hAnsi="Times New Roman" w:cs="Times New Roman"/>
          <w:sz w:val="28"/>
          <w:szCs w:val="28"/>
        </w:rPr>
        <w:t xml:space="preserve">. Сумма задатка – </w:t>
      </w:r>
      <w:r w:rsidR="0013746F" w:rsidRPr="00F12ACF">
        <w:rPr>
          <w:rFonts w:ascii="Times New Roman" w:hAnsi="Times New Roman" w:cs="Times New Roman"/>
          <w:bCs/>
          <w:sz w:val="28"/>
          <w:szCs w:val="28"/>
        </w:rPr>
        <w:t>57 000 (Пятьдесят семь тысяч)</w:t>
      </w:r>
      <w:r w:rsidR="0013746F" w:rsidRPr="00F12ACF">
        <w:rPr>
          <w:rFonts w:ascii="Times New Roman" w:hAnsi="Times New Roman" w:cs="Times New Roman"/>
          <w:sz w:val="28"/>
          <w:szCs w:val="28"/>
        </w:rPr>
        <w:t xml:space="preserve"> </w:t>
      </w:r>
      <w:r w:rsidR="0013746F" w:rsidRPr="00F12ACF">
        <w:rPr>
          <w:rFonts w:ascii="Times New Roman" w:hAnsi="Times New Roman" w:cs="Times New Roman"/>
          <w:bCs/>
          <w:sz w:val="28"/>
          <w:szCs w:val="28"/>
        </w:rPr>
        <w:t xml:space="preserve">рублей </w:t>
      </w:r>
      <w:r w:rsidRPr="00F12ACF">
        <w:rPr>
          <w:rFonts w:ascii="Times New Roman" w:hAnsi="Times New Roman" w:cs="Times New Roman"/>
          <w:bCs/>
          <w:sz w:val="28"/>
          <w:szCs w:val="28"/>
        </w:rPr>
        <w:t>00 копеек</w:t>
      </w:r>
      <w:r w:rsidR="0013746F" w:rsidRPr="00F12ACF">
        <w:rPr>
          <w:rFonts w:ascii="Times New Roman" w:hAnsi="Times New Roman" w:cs="Times New Roman"/>
          <w:sz w:val="28"/>
          <w:szCs w:val="28"/>
        </w:rPr>
        <w:t>.</w:t>
      </w:r>
    </w:p>
    <w:p w:rsidR="007822AA" w:rsidRPr="00F12ACF" w:rsidRDefault="007822AA" w:rsidP="00F12ACF">
      <w:pPr>
        <w:ind w:firstLine="567"/>
        <w:jc w:val="both"/>
        <w:rPr>
          <w:sz w:val="28"/>
          <w:szCs w:val="28"/>
        </w:rPr>
      </w:pPr>
      <w:r w:rsidRPr="00F12ACF">
        <w:rPr>
          <w:b/>
          <w:sz w:val="28"/>
          <w:szCs w:val="28"/>
        </w:rPr>
        <w:t>3.2. Аукцион № 2</w:t>
      </w:r>
      <w:r w:rsidRPr="00F12ACF">
        <w:rPr>
          <w:sz w:val="28"/>
          <w:szCs w:val="28"/>
        </w:rPr>
        <w:t>:</w:t>
      </w:r>
    </w:p>
    <w:p w:rsidR="007822AA" w:rsidRPr="00F12ACF" w:rsidRDefault="007822AA" w:rsidP="00F12ACF">
      <w:pPr>
        <w:ind w:firstLine="567"/>
        <w:jc w:val="both"/>
        <w:rPr>
          <w:sz w:val="28"/>
          <w:szCs w:val="28"/>
        </w:rPr>
      </w:pPr>
      <w:r w:rsidRPr="00F12ACF">
        <w:rPr>
          <w:sz w:val="28"/>
          <w:szCs w:val="28"/>
        </w:rPr>
        <w:t xml:space="preserve">3.2.1.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66:41:0104013:57, местоположение: Свердловская обл., г. Екатеринбург, в поселке Садовый, разрешенное использование – под городские леса, </w:t>
      </w:r>
      <w:r w:rsidRPr="00F12ACF">
        <w:rPr>
          <w:sz w:val="28"/>
          <w:szCs w:val="28"/>
        </w:rPr>
        <w:t xml:space="preserve">общей площадью </w:t>
      </w:r>
      <w:r w:rsidR="00963BD1">
        <w:rPr>
          <w:sz w:val="28"/>
          <w:szCs w:val="28"/>
        </w:rPr>
        <w:t xml:space="preserve">                                    </w:t>
      </w:r>
      <w:r w:rsidRPr="00F12ACF">
        <w:rPr>
          <w:sz w:val="28"/>
          <w:szCs w:val="28"/>
        </w:rPr>
        <w:t>91 530 кв. метров, сроком на 4 (четыре) года 11 (одиннадцать) месяцев.</w:t>
      </w:r>
    </w:p>
    <w:p w:rsidR="007822AA" w:rsidRPr="00F12ACF" w:rsidRDefault="007822AA" w:rsidP="00F12ACF">
      <w:pPr>
        <w:pStyle w:val="ac"/>
        <w:ind w:firstLine="567"/>
        <w:jc w:val="both"/>
        <w:rPr>
          <w:b w:val="0"/>
          <w:bCs/>
          <w:sz w:val="28"/>
          <w:szCs w:val="28"/>
        </w:rPr>
      </w:pPr>
      <w:r w:rsidRPr="00F12ACF">
        <w:rPr>
          <w:b w:val="0"/>
          <w:bCs/>
          <w:sz w:val="28"/>
          <w:szCs w:val="28"/>
        </w:rPr>
        <w:t>3.2.2. Права на земельный участок, их ограничения.</w:t>
      </w:r>
    </w:p>
    <w:p w:rsidR="00007583" w:rsidRPr="00F12ACF" w:rsidRDefault="00007583" w:rsidP="00007583">
      <w:pPr>
        <w:pStyle w:val="ac"/>
        <w:ind w:firstLine="567"/>
        <w:jc w:val="both"/>
        <w:rPr>
          <w:b w:val="0"/>
          <w:bCs/>
          <w:color w:val="000000"/>
          <w:sz w:val="28"/>
          <w:szCs w:val="28"/>
        </w:rPr>
      </w:pPr>
      <w:r w:rsidRPr="00433D76">
        <w:rPr>
          <w:b w:val="0"/>
          <w:bCs/>
          <w:color w:val="000000"/>
          <w:sz w:val="28"/>
          <w:szCs w:val="28"/>
        </w:rPr>
        <w:lastRenderedPageBreak/>
        <w:t>В договоре аренды земельного участка, заключаемого с победителем (единственным участником) аукциона, устанавливаются следующие условия:</w:t>
      </w:r>
    </w:p>
    <w:p w:rsidR="007822AA" w:rsidRPr="00F12ACF" w:rsidRDefault="007822AA" w:rsidP="00F12ACF">
      <w:pPr>
        <w:pStyle w:val="ac"/>
        <w:ind w:firstLine="567"/>
        <w:jc w:val="both"/>
        <w:rPr>
          <w:b w:val="0"/>
          <w:bCs/>
          <w:sz w:val="28"/>
          <w:szCs w:val="28"/>
        </w:rPr>
      </w:pPr>
      <w:r w:rsidRPr="00F12ACF">
        <w:rPr>
          <w:b w:val="0"/>
          <w:bCs/>
          <w:sz w:val="28"/>
          <w:szCs w:val="28"/>
        </w:rPr>
        <w:t>- в случае нахождения на участке незаконно расположенного имущества третьих лиц арендатору осуществить за свой счет комплекс мероприятий по освобождению участка;</w:t>
      </w:r>
    </w:p>
    <w:p w:rsidR="007822AA" w:rsidRPr="00F12ACF" w:rsidRDefault="007822AA" w:rsidP="00F12ACF">
      <w:pPr>
        <w:pStyle w:val="ac"/>
        <w:ind w:firstLine="567"/>
        <w:jc w:val="both"/>
        <w:rPr>
          <w:b w:val="0"/>
          <w:bCs/>
          <w:sz w:val="28"/>
          <w:szCs w:val="28"/>
        </w:rPr>
      </w:pPr>
      <w:r w:rsidRPr="00F12ACF">
        <w:rPr>
          <w:b w:val="0"/>
          <w:bCs/>
          <w:sz w:val="28"/>
          <w:szCs w:val="28"/>
        </w:rPr>
        <w:t>- не осуществлять строительство капитальных объектов на участке;</w:t>
      </w:r>
    </w:p>
    <w:p w:rsidR="007822AA" w:rsidRPr="00F12ACF" w:rsidRDefault="007822AA" w:rsidP="00F12ACF">
      <w:pPr>
        <w:pStyle w:val="ac"/>
        <w:ind w:firstLine="567"/>
        <w:jc w:val="both"/>
        <w:rPr>
          <w:b w:val="0"/>
          <w:bCs/>
          <w:sz w:val="28"/>
          <w:szCs w:val="28"/>
        </w:rPr>
      </w:pPr>
      <w:r w:rsidRPr="00F12ACF">
        <w:rPr>
          <w:b w:val="0"/>
          <w:bCs/>
          <w:sz w:val="28"/>
          <w:szCs w:val="28"/>
        </w:rPr>
        <w:t>- не производить вырубку зеленых насаждений на участке;</w:t>
      </w:r>
    </w:p>
    <w:p w:rsidR="007822AA" w:rsidRPr="00F12ACF" w:rsidRDefault="007822AA" w:rsidP="00F12ACF">
      <w:pPr>
        <w:pStyle w:val="ac"/>
        <w:ind w:firstLine="567"/>
        <w:jc w:val="both"/>
        <w:rPr>
          <w:b w:val="0"/>
          <w:bCs/>
          <w:sz w:val="28"/>
          <w:szCs w:val="28"/>
        </w:rPr>
      </w:pPr>
      <w:r w:rsidRPr="00F12ACF">
        <w:rPr>
          <w:b w:val="0"/>
          <w:bCs/>
          <w:sz w:val="28"/>
          <w:szCs w:val="28"/>
        </w:rPr>
        <w:t xml:space="preserve">- разработать и предоставить на согласование в Департамент архитектуры, градостроительства и регулирования земельных отношений Администрации города Екатеринбурга проектное предложение по использованию участка; </w:t>
      </w:r>
    </w:p>
    <w:p w:rsidR="007822AA" w:rsidRPr="00F12ACF" w:rsidRDefault="007822AA" w:rsidP="00F12ACF">
      <w:pPr>
        <w:pStyle w:val="ac"/>
        <w:ind w:firstLine="567"/>
        <w:jc w:val="both"/>
        <w:rPr>
          <w:b w:val="0"/>
          <w:bCs/>
          <w:sz w:val="28"/>
          <w:szCs w:val="28"/>
        </w:rPr>
      </w:pPr>
      <w:r w:rsidRPr="00F12ACF">
        <w:rPr>
          <w:b w:val="0"/>
          <w:bCs/>
          <w:sz w:val="28"/>
          <w:szCs w:val="28"/>
        </w:rPr>
        <w:t>- использовать участок в соответствии с согласованным проектным предложением по его использованию;</w:t>
      </w:r>
    </w:p>
    <w:p w:rsidR="007822AA" w:rsidRPr="00F12ACF" w:rsidRDefault="007822AA" w:rsidP="00F12ACF">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7822AA" w:rsidRPr="00F12ACF" w:rsidRDefault="007822AA" w:rsidP="00F12ACF">
      <w:pPr>
        <w:pStyle w:val="ac"/>
        <w:ind w:firstLine="567"/>
        <w:jc w:val="both"/>
        <w:rPr>
          <w:b w:val="0"/>
          <w:bCs/>
          <w:sz w:val="28"/>
          <w:szCs w:val="28"/>
        </w:rPr>
      </w:pPr>
      <w:r w:rsidRPr="00F12ACF">
        <w:rPr>
          <w:b w:val="0"/>
          <w:bCs/>
          <w:sz w:val="28"/>
          <w:szCs w:val="28"/>
        </w:rPr>
        <w:t xml:space="preserve">- иные в соответствии с документацией по участку и действующим законодательством Российской Федерации.  </w:t>
      </w:r>
    </w:p>
    <w:p w:rsidR="007822AA" w:rsidRPr="00F12ACF" w:rsidRDefault="007822AA" w:rsidP="00F12ACF">
      <w:pPr>
        <w:pStyle w:val="ac"/>
        <w:ind w:firstLine="567"/>
        <w:jc w:val="both"/>
        <w:rPr>
          <w:b w:val="0"/>
          <w:sz w:val="28"/>
          <w:szCs w:val="28"/>
        </w:rPr>
      </w:pPr>
      <w:r w:rsidRPr="00F12ACF">
        <w:rPr>
          <w:b w:val="0"/>
          <w:sz w:val="28"/>
          <w:szCs w:val="28"/>
        </w:rPr>
        <w:t xml:space="preserve">3.2.3. Решение о проведении аукциона – приказ Министерства по управлению государственным имуществом Свердловской области </w:t>
      </w:r>
      <w:r w:rsidRPr="00433D76">
        <w:rPr>
          <w:b w:val="0"/>
          <w:sz w:val="28"/>
          <w:szCs w:val="28"/>
        </w:rPr>
        <w:t>от 20.02.2017</w:t>
      </w:r>
      <w:r w:rsidRPr="00F12ACF">
        <w:rPr>
          <w:b w:val="0"/>
          <w:sz w:val="28"/>
          <w:szCs w:val="28"/>
        </w:rPr>
        <w:t xml:space="preserve"> № 325                  </w:t>
      </w:r>
      <w:proofErr w:type="gramStart"/>
      <w:r w:rsidRPr="00F12ACF">
        <w:rPr>
          <w:b w:val="0"/>
          <w:sz w:val="28"/>
          <w:szCs w:val="28"/>
        </w:rPr>
        <w:t xml:space="preserve">   «</w:t>
      </w:r>
      <w:proofErr w:type="gramEnd"/>
      <w:r w:rsidRPr="00F12ACF">
        <w:rPr>
          <w:b w:val="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с кадастровым номером </w:t>
      </w:r>
      <w:r w:rsidRPr="00F12ACF">
        <w:rPr>
          <w:b w:val="0"/>
          <w:bCs/>
          <w:sz w:val="28"/>
          <w:szCs w:val="28"/>
        </w:rPr>
        <w:t>66:41:0104013:57»</w:t>
      </w:r>
      <w:r w:rsidRPr="00F12ACF">
        <w:rPr>
          <w:b w:val="0"/>
          <w:sz w:val="28"/>
          <w:szCs w:val="28"/>
        </w:rPr>
        <w:t>.</w:t>
      </w:r>
    </w:p>
    <w:p w:rsidR="007822AA" w:rsidRPr="00F12ACF" w:rsidRDefault="007822AA" w:rsidP="00F12ACF">
      <w:pPr>
        <w:pStyle w:val="ac"/>
        <w:ind w:firstLine="567"/>
        <w:jc w:val="both"/>
        <w:rPr>
          <w:b w:val="0"/>
          <w:sz w:val="28"/>
          <w:szCs w:val="28"/>
        </w:rPr>
      </w:pPr>
      <w:r w:rsidRPr="00F12ACF">
        <w:rPr>
          <w:b w:val="0"/>
          <w:bCs/>
          <w:sz w:val="28"/>
          <w:szCs w:val="28"/>
        </w:rPr>
        <w:t>3.2.4.</w:t>
      </w:r>
      <w:r w:rsidRPr="00F12ACF">
        <w:rPr>
          <w:b w:val="0"/>
          <w:sz w:val="28"/>
          <w:szCs w:val="28"/>
        </w:rPr>
        <w:t xml:space="preserve"> </w:t>
      </w:r>
      <w:r w:rsidRPr="00F12ACF">
        <w:rPr>
          <w:b w:val="0"/>
          <w:bCs/>
          <w:sz w:val="28"/>
          <w:szCs w:val="28"/>
        </w:rPr>
        <w:t xml:space="preserve">Начальная цена предмета аукциона (размер ежегодной арендной платы) </w:t>
      </w:r>
      <w:r w:rsidRPr="00F12ACF">
        <w:rPr>
          <w:b w:val="0"/>
          <w:sz w:val="28"/>
          <w:szCs w:val="28"/>
        </w:rPr>
        <w:t>–</w:t>
      </w:r>
      <w:r w:rsidRPr="00F12ACF">
        <w:rPr>
          <w:b w:val="0"/>
          <w:bCs/>
          <w:sz w:val="28"/>
          <w:szCs w:val="28"/>
        </w:rPr>
        <w:t xml:space="preserve"> 272 000 (Двести семьдесят две тысячи)</w:t>
      </w:r>
      <w:r w:rsidRPr="00F12ACF">
        <w:rPr>
          <w:b w:val="0"/>
          <w:sz w:val="28"/>
          <w:szCs w:val="28"/>
        </w:rPr>
        <w:t xml:space="preserve"> </w:t>
      </w:r>
      <w:r w:rsidRPr="00F12ACF">
        <w:rPr>
          <w:b w:val="0"/>
          <w:bCs/>
          <w:sz w:val="28"/>
          <w:szCs w:val="28"/>
        </w:rPr>
        <w:t>рублей 00 копеек,</w:t>
      </w:r>
      <w:r w:rsidRPr="00F12ACF">
        <w:rPr>
          <w:b w:val="0"/>
          <w:sz w:val="28"/>
          <w:szCs w:val="28"/>
        </w:rPr>
        <w:t xml:space="preserve"> без НДС. </w:t>
      </w:r>
    </w:p>
    <w:p w:rsidR="007822AA" w:rsidRPr="00F12ACF" w:rsidRDefault="007822AA" w:rsidP="00F12ACF">
      <w:pPr>
        <w:pStyle w:val="ac"/>
        <w:ind w:firstLine="567"/>
        <w:jc w:val="both"/>
        <w:rPr>
          <w:b w:val="0"/>
          <w:bCs/>
          <w:sz w:val="28"/>
          <w:szCs w:val="28"/>
        </w:rPr>
      </w:pPr>
      <w:r w:rsidRPr="00F12ACF">
        <w:rPr>
          <w:b w:val="0"/>
          <w:sz w:val="28"/>
          <w:szCs w:val="28"/>
        </w:rPr>
        <w:t>3.2.5. «Шаг аукциона» – 8 0</w:t>
      </w:r>
      <w:r w:rsidRPr="00F12ACF">
        <w:rPr>
          <w:b w:val="0"/>
          <w:bCs/>
          <w:sz w:val="28"/>
          <w:szCs w:val="28"/>
        </w:rPr>
        <w:t>00 (Восемь тысяч) рублей 00 копеек.</w:t>
      </w:r>
    </w:p>
    <w:p w:rsidR="007822AA" w:rsidRPr="00F12ACF" w:rsidRDefault="007822AA" w:rsidP="00F12ACF">
      <w:pPr>
        <w:pStyle w:val="ConsNormal"/>
        <w:widowControl/>
        <w:ind w:right="0"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3.2.6. Сумма задатка – </w:t>
      </w:r>
      <w:r w:rsidRPr="00F12ACF">
        <w:rPr>
          <w:rFonts w:ascii="Times New Roman" w:hAnsi="Times New Roman" w:cs="Times New Roman"/>
          <w:bCs/>
          <w:sz w:val="28"/>
          <w:szCs w:val="28"/>
        </w:rPr>
        <w:t>136 000 (Сто тридцать шесть тысяч)</w:t>
      </w:r>
      <w:r w:rsidRPr="00F12ACF">
        <w:rPr>
          <w:rFonts w:ascii="Times New Roman" w:hAnsi="Times New Roman" w:cs="Times New Roman"/>
          <w:sz w:val="28"/>
          <w:szCs w:val="28"/>
        </w:rPr>
        <w:t xml:space="preserve"> </w:t>
      </w:r>
      <w:r w:rsidRPr="00F12ACF">
        <w:rPr>
          <w:rFonts w:ascii="Times New Roman" w:hAnsi="Times New Roman" w:cs="Times New Roman"/>
          <w:bCs/>
          <w:sz w:val="28"/>
          <w:szCs w:val="28"/>
        </w:rPr>
        <w:t>рублей 00 копеек</w:t>
      </w:r>
      <w:r w:rsidRPr="00F12ACF">
        <w:rPr>
          <w:rFonts w:ascii="Times New Roman" w:hAnsi="Times New Roman" w:cs="Times New Roman"/>
          <w:sz w:val="28"/>
          <w:szCs w:val="28"/>
        </w:rPr>
        <w:t>.</w:t>
      </w:r>
    </w:p>
    <w:p w:rsidR="003E5E4C" w:rsidRPr="00F12ACF" w:rsidRDefault="003E5E4C" w:rsidP="00F12ACF">
      <w:pPr>
        <w:ind w:firstLine="567"/>
        <w:jc w:val="both"/>
        <w:rPr>
          <w:sz w:val="28"/>
          <w:szCs w:val="28"/>
        </w:rPr>
      </w:pPr>
      <w:r w:rsidRPr="00F12ACF">
        <w:rPr>
          <w:b/>
          <w:sz w:val="28"/>
          <w:szCs w:val="28"/>
        </w:rPr>
        <w:t>3.3. Аукцион № 3</w:t>
      </w:r>
      <w:r w:rsidRPr="00F12ACF">
        <w:rPr>
          <w:sz w:val="28"/>
          <w:szCs w:val="28"/>
        </w:rPr>
        <w:t>:</w:t>
      </w:r>
    </w:p>
    <w:p w:rsidR="00C27447" w:rsidRPr="00F12ACF" w:rsidRDefault="00C27447" w:rsidP="00F12ACF">
      <w:pPr>
        <w:ind w:firstLine="567"/>
        <w:jc w:val="both"/>
        <w:rPr>
          <w:sz w:val="28"/>
          <w:szCs w:val="28"/>
        </w:rPr>
      </w:pPr>
      <w:r w:rsidRPr="00F12ACF">
        <w:rPr>
          <w:sz w:val="28"/>
          <w:szCs w:val="28"/>
        </w:rPr>
        <w:t xml:space="preserve">3.3.1. Предмет аукциона: </w:t>
      </w:r>
      <w:r w:rsidRPr="00F12ACF">
        <w:rPr>
          <w:bCs/>
          <w:sz w:val="28"/>
          <w:szCs w:val="28"/>
        </w:rPr>
        <w:t xml:space="preserve">право на заключение договора аренды земельного участка из земель населенных пунктов, с кадастровым номером 66:41:0603006:36, местоположение: обл. Свердловская, г. Екатеринбург, ул. Куйбышева, дом 165, разрешенное использование – место размещения магазина по продаже автозапчастей </w:t>
      </w:r>
      <w:r w:rsidRPr="006C414E">
        <w:rPr>
          <w:bCs/>
          <w:sz w:val="28"/>
          <w:szCs w:val="28"/>
        </w:rPr>
        <w:t xml:space="preserve">и </w:t>
      </w:r>
      <w:r w:rsidRPr="002E5BFF">
        <w:rPr>
          <w:bCs/>
          <w:sz w:val="28"/>
          <w:szCs w:val="28"/>
        </w:rPr>
        <w:t>автошин</w:t>
      </w:r>
      <w:r w:rsidRPr="002E5BFF">
        <w:rPr>
          <w:sz w:val="28"/>
          <w:szCs w:val="28"/>
        </w:rPr>
        <w:t>,</w:t>
      </w:r>
      <w:r w:rsidRPr="00F12ACF">
        <w:rPr>
          <w:sz w:val="28"/>
          <w:szCs w:val="28"/>
        </w:rPr>
        <w:t xml:space="preserve"> общей площадью 905 кв. метров, сроком на 32 (тридцать два) месяца.</w:t>
      </w:r>
    </w:p>
    <w:p w:rsidR="00C27447" w:rsidRPr="00F12ACF" w:rsidRDefault="00C27447" w:rsidP="00F12ACF">
      <w:pPr>
        <w:ind w:firstLine="567"/>
        <w:jc w:val="both"/>
        <w:rPr>
          <w:rFonts w:eastAsia="Calibri"/>
          <w:sz w:val="28"/>
          <w:szCs w:val="28"/>
        </w:rPr>
      </w:pPr>
      <w:r w:rsidRPr="00F12ACF">
        <w:rPr>
          <w:rFonts w:eastAsia="Calibri"/>
          <w:sz w:val="28"/>
          <w:szCs w:val="28"/>
        </w:rPr>
        <w:t xml:space="preserve">3.3.2. Решение о проведении аукциона – приказ Министерства по управлению государственным имуществом Свердловской области от 20.02.2017 № 327                       </w:t>
      </w:r>
      <w:proofErr w:type="gramStart"/>
      <w:r w:rsidRPr="00F12ACF">
        <w:rPr>
          <w:rFonts w:eastAsia="Calibri"/>
          <w:sz w:val="28"/>
          <w:szCs w:val="28"/>
        </w:rPr>
        <w:t xml:space="preserve">   «</w:t>
      </w:r>
      <w:proofErr w:type="gramEnd"/>
      <w:r w:rsidRPr="00F12ACF">
        <w:rPr>
          <w:rFonts w:eastAsia="Calibri"/>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EB7F2E" w:rsidRPr="00F12ACF">
        <w:rPr>
          <w:rFonts w:eastAsia="Calibri"/>
          <w:sz w:val="28"/>
          <w:szCs w:val="28"/>
        </w:rPr>
        <w:t xml:space="preserve">, расположенного по адресу: </w:t>
      </w:r>
      <w:r w:rsidRPr="00F12ACF">
        <w:rPr>
          <w:rFonts w:eastAsia="Calibri"/>
          <w:sz w:val="28"/>
          <w:szCs w:val="28"/>
        </w:rPr>
        <w:t xml:space="preserve"> </w:t>
      </w:r>
      <w:r w:rsidR="00EB7F2E" w:rsidRPr="00F12ACF">
        <w:rPr>
          <w:bCs/>
          <w:sz w:val="28"/>
          <w:szCs w:val="28"/>
        </w:rPr>
        <w:t>г. Екатеринбург, ул. Куйбышева, дом 165</w:t>
      </w:r>
      <w:r w:rsidRPr="00F12ACF">
        <w:rPr>
          <w:rFonts w:eastAsia="Calibri"/>
          <w:bCs/>
          <w:sz w:val="28"/>
          <w:szCs w:val="28"/>
        </w:rPr>
        <w:t>»</w:t>
      </w:r>
      <w:r w:rsidRPr="00F12ACF">
        <w:rPr>
          <w:rFonts w:eastAsia="Calibri"/>
          <w:sz w:val="28"/>
          <w:szCs w:val="28"/>
        </w:rPr>
        <w:t>.</w:t>
      </w:r>
    </w:p>
    <w:p w:rsidR="00C27447" w:rsidRPr="00F12ACF" w:rsidRDefault="00C27447" w:rsidP="00F12ACF">
      <w:pPr>
        <w:ind w:firstLine="567"/>
        <w:jc w:val="both"/>
        <w:rPr>
          <w:rFonts w:eastAsia="Calibri"/>
          <w:sz w:val="28"/>
          <w:szCs w:val="28"/>
        </w:rPr>
      </w:pPr>
      <w:r w:rsidRPr="00F12ACF">
        <w:rPr>
          <w:rFonts w:eastAsia="Calibri"/>
          <w:bCs/>
          <w:sz w:val="28"/>
          <w:szCs w:val="28"/>
        </w:rPr>
        <w:t>3.</w:t>
      </w:r>
      <w:r w:rsidR="00EB7F2E" w:rsidRPr="00F12ACF">
        <w:rPr>
          <w:rFonts w:eastAsia="Calibri"/>
          <w:bCs/>
          <w:sz w:val="28"/>
          <w:szCs w:val="28"/>
        </w:rPr>
        <w:t>3</w:t>
      </w:r>
      <w:r w:rsidRPr="00F12ACF">
        <w:rPr>
          <w:rFonts w:eastAsia="Calibri"/>
          <w:bCs/>
          <w:sz w:val="28"/>
          <w:szCs w:val="28"/>
        </w:rPr>
        <w:t>.</w:t>
      </w:r>
      <w:r w:rsidR="00EB7F2E" w:rsidRPr="00F12ACF">
        <w:rPr>
          <w:rFonts w:eastAsia="Calibri"/>
          <w:bCs/>
          <w:sz w:val="28"/>
          <w:szCs w:val="28"/>
        </w:rPr>
        <w:t>3</w:t>
      </w:r>
      <w:r w:rsidRPr="00F12ACF">
        <w:rPr>
          <w:rFonts w:eastAsia="Calibri"/>
          <w:bCs/>
          <w:sz w:val="28"/>
          <w:szCs w:val="28"/>
        </w:rPr>
        <w:t>.</w:t>
      </w:r>
      <w:r w:rsidRPr="00F12ACF">
        <w:rPr>
          <w:rFonts w:eastAsia="Calibri"/>
          <w:sz w:val="28"/>
          <w:szCs w:val="28"/>
        </w:rPr>
        <w:t xml:space="preserve"> Допустимые параметры разрешенного строительства объекта капитального строительства:</w:t>
      </w:r>
    </w:p>
    <w:p w:rsidR="00C27447" w:rsidRPr="00F12ACF" w:rsidRDefault="00C27447" w:rsidP="00F12ACF">
      <w:pPr>
        <w:ind w:firstLine="567"/>
        <w:jc w:val="both"/>
        <w:rPr>
          <w:rFonts w:eastAsia="Calibri"/>
          <w:sz w:val="28"/>
          <w:szCs w:val="28"/>
        </w:rPr>
      </w:pPr>
      <w:r w:rsidRPr="00F12ACF">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21.13-15/002/3</w:t>
      </w:r>
      <w:r w:rsidR="00A912BA" w:rsidRPr="00F12ACF">
        <w:rPr>
          <w:rFonts w:eastAsia="Calibri"/>
          <w:sz w:val="28"/>
          <w:szCs w:val="28"/>
        </w:rPr>
        <w:t>041</w:t>
      </w:r>
      <w:r w:rsidRPr="00F12ACF">
        <w:rPr>
          <w:rFonts w:eastAsia="Calibri"/>
          <w:sz w:val="28"/>
          <w:szCs w:val="28"/>
        </w:rPr>
        <w:t xml:space="preserve"> от </w:t>
      </w:r>
      <w:r w:rsidR="00A912BA" w:rsidRPr="00F12ACF">
        <w:rPr>
          <w:rFonts w:eastAsia="Calibri"/>
          <w:sz w:val="28"/>
          <w:szCs w:val="28"/>
        </w:rPr>
        <w:t>14</w:t>
      </w:r>
      <w:r w:rsidRPr="00F12ACF">
        <w:rPr>
          <w:rFonts w:eastAsia="Calibri"/>
          <w:sz w:val="28"/>
          <w:szCs w:val="28"/>
        </w:rPr>
        <w:t>.0</w:t>
      </w:r>
      <w:r w:rsidR="00A912BA" w:rsidRPr="00F12ACF">
        <w:rPr>
          <w:rFonts w:eastAsia="Calibri"/>
          <w:sz w:val="28"/>
          <w:szCs w:val="28"/>
        </w:rPr>
        <w:t>7</w:t>
      </w:r>
      <w:r w:rsidRPr="00F12ACF">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C27447" w:rsidRPr="00F12ACF" w:rsidRDefault="00C27447" w:rsidP="00F12ACF">
      <w:pPr>
        <w:ind w:firstLine="567"/>
        <w:jc w:val="both"/>
        <w:rPr>
          <w:rFonts w:eastAsia="Calibri"/>
          <w:sz w:val="28"/>
          <w:szCs w:val="28"/>
        </w:rPr>
      </w:pPr>
      <w:r w:rsidRPr="00F12ACF">
        <w:rPr>
          <w:rFonts w:eastAsia="Calibri"/>
          <w:sz w:val="28"/>
          <w:szCs w:val="28"/>
        </w:rPr>
        <w:t>3.</w:t>
      </w:r>
      <w:r w:rsidR="00EB7F2E" w:rsidRPr="00F12ACF">
        <w:rPr>
          <w:rFonts w:eastAsia="Calibri"/>
          <w:sz w:val="28"/>
          <w:szCs w:val="28"/>
        </w:rPr>
        <w:t>3</w:t>
      </w:r>
      <w:r w:rsidRPr="00F12ACF">
        <w:rPr>
          <w:rFonts w:eastAsia="Calibri"/>
          <w:sz w:val="28"/>
          <w:szCs w:val="28"/>
        </w:rPr>
        <w:t>.</w:t>
      </w:r>
      <w:r w:rsidR="00EB7F2E" w:rsidRPr="00F12ACF">
        <w:rPr>
          <w:rFonts w:eastAsia="Calibri"/>
          <w:sz w:val="28"/>
          <w:szCs w:val="28"/>
        </w:rPr>
        <w:t>4</w:t>
      </w:r>
      <w:r w:rsidRPr="00F12ACF">
        <w:rPr>
          <w:rFonts w:eastAsia="Calibri"/>
          <w:sz w:val="28"/>
          <w:szCs w:val="28"/>
        </w:rPr>
        <w:t xml:space="preserve">. Сведения о технических условиях подключения объекта капитального строительства к сетям инженерно-технического обеспечения: </w:t>
      </w:r>
    </w:p>
    <w:p w:rsidR="00C27447" w:rsidRPr="00F12ACF" w:rsidRDefault="00C27447" w:rsidP="00F12ACF">
      <w:pPr>
        <w:ind w:firstLine="567"/>
        <w:jc w:val="both"/>
        <w:rPr>
          <w:sz w:val="28"/>
          <w:szCs w:val="28"/>
        </w:rPr>
      </w:pPr>
      <w:r w:rsidRPr="00F12ACF">
        <w:rPr>
          <w:sz w:val="28"/>
          <w:szCs w:val="28"/>
        </w:rPr>
        <w:lastRenderedPageBreak/>
        <w:t>1) АО «Екатеринбургская электросетевая компания» – № 218-</w:t>
      </w:r>
      <w:r w:rsidR="00A912BA" w:rsidRPr="00F12ACF">
        <w:rPr>
          <w:sz w:val="28"/>
          <w:szCs w:val="28"/>
        </w:rPr>
        <w:t>401</w:t>
      </w:r>
      <w:r w:rsidRPr="00F12ACF">
        <w:rPr>
          <w:sz w:val="28"/>
          <w:szCs w:val="28"/>
        </w:rPr>
        <w:t>-</w:t>
      </w:r>
      <w:r w:rsidR="00A912BA" w:rsidRPr="00F12ACF">
        <w:rPr>
          <w:sz w:val="28"/>
          <w:szCs w:val="28"/>
        </w:rPr>
        <w:t>44</w:t>
      </w:r>
      <w:r w:rsidRPr="00F12ACF">
        <w:rPr>
          <w:sz w:val="28"/>
          <w:szCs w:val="28"/>
        </w:rPr>
        <w:t xml:space="preserve">-2016                        от </w:t>
      </w:r>
      <w:r w:rsidR="00A912BA" w:rsidRPr="00F12ACF">
        <w:rPr>
          <w:sz w:val="28"/>
          <w:szCs w:val="28"/>
        </w:rPr>
        <w:t>07</w:t>
      </w:r>
      <w:r w:rsidRPr="00F12ACF">
        <w:rPr>
          <w:sz w:val="28"/>
          <w:szCs w:val="28"/>
        </w:rPr>
        <w:t>.</w:t>
      </w:r>
      <w:r w:rsidR="00A912BA" w:rsidRPr="00F12ACF">
        <w:rPr>
          <w:sz w:val="28"/>
          <w:szCs w:val="28"/>
        </w:rPr>
        <w:t>1</w:t>
      </w:r>
      <w:r w:rsidRPr="00F12ACF">
        <w:rPr>
          <w:sz w:val="28"/>
          <w:szCs w:val="28"/>
        </w:rPr>
        <w:t>0.2016 г.: максимальная мощность - 10</w:t>
      </w:r>
      <w:r w:rsidR="00A912BA" w:rsidRPr="00F12ACF">
        <w:rPr>
          <w:sz w:val="28"/>
          <w:szCs w:val="28"/>
        </w:rPr>
        <w:t>0</w:t>
      </w:r>
      <w:r w:rsidRPr="00F12ACF">
        <w:rPr>
          <w:sz w:val="28"/>
          <w:szCs w:val="28"/>
        </w:rPr>
        <w:t xml:space="preserve"> кВт; категория нагрузки – третья; плата за присоединение – </w:t>
      </w:r>
      <w:r w:rsidR="00A912BA" w:rsidRPr="00F12ACF">
        <w:rPr>
          <w:sz w:val="28"/>
          <w:szCs w:val="28"/>
        </w:rPr>
        <w:t>в соответствии с постановлением Региональной энергетической комиссии Свердловской области</w:t>
      </w:r>
      <w:r w:rsidRPr="00F12ACF">
        <w:rPr>
          <w:sz w:val="28"/>
          <w:szCs w:val="28"/>
          <w:shd w:val="clear" w:color="auto" w:fill="FFFFFF" w:themeFill="background1"/>
        </w:rPr>
        <w:t xml:space="preserve">; срок подключения – </w:t>
      </w:r>
      <w:r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w:t>
      </w:r>
      <w:r w:rsidR="00A912BA" w:rsidRPr="00F12ACF">
        <w:rPr>
          <w:sz w:val="28"/>
          <w:szCs w:val="28"/>
        </w:rPr>
        <w:t xml:space="preserve">Министерство по управлению государственным имуществом Свердловской области </w:t>
      </w:r>
      <w:r w:rsidRPr="00F12ACF">
        <w:rPr>
          <w:sz w:val="28"/>
          <w:szCs w:val="28"/>
        </w:rPr>
        <w:t xml:space="preserve">электрических сетей </w:t>
      </w:r>
      <w:r w:rsidR="00A912BA" w:rsidRPr="00F12ACF">
        <w:rPr>
          <w:sz w:val="28"/>
          <w:szCs w:val="28"/>
        </w:rPr>
        <w:t>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A912BA" w:rsidRPr="00F12ACF">
        <w:rPr>
          <w:sz w:val="28"/>
          <w:szCs w:val="28"/>
        </w:rPr>
        <w:t>07</w:t>
      </w:r>
      <w:r w:rsidRPr="00F12ACF">
        <w:rPr>
          <w:sz w:val="28"/>
          <w:szCs w:val="28"/>
        </w:rPr>
        <w:t>.</w:t>
      </w:r>
      <w:r w:rsidR="00A912BA" w:rsidRPr="00F12ACF">
        <w:rPr>
          <w:sz w:val="28"/>
          <w:szCs w:val="28"/>
        </w:rPr>
        <w:t>1</w:t>
      </w:r>
      <w:r w:rsidRPr="00F12ACF">
        <w:rPr>
          <w:sz w:val="28"/>
          <w:szCs w:val="28"/>
        </w:rPr>
        <w:t>0</w:t>
      </w:r>
      <w:r w:rsidR="007C71CD" w:rsidRPr="00F12ACF">
        <w:rPr>
          <w:sz w:val="28"/>
          <w:szCs w:val="28"/>
        </w:rPr>
        <w:t>.2017 г.;</w:t>
      </w:r>
    </w:p>
    <w:p w:rsidR="0079539E" w:rsidRPr="00F12ACF" w:rsidRDefault="00C27447" w:rsidP="00F12ACF">
      <w:pPr>
        <w:ind w:firstLine="567"/>
        <w:jc w:val="both"/>
        <w:rPr>
          <w:sz w:val="28"/>
          <w:szCs w:val="28"/>
        </w:rPr>
      </w:pPr>
      <w:r w:rsidRPr="00F12ACF">
        <w:rPr>
          <w:sz w:val="28"/>
          <w:szCs w:val="28"/>
        </w:rPr>
        <w:t>2) МУП «Водоканал» – № 05-11/33-</w:t>
      </w:r>
      <w:r w:rsidR="000C111B" w:rsidRPr="00F12ACF">
        <w:rPr>
          <w:sz w:val="28"/>
          <w:szCs w:val="28"/>
        </w:rPr>
        <w:t>6950/4</w:t>
      </w:r>
      <w:r w:rsidRPr="00F12ACF">
        <w:rPr>
          <w:sz w:val="28"/>
          <w:szCs w:val="28"/>
        </w:rPr>
        <w:t>-</w:t>
      </w:r>
      <w:r w:rsidR="000C111B" w:rsidRPr="00F12ACF">
        <w:rPr>
          <w:sz w:val="28"/>
          <w:szCs w:val="28"/>
        </w:rPr>
        <w:t>581</w:t>
      </w:r>
      <w:r w:rsidRPr="00F12ACF">
        <w:rPr>
          <w:sz w:val="28"/>
          <w:szCs w:val="28"/>
        </w:rPr>
        <w:t xml:space="preserve"> от </w:t>
      </w:r>
      <w:r w:rsidR="000C111B" w:rsidRPr="00F12ACF">
        <w:rPr>
          <w:sz w:val="28"/>
          <w:szCs w:val="28"/>
        </w:rPr>
        <w:t>13</w:t>
      </w:r>
      <w:r w:rsidRPr="00F12ACF">
        <w:rPr>
          <w:sz w:val="28"/>
          <w:szCs w:val="28"/>
        </w:rPr>
        <w:t>.</w:t>
      </w:r>
      <w:r w:rsidR="000C111B" w:rsidRPr="00F12ACF">
        <w:rPr>
          <w:sz w:val="28"/>
          <w:szCs w:val="28"/>
        </w:rPr>
        <w:t>1</w:t>
      </w:r>
      <w:r w:rsidRPr="00F12ACF">
        <w:rPr>
          <w:sz w:val="28"/>
          <w:szCs w:val="28"/>
        </w:rPr>
        <w:t>0.2016 г.:</w:t>
      </w:r>
      <w:r w:rsidR="0079539E" w:rsidRPr="00F12ACF">
        <w:rPr>
          <w:sz w:val="28"/>
          <w:szCs w:val="28"/>
        </w:rPr>
        <w:t xml:space="preserve"> максимально разрешенные подключаемые нагрузки: к сетям водоснабжения и к сетям водоотведения – 0,7</w:t>
      </w:r>
      <w:r w:rsidR="000E37BF" w:rsidRPr="00F12ACF">
        <w:rPr>
          <w:sz w:val="28"/>
          <w:szCs w:val="28"/>
        </w:rPr>
        <w:t xml:space="preserve"> куб. м/сутки</w:t>
      </w:r>
      <w:r w:rsidR="0079539E" w:rsidRPr="00F12ACF">
        <w:rPr>
          <w:sz w:val="28"/>
          <w:szCs w:val="28"/>
        </w:rPr>
        <w:t xml:space="preserve">; с точками подключения: к сетям водоснабжения – к водопроводу </w:t>
      </w:r>
      <w:proofErr w:type="spellStart"/>
      <w:r w:rsidR="0079539E" w:rsidRPr="00F12ACF">
        <w:rPr>
          <w:sz w:val="28"/>
          <w:szCs w:val="28"/>
        </w:rPr>
        <w:t>Ду</w:t>
      </w:r>
      <w:proofErr w:type="spellEnd"/>
      <w:r w:rsidR="0079539E" w:rsidRPr="00F12ACF">
        <w:rPr>
          <w:sz w:val="28"/>
          <w:szCs w:val="28"/>
        </w:rPr>
        <w:t xml:space="preserve"> 300мм по ул. Куйбышева, к сетям водоотведения – в выносимую канализационную сеть Ду150 мм</w:t>
      </w:r>
      <w:r w:rsidR="007C71CD" w:rsidRPr="00F12ACF">
        <w:rPr>
          <w:sz w:val="28"/>
          <w:szCs w:val="28"/>
        </w:rPr>
        <w:t>;</w:t>
      </w:r>
    </w:p>
    <w:p w:rsidR="00623BBD" w:rsidRPr="00F12ACF" w:rsidRDefault="00C27447" w:rsidP="00F12ACF">
      <w:pPr>
        <w:ind w:firstLine="567"/>
        <w:jc w:val="both"/>
        <w:rPr>
          <w:sz w:val="28"/>
          <w:szCs w:val="28"/>
        </w:rPr>
      </w:pPr>
      <w:r w:rsidRPr="00F12ACF">
        <w:rPr>
          <w:sz w:val="28"/>
          <w:szCs w:val="28"/>
        </w:rPr>
        <w:t xml:space="preserve">3) </w:t>
      </w:r>
      <w:r w:rsidR="004C5A52" w:rsidRPr="00F12ACF">
        <w:rPr>
          <w:sz w:val="28"/>
          <w:szCs w:val="28"/>
        </w:rPr>
        <w:t xml:space="preserve">АО «Екатеринбургская </w:t>
      </w:r>
      <w:proofErr w:type="spellStart"/>
      <w:r w:rsidR="004C5A52" w:rsidRPr="00F12ACF">
        <w:rPr>
          <w:sz w:val="28"/>
          <w:szCs w:val="28"/>
        </w:rPr>
        <w:t>теплосетевая</w:t>
      </w:r>
      <w:proofErr w:type="spellEnd"/>
      <w:r w:rsidR="004C5A52" w:rsidRPr="00F12ACF">
        <w:rPr>
          <w:sz w:val="28"/>
          <w:szCs w:val="28"/>
        </w:rPr>
        <w:t xml:space="preserve"> компания» –</w:t>
      </w:r>
      <w:r w:rsidR="004669F9">
        <w:rPr>
          <w:sz w:val="28"/>
          <w:szCs w:val="28"/>
        </w:rPr>
        <w:t xml:space="preserve">                                                                     </w:t>
      </w:r>
      <w:r w:rsidR="004C5A52" w:rsidRPr="00F12ACF">
        <w:rPr>
          <w:sz w:val="28"/>
          <w:szCs w:val="28"/>
        </w:rPr>
        <w:t xml:space="preserve"> № 51307-11</w:t>
      </w:r>
      <w:r w:rsidR="000E37BF" w:rsidRPr="00F12ACF">
        <w:rPr>
          <w:sz w:val="28"/>
          <w:szCs w:val="28"/>
        </w:rPr>
        <w:t>04-11/16Ок-1023 от 28.12.2016г.: максимальная нагрузка в возможных точках подключения</w:t>
      </w:r>
      <w:r w:rsidR="004669F9">
        <w:rPr>
          <w:sz w:val="28"/>
          <w:szCs w:val="28"/>
        </w:rPr>
        <w:t xml:space="preserve"> </w:t>
      </w:r>
      <w:r w:rsidR="000E37BF" w:rsidRPr="00F12ACF">
        <w:rPr>
          <w:sz w:val="28"/>
          <w:szCs w:val="28"/>
          <w:lang w:val="en-US"/>
        </w:rPr>
        <w:t>Q</w:t>
      </w:r>
      <w:r w:rsidR="000E37BF" w:rsidRPr="00F12ACF">
        <w:rPr>
          <w:sz w:val="28"/>
          <w:szCs w:val="28"/>
        </w:rPr>
        <w:t>=0,2 Гкал/ч</w:t>
      </w:r>
      <w:r w:rsidR="00935DF8" w:rsidRPr="00F12ACF">
        <w:rPr>
          <w:sz w:val="28"/>
          <w:szCs w:val="28"/>
        </w:rPr>
        <w:t xml:space="preserve">; возможные точки подключения (технологического присоединения) – распределительные тепловые сети АО «ЕТК» после котельной по ул. Куйбышева, 171а, через индивидуальный тепловой пункт. Точку подключения определить проектом; срок подключения объекта к </w:t>
      </w:r>
      <w:r w:rsidR="004669F9">
        <w:rPr>
          <w:sz w:val="28"/>
          <w:szCs w:val="28"/>
        </w:rPr>
        <w:t xml:space="preserve">                              </w:t>
      </w:r>
      <w:proofErr w:type="gramStart"/>
      <w:r w:rsidR="00935DF8" w:rsidRPr="00F12ACF">
        <w:rPr>
          <w:sz w:val="28"/>
          <w:szCs w:val="28"/>
        </w:rPr>
        <w:t>СЦТ  -</w:t>
      </w:r>
      <w:proofErr w:type="gramEnd"/>
      <w:r w:rsidR="00935DF8" w:rsidRPr="00F12ACF">
        <w:rPr>
          <w:sz w:val="28"/>
          <w:szCs w:val="28"/>
        </w:rPr>
        <w:t xml:space="preserve"> 2025 г.; расчетный температурный график в теплосети после котельной: отопление, вентиляция – 95/70 </w:t>
      </w:r>
      <w:r w:rsidR="006D53F8" w:rsidRPr="00F12ACF">
        <w:rPr>
          <w:sz w:val="28"/>
          <w:szCs w:val="28"/>
        </w:rPr>
        <w:t>°С, ГВС – 65°С;</w:t>
      </w:r>
      <w:r w:rsidR="00623BBD" w:rsidRPr="00F12ACF">
        <w:rPr>
          <w:sz w:val="28"/>
          <w:szCs w:val="28"/>
        </w:rPr>
        <w:t xml:space="preserve"> о</w:t>
      </w:r>
      <w:r w:rsidR="006D53F8" w:rsidRPr="00F12ACF">
        <w:rPr>
          <w:sz w:val="28"/>
          <w:szCs w:val="28"/>
        </w:rPr>
        <w:t>риентировочные давления теплоносителя в теплосети после котельной (кгс/см</w:t>
      </w:r>
      <w:r w:rsidR="006D53F8" w:rsidRPr="00F12ACF">
        <w:rPr>
          <w:sz w:val="28"/>
          <w:szCs w:val="28"/>
          <w:vertAlign w:val="superscript"/>
        </w:rPr>
        <w:t>2</w:t>
      </w:r>
      <w:r w:rsidR="006D53F8" w:rsidRPr="00F12ACF">
        <w:rPr>
          <w:sz w:val="28"/>
          <w:szCs w:val="28"/>
        </w:rPr>
        <w:t>):</w:t>
      </w:r>
      <w:r w:rsidR="00623BBD" w:rsidRPr="00F12ACF">
        <w:rPr>
          <w:sz w:val="28"/>
          <w:szCs w:val="28"/>
        </w:rPr>
        <w:t xml:space="preserve"> </w:t>
      </w:r>
      <w:r w:rsidR="006D53F8" w:rsidRPr="00F12ACF">
        <w:rPr>
          <w:sz w:val="28"/>
          <w:szCs w:val="28"/>
        </w:rPr>
        <w:t>в подающем трубопроводе – 4,4 - 4,1; в обратном трубопроводе – 2,1 - 2,6;</w:t>
      </w:r>
      <w:r w:rsidR="00623BBD" w:rsidRPr="00F12ACF">
        <w:rPr>
          <w:sz w:val="28"/>
          <w:szCs w:val="28"/>
        </w:rPr>
        <w:t xml:space="preserve"> плата за подключение: </w:t>
      </w:r>
      <w:r w:rsidR="004D35E3">
        <w:rPr>
          <w:sz w:val="28"/>
          <w:szCs w:val="28"/>
        </w:rPr>
        <w:t>утверждается</w:t>
      </w:r>
      <w:r w:rsidR="00623BBD" w:rsidRPr="00F12ACF">
        <w:rPr>
          <w:sz w:val="28"/>
          <w:szCs w:val="28"/>
        </w:rPr>
        <w:t xml:space="preserve"> РЭК СО в соответствии с требованиями действующего законодательства</w:t>
      </w:r>
      <w:r w:rsidR="007C71CD" w:rsidRPr="00F12ACF">
        <w:rPr>
          <w:sz w:val="28"/>
          <w:szCs w:val="28"/>
        </w:rPr>
        <w:t>;</w:t>
      </w:r>
    </w:p>
    <w:p w:rsidR="00C46605" w:rsidRPr="00F12ACF" w:rsidRDefault="00C46605" w:rsidP="00F12ACF">
      <w:pPr>
        <w:ind w:firstLine="567"/>
        <w:jc w:val="both"/>
        <w:rPr>
          <w:sz w:val="28"/>
          <w:szCs w:val="28"/>
        </w:rPr>
      </w:pPr>
      <w:r w:rsidRPr="00F12ACF">
        <w:rPr>
          <w:sz w:val="28"/>
          <w:szCs w:val="28"/>
        </w:rPr>
        <w:t>4) МУП «</w:t>
      </w:r>
      <w:proofErr w:type="spellStart"/>
      <w:r w:rsidRPr="00F12ACF">
        <w:rPr>
          <w:sz w:val="28"/>
          <w:szCs w:val="28"/>
        </w:rPr>
        <w:t>Екатеринбургэнерго</w:t>
      </w:r>
      <w:proofErr w:type="spellEnd"/>
      <w:r w:rsidRPr="00F12ACF">
        <w:rPr>
          <w:sz w:val="28"/>
          <w:szCs w:val="28"/>
        </w:rPr>
        <w:t xml:space="preserve">» – № 3490 от 06.10.2016 г.: тепловых сетей в местах нахождения земельного участка </w:t>
      </w:r>
      <w:r w:rsidR="007C71CD" w:rsidRPr="00F12ACF">
        <w:rPr>
          <w:sz w:val="28"/>
          <w:szCs w:val="28"/>
        </w:rPr>
        <w:t xml:space="preserve">в районе дома 165 </w:t>
      </w:r>
      <w:r w:rsidR="000E37BF" w:rsidRPr="00F12ACF">
        <w:rPr>
          <w:sz w:val="28"/>
          <w:szCs w:val="28"/>
        </w:rPr>
        <w:t xml:space="preserve">по ул. Куйбышева </w:t>
      </w:r>
      <w:r w:rsidRPr="00F12ACF">
        <w:rPr>
          <w:sz w:val="28"/>
          <w:szCs w:val="28"/>
        </w:rPr>
        <w:t>нет;</w:t>
      </w:r>
    </w:p>
    <w:p w:rsidR="00C27447" w:rsidRPr="00F12ACF" w:rsidRDefault="00C27447" w:rsidP="00F12ACF">
      <w:pPr>
        <w:ind w:firstLine="567"/>
        <w:jc w:val="both"/>
        <w:rPr>
          <w:sz w:val="28"/>
          <w:szCs w:val="28"/>
        </w:rPr>
      </w:pPr>
      <w:r w:rsidRPr="00F12ACF">
        <w:rPr>
          <w:sz w:val="28"/>
          <w:szCs w:val="28"/>
        </w:rPr>
        <w:t>3.</w:t>
      </w:r>
      <w:r w:rsidR="00EB7F2E" w:rsidRPr="00F12ACF">
        <w:rPr>
          <w:sz w:val="28"/>
          <w:szCs w:val="28"/>
        </w:rPr>
        <w:t>3</w:t>
      </w:r>
      <w:r w:rsidRPr="00F12ACF">
        <w:rPr>
          <w:sz w:val="28"/>
          <w:szCs w:val="28"/>
        </w:rPr>
        <w:t>.</w:t>
      </w:r>
      <w:r w:rsidR="00EB7F2E" w:rsidRPr="00F12ACF">
        <w:rPr>
          <w:sz w:val="28"/>
          <w:szCs w:val="28"/>
        </w:rPr>
        <w:t>5</w:t>
      </w:r>
      <w:r w:rsidRPr="00F12ACF">
        <w:rPr>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7C71CD" w:rsidRPr="00F12ACF">
        <w:rPr>
          <w:bCs/>
          <w:sz w:val="28"/>
          <w:szCs w:val="28"/>
        </w:rPr>
        <w:t>1 084</w:t>
      </w:r>
      <w:r w:rsidRPr="00F12ACF">
        <w:rPr>
          <w:bCs/>
          <w:sz w:val="28"/>
          <w:szCs w:val="28"/>
        </w:rPr>
        <w:t> 000 (</w:t>
      </w:r>
      <w:r w:rsidR="007C71CD" w:rsidRPr="00F12ACF">
        <w:rPr>
          <w:bCs/>
          <w:sz w:val="28"/>
          <w:szCs w:val="28"/>
        </w:rPr>
        <w:t>Один миллион восемьдесят четыре</w:t>
      </w:r>
      <w:r w:rsidRPr="00F12ACF">
        <w:rPr>
          <w:bCs/>
          <w:sz w:val="28"/>
          <w:szCs w:val="28"/>
        </w:rPr>
        <w:t xml:space="preserve"> тысяч</w:t>
      </w:r>
      <w:r w:rsidR="007C71CD" w:rsidRPr="00F12ACF">
        <w:rPr>
          <w:bCs/>
          <w:sz w:val="28"/>
          <w:szCs w:val="28"/>
        </w:rPr>
        <w:t>и</w:t>
      </w:r>
      <w:r w:rsidRPr="00F12ACF">
        <w:rPr>
          <w:bCs/>
          <w:sz w:val="28"/>
          <w:szCs w:val="28"/>
        </w:rPr>
        <w:t>)</w:t>
      </w:r>
      <w:r w:rsidRPr="00F12ACF">
        <w:rPr>
          <w:sz w:val="28"/>
          <w:szCs w:val="28"/>
        </w:rPr>
        <w:t xml:space="preserve"> </w:t>
      </w:r>
      <w:r w:rsidRPr="00F12ACF">
        <w:rPr>
          <w:bCs/>
          <w:sz w:val="28"/>
          <w:szCs w:val="28"/>
        </w:rPr>
        <w:t>рублей 00 копеек,</w:t>
      </w:r>
      <w:r w:rsidRPr="00F12ACF">
        <w:rPr>
          <w:sz w:val="28"/>
          <w:szCs w:val="28"/>
        </w:rPr>
        <w:t xml:space="preserve"> без учета НДС. </w:t>
      </w:r>
    </w:p>
    <w:p w:rsidR="00C27447" w:rsidRPr="00F12ACF" w:rsidRDefault="00C27447" w:rsidP="00F12ACF">
      <w:pPr>
        <w:ind w:firstLine="567"/>
        <w:jc w:val="both"/>
        <w:rPr>
          <w:rFonts w:eastAsia="Calibri"/>
          <w:bCs/>
          <w:sz w:val="28"/>
          <w:szCs w:val="28"/>
        </w:rPr>
      </w:pPr>
      <w:r w:rsidRPr="00F12ACF">
        <w:rPr>
          <w:rFonts w:eastAsia="Calibri"/>
          <w:sz w:val="28"/>
          <w:szCs w:val="28"/>
        </w:rPr>
        <w:t>3.</w:t>
      </w:r>
      <w:r w:rsidR="00EB7F2E" w:rsidRPr="00F12ACF">
        <w:rPr>
          <w:rFonts w:eastAsia="Calibri"/>
          <w:sz w:val="28"/>
          <w:szCs w:val="28"/>
        </w:rPr>
        <w:t>3</w:t>
      </w:r>
      <w:r w:rsidRPr="00F12ACF">
        <w:rPr>
          <w:rFonts w:eastAsia="Calibri"/>
          <w:sz w:val="28"/>
          <w:szCs w:val="28"/>
        </w:rPr>
        <w:t>.</w:t>
      </w:r>
      <w:r w:rsidR="00EB7F2E" w:rsidRPr="00F12ACF">
        <w:rPr>
          <w:rFonts w:eastAsia="Calibri"/>
          <w:sz w:val="28"/>
          <w:szCs w:val="28"/>
        </w:rPr>
        <w:t>6</w:t>
      </w:r>
      <w:r w:rsidRPr="00F12ACF">
        <w:rPr>
          <w:rFonts w:eastAsia="Calibri"/>
          <w:sz w:val="28"/>
          <w:szCs w:val="28"/>
        </w:rPr>
        <w:t xml:space="preserve">. «Шаг аукциона» – </w:t>
      </w:r>
      <w:r w:rsidR="007C71CD" w:rsidRPr="00F12ACF">
        <w:rPr>
          <w:rFonts w:eastAsia="Calibri"/>
          <w:sz w:val="28"/>
          <w:szCs w:val="28"/>
        </w:rPr>
        <w:t>30</w:t>
      </w:r>
      <w:r w:rsidRPr="00F12ACF">
        <w:rPr>
          <w:rFonts w:eastAsia="Calibri"/>
          <w:bCs/>
          <w:sz w:val="28"/>
          <w:szCs w:val="28"/>
        </w:rPr>
        <w:t xml:space="preserve"> 000 (</w:t>
      </w:r>
      <w:r w:rsidR="007C71CD" w:rsidRPr="00F12ACF">
        <w:rPr>
          <w:rFonts w:eastAsia="Calibri"/>
          <w:bCs/>
          <w:sz w:val="28"/>
          <w:szCs w:val="28"/>
        </w:rPr>
        <w:t xml:space="preserve">Тридцать </w:t>
      </w:r>
      <w:r w:rsidRPr="00F12ACF">
        <w:rPr>
          <w:rFonts w:eastAsia="Calibri"/>
          <w:bCs/>
          <w:sz w:val="28"/>
          <w:szCs w:val="28"/>
        </w:rPr>
        <w:t>тысяч) рублей 00 копеек.</w:t>
      </w:r>
    </w:p>
    <w:p w:rsidR="00522CDC" w:rsidRPr="00F12ACF" w:rsidRDefault="00C27447" w:rsidP="00F12ACF">
      <w:pPr>
        <w:ind w:firstLine="567"/>
        <w:jc w:val="both"/>
        <w:rPr>
          <w:b/>
          <w:sz w:val="28"/>
          <w:szCs w:val="28"/>
        </w:rPr>
      </w:pPr>
      <w:r w:rsidRPr="00F12ACF">
        <w:rPr>
          <w:sz w:val="28"/>
          <w:szCs w:val="28"/>
        </w:rPr>
        <w:t>3.</w:t>
      </w:r>
      <w:r w:rsidR="00EB7F2E" w:rsidRPr="00F12ACF">
        <w:rPr>
          <w:sz w:val="28"/>
          <w:szCs w:val="28"/>
        </w:rPr>
        <w:t>3</w:t>
      </w:r>
      <w:r w:rsidRPr="00F12ACF">
        <w:rPr>
          <w:sz w:val="28"/>
          <w:szCs w:val="28"/>
        </w:rPr>
        <w:t>.</w:t>
      </w:r>
      <w:r w:rsidR="00EB7F2E" w:rsidRPr="00F12ACF">
        <w:rPr>
          <w:sz w:val="28"/>
          <w:szCs w:val="28"/>
        </w:rPr>
        <w:t>7</w:t>
      </w:r>
      <w:r w:rsidRPr="00F12ACF">
        <w:rPr>
          <w:sz w:val="28"/>
          <w:szCs w:val="28"/>
        </w:rPr>
        <w:t xml:space="preserve">. Сумма задатка – </w:t>
      </w:r>
      <w:r w:rsidR="007C71CD" w:rsidRPr="00F12ACF">
        <w:rPr>
          <w:bCs/>
          <w:sz w:val="28"/>
          <w:szCs w:val="28"/>
        </w:rPr>
        <w:t>325 2</w:t>
      </w:r>
      <w:r w:rsidRPr="00F12ACF">
        <w:rPr>
          <w:bCs/>
          <w:sz w:val="28"/>
          <w:szCs w:val="28"/>
        </w:rPr>
        <w:t>00 (</w:t>
      </w:r>
      <w:r w:rsidR="007C71CD" w:rsidRPr="00F12ACF">
        <w:rPr>
          <w:bCs/>
          <w:sz w:val="28"/>
          <w:szCs w:val="28"/>
        </w:rPr>
        <w:t>Триста двадцать пять</w:t>
      </w:r>
      <w:r w:rsidRPr="00F12ACF">
        <w:rPr>
          <w:bCs/>
          <w:sz w:val="28"/>
          <w:szCs w:val="28"/>
        </w:rPr>
        <w:t xml:space="preserve"> тысяч</w:t>
      </w:r>
      <w:r w:rsidR="007C71CD" w:rsidRPr="00F12ACF">
        <w:rPr>
          <w:bCs/>
          <w:sz w:val="28"/>
          <w:szCs w:val="28"/>
        </w:rPr>
        <w:t xml:space="preserve"> двести</w:t>
      </w:r>
      <w:r w:rsidRPr="00F12ACF">
        <w:rPr>
          <w:bCs/>
          <w:sz w:val="28"/>
          <w:szCs w:val="28"/>
        </w:rPr>
        <w:t>)</w:t>
      </w:r>
      <w:r w:rsidRPr="00F12ACF">
        <w:rPr>
          <w:sz w:val="28"/>
          <w:szCs w:val="28"/>
        </w:rPr>
        <w:t xml:space="preserve"> </w:t>
      </w:r>
      <w:r w:rsidRPr="00F12ACF">
        <w:rPr>
          <w:bCs/>
          <w:sz w:val="28"/>
          <w:szCs w:val="28"/>
        </w:rPr>
        <w:t>рублей</w:t>
      </w:r>
      <w:r w:rsidR="00963BD1">
        <w:rPr>
          <w:bCs/>
          <w:sz w:val="28"/>
          <w:szCs w:val="28"/>
        </w:rPr>
        <w:t xml:space="preserve">                   </w:t>
      </w:r>
      <w:r w:rsidRPr="00F12ACF">
        <w:rPr>
          <w:bCs/>
          <w:sz w:val="28"/>
          <w:szCs w:val="28"/>
        </w:rPr>
        <w:t xml:space="preserve"> 00 копеек.</w:t>
      </w:r>
    </w:p>
    <w:p w:rsidR="00C27447" w:rsidRPr="00F12ACF" w:rsidRDefault="00C27447" w:rsidP="00F12ACF">
      <w:pPr>
        <w:ind w:firstLine="567"/>
        <w:jc w:val="both"/>
        <w:rPr>
          <w:b/>
          <w:sz w:val="28"/>
          <w:szCs w:val="28"/>
        </w:rPr>
      </w:pPr>
      <w:r w:rsidRPr="00F12ACF">
        <w:rPr>
          <w:b/>
          <w:sz w:val="28"/>
          <w:szCs w:val="28"/>
        </w:rPr>
        <w:t>3.4. Аукцион № 4</w:t>
      </w:r>
      <w:r w:rsidRPr="00F12ACF">
        <w:rPr>
          <w:sz w:val="28"/>
          <w:szCs w:val="28"/>
        </w:rPr>
        <w:t>:</w:t>
      </w:r>
    </w:p>
    <w:p w:rsidR="00C27447" w:rsidRPr="00F12ACF" w:rsidRDefault="00C27447" w:rsidP="00F12ACF">
      <w:pPr>
        <w:ind w:firstLine="567"/>
        <w:jc w:val="both"/>
        <w:rPr>
          <w:sz w:val="28"/>
          <w:szCs w:val="28"/>
        </w:rPr>
      </w:pPr>
      <w:r w:rsidRPr="00F12ACF">
        <w:rPr>
          <w:sz w:val="28"/>
          <w:szCs w:val="28"/>
        </w:rPr>
        <w:t xml:space="preserve">3.4.1.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66:41:0</w:t>
      </w:r>
      <w:r w:rsidR="007109EA" w:rsidRPr="00F12ACF">
        <w:rPr>
          <w:bCs/>
          <w:sz w:val="28"/>
          <w:szCs w:val="28"/>
        </w:rPr>
        <w:t>505019</w:t>
      </w:r>
      <w:r w:rsidRPr="00F12ACF">
        <w:rPr>
          <w:bCs/>
          <w:sz w:val="28"/>
          <w:szCs w:val="28"/>
        </w:rPr>
        <w:t>:</w:t>
      </w:r>
      <w:r w:rsidR="007109EA" w:rsidRPr="00F12ACF">
        <w:rPr>
          <w:bCs/>
          <w:sz w:val="28"/>
          <w:szCs w:val="28"/>
        </w:rPr>
        <w:t>28</w:t>
      </w:r>
      <w:r w:rsidRPr="00F12ACF">
        <w:rPr>
          <w:bCs/>
          <w:sz w:val="28"/>
          <w:szCs w:val="28"/>
        </w:rPr>
        <w:t xml:space="preserve">, местоположение: </w:t>
      </w:r>
      <w:r w:rsidR="007109EA" w:rsidRPr="00F12ACF">
        <w:rPr>
          <w:bCs/>
          <w:sz w:val="28"/>
          <w:szCs w:val="28"/>
        </w:rPr>
        <w:t xml:space="preserve">обл. </w:t>
      </w:r>
      <w:r w:rsidRPr="00F12ACF">
        <w:rPr>
          <w:bCs/>
          <w:sz w:val="28"/>
          <w:szCs w:val="28"/>
        </w:rPr>
        <w:t>Свердловская, г. Екатеринбург, ул</w:t>
      </w:r>
      <w:r w:rsidR="007109EA" w:rsidRPr="00F12ACF">
        <w:rPr>
          <w:bCs/>
          <w:sz w:val="28"/>
          <w:szCs w:val="28"/>
        </w:rPr>
        <w:t xml:space="preserve">. </w:t>
      </w:r>
      <w:proofErr w:type="spellStart"/>
      <w:r w:rsidR="007109EA" w:rsidRPr="00F12ACF">
        <w:rPr>
          <w:bCs/>
          <w:sz w:val="28"/>
          <w:szCs w:val="28"/>
        </w:rPr>
        <w:t>Симская</w:t>
      </w:r>
      <w:proofErr w:type="spellEnd"/>
      <w:r w:rsidRPr="00F12ACF">
        <w:rPr>
          <w:bCs/>
          <w:sz w:val="28"/>
          <w:szCs w:val="28"/>
        </w:rPr>
        <w:t xml:space="preserve">, разрешенное использование – </w:t>
      </w:r>
      <w:r w:rsidR="007109EA" w:rsidRPr="00F12ACF">
        <w:rPr>
          <w:bCs/>
          <w:sz w:val="28"/>
          <w:szCs w:val="28"/>
        </w:rPr>
        <w:t>под объект коммунально-складского хозяйства (склад)</w:t>
      </w:r>
      <w:r w:rsidRPr="00F12ACF">
        <w:rPr>
          <w:bCs/>
          <w:sz w:val="28"/>
          <w:szCs w:val="28"/>
        </w:rPr>
        <w:t xml:space="preserve">, </w:t>
      </w:r>
      <w:r w:rsidRPr="00F12ACF">
        <w:rPr>
          <w:sz w:val="28"/>
          <w:szCs w:val="28"/>
        </w:rPr>
        <w:t xml:space="preserve">общей площадью </w:t>
      </w:r>
      <w:r w:rsidR="007109EA" w:rsidRPr="00F12ACF">
        <w:rPr>
          <w:sz w:val="28"/>
          <w:szCs w:val="28"/>
        </w:rPr>
        <w:t xml:space="preserve">6 698 </w:t>
      </w:r>
      <w:r w:rsidRPr="00F12ACF">
        <w:rPr>
          <w:sz w:val="28"/>
          <w:szCs w:val="28"/>
        </w:rPr>
        <w:t xml:space="preserve">кв. метров, сроком на </w:t>
      </w:r>
      <w:r w:rsidR="007109EA" w:rsidRPr="00F12ACF">
        <w:rPr>
          <w:sz w:val="28"/>
          <w:szCs w:val="28"/>
        </w:rPr>
        <w:t>5</w:t>
      </w:r>
      <w:r w:rsidRPr="00F12ACF">
        <w:rPr>
          <w:sz w:val="28"/>
          <w:szCs w:val="28"/>
        </w:rPr>
        <w:t>4 (</w:t>
      </w:r>
      <w:r w:rsidR="007109EA" w:rsidRPr="00F12ACF">
        <w:rPr>
          <w:sz w:val="28"/>
          <w:szCs w:val="28"/>
        </w:rPr>
        <w:t>пятьдесят</w:t>
      </w:r>
      <w:r w:rsidRPr="00F12ACF">
        <w:rPr>
          <w:sz w:val="28"/>
          <w:szCs w:val="28"/>
        </w:rPr>
        <w:t xml:space="preserve"> четыре) месяца.</w:t>
      </w:r>
    </w:p>
    <w:p w:rsidR="00C27447" w:rsidRPr="00F12ACF" w:rsidRDefault="00C27447" w:rsidP="00F12ACF">
      <w:pPr>
        <w:pStyle w:val="ac"/>
        <w:ind w:firstLine="567"/>
        <w:jc w:val="both"/>
        <w:rPr>
          <w:b w:val="0"/>
          <w:sz w:val="28"/>
          <w:szCs w:val="28"/>
        </w:rPr>
      </w:pPr>
      <w:r w:rsidRPr="00F12ACF">
        <w:rPr>
          <w:b w:val="0"/>
          <w:sz w:val="28"/>
          <w:szCs w:val="28"/>
        </w:rPr>
        <w:t>3.4.</w:t>
      </w:r>
      <w:r w:rsidR="007109EA" w:rsidRPr="00F12ACF">
        <w:rPr>
          <w:b w:val="0"/>
          <w:sz w:val="28"/>
          <w:szCs w:val="28"/>
        </w:rPr>
        <w:t>2</w:t>
      </w:r>
      <w:r w:rsidRPr="00F12ACF">
        <w:rPr>
          <w:b w:val="0"/>
          <w:sz w:val="28"/>
          <w:szCs w:val="28"/>
        </w:rPr>
        <w:t>. Решение о проведении аукциона – приказ Министерства по управлению государственным имуществом Свердловской области от 2</w:t>
      </w:r>
      <w:r w:rsidR="007109EA" w:rsidRPr="00F12ACF">
        <w:rPr>
          <w:b w:val="0"/>
          <w:sz w:val="28"/>
          <w:szCs w:val="28"/>
        </w:rPr>
        <w:t>0</w:t>
      </w:r>
      <w:r w:rsidRPr="00F12ACF">
        <w:rPr>
          <w:b w:val="0"/>
          <w:sz w:val="28"/>
          <w:szCs w:val="28"/>
        </w:rPr>
        <w:t>.</w:t>
      </w:r>
      <w:r w:rsidR="007109EA" w:rsidRPr="00F12ACF">
        <w:rPr>
          <w:b w:val="0"/>
          <w:sz w:val="28"/>
          <w:szCs w:val="28"/>
        </w:rPr>
        <w:t>02</w:t>
      </w:r>
      <w:r w:rsidRPr="00F12ACF">
        <w:rPr>
          <w:b w:val="0"/>
          <w:sz w:val="28"/>
          <w:szCs w:val="28"/>
        </w:rPr>
        <w:t>.201</w:t>
      </w:r>
      <w:r w:rsidR="007109EA" w:rsidRPr="00F12ACF">
        <w:rPr>
          <w:b w:val="0"/>
          <w:sz w:val="28"/>
          <w:szCs w:val="28"/>
        </w:rPr>
        <w:t>7</w:t>
      </w:r>
      <w:r w:rsidRPr="00F12ACF">
        <w:rPr>
          <w:b w:val="0"/>
          <w:sz w:val="28"/>
          <w:szCs w:val="28"/>
        </w:rPr>
        <w:t xml:space="preserve"> № </w:t>
      </w:r>
      <w:r w:rsidR="007109EA" w:rsidRPr="00F12ACF">
        <w:rPr>
          <w:b w:val="0"/>
          <w:sz w:val="28"/>
          <w:szCs w:val="28"/>
        </w:rPr>
        <w:t>324</w:t>
      </w:r>
      <w:r w:rsidRPr="00F12ACF">
        <w:rPr>
          <w:b w:val="0"/>
          <w:sz w:val="28"/>
          <w:szCs w:val="28"/>
        </w:rPr>
        <w:t xml:space="preserve">                         </w:t>
      </w:r>
      <w:proofErr w:type="gramStart"/>
      <w:r w:rsidRPr="00F12ACF">
        <w:rPr>
          <w:b w:val="0"/>
          <w:sz w:val="28"/>
          <w:szCs w:val="28"/>
        </w:rPr>
        <w:t xml:space="preserve">   «</w:t>
      </w:r>
      <w:proofErr w:type="gramEnd"/>
      <w:r w:rsidRPr="00F12ACF">
        <w:rPr>
          <w:b w:val="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F12ACF">
        <w:rPr>
          <w:b w:val="0"/>
          <w:bCs/>
          <w:sz w:val="28"/>
          <w:szCs w:val="28"/>
        </w:rPr>
        <w:t xml:space="preserve"> с кадастровым номером </w:t>
      </w:r>
      <w:r w:rsidR="007109EA" w:rsidRPr="00F12ACF">
        <w:rPr>
          <w:b w:val="0"/>
          <w:bCs/>
          <w:sz w:val="28"/>
          <w:szCs w:val="28"/>
        </w:rPr>
        <w:t>66:41:0505019:28</w:t>
      </w:r>
      <w:r w:rsidRPr="00F12ACF">
        <w:rPr>
          <w:b w:val="0"/>
          <w:bCs/>
          <w:sz w:val="28"/>
          <w:szCs w:val="28"/>
        </w:rPr>
        <w:t>»</w:t>
      </w:r>
      <w:r w:rsidRPr="00F12ACF">
        <w:rPr>
          <w:b w:val="0"/>
          <w:sz w:val="28"/>
          <w:szCs w:val="28"/>
        </w:rPr>
        <w:t>.</w:t>
      </w:r>
    </w:p>
    <w:p w:rsidR="00C27447" w:rsidRPr="00F12ACF" w:rsidRDefault="00C27447" w:rsidP="00F12ACF">
      <w:pPr>
        <w:pStyle w:val="ac"/>
        <w:ind w:firstLine="567"/>
        <w:jc w:val="both"/>
        <w:rPr>
          <w:b w:val="0"/>
          <w:sz w:val="28"/>
          <w:szCs w:val="28"/>
        </w:rPr>
      </w:pPr>
      <w:r w:rsidRPr="00F12ACF">
        <w:rPr>
          <w:b w:val="0"/>
          <w:bCs/>
          <w:sz w:val="28"/>
          <w:szCs w:val="28"/>
        </w:rPr>
        <w:t>3.4.</w:t>
      </w:r>
      <w:r w:rsidR="007109EA" w:rsidRPr="00F12ACF">
        <w:rPr>
          <w:b w:val="0"/>
          <w:bCs/>
          <w:sz w:val="28"/>
          <w:szCs w:val="28"/>
        </w:rPr>
        <w:t>3</w:t>
      </w:r>
      <w:r w:rsidRPr="00F12ACF">
        <w:rPr>
          <w:b w:val="0"/>
          <w:bCs/>
          <w:sz w:val="28"/>
          <w:szCs w:val="28"/>
        </w:rPr>
        <w:t>.</w:t>
      </w:r>
      <w:r w:rsidRPr="00F12ACF">
        <w:rPr>
          <w:b w:val="0"/>
          <w:sz w:val="28"/>
          <w:szCs w:val="28"/>
        </w:rPr>
        <w:t xml:space="preserve"> Допустимые параметры разрешенного строительства объекта капитального строительства:</w:t>
      </w:r>
    </w:p>
    <w:p w:rsidR="00C27447" w:rsidRDefault="00C27447" w:rsidP="00F12ACF">
      <w:pPr>
        <w:pStyle w:val="a3"/>
        <w:spacing w:before="0" w:beforeAutospacing="0" w:after="0" w:afterAutospacing="0"/>
        <w:ind w:firstLine="567"/>
        <w:textAlignment w:val="top"/>
        <w:rPr>
          <w:rFonts w:ascii="Times New Roman" w:hAnsi="Times New Roman"/>
          <w:color w:val="auto"/>
          <w:sz w:val="28"/>
          <w:szCs w:val="28"/>
        </w:rPr>
      </w:pPr>
      <w:r w:rsidRPr="00F12ACF">
        <w:rPr>
          <w:rFonts w:ascii="Times New Roman" w:hAnsi="Times New Roman"/>
          <w:color w:val="auto"/>
          <w:sz w:val="28"/>
          <w:szCs w:val="28"/>
        </w:rPr>
        <w:lastRenderedPageBreak/>
        <w:t>- в соответствии с градостроительным планом земельного участка: земельный участок расположен в территориальной зоне ПК-4;</w:t>
      </w:r>
      <w:r w:rsidRPr="00F12ACF">
        <w:rPr>
          <w:rFonts w:ascii="Times New Roman" w:hAnsi="Times New Roman"/>
          <w:color w:val="FF0000"/>
          <w:sz w:val="28"/>
          <w:szCs w:val="28"/>
        </w:rPr>
        <w:t xml:space="preserve"> </w:t>
      </w:r>
      <w:r w:rsidRPr="00963BD1">
        <w:rPr>
          <w:rFonts w:ascii="Times New Roman" w:hAnsi="Times New Roman"/>
          <w:color w:val="auto"/>
          <w:sz w:val="28"/>
          <w:szCs w:val="28"/>
        </w:rPr>
        <w:t>максимальный процент застройки - до 80 %; максимальный коэффициент строительного использования земельного участка - 2,4; для видов использования земельного участка за исключением магазинов (этажностью до 2 этажей), не считая подземные этажи, включая все наземные,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r w:rsidR="00E32C67">
        <w:rPr>
          <w:rFonts w:ascii="Times New Roman" w:hAnsi="Times New Roman"/>
          <w:color w:val="auto"/>
          <w:sz w:val="28"/>
          <w:szCs w:val="28"/>
        </w:rPr>
        <w:t>;</w:t>
      </w:r>
    </w:p>
    <w:p w:rsidR="007E5162" w:rsidRPr="00F12ACF" w:rsidRDefault="007E5162" w:rsidP="007E5162">
      <w:pPr>
        <w:pStyle w:val="ac"/>
        <w:ind w:firstLine="567"/>
        <w:jc w:val="both"/>
        <w:rPr>
          <w:b w:val="0"/>
          <w:sz w:val="28"/>
          <w:szCs w:val="28"/>
        </w:rPr>
      </w:pPr>
      <w:r w:rsidRPr="00F12ACF">
        <w:rPr>
          <w:b w:val="0"/>
          <w:sz w:val="28"/>
          <w:szCs w:val="28"/>
        </w:rPr>
        <w:t xml:space="preserve">Ознакомиться с документами можно в период приема заявок по </w:t>
      </w:r>
      <w:proofErr w:type="gramStart"/>
      <w:r w:rsidRPr="00F12ACF">
        <w:rPr>
          <w:b w:val="0"/>
          <w:sz w:val="28"/>
          <w:szCs w:val="28"/>
        </w:rPr>
        <w:t>адресу:</w:t>
      </w:r>
      <w:r w:rsidR="00E32C67">
        <w:rPr>
          <w:b w:val="0"/>
          <w:sz w:val="28"/>
          <w:szCs w:val="28"/>
        </w:rPr>
        <w:t xml:space="preserve">   </w:t>
      </w:r>
      <w:proofErr w:type="gramEnd"/>
      <w:r w:rsidR="00E32C67">
        <w:rPr>
          <w:b w:val="0"/>
          <w:sz w:val="28"/>
          <w:szCs w:val="28"/>
        </w:rPr>
        <w:t xml:space="preserve">                             </w:t>
      </w:r>
      <w:r w:rsidRPr="00F12ACF">
        <w:rPr>
          <w:b w:val="0"/>
          <w:sz w:val="28"/>
          <w:szCs w:val="28"/>
        </w:rPr>
        <w:t xml:space="preserve"> г. Екатеринбург, ул. Мамина-Сибиряка, 111 (центральный вход, 1 этаж, отдел торгов и государственных закупок).</w:t>
      </w:r>
    </w:p>
    <w:p w:rsidR="00AA1109" w:rsidRPr="00F12ACF" w:rsidRDefault="00AA1109" w:rsidP="00F12ACF">
      <w:pPr>
        <w:ind w:firstLine="567"/>
        <w:jc w:val="both"/>
        <w:rPr>
          <w:sz w:val="28"/>
          <w:szCs w:val="28"/>
        </w:rPr>
      </w:pPr>
      <w:r w:rsidRPr="00F12ACF">
        <w:rPr>
          <w:sz w:val="28"/>
          <w:szCs w:val="28"/>
        </w:rPr>
        <w:t>1) АО «Екатеринбургская электросетевая компания» – № 218-224-922-2016                         от 01.09.2016 г.: максимальная мощность - 100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F12ACF">
        <w:rPr>
          <w:sz w:val="28"/>
          <w:szCs w:val="28"/>
          <w:shd w:val="clear" w:color="auto" w:fill="FFFFFF" w:themeFill="background1"/>
        </w:rPr>
        <w:t xml:space="preserve">;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 электрических сетей 10/0,4 </w:t>
      </w:r>
      <w:proofErr w:type="spellStart"/>
      <w:r w:rsidRPr="00F12ACF">
        <w:rPr>
          <w:sz w:val="28"/>
          <w:szCs w:val="28"/>
          <w:shd w:val="clear" w:color="auto" w:fill="FFFFFF" w:themeFill="background1"/>
        </w:rPr>
        <w:t>кВ</w:t>
      </w:r>
      <w:proofErr w:type="spellEnd"/>
      <w:r w:rsidRPr="00F12ACF">
        <w:rPr>
          <w:sz w:val="28"/>
          <w:szCs w:val="28"/>
          <w:shd w:val="clear" w:color="auto" w:fill="FFFFFF" w:themeFill="background1"/>
        </w:rPr>
        <w:t xml:space="preserve"> от указанного объекта до точки присоединения;</w:t>
      </w:r>
      <w:r w:rsidRPr="00F12ACF">
        <w:rPr>
          <w:sz w:val="28"/>
          <w:szCs w:val="28"/>
        </w:rPr>
        <w:t xml:space="preserve"> срок действия технических условий – 01.09.2017 г.; </w:t>
      </w:r>
    </w:p>
    <w:p w:rsidR="00AA1109" w:rsidRPr="00F12ACF" w:rsidRDefault="00AA1109" w:rsidP="00F12ACF">
      <w:pPr>
        <w:ind w:firstLine="567"/>
        <w:jc w:val="both"/>
        <w:rPr>
          <w:sz w:val="28"/>
          <w:szCs w:val="28"/>
        </w:rPr>
      </w:pPr>
      <w:r w:rsidRPr="00F12ACF">
        <w:rPr>
          <w:sz w:val="28"/>
          <w:szCs w:val="28"/>
        </w:rPr>
        <w:t>2) МУП «Водоканал» – № 05-11/33-14676-486 от 16.09.2016 г.: в настоящее время отсутствует техническая возможность подключения;</w:t>
      </w:r>
    </w:p>
    <w:p w:rsidR="00AA1109" w:rsidRPr="00F12ACF" w:rsidRDefault="00AA1109" w:rsidP="00F12ACF">
      <w:pPr>
        <w:ind w:firstLine="567"/>
        <w:jc w:val="both"/>
        <w:rPr>
          <w:sz w:val="28"/>
          <w:szCs w:val="28"/>
        </w:rPr>
      </w:pPr>
      <w:r w:rsidRPr="00F12ACF">
        <w:rPr>
          <w:sz w:val="28"/>
          <w:szCs w:val="28"/>
        </w:rPr>
        <w:t>3) МУП «</w:t>
      </w:r>
      <w:proofErr w:type="spellStart"/>
      <w:r w:rsidRPr="00F12ACF">
        <w:rPr>
          <w:sz w:val="28"/>
          <w:szCs w:val="28"/>
        </w:rPr>
        <w:t>Екатеринбургэнерго</w:t>
      </w:r>
      <w:proofErr w:type="spellEnd"/>
      <w:r w:rsidRPr="00F12ACF">
        <w:rPr>
          <w:sz w:val="28"/>
          <w:szCs w:val="28"/>
        </w:rPr>
        <w:t>» – № 3243 от 09.09.2016 г.: возможная точка подключения – распределительные тепловые сети</w:t>
      </w:r>
      <w:r w:rsidR="00E32C67">
        <w:rPr>
          <w:sz w:val="28"/>
          <w:szCs w:val="28"/>
        </w:rPr>
        <w:t>,</w:t>
      </w:r>
      <w:r w:rsidRPr="00F12ACF">
        <w:rPr>
          <w:sz w:val="28"/>
          <w:szCs w:val="28"/>
        </w:rPr>
        <w:t xml:space="preserve"> проложенные после ЦТП </w:t>
      </w:r>
      <w:proofErr w:type="spellStart"/>
      <w:r w:rsidRPr="00F12ACF">
        <w:rPr>
          <w:sz w:val="28"/>
          <w:szCs w:val="28"/>
        </w:rPr>
        <w:t>Новинская</w:t>
      </w:r>
      <w:proofErr w:type="spellEnd"/>
      <w:r w:rsidRPr="00F12ACF">
        <w:rPr>
          <w:sz w:val="28"/>
          <w:szCs w:val="28"/>
        </w:rPr>
        <w:t xml:space="preserve">, 2, подключенного после котельной </w:t>
      </w:r>
      <w:proofErr w:type="spellStart"/>
      <w:r w:rsidRPr="00F12ACF">
        <w:rPr>
          <w:sz w:val="28"/>
          <w:szCs w:val="28"/>
        </w:rPr>
        <w:t>Новинская</w:t>
      </w:r>
      <w:proofErr w:type="spellEnd"/>
      <w:r w:rsidRPr="00F12ACF">
        <w:rPr>
          <w:sz w:val="28"/>
          <w:szCs w:val="28"/>
        </w:rPr>
        <w:t>, 2 к зданиям по</w:t>
      </w:r>
      <w:r w:rsidR="00963BD1">
        <w:rPr>
          <w:sz w:val="28"/>
          <w:szCs w:val="28"/>
        </w:rPr>
        <w:t xml:space="preserve">                              </w:t>
      </w:r>
      <w:r w:rsidRPr="00F12ACF">
        <w:rPr>
          <w:sz w:val="28"/>
          <w:szCs w:val="28"/>
        </w:rPr>
        <w:t xml:space="preserve"> ул. Плодородия, 5, 9, 11 </w:t>
      </w:r>
      <w:proofErr w:type="spellStart"/>
      <w:r w:rsidRPr="00F12ACF">
        <w:rPr>
          <w:sz w:val="28"/>
          <w:szCs w:val="28"/>
        </w:rPr>
        <w:t>и.т.д</w:t>
      </w:r>
      <w:proofErr w:type="spellEnd"/>
      <w:r w:rsidRPr="00F12ACF">
        <w:rPr>
          <w:sz w:val="28"/>
          <w:szCs w:val="28"/>
        </w:rPr>
        <w:t xml:space="preserve">. с параметрами теплоносителя 130-70°С; максимальная тепловая нагрузка в возможной точке подключения </w:t>
      </w:r>
      <w:r w:rsidRPr="00F12ACF">
        <w:rPr>
          <w:sz w:val="28"/>
          <w:szCs w:val="28"/>
          <w:lang w:val="en-US"/>
        </w:rPr>
        <w:t>Q</w:t>
      </w:r>
      <w:r w:rsidRPr="00F12ACF">
        <w:rPr>
          <w:sz w:val="28"/>
          <w:szCs w:val="28"/>
        </w:rPr>
        <w:t>=0,2 Гкал/час; срок подключения объекта к сетям инженерно-технического обеспечения  - 2025 г</w:t>
      </w:r>
      <w:r w:rsidR="00E32C67">
        <w:rPr>
          <w:sz w:val="28"/>
          <w:szCs w:val="28"/>
        </w:rPr>
        <w:t>од</w:t>
      </w:r>
      <w:r w:rsidRPr="00F12ACF">
        <w:rPr>
          <w:sz w:val="28"/>
          <w:szCs w:val="28"/>
        </w:rPr>
        <w:t>; срок действия технических условий – 3 года;</w:t>
      </w:r>
    </w:p>
    <w:p w:rsidR="00AA1109" w:rsidRPr="00F12ACF" w:rsidRDefault="00AA1109" w:rsidP="00F12ACF">
      <w:pPr>
        <w:ind w:firstLine="567"/>
        <w:jc w:val="both"/>
        <w:rPr>
          <w:sz w:val="28"/>
          <w:szCs w:val="28"/>
        </w:rPr>
      </w:pPr>
      <w:r w:rsidRPr="00F12ACF">
        <w:rPr>
          <w:sz w:val="28"/>
          <w:szCs w:val="28"/>
        </w:rPr>
        <w:t>4) МБУ «ВОИС» № 1385 от 07.09.2016 г.</w:t>
      </w:r>
      <w:r w:rsidR="00AB5D52" w:rsidRPr="00F12ACF">
        <w:rPr>
          <w:sz w:val="28"/>
          <w:szCs w:val="28"/>
        </w:rPr>
        <w:t>;</w:t>
      </w:r>
    </w:p>
    <w:p w:rsidR="00C27447" w:rsidRPr="00F12ACF" w:rsidRDefault="00C27447" w:rsidP="00F12ACF">
      <w:pPr>
        <w:ind w:firstLine="567"/>
        <w:jc w:val="both"/>
        <w:rPr>
          <w:sz w:val="28"/>
          <w:szCs w:val="28"/>
        </w:rPr>
      </w:pPr>
      <w:r w:rsidRPr="00F12ACF">
        <w:rPr>
          <w:sz w:val="28"/>
          <w:szCs w:val="28"/>
        </w:rPr>
        <w:t xml:space="preserve">3.4.5.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7109EA" w:rsidRPr="00F12ACF">
        <w:rPr>
          <w:bCs/>
          <w:sz w:val="28"/>
          <w:szCs w:val="28"/>
        </w:rPr>
        <w:t>927</w:t>
      </w:r>
      <w:r w:rsidRPr="00F12ACF">
        <w:rPr>
          <w:bCs/>
          <w:sz w:val="28"/>
          <w:szCs w:val="28"/>
        </w:rPr>
        <w:t xml:space="preserve"> 000 (Девять</w:t>
      </w:r>
      <w:r w:rsidR="007109EA" w:rsidRPr="00F12ACF">
        <w:rPr>
          <w:bCs/>
          <w:sz w:val="28"/>
          <w:szCs w:val="28"/>
        </w:rPr>
        <w:t xml:space="preserve">сот двадцать семь </w:t>
      </w:r>
      <w:r w:rsidRPr="00F12ACF">
        <w:rPr>
          <w:bCs/>
          <w:sz w:val="28"/>
          <w:szCs w:val="28"/>
        </w:rPr>
        <w:t>тысяч)</w:t>
      </w:r>
      <w:r w:rsidRPr="00F12ACF">
        <w:rPr>
          <w:sz w:val="28"/>
          <w:szCs w:val="28"/>
        </w:rPr>
        <w:t xml:space="preserve"> </w:t>
      </w:r>
      <w:r w:rsidRPr="00F12ACF">
        <w:rPr>
          <w:bCs/>
          <w:sz w:val="28"/>
          <w:szCs w:val="28"/>
        </w:rPr>
        <w:t>рублей 00 копеек,</w:t>
      </w:r>
      <w:r w:rsidRPr="00F12ACF">
        <w:rPr>
          <w:sz w:val="28"/>
          <w:szCs w:val="28"/>
        </w:rPr>
        <w:t xml:space="preserve"> без учета НДС. </w:t>
      </w:r>
    </w:p>
    <w:p w:rsidR="00C27447" w:rsidRPr="00F12ACF" w:rsidRDefault="00C27447" w:rsidP="00F12ACF">
      <w:pPr>
        <w:pStyle w:val="ac"/>
        <w:ind w:firstLine="567"/>
        <w:jc w:val="both"/>
        <w:rPr>
          <w:b w:val="0"/>
          <w:bCs/>
          <w:sz w:val="28"/>
          <w:szCs w:val="28"/>
        </w:rPr>
      </w:pPr>
      <w:r w:rsidRPr="00F12ACF">
        <w:rPr>
          <w:b w:val="0"/>
          <w:sz w:val="28"/>
          <w:szCs w:val="28"/>
        </w:rPr>
        <w:t>3.4.6. «Шаг аукциона» – 2</w:t>
      </w:r>
      <w:r w:rsidR="007109EA" w:rsidRPr="00F12ACF">
        <w:rPr>
          <w:b w:val="0"/>
          <w:sz w:val="28"/>
          <w:szCs w:val="28"/>
        </w:rPr>
        <w:t>7</w:t>
      </w:r>
      <w:r w:rsidRPr="00F12ACF">
        <w:rPr>
          <w:b w:val="0"/>
          <w:bCs/>
          <w:sz w:val="28"/>
          <w:szCs w:val="28"/>
        </w:rPr>
        <w:t xml:space="preserve"> 000 (</w:t>
      </w:r>
      <w:proofErr w:type="spellStart"/>
      <w:r w:rsidRPr="00F12ACF">
        <w:rPr>
          <w:b w:val="0"/>
          <w:bCs/>
          <w:sz w:val="28"/>
          <w:szCs w:val="28"/>
        </w:rPr>
        <w:t>Две</w:t>
      </w:r>
      <w:r w:rsidR="007109EA" w:rsidRPr="00F12ACF">
        <w:rPr>
          <w:b w:val="0"/>
          <w:bCs/>
          <w:sz w:val="28"/>
          <w:szCs w:val="28"/>
        </w:rPr>
        <w:t>дцать</w:t>
      </w:r>
      <w:proofErr w:type="spellEnd"/>
      <w:r w:rsidR="007109EA" w:rsidRPr="00F12ACF">
        <w:rPr>
          <w:b w:val="0"/>
          <w:bCs/>
          <w:sz w:val="28"/>
          <w:szCs w:val="28"/>
        </w:rPr>
        <w:t xml:space="preserve"> семь</w:t>
      </w:r>
      <w:r w:rsidRPr="00F12ACF">
        <w:rPr>
          <w:b w:val="0"/>
          <w:bCs/>
          <w:sz w:val="28"/>
          <w:szCs w:val="28"/>
        </w:rPr>
        <w:t xml:space="preserve"> тысяч) рублей 00 копеек.</w:t>
      </w:r>
    </w:p>
    <w:p w:rsidR="00C27447" w:rsidRPr="00F12ACF" w:rsidRDefault="00C27447" w:rsidP="00F12ACF">
      <w:pPr>
        <w:autoSpaceDE w:val="0"/>
        <w:autoSpaceDN w:val="0"/>
        <w:adjustRightInd w:val="0"/>
        <w:ind w:firstLine="567"/>
        <w:jc w:val="both"/>
        <w:rPr>
          <w:sz w:val="28"/>
          <w:szCs w:val="28"/>
        </w:rPr>
      </w:pPr>
      <w:r w:rsidRPr="00F12ACF">
        <w:rPr>
          <w:sz w:val="28"/>
          <w:szCs w:val="28"/>
        </w:rPr>
        <w:t xml:space="preserve">3.4.7. Сумма задатка – </w:t>
      </w:r>
      <w:r w:rsidR="007109EA" w:rsidRPr="00F12ACF">
        <w:rPr>
          <w:bCs/>
          <w:sz w:val="28"/>
          <w:szCs w:val="28"/>
        </w:rPr>
        <w:t>463</w:t>
      </w:r>
      <w:r w:rsidRPr="00F12ACF">
        <w:rPr>
          <w:bCs/>
          <w:sz w:val="28"/>
          <w:szCs w:val="28"/>
        </w:rPr>
        <w:t xml:space="preserve"> </w:t>
      </w:r>
      <w:r w:rsidR="007109EA" w:rsidRPr="00F12ACF">
        <w:rPr>
          <w:bCs/>
          <w:sz w:val="28"/>
          <w:szCs w:val="28"/>
        </w:rPr>
        <w:t>5</w:t>
      </w:r>
      <w:r w:rsidRPr="00F12ACF">
        <w:rPr>
          <w:bCs/>
          <w:sz w:val="28"/>
          <w:szCs w:val="28"/>
        </w:rPr>
        <w:t>00 (</w:t>
      </w:r>
      <w:r w:rsidR="007109EA" w:rsidRPr="00F12ACF">
        <w:rPr>
          <w:bCs/>
          <w:sz w:val="28"/>
          <w:szCs w:val="28"/>
        </w:rPr>
        <w:t xml:space="preserve">Четыреста шестьдесят три </w:t>
      </w:r>
      <w:r w:rsidRPr="00F12ACF">
        <w:rPr>
          <w:bCs/>
          <w:sz w:val="28"/>
          <w:szCs w:val="28"/>
        </w:rPr>
        <w:t xml:space="preserve">тысячи </w:t>
      </w:r>
      <w:r w:rsidR="007109EA" w:rsidRPr="00F12ACF">
        <w:rPr>
          <w:bCs/>
          <w:sz w:val="28"/>
          <w:szCs w:val="28"/>
        </w:rPr>
        <w:t>пятьсот</w:t>
      </w:r>
      <w:r w:rsidRPr="00F12ACF">
        <w:rPr>
          <w:bCs/>
          <w:sz w:val="28"/>
          <w:szCs w:val="28"/>
        </w:rPr>
        <w:t>)</w:t>
      </w:r>
      <w:r w:rsidRPr="00F12ACF">
        <w:rPr>
          <w:sz w:val="28"/>
          <w:szCs w:val="28"/>
        </w:rPr>
        <w:t xml:space="preserve"> </w:t>
      </w:r>
      <w:r w:rsidRPr="00F12ACF">
        <w:rPr>
          <w:bCs/>
          <w:sz w:val="28"/>
          <w:szCs w:val="28"/>
        </w:rPr>
        <w:t>рублей 00 копеек</w:t>
      </w:r>
      <w:r w:rsidRPr="00F12ACF">
        <w:rPr>
          <w:sz w:val="28"/>
          <w:szCs w:val="28"/>
        </w:rPr>
        <w:t xml:space="preserve">. </w:t>
      </w:r>
    </w:p>
    <w:p w:rsidR="00F56E3E" w:rsidRPr="00F12ACF" w:rsidRDefault="00F56E3E" w:rsidP="00F12ACF">
      <w:pPr>
        <w:autoSpaceDE w:val="0"/>
        <w:autoSpaceDN w:val="0"/>
        <w:adjustRightInd w:val="0"/>
        <w:ind w:firstLine="567"/>
        <w:jc w:val="both"/>
        <w:rPr>
          <w:color w:val="000000"/>
          <w:sz w:val="28"/>
          <w:szCs w:val="28"/>
        </w:rPr>
      </w:pPr>
      <w:r w:rsidRPr="00F12ACF">
        <w:rPr>
          <w:b/>
          <w:color w:val="000000"/>
          <w:sz w:val="28"/>
          <w:szCs w:val="28"/>
        </w:rPr>
        <w:t>3.5.</w:t>
      </w:r>
      <w:r w:rsidRPr="00F12ACF">
        <w:rPr>
          <w:color w:val="000000"/>
          <w:sz w:val="28"/>
          <w:szCs w:val="28"/>
        </w:rPr>
        <w:t xml:space="preserve"> </w:t>
      </w:r>
      <w:r w:rsidRPr="00F12ACF">
        <w:rPr>
          <w:b/>
          <w:sz w:val="28"/>
          <w:szCs w:val="28"/>
        </w:rPr>
        <w:t>Аукцион № 5</w:t>
      </w:r>
      <w:r w:rsidRPr="00F12ACF">
        <w:rPr>
          <w:sz w:val="28"/>
          <w:szCs w:val="28"/>
        </w:rPr>
        <w:t>:</w:t>
      </w:r>
    </w:p>
    <w:p w:rsidR="00261254" w:rsidRPr="00F12ACF" w:rsidRDefault="00261254" w:rsidP="00F12ACF">
      <w:pPr>
        <w:ind w:firstLine="567"/>
        <w:jc w:val="both"/>
        <w:rPr>
          <w:sz w:val="28"/>
          <w:szCs w:val="28"/>
        </w:rPr>
      </w:pPr>
      <w:r w:rsidRPr="00F12ACF">
        <w:rPr>
          <w:sz w:val="28"/>
          <w:szCs w:val="28"/>
        </w:rPr>
        <w:t>3.</w:t>
      </w:r>
      <w:r w:rsidR="00AA1109" w:rsidRPr="00F12ACF">
        <w:rPr>
          <w:sz w:val="28"/>
          <w:szCs w:val="28"/>
        </w:rPr>
        <w:t>5</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w:t>
      </w:r>
      <w:r w:rsidR="00C21374" w:rsidRPr="00F12ACF">
        <w:rPr>
          <w:bCs/>
          <w:sz w:val="28"/>
          <w:szCs w:val="28"/>
        </w:rPr>
        <w:t>, с кадастровым номером 66:41:0602011</w:t>
      </w:r>
      <w:r w:rsidRPr="00F12ACF">
        <w:rPr>
          <w:bCs/>
          <w:sz w:val="28"/>
          <w:szCs w:val="28"/>
        </w:rPr>
        <w:t>:</w:t>
      </w:r>
      <w:r w:rsidR="00C21374" w:rsidRPr="00F12ACF">
        <w:rPr>
          <w:bCs/>
          <w:sz w:val="28"/>
          <w:szCs w:val="28"/>
        </w:rPr>
        <w:t>1</w:t>
      </w:r>
      <w:r w:rsidRPr="00F12ACF">
        <w:rPr>
          <w:bCs/>
          <w:sz w:val="28"/>
          <w:szCs w:val="28"/>
        </w:rPr>
        <w:t xml:space="preserve">, местоположение: обл. Свердловская, г. Екатеринбург, ул. </w:t>
      </w:r>
      <w:r w:rsidR="00C21374" w:rsidRPr="00F12ACF">
        <w:rPr>
          <w:bCs/>
          <w:sz w:val="28"/>
          <w:szCs w:val="28"/>
        </w:rPr>
        <w:t>Хрустальная, дом 46</w:t>
      </w:r>
      <w:r w:rsidRPr="00F12ACF">
        <w:rPr>
          <w:bCs/>
          <w:sz w:val="28"/>
          <w:szCs w:val="28"/>
        </w:rPr>
        <w:t xml:space="preserve">, разрешенное использование – </w:t>
      </w:r>
      <w:r w:rsidR="00C21374" w:rsidRPr="00F12ACF">
        <w:rPr>
          <w:bCs/>
          <w:sz w:val="28"/>
          <w:szCs w:val="28"/>
        </w:rPr>
        <w:t xml:space="preserve">размещение спортивно-оздоровительного комплекса </w:t>
      </w:r>
      <w:r w:rsidR="00963BD1">
        <w:rPr>
          <w:bCs/>
          <w:sz w:val="28"/>
          <w:szCs w:val="28"/>
        </w:rPr>
        <w:t xml:space="preserve">              </w:t>
      </w:r>
      <w:r w:rsidR="00C21374" w:rsidRPr="00F12ACF">
        <w:rPr>
          <w:bCs/>
          <w:sz w:val="28"/>
          <w:szCs w:val="28"/>
        </w:rPr>
        <w:t>с подземной автостоянкой</w:t>
      </w:r>
      <w:r w:rsidRPr="00F12ACF">
        <w:rPr>
          <w:bCs/>
          <w:sz w:val="28"/>
          <w:szCs w:val="28"/>
        </w:rPr>
        <w:t xml:space="preserve">, </w:t>
      </w:r>
      <w:r w:rsidR="00C21374" w:rsidRPr="00F12ACF">
        <w:rPr>
          <w:sz w:val="28"/>
          <w:szCs w:val="28"/>
        </w:rPr>
        <w:t>общей площадью 4 909</w:t>
      </w:r>
      <w:r w:rsidRPr="00F12ACF">
        <w:rPr>
          <w:sz w:val="28"/>
          <w:szCs w:val="28"/>
        </w:rPr>
        <w:t xml:space="preserve"> кв. метров, сроком на </w:t>
      </w:r>
      <w:r w:rsidR="00C21374" w:rsidRPr="00F12ACF">
        <w:rPr>
          <w:sz w:val="28"/>
          <w:szCs w:val="28"/>
        </w:rPr>
        <w:t>32</w:t>
      </w:r>
      <w:r w:rsidRPr="00F12ACF">
        <w:rPr>
          <w:sz w:val="28"/>
          <w:szCs w:val="28"/>
        </w:rPr>
        <w:t xml:space="preserve"> (</w:t>
      </w:r>
      <w:r w:rsidR="00C21374" w:rsidRPr="00F12ACF">
        <w:rPr>
          <w:sz w:val="28"/>
          <w:szCs w:val="28"/>
        </w:rPr>
        <w:t>тридцать два</w:t>
      </w:r>
      <w:r w:rsidRPr="00F12ACF">
        <w:rPr>
          <w:sz w:val="28"/>
          <w:szCs w:val="28"/>
        </w:rPr>
        <w:t>) месяца.</w:t>
      </w:r>
    </w:p>
    <w:p w:rsidR="00261254" w:rsidRPr="00F12ACF" w:rsidRDefault="00261254" w:rsidP="00F12ACF">
      <w:pPr>
        <w:pStyle w:val="ac"/>
        <w:ind w:firstLine="567"/>
        <w:jc w:val="both"/>
        <w:rPr>
          <w:b w:val="0"/>
          <w:sz w:val="28"/>
          <w:szCs w:val="28"/>
        </w:rPr>
      </w:pPr>
      <w:r w:rsidRPr="00F12ACF">
        <w:rPr>
          <w:b w:val="0"/>
          <w:sz w:val="28"/>
          <w:szCs w:val="28"/>
        </w:rPr>
        <w:t>3.</w:t>
      </w:r>
      <w:r w:rsidR="00AA1109" w:rsidRPr="00F12ACF">
        <w:rPr>
          <w:b w:val="0"/>
          <w:sz w:val="28"/>
          <w:szCs w:val="28"/>
        </w:rPr>
        <w:t>5</w:t>
      </w:r>
      <w:r w:rsidRPr="00F12ACF">
        <w:rPr>
          <w:b w:val="0"/>
          <w:sz w:val="28"/>
          <w:szCs w:val="28"/>
        </w:rPr>
        <w:t>.2. Решение о проведении аукциона – приказ Министерства по управлению государственным имуществом Свердловской области от 20.02.2017 № 32</w:t>
      </w:r>
      <w:r w:rsidR="00C21374" w:rsidRPr="00F12ACF">
        <w:rPr>
          <w:b w:val="0"/>
          <w:sz w:val="28"/>
          <w:szCs w:val="28"/>
        </w:rPr>
        <w:t>8</w:t>
      </w:r>
      <w:r w:rsidRPr="00F12ACF">
        <w:rPr>
          <w:b w:val="0"/>
          <w:sz w:val="28"/>
          <w:szCs w:val="28"/>
        </w:rPr>
        <w:t xml:space="preserve">                         </w:t>
      </w:r>
      <w:proofErr w:type="gramStart"/>
      <w:r w:rsidRPr="00F12ACF">
        <w:rPr>
          <w:b w:val="0"/>
          <w:sz w:val="28"/>
          <w:szCs w:val="28"/>
        </w:rPr>
        <w:t xml:space="preserve">   «</w:t>
      </w:r>
      <w:proofErr w:type="gramEnd"/>
      <w:r w:rsidRPr="00F12ACF">
        <w:rPr>
          <w:b w:val="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Pr="00F12ACF">
        <w:rPr>
          <w:b w:val="0"/>
          <w:bCs/>
          <w:sz w:val="28"/>
          <w:szCs w:val="28"/>
        </w:rPr>
        <w:t xml:space="preserve"> с кадастровым номером </w:t>
      </w:r>
      <w:r w:rsidR="00C21374" w:rsidRPr="00F12ACF">
        <w:rPr>
          <w:b w:val="0"/>
          <w:bCs/>
          <w:sz w:val="28"/>
          <w:szCs w:val="28"/>
        </w:rPr>
        <w:t>66:41:0602011:1</w:t>
      </w:r>
      <w:r w:rsidRPr="00F12ACF">
        <w:rPr>
          <w:b w:val="0"/>
          <w:bCs/>
          <w:sz w:val="28"/>
          <w:szCs w:val="28"/>
        </w:rPr>
        <w:t>»</w:t>
      </w:r>
      <w:r w:rsidRPr="00F12ACF">
        <w:rPr>
          <w:b w:val="0"/>
          <w:sz w:val="28"/>
          <w:szCs w:val="28"/>
        </w:rPr>
        <w:t>.</w:t>
      </w:r>
    </w:p>
    <w:p w:rsidR="00261254" w:rsidRPr="00F12ACF" w:rsidRDefault="00261254" w:rsidP="00F12ACF">
      <w:pPr>
        <w:pStyle w:val="ac"/>
        <w:ind w:firstLine="567"/>
        <w:jc w:val="both"/>
        <w:rPr>
          <w:b w:val="0"/>
          <w:sz w:val="28"/>
          <w:szCs w:val="28"/>
        </w:rPr>
      </w:pPr>
      <w:r w:rsidRPr="00F12ACF">
        <w:rPr>
          <w:b w:val="0"/>
          <w:bCs/>
          <w:sz w:val="28"/>
          <w:szCs w:val="28"/>
        </w:rPr>
        <w:lastRenderedPageBreak/>
        <w:t>3.4.3.</w:t>
      </w:r>
      <w:r w:rsidRPr="00F12ACF">
        <w:rPr>
          <w:b w:val="0"/>
          <w:sz w:val="28"/>
          <w:szCs w:val="28"/>
        </w:rPr>
        <w:t xml:space="preserve"> Допустимые параметры разрешенного строительства объекта капитального строительства:</w:t>
      </w:r>
    </w:p>
    <w:p w:rsidR="00261254" w:rsidRPr="00F12ACF" w:rsidRDefault="00261254" w:rsidP="00F12ACF">
      <w:pPr>
        <w:pStyle w:val="a3"/>
        <w:spacing w:before="0" w:beforeAutospacing="0" w:after="0" w:afterAutospacing="0"/>
        <w:ind w:firstLine="567"/>
        <w:textAlignment w:val="top"/>
        <w:rPr>
          <w:rFonts w:ascii="Times New Roman" w:hAnsi="Times New Roman"/>
          <w:color w:val="auto"/>
          <w:sz w:val="28"/>
          <w:szCs w:val="28"/>
        </w:rPr>
      </w:pPr>
      <w:r w:rsidRPr="00F12ACF">
        <w:rPr>
          <w:rFonts w:ascii="Times New Roman" w:hAnsi="Times New Roman"/>
          <w:color w:val="auto"/>
          <w:sz w:val="28"/>
          <w:szCs w:val="28"/>
        </w:rPr>
        <w:t xml:space="preserve">- в соответствии с градостроительным планом земельного участка: земельный участок расположен в территориальной зоне </w:t>
      </w:r>
      <w:r w:rsidR="000F6C51" w:rsidRPr="00F12ACF">
        <w:rPr>
          <w:rFonts w:ascii="Times New Roman" w:hAnsi="Times New Roman"/>
          <w:color w:val="auto"/>
          <w:sz w:val="28"/>
          <w:szCs w:val="28"/>
        </w:rPr>
        <w:t>Ж</w:t>
      </w:r>
      <w:r w:rsidRPr="00F12ACF">
        <w:rPr>
          <w:rFonts w:ascii="Times New Roman" w:hAnsi="Times New Roman"/>
          <w:color w:val="auto"/>
          <w:sz w:val="28"/>
          <w:szCs w:val="28"/>
        </w:rPr>
        <w:t>-</w:t>
      </w:r>
      <w:r w:rsidR="000F6C51" w:rsidRPr="00F12ACF">
        <w:rPr>
          <w:rFonts w:ascii="Times New Roman" w:hAnsi="Times New Roman"/>
          <w:color w:val="auto"/>
          <w:sz w:val="28"/>
          <w:szCs w:val="28"/>
        </w:rPr>
        <w:t>5</w:t>
      </w:r>
      <w:r w:rsidRPr="00F12ACF">
        <w:rPr>
          <w:rFonts w:ascii="Times New Roman" w:hAnsi="Times New Roman"/>
          <w:color w:val="auto"/>
          <w:sz w:val="28"/>
          <w:szCs w:val="28"/>
        </w:rPr>
        <w:t xml:space="preserve">; </w:t>
      </w:r>
      <w:r w:rsidR="00381950" w:rsidRPr="00F12ACF">
        <w:rPr>
          <w:rFonts w:ascii="Times New Roman" w:hAnsi="Times New Roman"/>
          <w:color w:val="auto"/>
          <w:sz w:val="28"/>
          <w:szCs w:val="28"/>
        </w:rPr>
        <w:t xml:space="preserve">этажность объекта капитального строительства – до 3 этажей и общей площадью до 2000 </w:t>
      </w:r>
      <w:proofErr w:type="spellStart"/>
      <w:r w:rsidR="00381950" w:rsidRPr="00F12ACF">
        <w:rPr>
          <w:rFonts w:ascii="Times New Roman" w:hAnsi="Times New Roman"/>
          <w:color w:val="auto"/>
          <w:sz w:val="28"/>
          <w:szCs w:val="28"/>
        </w:rPr>
        <w:t>кв.м</w:t>
      </w:r>
      <w:proofErr w:type="spellEnd"/>
      <w:r w:rsidR="0038195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максимальный процент застройки - </w:t>
      </w:r>
      <w:r w:rsidR="00381950" w:rsidRPr="00F12ACF">
        <w:rPr>
          <w:rFonts w:ascii="Times New Roman" w:hAnsi="Times New Roman"/>
          <w:color w:val="auto"/>
          <w:sz w:val="28"/>
          <w:szCs w:val="28"/>
        </w:rPr>
        <w:t>до 4</w:t>
      </w:r>
      <w:r w:rsidRPr="00F12ACF">
        <w:rPr>
          <w:rFonts w:ascii="Times New Roman" w:hAnsi="Times New Roman"/>
          <w:color w:val="auto"/>
          <w:sz w:val="28"/>
          <w:szCs w:val="28"/>
        </w:rPr>
        <w:t xml:space="preserve">0 %; </w:t>
      </w:r>
      <w:r w:rsidR="00381950" w:rsidRPr="00F12ACF">
        <w:rPr>
          <w:rFonts w:ascii="Times New Roman" w:hAnsi="Times New Roman"/>
          <w:color w:val="auto"/>
          <w:sz w:val="28"/>
          <w:szCs w:val="28"/>
        </w:rPr>
        <w:t xml:space="preserve">максимальный процент застройки подземного пространства - до 100 %; </w:t>
      </w:r>
      <w:r w:rsidRPr="00F12ACF">
        <w:rPr>
          <w:rFonts w:ascii="Times New Roman" w:hAnsi="Times New Roman"/>
          <w:color w:val="auto"/>
          <w:sz w:val="28"/>
          <w:szCs w:val="28"/>
        </w:rPr>
        <w:t>максимальный коэффициент строительного использования земельного участка - 2,</w:t>
      </w:r>
      <w:r w:rsidR="00381950" w:rsidRPr="00F12ACF">
        <w:rPr>
          <w:rFonts w:ascii="Times New Roman" w:hAnsi="Times New Roman"/>
          <w:color w:val="auto"/>
          <w:sz w:val="28"/>
          <w:szCs w:val="28"/>
        </w:rPr>
        <w:t>5</w:t>
      </w:r>
      <w:r w:rsidRPr="00F12ACF">
        <w:rPr>
          <w:rFonts w:ascii="Times New Roman" w:hAnsi="Times New Roman"/>
          <w:color w:val="auto"/>
          <w:sz w:val="28"/>
          <w:szCs w:val="28"/>
        </w:rPr>
        <w:t xml:space="preserve">; </w:t>
      </w:r>
    </w:p>
    <w:p w:rsidR="007E5162" w:rsidRDefault="00AA1109" w:rsidP="00F12ACF">
      <w:pPr>
        <w:pStyle w:val="ac"/>
        <w:ind w:firstLine="567"/>
        <w:jc w:val="both"/>
        <w:rPr>
          <w:b w:val="0"/>
          <w:sz w:val="28"/>
          <w:szCs w:val="28"/>
        </w:rPr>
      </w:pPr>
      <w:r w:rsidRPr="00F12ACF">
        <w:rPr>
          <w:b w:val="0"/>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w:t>
      </w:r>
      <w:r w:rsidR="008A0B41" w:rsidRPr="00F12ACF">
        <w:rPr>
          <w:b w:val="0"/>
          <w:sz w:val="28"/>
          <w:szCs w:val="28"/>
        </w:rPr>
        <w:t>13</w:t>
      </w:r>
      <w:r w:rsidRPr="00F12ACF">
        <w:rPr>
          <w:b w:val="0"/>
          <w:sz w:val="28"/>
          <w:szCs w:val="28"/>
        </w:rPr>
        <w:t>-</w:t>
      </w:r>
      <w:r w:rsidR="008A0B41" w:rsidRPr="00F12ACF">
        <w:rPr>
          <w:b w:val="0"/>
          <w:sz w:val="28"/>
          <w:szCs w:val="28"/>
        </w:rPr>
        <w:t>15</w:t>
      </w:r>
      <w:r w:rsidRPr="00F12ACF">
        <w:rPr>
          <w:b w:val="0"/>
          <w:sz w:val="28"/>
          <w:szCs w:val="28"/>
        </w:rPr>
        <w:t>/002/</w:t>
      </w:r>
      <w:r w:rsidR="008A0B41" w:rsidRPr="00F12ACF">
        <w:rPr>
          <w:b w:val="0"/>
          <w:sz w:val="28"/>
          <w:szCs w:val="28"/>
        </w:rPr>
        <w:t>3040 от 14</w:t>
      </w:r>
      <w:r w:rsidRPr="00F12ACF">
        <w:rPr>
          <w:b w:val="0"/>
          <w:sz w:val="28"/>
          <w:szCs w:val="28"/>
        </w:rPr>
        <w:t>.0</w:t>
      </w:r>
      <w:r w:rsidR="008A0B41" w:rsidRPr="00F12ACF">
        <w:rPr>
          <w:b w:val="0"/>
          <w:sz w:val="28"/>
          <w:szCs w:val="28"/>
        </w:rPr>
        <w:t>7</w:t>
      </w:r>
      <w:r w:rsidRPr="00F12ACF">
        <w:rPr>
          <w:b w:val="0"/>
          <w:sz w:val="28"/>
          <w:szCs w:val="28"/>
        </w:rPr>
        <w:t>.201</w:t>
      </w:r>
      <w:r w:rsidR="008A0B41" w:rsidRPr="00F12ACF">
        <w:rPr>
          <w:b w:val="0"/>
          <w:sz w:val="28"/>
          <w:szCs w:val="28"/>
        </w:rPr>
        <w:t>6</w:t>
      </w:r>
      <w:r w:rsidRPr="00F12ACF">
        <w:rPr>
          <w:b w:val="0"/>
          <w:sz w:val="28"/>
          <w:szCs w:val="28"/>
        </w:rPr>
        <w:t xml:space="preserve"> г. </w:t>
      </w:r>
    </w:p>
    <w:p w:rsidR="00AA1109" w:rsidRPr="00F12ACF" w:rsidRDefault="00AA1109" w:rsidP="00F12ACF">
      <w:pPr>
        <w:pStyle w:val="ac"/>
        <w:ind w:firstLine="567"/>
        <w:jc w:val="both"/>
        <w:rPr>
          <w:b w:val="0"/>
          <w:sz w:val="28"/>
          <w:szCs w:val="28"/>
        </w:rPr>
      </w:pPr>
      <w:r w:rsidRPr="00F12ACF">
        <w:rPr>
          <w:b w:val="0"/>
          <w:sz w:val="28"/>
          <w:szCs w:val="28"/>
        </w:rPr>
        <w:t xml:space="preserve">Ознакомиться с документами можно в период приема заявок по </w:t>
      </w:r>
      <w:proofErr w:type="gramStart"/>
      <w:r w:rsidRPr="00F12ACF">
        <w:rPr>
          <w:b w:val="0"/>
          <w:sz w:val="28"/>
          <w:szCs w:val="28"/>
        </w:rPr>
        <w:t>адресу:</w:t>
      </w:r>
      <w:r w:rsidR="004669F9">
        <w:rPr>
          <w:b w:val="0"/>
          <w:sz w:val="28"/>
          <w:szCs w:val="28"/>
        </w:rPr>
        <w:t xml:space="preserve">   </w:t>
      </w:r>
      <w:proofErr w:type="gramEnd"/>
      <w:r w:rsidR="004669F9">
        <w:rPr>
          <w:b w:val="0"/>
          <w:sz w:val="28"/>
          <w:szCs w:val="28"/>
        </w:rPr>
        <w:t xml:space="preserve">                         </w:t>
      </w:r>
      <w:r w:rsidRPr="00F12ACF">
        <w:rPr>
          <w:b w:val="0"/>
          <w:sz w:val="28"/>
          <w:szCs w:val="28"/>
        </w:rPr>
        <w:t xml:space="preserve"> г. Екатеринбург, ул. Мамина-Сибиряка, 111 (центральный вход, 1 этаж, отдел торгов и государственных закупок).</w:t>
      </w:r>
    </w:p>
    <w:p w:rsidR="00261254" w:rsidRPr="00F12ACF" w:rsidRDefault="00261254" w:rsidP="00F12ACF">
      <w:pPr>
        <w:pStyle w:val="ac"/>
        <w:ind w:firstLine="567"/>
        <w:jc w:val="both"/>
        <w:rPr>
          <w:b w:val="0"/>
          <w:sz w:val="28"/>
          <w:szCs w:val="28"/>
        </w:rPr>
      </w:pPr>
      <w:r w:rsidRPr="00F12ACF">
        <w:rPr>
          <w:b w:val="0"/>
          <w:sz w:val="28"/>
          <w:szCs w:val="28"/>
        </w:rPr>
        <w:t xml:space="preserve">3.4.4. Сведения о технических условиях подключения объекта капитального строительства к сетям инженерно-технического обеспечения: </w:t>
      </w:r>
    </w:p>
    <w:p w:rsidR="00261254" w:rsidRPr="00F12ACF" w:rsidRDefault="00261254" w:rsidP="00F12ACF">
      <w:pPr>
        <w:ind w:firstLine="567"/>
        <w:jc w:val="both"/>
        <w:rPr>
          <w:sz w:val="28"/>
          <w:szCs w:val="28"/>
        </w:rPr>
      </w:pPr>
      <w:r w:rsidRPr="00F12ACF">
        <w:rPr>
          <w:sz w:val="28"/>
          <w:szCs w:val="28"/>
        </w:rPr>
        <w:t>1) АО «Екатеринбургская электросетевая компания» – № 218-</w:t>
      </w:r>
      <w:r w:rsidR="008A0B41" w:rsidRPr="00F12ACF">
        <w:rPr>
          <w:sz w:val="28"/>
          <w:szCs w:val="28"/>
        </w:rPr>
        <w:t>401-45</w:t>
      </w:r>
      <w:r w:rsidR="00025E0D" w:rsidRPr="00F12ACF">
        <w:rPr>
          <w:sz w:val="28"/>
          <w:szCs w:val="28"/>
        </w:rPr>
        <w:t>-</w:t>
      </w:r>
      <w:r w:rsidRPr="00F12ACF">
        <w:rPr>
          <w:sz w:val="28"/>
          <w:szCs w:val="28"/>
        </w:rPr>
        <w:t xml:space="preserve">2016                         от </w:t>
      </w:r>
      <w:r w:rsidR="00025E0D" w:rsidRPr="00F12ACF">
        <w:rPr>
          <w:sz w:val="28"/>
          <w:szCs w:val="28"/>
        </w:rPr>
        <w:t>0</w:t>
      </w:r>
      <w:r w:rsidR="008A0B41" w:rsidRPr="00F12ACF">
        <w:rPr>
          <w:sz w:val="28"/>
          <w:szCs w:val="28"/>
        </w:rPr>
        <w:t>7</w:t>
      </w:r>
      <w:r w:rsidRPr="00F12ACF">
        <w:rPr>
          <w:sz w:val="28"/>
          <w:szCs w:val="28"/>
        </w:rPr>
        <w:t>.</w:t>
      </w:r>
      <w:r w:rsidR="008A0B41" w:rsidRPr="00F12ACF">
        <w:rPr>
          <w:sz w:val="28"/>
          <w:szCs w:val="28"/>
        </w:rPr>
        <w:t>1</w:t>
      </w:r>
      <w:r w:rsidRPr="00F12ACF">
        <w:rPr>
          <w:sz w:val="28"/>
          <w:szCs w:val="28"/>
        </w:rPr>
        <w:t>0.2016 г.: максимальная мощность - 100 кВт; категория нагрузки – третья; плата за присоединение – в соответствии с постановлением Региональной энергетической комиссии Свердловской области</w:t>
      </w:r>
      <w:r w:rsidRPr="00F12ACF">
        <w:rPr>
          <w:sz w:val="28"/>
          <w:szCs w:val="28"/>
          <w:shd w:val="clear" w:color="auto" w:fill="FFFFFF" w:themeFill="background1"/>
        </w:rPr>
        <w:t>; срок подключения – с учетом сроков выполнения мероприятий по усилению существующей сети и сооружению новых электросетевых объектов и по мере готовности</w:t>
      </w:r>
      <w:r w:rsidR="008A0B41" w:rsidRPr="00F12ACF">
        <w:rPr>
          <w:sz w:val="28"/>
          <w:szCs w:val="28"/>
          <w:shd w:val="clear" w:color="auto" w:fill="FFFFFF" w:themeFill="background1"/>
        </w:rPr>
        <w:t xml:space="preserve"> у</w:t>
      </w:r>
      <w:r w:rsidR="008A0B41" w:rsidRPr="00F12ACF">
        <w:rPr>
          <w:sz w:val="28"/>
          <w:szCs w:val="28"/>
        </w:rPr>
        <w:t xml:space="preserve"> Министерство по управлению государственным имуществом Свердловской области </w:t>
      </w:r>
      <w:r w:rsidRPr="00F12ACF">
        <w:rPr>
          <w:sz w:val="28"/>
          <w:szCs w:val="28"/>
          <w:shd w:val="clear" w:color="auto" w:fill="FFFFFF" w:themeFill="background1"/>
        </w:rPr>
        <w:t xml:space="preserve">электрических сетей 10/0,4 </w:t>
      </w:r>
      <w:proofErr w:type="spellStart"/>
      <w:r w:rsidRPr="00F12ACF">
        <w:rPr>
          <w:sz w:val="28"/>
          <w:szCs w:val="28"/>
          <w:shd w:val="clear" w:color="auto" w:fill="FFFFFF" w:themeFill="background1"/>
        </w:rPr>
        <w:t>кВ</w:t>
      </w:r>
      <w:proofErr w:type="spellEnd"/>
      <w:r w:rsidRPr="00F12ACF">
        <w:rPr>
          <w:sz w:val="28"/>
          <w:szCs w:val="28"/>
          <w:shd w:val="clear" w:color="auto" w:fill="FFFFFF" w:themeFill="background1"/>
        </w:rPr>
        <w:t xml:space="preserve"> от указанного объекта до точки присоединения;</w:t>
      </w:r>
      <w:r w:rsidRPr="00F12ACF">
        <w:rPr>
          <w:sz w:val="28"/>
          <w:szCs w:val="28"/>
        </w:rPr>
        <w:t xml:space="preserve"> срок действия технических условий – </w:t>
      </w:r>
      <w:r w:rsidR="00025E0D" w:rsidRPr="00F12ACF">
        <w:rPr>
          <w:sz w:val="28"/>
          <w:szCs w:val="28"/>
        </w:rPr>
        <w:t>0</w:t>
      </w:r>
      <w:r w:rsidR="008A0B41" w:rsidRPr="00F12ACF">
        <w:rPr>
          <w:sz w:val="28"/>
          <w:szCs w:val="28"/>
        </w:rPr>
        <w:t>7</w:t>
      </w:r>
      <w:r w:rsidRPr="00F12ACF">
        <w:rPr>
          <w:sz w:val="28"/>
          <w:szCs w:val="28"/>
        </w:rPr>
        <w:t>.</w:t>
      </w:r>
      <w:r w:rsidR="008A0B41" w:rsidRPr="00F12ACF">
        <w:rPr>
          <w:sz w:val="28"/>
          <w:szCs w:val="28"/>
        </w:rPr>
        <w:t>1</w:t>
      </w:r>
      <w:r w:rsidRPr="00F12ACF">
        <w:rPr>
          <w:sz w:val="28"/>
          <w:szCs w:val="28"/>
        </w:rPr>
        <w:t xml:space="preserve">0.2017 г.; </w:t>
      </w:r>
    </w:p>
    <w:p w:rsidR="008A0B41" w:rsidRPr="00F12ACF" w:rsidRDefault="00261254" w:rsidP="00F12ACF">
      <w:pPr>
        <w:ind w:firstLine="567"/>
        <w:jc w:val="both"/>
        <w:rPr>
          <w:sz w:val="28"/>
          <w:szCs w:val="28"/>
        </w:rPr>
      </w:pPr>
      <w:r w:rsidRPr="00F12ACF">
        <w:rPr>
          <w:sz w:val="28"/>
          <w:szCs w:val="28"/>
        </w:rPr>
        <w:t>2) МУП «Водоканал» – № 05-11/33-14</w:t>
      </w:r>
      <w:r w:rsidR="008A0B41" w:rsidRPr="00F12ACF">
        <w:rPr>
          <w:sz w:val="28"/>
          <w:szCs w:val="28"/>
        </w:rPr>
        <w:t>753</w:t>
      </w:r>
      <w:r w:rsidRPr="00F12ACF">
        <w:rPr>
          <w:sz w:val="28"/>
          <w:szCs w:val="28"/>
        </w:rPr>
        <w:t>-</w:t>
      </w:r>
      <w:r w:rsidR="008A0B41" w:rsidRPr="00F12ACF">
        <w:rPr>
          <w:sz w:val="28"/>
          <w:szCs w:val="28"/>
        </w:rPr>
        <w:t>579</w:t>
      </w:r>
      <w:r w:rsidRPr="00F12ACF">
        <w:rPr>
          <w:sz w:val="28"/>
          <w:szCs w:val="28"/>
        </w:rPr>
        <w:t xml:space="preserve"> от </w:t>
      </w:r>
      <w:r w:rsidR="00025E0D" w:rsidRPr="00F12ACF">
        <w:rPr>
          <w:sz w:val="28"/>
          <w:szCs w:val="28"/>
        </w:rPr>
        <w:t>1</w:t>
      </w:r>
      <w:r w:rsidR="008A0B41" w:rsidRPr="00F12ACF">
        <w:rPr>
          <w:sz w:val="28"/>
          <w:szCs w:val="28"/>
        </w:rPr>
        <w:t>3</w:t>
      </w:r>
      <w:r w:rsidRPr="00F12ACF">
        <w:rPr>
          <w:sz w:val="28"/>
          <w:szCs w:val="28"/>
        </w:rPr>
        <w:t>.</w:t>
      </w:r>
      <w:r w:rsidR="008A0B41" w:rsidRPr="00F12ACF">
        <w:rPr>
          <w:sz w:val="28"/>
          <w:szCs w:val="28"/>
        </w:rPr>
        <w:t>10.</w:t>
      </w:r>
      <w:r w:rsidRPr="00F12ACF">
        <w:rPr>
          <w:sz w:val="28"/>
          <w:szCs w:val="28"/>
        </w:rPr>
        <w:t xml:space="preserve">2016 г.: </w:t>
      </w:r>
      <w:r w:rsidR="004E5A92" w:rsidRPr="00F12ACF">
        <w:rPr>
          <w:sz w:val="28"/>
          <w:szCs w:val="28"/>
        </w:rPr>
        <w:t>максимальная присоединяемая нагрузка по водоснабжению и по водоотведению (м3/</w:t>
      </w:r>
      <w:proofErr w:type="spellStart"/>
      <w:r w:rsidR="004E5A92" w:rsidRPr="00F12ACF">
        <w:rPr>
          <w:sz w:val="28"/>
          <w:szCs w:val="28"/>
        </w:rPr>
        <w:t>сут</w:t>
      </w:r>
      <w:proofErr w:type="spellEnd"/>
      <w:r w:rsidR="004E5A92" w:rsidRPr="00F12ACF">
        <w:rPr>
          <w:sz w:val="28"/>
          <w:szCs w:val="28"/>
        </w:rPr>
        <w:t xml:space="preserve">) – 10; </w:t>
      </w:r>
      <w:r w:rsidR="00B953E7" w:rsidRPr="00F12ACF">
        <w:rPr>
          <w:sz w:val="28"/>
          <w:szCs w:val="28"/>
        </w:rPr>
        <w:t xml:space="preserve">пожаротушение (л/сек): наружное – 4 внутреннее – 2х5; схема ГВС: закрытая; </w:t>
      </w:r>
      <w:r w:rsidR="00714FC5" w:rsidRPr="00F12ACF">
        <w:rPr>
          <w:sz w:val="28"/>
          <w:szCs w:val="28"/>
        </w:rPr>
        <w:t xml:space="preserve">возможная точка подключения водоснабжения – кольцевой водопровод                             </w:t>
      </w:r>
      <w:proofErr w:type="spellStart"/>
      <w:r w:rsidR="00714FC5" w:rsidRPr="00F12ACF">
        <w:rPr>
          <w:sz w:val="28"/>
          <w:szCs w:val="28"/>
        </w:rPr>
        <w:t>Ду</w:t>
      </w:r>
      <w:proofErr w:type="spellEnd"/>
      <w:r w:rsidR="00714FC5" w:rsidRPr="00F12ACF">
        <w:rPr>
          <w:sz w:val="28"/>
          <w:szCs w:val="28"/>
        </w:rPr>
        <w:t xml:space="preserve"> 300 мм по ул. Хрустальная; возможная точка подключения водоотведения – уличная сеть канализации </w:t>
      </w:r>
      <w:proofErr w:type="spellStart"/>
      <w:r w:rsidR="00714FC5" w:rsidRPr="00F12ACF">
        <w:rPr>
          <w:sz w:val="28"/>
          <w:szCs w:val="28"/>
        </w:rPr>
        <w:t>Ду</w:t>
      </w:r>
      <w:proofErr w:type="spellEnd"/>
      <w:r w:rsidR="00714FC5" w:rsidRPr="00F12ACF">
        <w:rPr>
          <w:sz w:val="28"/>
          <w:szCs w:val="28"/>
        </w:rPr>
        <w:t xml:space="preserve"> 200 мм по ул. Хрустальная; срок подключения объекта: водоснабжение и водоотведение  - не более 18 месяцев со дня заключения Договора о подключении; </w:t>
      </w:r>
      <w:r w:rsidR="00222D3B" w:rsidRPr="00F12ACF">
        <w:rPr>
          <w:sz w:val="28"/>
          <w:szCs w:val="28"/>
        </w:rPr>
        <w:t>плата за присоединение – в соответствии с постановлением Региональной энергетической комиссии Свердловской области; срок действия технических условий – 3 года;</w:t>
      </w:r>
    </w:p>
    <w:p w:rsidR="00F9065B" w:rsidRPr="00F12ACF" w:rsidRDefault="00261254" w:rsidP="00F12ACF">
      <w:pPr>
        <w:ind w:firstLine="567"/>
        <w:jc w:val="both"/>
        <w:rPr>
          <w:sz w:val="28"/>
          <w:szCs w:val="28"/>
        </w:rPr>
      </w:pPr>
      <w:r w:rsidRPr="00F12ACF">
        <w:rPr>
          <w:sz w:val="28"/>
          <w:szCs w:val="28"/>
        </w:rPr>
        <w:t xml:space="preserve">3) </w:t>
      </w:r>
      <w:r w:rsidR="00F9065B" w:rsidRPr="00F12ACF">
        <w:rPr>
          <w:sz w:val="28"/>
          <w:szCs w:val="28"/>
        </w:rPr>
        <w:t xml:space="preserve">АО «Екатеринбургская </w:t>
      </w:r>
      <w:proofErr w:type="spellStart"/>
      <w:r w:rsidR="00F9065B" w:rsidRPr="00F12ACF">
        <w:rPr>
          <w:sz w:val="28"/>
          <w:szCs w:val="28"/>
        </w:rPr>
        <w:t>теплосетевая</w:t>
      </w:r>
      <w:proofErr w:type="spellEnd"/>
      <w:r w:rsidR="00F9065B" w:rsidRPr="00F12ACF">
        <w:rPr>
          <w:sz w:val="28"/>
          <w:szCs w:val="28"/>
        </w:rPr>
        <w:t xml:space="preserve"> компания» – № 51307-1104-11/16Ок-997 от 01.12.2016г.: максимальная нагрузка в возможных точках подключения </w:t>
      </w:r>
      <w:r w:rsidR="004669F9">
        <w:rPr>
          <w:sz w:val="28"/>
          <w:szCs w:val="28"/>
        </w:rPr>
        <w:t xml:space="preserve">                       </w:t>
      </w:r>
      <w:r w:rsidR="00F9065B" w:rsidRPr="00F12ACF">
        <w:rPr>
          <w:sz w:val="28"/>
          <w:szCs w:val="28"/>
          <w:lang w:val="en-US"/>
        </w:rPr>
        <w:t>Q</w:t>
      </w:r>
      <w:r w:rsidR="003A31D4" w:rsidRPr="00F12ACF">
        <w:rPr>
          <w:sz w:val="28"/>
          <w:szCs w:val="28"/>
        </w:rPr>
        <w:t>=</w:t>
      </w:r>
      <w:r w:rsidR="00F9065B" w:rsidRPr="00F12ACF">
        <w:rPr>
          <w:sz w:val="28"/>
          <w:szCs w:val="28"/>
        </w:rPr>
        <w:t xml:space="preserve">0,2 Гкал/ч; возможные точки подключения (технологического присоединения) – </w:t>
      </w:r>
      <w:proofErr w:type="spellStart"/>
      <w:r w:rsidR="00D82181" w:rsidRPr="00F12ACF">
        <w:rPr>
          <w:sz w:val="28"/>
          <w:szCs w:val="28"/>
        </w:rPr>
        <w:t>Тепломагистраль</w:t>
      </w:r>
      <w:proofErr w:type="spellEnd"/>
      <w:r w:rsidR="00D82181" w:rsidRPr="00F12ACF">
        <w:rPr>
          <w:sz w:val="28"/>
          <w:szCs w:val="28"/>
        </w:rPr>
        <w:t xml:space="preserve"> М-31, 1. ТК 31-04, </w:t>
      </w:r>
      <w:r w:rsidR="00F9065B" w:rsidRPr="00F12ACF">
        <w:rPr>
          <w:sz w:val="28"/>
          <w:szCs w:val="28"/>
        </w:rPr>
        <w:t xml:space="preserve">распределительные тепловые сети после </w:t>
      </w:r>
      <w:r w:rsidR="00D82181" w:rsidRPr="00F12ACF">
        <w:rPr>
          <w:sz w:val="28"/>
          <w:szCs w:val="28"/>
        </w:rPr>
        <w:t xml:space="preserve">ЦТП </w:t>
      </w:r>
      <w:r w:rsidR="00F9065B" w:rsidRPr="00F12ACF">
        <w:rPr>
          <w:sz w:val="28"/>
          <w:szCs w:val="28"/>
        </w:rPr>
        <w:t xml:space="preserve">по ул. </w:t>
      </w:r>
      <w:r w:rsidR="00D82181" w:rsidRPr="00F12ACF">
        <w:rPr>
          <w:sz w:val="28"/>
          <w:szCs w:val="28"/>
        </w:rPr>
        <w:t>Хрустальной</w:t>
      </w:r>
      <w:r w:rsidR="00F9065B" w:rsidRPr="00F12ACF">
        <w:rPr>
          <w:sz w:val="28"/>
          <w:szCs w:val="28"/>
        </w:rPr>
        <w:t xml:space="preserve">, </w:t>
      </w:r>
      <w:r w:rsidR="00D82181" w:rsidRPr="00F12ACF">
        <w:rPr>
          <w:sz w:val="28"/>
          <w:szCs w:val="28"/>
        </w:rPr>
        <w:t xml:space="preserve">49. 2. Участок от ТК 31-07А до ТК 31-09А </w:t>
      </w:r>
      <w:r w:rsidR="00F9065B" w:rsidRPr="00F12ACF">
        <w:rPr>
          <w:sz w:val="28"/>
          <w:szCs w:val="28"/>
        </w:rPr>
        <w:t xml:space="preserve">через </w:t>
      </w:r>
      <w:r w:rsidR="00D82181" w:rsidRPr="00F12ACF">
        <w:rPr>
          <w:sz w:val="28"/>
          <w:szCs w:val="28"/>
        </w:rPr>
        <w:t>ИТП</w:t>
      </w:r>
      <w:r w:rsidR="00F9065B" w:rsidRPr="00F12ACF">
        <w:rPr>
          <w:sz w:val="28"/>
          <w:szCs w:val="28"/>
        </w:rPr>
        <w:t xml:space="preserve">; срок подключения объекта к СЦТ  - 2025 г.; расчетный температурный график в теплосети </w:t>
      </w:r>
      <w:r w:rsidR="00D82181" w:rsidRPr="00F12ACF">
        <w:rPr>
          <w:sz w:val="28"/>
          <w:szCs w:val="28"/>
        </w:rPr>
        <w:t xml:space="preserve">М-31 – 150/70 °С, после ЦТП </w:t>
      </w:r>
      <w:r w:rsidR="00F9065B" w:rsidRPr="00F12ACF">
        <w:rPr>
          <w:sz w:val="28"/>
          <w:szCs w:val="28"/>
        </w:rPr>
        <w:t xml:space="preserve">– 95/70 °С, </w:t>
      </w:r>
      <w:r w:rsidR="00D82181" w:rsidRPr="00F12ACF">
        <w:rPr>
          <w:sz w:val="28"/>
          <w:szCs w:val="28"/>
        </w:rPr>
        <w:t xml:space="preserve">отопление </w:t>
      </w:r>
      <w:r w:rsidR="00F9065B" w:rsidRPr="00F12ACF">
        <w:rPr>
          <w:sz w:val="28"/>
          <w:szCs w:val="28"/>
        </w:rPr>
        <w:t>ГВС – 65°С; ориентировочные давления теплоносителя в</w:t>
      </w:r>
      <w:r w:rsidR="00117912">
        <w:rPr>
          <w:sz w:val="28"/>
          <w:szCs w:val="28"/>
        </w:rPr>
        <w:t xml:space="preserve"> </w:t>
      </w:r>
      <w:r w:rsidR="00D82181" w:rsidRPr="00F12ACF">
        <w:rPr>
          <w:sz w:val="28"/>
          <w:szCs w:val="28"/>
        </w:rPr>
        <w:t>точке подключения</w:t>
      </w:r>
      <w:r w:rsidR="00117912">
        <w:rPr>
          <w:sz w:val="28"/>
          <w:szCs w:val="28"/>
        </w:rPr>
        <w:t xml:space="preserve"> согласно расчетной схеме на отопительный сезон 2016/2017г.</w:t>
      </w:r>
      <w:r w:rsidR="00F9065B" w:rsidRPr="00F12ACF">
        <w:rPr>
          <w:sz w:val="28"/>
          <w:szCs w:val="28"/>
        </w:rPr>
        <w:t xml:space="preserve"> (кгс/см</w:t>
      </w:r>
      <w:r w:rsidR="00F9065B" w:rsidRPr="00F12ACF">
        <w:rPr>
          <w:sz w:val="28"/>
          <w:szCs w:val="28"/>
          <w:vertAlign w:val="superscript"/>
        </w:rPr>
        <w:t>2</w:t>
      </w:r>
      <w:r w:rsidR="00117912">
        <w:rPr>
          <w:sz w:val="28"/>
          <w:szCs w:val="28"/>
        </w:rPr>
        <w:t>)</w:t>
      </w:r>
      <w:r w:rsidR="00961D50" w:rsidRPr="00F12ACF">
        <w:rPr>
          <w:sz w:val="28"/>
          <w:szCs w:val="28"/>
        </w:rPr>
        <w:t>;</w:t>
      </w:r>
      <w:r w:rsidR="00F9065B" w:rsidRPr="00F12ACF">
        <w:rPr>
          <w:sz w:val="28"/>
          <w:szCs w:val="28"/>
        </w:rPr>
        <w:t xml:space="preserve"> плата за подключение: утвержд</w:t>
      </w:r>
      <w:r w:rsidR="00117912">
        <w:rPr>
          <w:sz w:val="28"/>
          <w:szCs w:val="28"/>
        </w:rPr>
        <w:t xml:space="preserve">ается                 </w:t>
      </w:r>
      <w:r w:rsidR="00F9065B" w:rsidRPr="00F12ACF">
        <w:rPr>
          <w:sz w:val="28"/>
          <w:szCs w:val="28"/>
        </w:rPr>
        <w:t xml:space="preserve"> РЭК СО в соответствии с требованиями действующего законодательства;</w:t>
      </w:r>
    </w:p>
    <w:p w:rsidR="00F9065B" w:rsidRPr="00F12ACF" w:rsidRDefault="00F9065B" w:rsidP="00F12ACF">
      <w:pPr>
        <w:ind w:firstLine="567"/>
        <w:jc w:val="both"/>
        <w:rPr>
          <w:sz w:val="28"/>
          <w:szCs w:val="28"/>
        </w:rPr>
      </w:pPr>
      <w:r w:rsidRPr="00F12ACF">
        <w:rPr>
          <w:sz w:val="28"/>
          <w:szCs w:val="28"/>
        </w:rPr>
        <w:lastRenderedPageBreak/>
        <w:t>4) МУП «</w:t>
      </w:r>
      <w:proofErr w:type="spellStart"/>
      <w:r w:rsidRPr="00F12ACF">
        <w:rPr>
          <w:sz w:val="28"/>
          <w:szCs w:val="28"/>
        </w:rPr>
        <w:t>Екатеринбургэнерго</w:t>
      </w:r>
      <w:proofErr w:type="spellEnd"/>
      <w:r w:rsidRPr="00F12ACF">
        <w:rPr>
          <w:sz w:val="28"/>
          <w:szCs w:val="28"/>
        </w:rPr>
        <w:t xml:space="preserve">» – № 3490 от 06.10.2016 г.: тепловых сетей в местах нахождения земельного участка в районе дома </w:t>
      </w:r>
      <w:r w:rsidR="00D01E47" w:rsidRPr="00F12ACF">
        <w:rPr>
          <w:sz w:val="28"/>
          <w:szCs w:val="28"/>
        </w:rPr>
        <w:t>4</w:t>
      </w:r>
      <w:r w:rsidRPr="00F12ACF">
        <w:rPr>
          <w:sz w:val="28"/>
          <w:szCs w:val="28"/>
        </w:rPr>
        <w:t xml:space="preserve">6 по ул. </w:t>
      </w:r>
      <w:r w:rsidR="00D01E47" w:rsidRPr="00F12ACF">
        <w:rPr>
          <w:sz w:val="28"/>
          <w:szCs w:val="28"/>
        </w:rPr>
        <w:t>Хрустальной</w:t>
      </w:r>
      <w:r w:rsidRPr="00F12ACF">
        <w:rPr>
          <w:sz w:val="28"/>
          <w:szCs w:val="28"/>
        </w:rPr>
        <w:t xml:space="preserve"> нет;</w:t>
      </w:r>
    </w:p>
    <w:p w:rsidR="00261254" w:rsidRPr="00F12ACF" w:rsidRDefault="00261254" w:rsidP="00F12ACF">
      <w:pPr>
        <w:ind w:firstLine="567"/>
        <w:jc w:val="both"/>
        <w:rPr>
          <w:sz w:val="28"/>
          <w:szCs w:val="28"/>
        </w:rPr>
      </w:pPr>
      <w:r w:rsidRPr="00F12ACF">
        <w:rPr>
          <w:sz w:val="28"/>
          <w:szCs w:val="28"/>
        </w:rPr>
        <w:t xml:space="preserve">3.4.5. </w:t>
      </w:r>
      <w:r w:rsidRPr="00F12ACF">
        <w:rPr>
          <w:bCs/>
          <w:sz w:val="28"/>
          <w:szCs w:val="28"/>
        </w:rPr>
        <w:t xml:space="preserve">Начальная цена предмета аукциона (размер ежегодной арендной платы) </w:t>
      </w:r>
      <w:r w:rsidRPr="00F12ACF">
        <w:rPr>
          <w:sz w:val="28"/>
          <w:szCs w:val="28"/>
        </w:rPr>
        <w:t>–</w:t>
      </w:r>
      <w:r w:rsidRPr="00F12ACF">
        <w:rPr>
          <w:bCs/>
          <w:sz w:val="28"/>
          <w:szCs w:val="28"/>
        </w:rPr>
        <w:t xml:space="preserve"> </w:t>
      </w:r>
      <w:r w:rsidR="008A0B41" w:rsidRPr="00F12ACF">
        <w:rPr>
          <w:bCs/>
          <w:sz w:val="28"/>
          <w:szCs w:val="28"/>
        </w:rPr>
        <w:t>3 071</w:t>
      </w:r>
      <w:r w:rsidRPr="00F12ACF">
        <w:rPr>
          <w:bCs/>
          <w:sz w:val="28"/>
          <w:szCs w:val="28"/>
        </w:rPr>
        <w:t xml:space="preserve"> 000 (</w:t>
      </w:r>
      <w:r w:rsidR="008A0B41" w:rsidRPr="00F12ACF">
        <w:rPr>
          <w:bCs/>
          <w:sz w:val="28"/>
          <w:szCs w:val="28"/>
        </w:rPr>
        <w:t xml:space="preserve">Три миллиона семьдесят одна </w:t>
      </w:r>
      <w:r w:rsidRPr="00F12ACF">
        <w:rPr>
          <w:bCs/>
          <w:sz w:val="28"/>
          <w:szCs w:val="28"/>
        </w:rPr>
        <w:t>тысяч</w:t>
      </w:r>
      <w:r w:rsidR="008A0B41" w:rsidRPr="00F12ACF">
        <w:rPr>
          <w:bCs/>
          <w:sz w:val="28"/>
          <w:szCs w:val="28"/>
        </w:rPr>
        <w:t>а</w:t>
      </w:r>
      <w:r w:rsidRPr="00F12ACF">
        <w:rPr>
          <w:bCs/>
          <w:sz w:val="28"/>
          <w:szCs w:val="28"/>
        </w:rPr>
        <w:t>)</w:t>
      </w:r>
      <w:r w:rsidRPr="00F12ACF">
        <w:rPr>
          <w:sz w:val="28"/>
          <w:szCs w:val="28"/>
        </w:rPr>
        <w:t xml:space="preserve"> </w:t>
      </w:r>
      <w:r w:rsidRPr="00F12ACF">
        <w:rPr>
          <w:bCs/>
          <w:sz w:val="28"/>
          <w:szCs w:val="28"/>
        </w:rPr>
        <w:t>рублей 00 копеек,</w:t>
      </w:r>
      <w:r w:rsidRPr="00F12ACF">
        <w:rPr>
          <w:sz w:val="28"/>
          <w:szCs w:val="28"/>
        </w:rPr>
        <w:t xml:space="preserve"> без учета НДС. </w:t>
      </w:r>
    </w:p>
    <w:p w:rsidR="00261254" w:rsidRPr="00F12ACF" w:rsidRDefault="00261254" w:rsidP="00F12ACF">
      <w:pPr>
        <w:pStyle w:val="ac"/>
        <w:ind w:firstLine="567"/>
        <w:jc w:val="both"/>
        <w:rPr>
          <w:b w:val="0"/>
          <w:bCs/>
          <w:sz w:val="28"/>
          <w:szCs w:val="28"/>
        </w:rPr>
      </w:pPr>
      <w:r w:rsidRPr="00F12ACF">
        <w:rPr>
          <w:b w:val="0"/>
          <w:sz w:val="28"/>
          <w:szCs w:val="28"/>
        </w:rPr>
        <w:t xml:space="preserve">3.4.6. «Шаг аукциона» – </w:t>
      </w:r>
      <w:r w:rsidR="008A0B41" w:rsidRPr="00F12ACF">
        <w:rPr>
          <w:b w:val="0"/>
          <w:sz w:val="28"/>
          <w:szCs w:val="28"/>
        </w:rPr>
        <w:t xml:space="preserve">90 </w:t>
      </w:r>
      <w:r w:rsidRPr="00F12ACF">
        <w:rPr>
          <w:b w:val="0"/>
          <w:bCs/>
          <w:sz w:val="28"/>
          <w:szCs w:val="28"/>
        </w:rPr>
        <w:t>000 (</w:t>
      </w:r>
      <w:r w:rsidR="008A0B41" w:rsidRPr="00F12ACF">
        <w:rPr>
          <w:b w:val="0"/>
          <w:bCs/>
          <w:sz w:val="28"/>
          <w:szCs w:val="28"/>
        </w:rPr>
        <w:t>Девяносто</w:t>
      </w:r>
      <w:r w:rsidRPr="00F12ACF">
        <w:rPr>
          <w:b w:val="0"/>
          <w:bCs/>
          <w:sz w:val="28"/>
          <w:szCs w:val="28"/>
        </w:rPr>
        <w:t xml:space="preserve"> тысяч) рублей 00 копеек.</w:t>
      </w:r>
    </w:p>
    <w:p w:rsidR="00261254" w:rsidRPr="00F12ACF" w:rsidRDefault="00261254" w:rsidP="00F12ACF">
      <w:pPr>
        <w:autoSpaceDE w:val="0"/>
        <w:autoSpaceDN w:val="0"/>
        <w:adjustRightInd w:val="0"/>
        <w:ind w:firstLine="567"/>
        <w:jc w:val="both"/>
        <w:rPr>
          <w:sz w:val="28"/>
          <w:szCs w:val="28"/>
        </w:rPr>
      </w:pPr>
      <w:r w:rsidRPr="00F12ACF">
        <w:rPr>
          <w:sz w:val="28"/>
          <w:szCs w:val="28"/>
        </w:rPr>
        <w:t xml:space="preserve">3.4.7. Сумма задатка – </w:t>
      </w:r>
      <w:r w:rsidR="008A0B41" w:rsidRPr="00F12ACF">
        <w:rPr>
          <w:bCs/>
          <w:sz w:val="28"/>
          <w:szCs w:val="28"/>
        </w:rPr>
        <w:t>614 2</w:t>
      </w:r>
      <w:r w:rsidRPr="00F12ACF">
        <w:rPr>
          <w:bCs/>
          <w:sz w:val="28"/>
          <w:szCs w:val="28"/>
        </w:rPr>
        <w:t>00 (</w:t>
      </w:r>
      <w:r w:rsidR="008A0B41" w:rsidRPr="00F12ACF">
        <w:rPr>
          <w:bCs/>
          <w:sz w:val="28"/>
          <w:szCs w:val="28"/>
        </w:rPr>
        <w:t>Шестьсот четырнадцать</w:t>
      </w:r>
      <w:r w:rsidRPr="00F12ACF">
        <w:rPr>
          <w:bCs/>
          <w:sz w:val="28"/>
          <w:szCs w:val="28"/>
        </w:rPr>
        <w:t xml:space="preserve"> тысяч</w:t>
      </w:r>
      <w:r w:rsidR="008A0B41" w:rsidRPr="00F12ACF">
        <w:rPr>
          <w:bCs/>
          <w:sz w:val="28"/>
          <w:szCs w:val="28"/>
        </w:rPr>
        <w:t xml:space="preserve"> двести</w:t>
      </w:r>
      <w:r w:rsidRPr="00F12ACF">
        <w:rPr>
          <w:bCs/>
          <w:sz w:val="28"/>
          <w:szCs w:val="28"/>
        </w:rPr>
        <w:t>)</w:t>
      </w:r>
      <w:r w:rsidRPr="00F12ACF">
        <w:rPr>
          <w:sz w:val="28"/>
          <w:szCs w:val="28"/>
        </w:rPr>
        <w:t xml:space="preserve"> </w:t>
      </w:r>
      <w:r w:rsidRPr="00F12ACF">
        <w:rPr>
          <w:bCs/>
          <w:sz w:val="28"/>
          <w:szCs w:val="28"/>
        </w:rPr>
        <w:t>рублей</w:t>
      </w:r>
      <w:r w:rsidR="00963BD1">
        <w:rPr>
          <w:bCs/>
          <w:sz w:val="28"/>
          <w:szCs w:val="28"/>
        </w:rPr>
        <w:t xml:space="preserve">             </w:t>
      </w:r>
      <w:r w:rsidRPr="00F12ACF">
        <w:rPr>
          <w:bCs/>
          <w:sz w:val="28"/>
          <w:szCs w:val="28"/>
        </w:rPr>
        <w:t xml:space="preserve"> 00 копеек</w:t>
      </w:r>
      <w:r w:rsidRPr="00F12ACF">
        <w:rPr>
          <w:sz w:val="28"/>
          <w:szCs w:val="28"/>
        </w:rPr>
        <w:t xml:space="preserve">. </w:t>
      </w:r>
    </w:p>
    <w:p w:rsidR="00DB47F7" w:rsidRPr="00F12ACF" w:rsidRDefault="00DB47F7" w:rsidP="00F12ACF">
      <w:pPr>
        <w:autoSpaceDE w:val="0"/>
        <w:autoSpaceDN w:val="0"/>
        <w:adjustRightInd w:val="0"/>
        <w:ind w:firstLine="567"/>
        <w:jc w:val="both"/>
        <w:rPr>
          <w:color w:val="000000"/>
          <w:sz w:val="28"/>
          <w:szCs w:val="28"/>
        </w:rPr>
      </w:pPr>
      <w:r w:rsidRPr="00F12ACF">
        <w:rPr>
          <w:b/>
          <w:color w:val="000000"/>
          <w:sz w:val="28"/>
          <w:szCs w:val="28"/>
        </w:rPr>
        <w:t>3.</w:t>
      </w:r>
      <w:r w:rsidR="00C05DCD" w:rsidRPr="00F12ACF">
        <w:rPr>
          <w:b/>
          <w:color w:val="000000"/>
          <w:sz w:val="28"/>
          <w:szCs w:val="28"/>
        </w:rPr>
        <w:t>6</w:t>
      </w:r>
      <w:r w:rsidRPr="00F12ACF">
        <w:rPr>
          <w:b/>
          <w:color w:val="000000"/>
          <w:sz w:val="28"/>
          <w:szCs w:val="28"/>
        </w:rPr>
        <w:t>.</w:t>
      </w:r>
      <w:r w:rsidRPr="00F12ACF">
        <w:rPr>
          <w:color w:val="000000"/>
          <w:sz w:val="28"/>
          <w:szCs w:val="28"/>
        </w:rPr>
        <w:t xml:space="preserve"> </w:t>
      </w:r>
      <w:r w:rsidRPr="00F12ACF">
        <w:rPr>
          <w:b/>
          <w:sz w:val="28"/>
          <w:szCs w:val="28"/>
        </w:rPr>
        <w:t xml:space="preserve">Аукцион № </w:t>
      </w:r>
      <w:r w:rsidR="00C05DCD" w:rsidRPr="00F12ACF">
        <w:rPr>
          <w:b/>
          <w:sz w:val="28"/>
          <w:szCs w:val="28"/>
        </w:rPr>
        <w:t>6</w:t>
      </w:r>
      <w:r w:rsidRPr="00F12ACF">
        <w:rPr>
          <w:sz w:val="28"/>
          <w:szCs w:val="28"/>
        </w:rPr>
        <w:t>:</w:t>
      </w:r>
    </w:p>
    <w:p w:rsidR="00DB47F7" w:rsidRPr="00F12ACF" w:rsidRDefault="00DB47F7" w:rsidP="00F12ACF">
      <w:pPr>
        <w:ind w:firstLine="567"/>
        <w:jc w:val="both"/>
        <w:rPr>
          <w:bCs/>
          <w:sz w:val="28"/>
          <w:szCs w:val="28"/>
        </w:rPr>
      </w:pPr>
      <w:r w:rsidRPr="00F12ACF">
        <w:rPr>
          <w:sz w:val="28"/>
          <w:szCs w:val="28"/>
        </w:rPr>
        <w:t>3.</w:t>
      </w:r>
      <w:r w:rsidR="00C05DCD" w:rsidRPr="00F12ACF">
        <w:rPr>
          <w:sz w:val="28"/>
          <w:szCs w:val="28"/>
        </w:rPr>
        <w:t>6</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66:41:0</w:t>
      </w:r>
      <w:r w:rsidR="0007668A" w:rsidRPr="00F12ACF">
        <w:rPr>
          <w:bCs/>
          <w:sz w:val="28"/>
          <w:szCs w:val="28"/>
        </w:rPr>
        <w:t>515027</w:t>
      </w:r>
      <w:r w:rsidRPr="00F12ACF">
        <w:rPr>
          <w:bCs/>
          <w:sz w:val="28"/>
          <w:szCs w:val="28"/>
        </w:rPr>
        <w:t>:</w:t>
      </w:r>
      <w:r w:rsidR="0007668A" w:rsidRPr="00F12ACF">
        <w:rPr>
          <w:bCs/>
          <w:sz w:val="28"/>
          <w:szCs w:val="28"/>
        </w:rPr>
        <w:t>4</w:t>
      </w:r>
      <w:r w:rsidRPr="00F12ACF">
        <w:rPr>
          <w:bCs/>
          <w:sz w:val="28"/>
          <w:szCs w:val="28"/>
        </w:rPr>
        <w:t xml:space="preserve">, местоположение: Свердловская область, г. Екатеринбург, </w:t>
      </w:r>
      <w:r w:rsidR="00C816B8" w:rsidRPr="00F12ACF">
        <w:rPr>
          <w:bCs/>
          <w:sz w:val="28"/>
          <w:szCs w:val="28"/>
        </w:rPr>
        <w:t xml:space="preserve">п. </w:t>
      </w:r>
      <w:proofErr w:type="spellStart"/>
      <w:proofErr w:type="gramStart"/>
      <w:r w:rsidR="000224C0" w:rsidRPr="00F12ACF">
        <w:rPr>
          <w:bCs/>
          <w:sz w:val="28"/>
          <w:szCs w:val="28"/>
        </w:rPr>
        <w:t>Шабровский</w:t>
      </w:r>
      <w:proofErr w:type="spellEnd"/>
      <w:r w:rsidR="00C816B8" w:rsidRPr="00F12ACF">
        <w:rPr>
          <w:bCs/>
          <w:sz w:val="28"/>
          <w:szCs w:val="28"/>
        </w:rPr>
        <w:t xml:space="preserve">, </w:t>
      </w:r>
      <w:r w:rsidR="000224C0" w:rsidRPr="00F12ACF">
        <w:rPr>
          <w:bCs/>
          <w:sz w:val="28"/>
          <w:szCs w:val="28"/>
        </w:rPr>
        <w:t xml:space="preserve">  </w:t>
      </w:r>
      <w:proofErr w:type="gramEnd"/>
      <w:r w:rsidR="000224C0" w:rsidRPr="00F12ACF">
        <w:rPr>
          <w:bCs/>
          <w:sz w:val="28"/>
          <w:szCs w:val="28"/>
        </w:rPr>
        <w:t xml:space="preserve">                            </w:t>
      </w:r>
      <w:r w:rsidR="00C816B8" w:rsidRPr="00F12ACF">
        <w:rPr>
          <w:bCs/>
          <w:sz w:val="28"/>
          <w:szCs w:val="28"/>
        </w:rPr>
        <w:t>пер. О</w:t>
      </w:r>
      <w:r w:rsidR="000224C0" w:rsidRPr="00F12ACF">
        <w:rPr>
          <w:bCs/>
          <w:sz w:val="28"/>
          <w:szCs w:val="28"/>
        </w:rPr>
        <w:t>ливиновый</w:t>
      </w:r>
      <w:r w:rsidRPr="00F12ACF">
        <w:rPr>
          <w:bCs/>
          <w:sz w:val="28"/>
          <w:szCs w:val="28"/>
        </w:rPr>
        <w:t>, разрешенное использование – для индивидуального жил</w:t>
      </w:r>
      <w:r w:rsidR="00C816B8" w:rsidRPr="00F12ACF">
        <w:rPr>
          <w:bCs/>
          <w:sz w:val="28"/>
          <w:szCs w:val="28"/>
        </w:rPr>
        <w:t>ищного</w:t>
      </w:r>
      <w:r w:rsidRPr="00F12ACF">
        <w:rPr>
          <w:bCs/>
          <w:sz w:val="28"/>
          <w:szCs w:val="28"/>
        </w:rPr>
        <w:t xml:space="preserve"> строительства, в границах, указанных в кадастровом паспорте участка, общей площадью </w:t>
      </w:r>
      <w:r w:rsidR="000224C0" w:rsidRPr="00F12ACF">
        <w:rPr>
          <w:bCs/>
          <w:sz w:val="28"/>
          <w:szCs w:val="28"/>
        </w:rPr>
        <w:t>1 343</w:t>
      </w:r>
      <w:r w:rsidRPr="00F12ACF">
        <w:rPr>
          <w:bCs/>
          <w:sz w:val="28"/>
          <w:szCs w:val="28"/>
        </w:rPr>
        <w:t xml:space="preserve"> кв. метр</w:t>
      </w:r>
      <w:r w:rsidR="001077D6" w:rsidRPr="00F12ACF">
        <w:rPr>
          <w:bCs/>
          <w:sz w:val="28"/>
          <w:szCs w:val="28"/>
        </w:rPr>
        <w:t>а</w:t>
      </w:r>
      <w:r w:rsidRPr="00F12ACF">
        <w:rPr>
          <w:bCs/>
          <w:sz w:val="28"/>
          <w:szCs w:val="28"/>
        </w:rPr>
        <w:t>, сроком на 20</w:t>
      </w:r>
      <w:r w:rsidR="00E9565B" w:rsidRPr="00F12ACF">
        <w:rPr>
          <w:bCs/>
          <w:sz w:val="28"/>
          <w:szCs w:val="28"/>
        </w:rPr>
        <w:t xml:space="preserve"> </w:t>
      </w:r>
      <w:r w:rsidR="00E9565B" w:rsidRPr="00F12ACF">
        <w:rPr>
          <w:sz w:val="28"/>
          <w:szCs w:val="28"/>
        </w:rPr>
        <w:t>(двадцать)</w:t>
      </w:r>
      <w:r w:rsidRPr="00F12ACF">
        <w:rPr>
          <w:bCs/>
          <w:sz w:val="28"/>
          <w:szCs w:val="28"/>
        </w:rPr>
        <w:t xml:space="preserve"> лет.</w:t>
      </w:r>
    </w:p>
    <w:p w:rsidR="00491952" w:rsidRPr="00F12ACF" w:rsidRDefault="00491952" w:rsidP="00F12ACF">
      <w:pPr>
        <w:pStyle w:val="ac"/>
        <w:ind w:firstLine="567"/>
        <w:jc w:val="both"/>
        <w:rPr>
          <w:b w:val="0"/>
          <w:color w:val="000000"/>
          <w:sz w:val="28"/>
          <w:szCs w:val="28"/>
        </w:rPr>
      </w:pPr>
      <w:r w:rsidRPr="00F12ACF">
        <w:rPr>
          <w:b w:val="0"/>
          <w:color w:val="000000"/>
          <w:sz w:val="28"/>
          <w:szCs w:val="28"/>
        </w:rPr>
        <w:t>3.</w:t>
      </w:r>
      <w:r w:rsidR="00C05DCD" w:rsidRPr="00F12ACF">
        <w:rPr>
          <w:b w:val="0"/>
          <w:color w:val="000000"/>
          <w:sz w:val="28"/>
          <w:szCs w:val="28"/>
        </w:rPr>
        <w:t>6</w:t>
      </w:r>
      <w:r w:rsidRPr="00F12ACF">
        <w:rPr>
          <w:b w:val="0"/>
          <w:color w:val="000000"/>
          <w:sz w:val="28"/>
          <w:szCs w:val="28"/>
        </w:rPr>
        <w:t>.</w:t>
      </w:r>
      <w:r w:rsidR="0085471A" w:rsidRPr="00F12ACF">
        <w:rPr>
          <w:b w:val="0"/>
          <w:color w:val="000000"/>
          <w:sz w:val="28"/>
          <w:szCs w:val="28"/>
        </w:rPr>
        <w:t>2</w:t>
      </w:r>
      <w:r w:rsidRPr="00F12ACF">
        <w:rPr>
          <w:b w:val="0"/>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167C89" w:rsidRPr="00F12ACF">
        <w:rPr>
          <w:b w:val="0"/>
          <w:color w:val="000000"/>
          <w:sz w:val="28"/>
          <w:szCs w:val="28"/>
        </w:rPr>
        <w:t>2</w:t>
      </w:r>
      <w:r w:rsidR="000224C0" w:rsidRPr="00F12ACF">
        <w:rPr>
          <w:b w:val="0"/>
          <w:color w:val="000000"/>
          <w:sz w:val="28"/>
          <w:szCs w:val="28"/>
        </w:rPr>
        <w:t>8</w:t>
      </w:r>
      <w:r w:rsidRPr="00F12ACF">
        <w:rPr>
          <w:b w:val="0"/>
          <w:sz w:val="28"/>
          <w:szCs w:val="28"/>
        </w:rPr>
        <w:t>.</w:t>
      </w:r>
      <w:r w:rsidR="00187579" w:rsidRPr="00F12ACF">
        <w:rPr>
          <w:b w:val="0"/>
          <w:sz w:val="28"/>
          <w:szCs w:val="28"/>
        </w:rPr>
        <w:t>1</w:t>
      </w:r>
      <w:r w:rsidR="00C816B8" w:rsidRPr="00F12ACF">
        <w:rPr>
          <w:b w:val="0"/>
          <w:sz w:val="28"/>
          <w:szCs w:val="28"/>
        </w:rPr>
        <w:t>1</w:t>
      </w:r>
      <w:r w:rsidRPr="00F12ACF">
        <w:rPr>
          <w:b w:val="0"/>
          <w:sz w:val="28"/>
          <w:szCs w:val="28"/>
        </w:rPr>
        <w:t xml:space="preserve">.2016 № </w:t>
      </w:r>
      <w:r w:rsidR="00187579" w:rsidRPr="00F12ACF">
        <w:rPr>
          <w:b w:val="0"/>
          <w:sz w:val="28"/>
          <w:szCs w:val="28"/>
        </w:rPr>
        <w:t>2</w:t>
      </w:r>
      <w:r w:rsidR="000224C0" w:rsidRPr="00F12ACF">
        <w:rPr>
          <w:b w:val="0"/>
          <w:sz w:val="28"/>
          <w:szCs w:val="28"/>
        </w:rPr>
        <w:t>624</w:t>
      </w:r>
      <w:r w:rsidR="00810A8C" w:rsidRPr="00F12ACF">
        <w:rPr>
          <w:b w:val="0"/>
          <w:sz w:val="28"/>
          <w:szCs w:val="28"/>
        </w:rPr>
        <w:t xml:space="preserve">                         </w:t>
      </w:r>
      <w:proofErr w:type="gramStart"/>
      <w:r w:rsidR="00810A8C" w:rsidRPr="00F12ACF">
        <w:rPr>
          <w:b w:val="0"/>
          <w:sz w:val="28"/>
          <w:szCs w:val="28"/>
        </w:rPr>
        <w:t xml:space="preserve">  </w:t>
      </w:r>
      <w:r w:rsidRPr="00F12ACF">
        <w:rPr>
          <w:b w:val="0"/>
          <w:sz w:val="28"/>
          <w:szCs w:val="28"/>
        </w:rPr>
        <w:t xml:space="preserve"> </w:t>
      </w:r>
      <w:r w:rsidRPr="00F12ACF">
        <w:rPr>
          <w:b w:val="0"/>
          <w:color w:val="000000"/>
          <w:sz w:val="28"/>
          <w:szCs w:val="28"/>
        </w:rPr>
        <w:t>«</w:t>
      </w:r>
      <w:proofErr w:type="gramEnd"/>
      <w:r w:rsidRPr="00F12ACF">
        <w:rPr>
          <w:b w:val="0"/>
          <w:color w:val="000000"/>
          <w:sz w:val="28"/>
          <w:szCs w:val="28"/>
        </w:rPr>
        <w:t>О проведении аукциона, открытого по составу участников и по форме подачи заявок, по продаже права на заключение договора аренды земельного участка</w:t>
      </w:r>
      <w:r w:rsidR="00167C89" w:rsidRPr="00F12ACF">
        <w:rPr>
          <w:b w:val="0"/>
          <w:color w:val="000000"/>
          <w:sz w:val="28"/>
          <w:szCs w:val="28"/>
        </w:rPr>
        <w:t>,</w:t>
      </w:r>
      <w:r w:rsidRPr="00F12ACF">
        <w:rPr>
          <w:b w:val="0"/>
          <w:bCs/>
          <w:sz w:val="28"/>
          <w:szCs w:val="28"/>
        </w:rPr>
        <w:t xml:space="preserve"> </w:t>
      </w:r>
      <w:r w:rsidR="00167C89" w:rsidRPr="00F12ACF">
        <w:rPr>
          <w:b w:val="0"/>
          <w:bCs/>
          <w:sz w:val="28"/>
          <w:szCs w:val="28"/>
        </w:rPr>
        <w:t xml:space="preserve">с кадастровым номером </w:t>
      </w:r>
      <w:r w:rsidR="000224C0" w:rsidRPr="00F12ACF">
        <w:rPr>
          <w:b w:val="0"/>
          <w:bCs/>
          <w:sz w:val="28"/>
          <w:szCs w:val="28"/>
        </w:rPr>
        <w:t>66:41:0515027:4</w:t>
      </w:r>
      <w:r w:rsidRPr="00F12ACF">
        <w:rPr>
          <w:b w:val="0"/>
          <w:bCs/>
          <w:sz w:val="28"/>
          <w:szCs w:val="28"/>
        </w:rPr>
        <w:t>»</w:t>
      </w:r>
      <w:r w:rsidRPr="00F12ACF">
        <w:rPr>
          <w:b w:val="0"/>
          <w:color w:val="000000"/>
          <w:sz w:val="28"/>
          <w:szCs w:val="28"/>
        </w:rPr>
        <w:t>.</w:t>
      </w:r>
    </w:p>
    <w:p w:rsidR="00C816B8" w:rsidRPr="00F12ACF" w:rsidRDefault="00C816B8" w:rsidP="00F12ACF">
      <w:pPr>
        <w:autoSpaceDE w:val="0"/>
        <w:autoSpaceDN w:val="0"/>
        <w:adjustRightInd w:val="0"/>
        <w:ind w:firstLine="567"/>
        <w:jc w:val="both"/>
        <w:rPr>
          <w:rFonts w:eastAsia="Calibri"/>
          <w:sz w:val="28"/>
          <w:szCs w:val="28"/>
        </w:rPr>
      </w:pPr>
      <w:r w:rsidRPr="00F12ACF">
        <w:rPr>
          <w:color w:val="000000"/>
          <w:sz w:val="28"/>
          <w:szCs w:val="28"/>
        </w:rPr>
        <w:t xml:space="preserve">Аукцион проводится в соответствии с п. 10 ст. 39.11 </w:t>
      </w:r>
      <w:r w:rsidRPr="00F12ACF">
        <w:rPr>
          <w:rFonts w:eastAsia="Calibri"/>
          <w:sz w:val="28"/>
          <w:szCs w:val="28"/>
        </w:rPr>
        <w:t xml:space="preserve">и </w:t>
      </w:r>
      <w:hyperlink r:id="rId8" w:history="1">
        <w:r w:rsidRPr="00F12ACF">
          <w:rPr>
            <w:rFonts w:eastAsia="Calibri"/>
            <w:sz w:val="28"/>
            <w:szCs w:val="28"/>
          </w:rPr>
          <w:t>п. 7 ст. 39.18</w:t>
        </w:r>
      </w:hyperlink>
      <w:r w:rsidRPr="00F12ACF">
        <w:rPr>
          <w:rFonts w:eastAsia="Calibri"/>
          <w:sz w:val="28"/>
          <w:szCs w:val="28"/>
        </w:rPr>
        <w:t xml:space="preserve"> </w:t>
      </w:r>
      <w:r w:rsidRPr="00F12ACF">
        <w:rPr>
          <w:color w:val="000000"/>
          <w:sz w:val="28"/>
          <w:szCs w:val="28"/>
        </w:rPr>
        <w:t>Земельного кодекса Российской Федерации. У</w:t>
      </w:r>
      <w:r w:rsidRPr="00F12ACF">
        <w:rPr>
          <w:rFonts w:eastAsia="Calibri"/>
          <w:sz w:val="28"/>
          <w:szCs w:val="28"/>
        </w:rPr>
        <w:t>частниками аукциона могут являться только граждане.</w:t>
      </w:r>
    </w:p>
    <w:p w:rsidR="00C816B8" w:rsidRPr="00F12ACF" w:rsidRDefault="00C816B8" w:rsidP="00F12ACF">
      <w:pPr>
        <w:ind w:firstLine="567"/>
        <w:jc w:val="both"/>
        <w:rPr>
          <w:rFonts w:eastAsia="Calibri"/>
          <w:color w:val="000000"/>
          <w:sz w:val="28"/>
          <w:szCs w:val="28"/>
        </w:rPr>
      </w:pPr>
      <w:r w:rsidRPr="00F12ACF">
        <w:rPr>
          <w:rFonts w:eastAsia="Calibri"/>
          <w:bCs/>
          <w:color w:val="000000"/>
          <w:sz w:val="28"/>
          <w:szCs w:val="28"/>
        </w:rPr>
        <w:t>3.</w:t>
      </w:r>
      <w:r w:rsidR="00C05DCD" w:rsidRPr="00F12ACF">
        <w:rPr>
          <w:rFonts w:eastAsia="Calibri"/>
          <w:bCs/>
          <w:color w:val="000000"/>
          <w:sz w:val="28"/>
          <w:szCs w:val="28"/>
        </w:rPr>
        <w:t>6</w:t>
      </w:r>
      <w:r w:rsidRPr="00F12ACF">
        <w:rPr>
          <w:rFonts w:eastAsia="Calibri"/>
          <w:bCs/>
          <w:color w:val="000000"/>
          <w:sz w:val="28"/>
          <w:szCs w:val="28"/>
        </w:rPr>
        <w:t>.</w:t>
      </w:r>
      <w:r w:rsidR="0085471A" w:rsidRPr="00F12ACF">
        <w:rPr>
          <w:rFonts w:eastAsia="Calibri"/>
          <w:bCs/>
          <w:color w:val="000000"/>
          <w:sz w:val="28"/>
          <w:szCs w:val="28"/>
        </w:rPr>
        <w:t>3</w:t>
      </w:r>
      <w:r w:rsidRPr="00F12ACF">
        <w:rPr>
          <w:rFonts w:eastAsia="Calibri"/>
          <w:bCs/>
          <w:color w:val="000000"/>
          <w:sz w:val="28"/>
          <w:szCs w:val="28"/>
        </w:rPr>
        <w:t>.</w:t>
      </w:r>
      <w:r w:rsidRPr="00F12ACF">
        <w:rPr>
          <w:rFonts w:eastAsia="Calibri"/>
          <w:color w:val="000000"/>
          <w:sz w:val="28"/>
          <w:szCs w:val="28"/>
        </w:rPr>
        <w:t xml:space="preserve"> Допустимые параметры разрешенного строительства объекта капитального строительства:</w:t>
      </w:r>
    </w:p>
    <w:p w:rsidR="00C816B8" w:rsidRPr="00F12ACF" w:rsidRDefault="00C816B8" w:rsidP="00F12ACF">
      <w:pPr>
        <w:ind w:firstLine="567"/>
        <w:jc w:val="both"/>
        <w:rPr>
          <w:rFonts w:eastAsia="Calibri"/>
          <w:sz w:val="28"/>
          <w:szCs w:val="28"/>
        </w:rPr>
      </w:pPr>
      <w:r w:rsidRPr="00F12ACF">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21.13-15/002/4</w:t>
      </w:r>
      <w:r w:rsidR="000224C0" w:rsidRPr="00F12ACF">
        <w:rPr>
          <w:rFonts w:eastAsia="Calibri"/>
          <w:sz w:val="28"/>
          <w:szCs w:val="28"/>
        </w:rPr>
        <w:t>196</w:t>
      </w:r>
      <w:r w:rsidRPr="00F12ACF">
        <w:rPr>
          <w:rFonts w:eastAsia="Calibri"/>
          <w:sz w:val="28"/>
          <w:szCs w:val="28"/>
        </w:rPr>
        <w:t xml:space="preserve"> от 2</w:t>
      </w:r>
      <w:r w:rsidR="000224C0" w:rsidRPr="00F12ACF">
        <w:rPr>
          <w:rFonts w:eastAsia="Calibri"/>
          <w:sz w:val="28"/>
          <w:szCs w:val="28"/>
        </w:rPr>
        <w:t>8</w:t>
      </w:r>
      <w:r w:rsidRPr="00F12ACF">
        <w:rPr>
          <w:rFonts w:eastAsia="Calibri"/>
          <w:sz w:val="28"/>
          <w:szCs w:val="28"/>
        </w:rPr>
        <w:t>.09.2016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C816B8" w:rsidRPr="00F12ACF" w:rsidRDefault="00C816B8" w:rsidP="00F12ACF">
      <w:pPr>
        <w:ind w:firstLine="567"/>
        <w:jc w:val="both"/>
        <w:rPr>
          <w:rFonts w:eastAsia="Calibri"/>
          <w:color w:val="000000"/>
          <w:sz w:val="28"/>
          <w:szCs w:val="28"/>
        </w:rPr>
      </w:pPr>
      <w:r w:rsidRPr="00F12ACF">
        <w:rPr>
          <w:rFonts w:eastAsia="Calibri"/>
          <w:color w:val="000000"/>
          <w:sz w:val="28"/>
          <w:szCs w:val="28"/>
        </w:rPr>
        <w:t>3.</w:t>
      </w:r>
      <w:r w:rsidR="00C05DCD" w:rsidRPr="00F12ACF">
        <w:rPr>
          <w:rFonts w:eastAsia="Calibri"/>
          <w:color w:val="000000"/>
          <w:sz w:val="28"/>
          <w:szCs w:val="28"/>
        </w:rPr>
        <w:t>6</w:t>
      </w:r>
      <w:r w:rsidRPr="00F12ACF">
        <w:rPr>
          <w:rFonts w:eastAsia="Calibri"/>
          <w:color w:val="000000"/>
          <w:sz w:val="28"/>
          <w:szCs w:val="28"/>
        </w:rPr>
        <w:t>.</w:t>
      </w:r>
      <w:r w:rsidR="0085471A" w:rsidRPr="00F12ACF">
        <w:rPr>
          <w:rFonts w:eastAsia="Calibri"/>
          <w:color w:val="000000"/>
          <w:sz w:val="28"/>
          <w:szCs w:val="28"/>
        </w:rPr>
        <w:t>4</w:t>
      </w:r>
      <w:r w:rsidRPr="00F12ACF">
        <w:rPr>
          <w:rFonts w:eastAsia="Calibri"/>
          <w:color w:val="000000"/>
          <w:sz w:val="28"/>
          <w:szCs w:val="28"/>
        </w:rPr>
        <w:t xml:space="preserve">. </w:t>
      </w:r>
      <w:r w:rsidRPr="00F12ACF">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0224C0" w:rsidRPr="00F12ACF" w:rsidRDefault="00C816B8" w:rsidP="00F12ACF">
      <w:pPr>
        <w:ind w:firstLine="567"/>
        <w:jc w:val="both"/>
        <w:rPr>
          <w:sz w:val="28"/>
          <w:szCs w:val="28"/>
        </w:rPr>
      </w:pPr>
      <w:r w:rsidRPr="00F12ACF">
        <w:rPr>
          <w:sz w:val="28"/>
          <w:szCs w:val="28"/>
        </w:rPr>
        <w:t>1) АО «Екатеринбургская электросетевая компания» – № 218-</w:t>
      </w:r>
      <w:r w:rsidR="000224C0" w:rsidRPr="00F12ACF">
        <w:rPr>
          <w:sz w:val="28"/>
          <w:szCs w:val="28"/>
        </w:rPr>
        <w:t>224</w:t>
      </w:r>
      <w:r w:rsidRPr="00F12ACF">
        <w:rPr>
          <w:sz w:val="28"/>
          <w:szCs w:val="28"/>
        </w:rPr>
        <w:t>-</w:t>
      </w:r>
      <w:r w:rsidR="000224C0" w:rsidRPr="00F12ACF">
        <w:rPr>
          <w:sz w:val="28"/>
          <w:szCs w:val="28"/>
        </w:rPr>
        <w:t>1093</w:t>
      </w:r>
      <w:r w:rsidRPr="00F12ACF">
        <w:rPr>
          <w:sz w:val="28"/>
          <w:szCs w:val="28"/>
        </w:rPr>
        <w:t xml:space="preserve">-2016                        от </w:t>
      </w:r>
      <w:r w:rsidR="000224C0" w:rsidRPr="00F12ACF">
        <w:rPr>
          <w:sz w:val="28"/>
          <w:szCs w:val="28"/>
        </w:rPr>
        <w:t>19</w:t>
      </w:r>
      <w:r w:rsidRPr="00F12ACF">
        <w:rPr>
          <w:sz w:val="28"/>
          <w:szCs w:val="28"/>
        </w:rPr>
        <w:t xml:space="preserve">.10.2016 г.: максимальная мощность - 10 кВт; категория нагрузки – третья; плата за присоединение – </w:t>
      </w:r>
      <w:r w:rsidR="000224C0" w:rsidRPr="00F12ACF">
        <w:rPr>
          <w:sz w:val="28"/>
          <w:szCs w:val="28"/>
        </w:rPr>
        <w:t>в соответствии с постановлением Правительства Российской Федерации от 27.12.2004 № 861</w:t>
      </w:r>
      <w:r w:rsidR="000224C0" w:rsidRPr="00F12ACF">
        <w:rPr>
          <w:sz w:val="28"/>
          <w:szCs w:val="28"/>
          <w:shd w:val="clear" w:color="auto" w:fill="FFFFFF" w:themeFill="background1"/>
        </w:rPr>
        <w:t>;</w:t>
      </w:r>
      <w:r w:rsidR="000224C0" w:rsidRPr="00F12ACF">
        <w:rPr>
          <w:sz w:val="28"/>
          <w:szCs w:val="28"/>
        </w:rPr>
        <w:t xml:space="preserve"> </w:t>
      </w:r>
      <w:r w:rsidR="000224C0" w:rsidRPr="00F12ACF">
        <w:rPr>
          <w:sz w:val="28"/>
          <w:szCs w:val="28"/>
          <w:shd w:val="clear" w:color="auto" w:fill="FFFFFF" w:themeFill="background1"/>
        </w:rPr>
        <w:t xml:space="preserve">срок подключения – </w:t>
      </w:r>
      <w:r w:rsidR="000224C0" w:rsidRPr="00F12ACF">
        <w:rPr>
          <w:sz w:val="28"/>
          <w:szCs w:val="28"/>
        </w:rPr>
        <w:t xml:space="preserve">с учетом сроков выполнения мероприятий по усилению существующей сети и сооружению новых  электросетевых объектов и по мере готовности у Министерства по управлению государственным имуществом Свердловской области электрических сетей 10/0,4 </w:t>
      </w:r>
      <w:proofErr w:type="spellStart"/>
      <w:r w:rsidR="000224C0" w:rsidRPr="00F12ACF">
        <w:rPr>
          <w:sz w:val="28"/>
          <w:szCs w:val="28"/>
        </w:rPr>
        <w:t>кВ</w:t>
      </w:r>
      <w:proofErr w:type="spellEnd"/>
      <w:r w:rsidR="000224C0" w:rsidRPr="00F12ACF">
        <w:rPr>
          <w:sz w:val="28"/>
          <w:szCs w:val="28"/>
        </w:rPr>
        <w:t xml:space="preserve"> от указанного объекта до точки присоединения</w:t>
      </w:r>
      <w:r w:rsidR="000224C0" w:rsidRPr="00F12ACF">
        <w:rPr>
          <w:sz w:val="28"/>
          <w:szCs w:val="28"/>
          <w:shd w:val="clear" w:color="auto" w:fill="FFFFFF" w:themeFill="background1"/>
        </w:rPr>
        <w:t>;</w:t>
      </w:r>
      <w:r w:rsidR="000224C0" w:rsidRPr="00F12ACF">
        <w:rPr>
          <w:sz w:val="28"/>
          <w:szCs w:val="28"/>
        </w:rPr>
        <w:t xml:space="preserve"> срок действия технических условий – 19.10.2017 г.</w:t>
      </w:r>
    </w:p>
    <w:p w:rsidR="000224C0" w:rsidRPr="00F12ACF" w:rsidRDefault="00C816B8" w:rsidP="00F12ACF">
      <w:pPr>
        <w:ind w:firstLine="567"/>
        <w:jc w:val="both"/>
        <w:rPr>
          <w:sz w:val="28"/>
          <w:szCs w:val="28"/>
        </w:rPr>
      </w:pPr>
      <w:r w:rsidRPr="00F12ACF">
        <w:rPr>
          <w:sz w:val="28"/>
          <w:szCs w:val="28"/>
        </w:rPr>
        <w:t>2) МУП «Водоканал» – № 05-11/33-147</w:t>
      </w:r>
      <w:r w:rsidR="000224C0" w:rsidRPr="00F12ACF">
        <w:rPr>
          <w:sz w:val="28"/>
          <w:szCs w:val="28"/>
        </w:rPr>
        <w:t>51-588</w:t>
      </w:r>
      <w:r w:rsidRPr="00F12ACF">
        <w:rPr>
          <w:sz w:val="28"/>
          <w:szCs w:val="28"/>
        </w:rPr>
        <w:t xml:space="preserve"> от 1</w:t>
      </w:r>
      <w:r w:rsidR="000224C0" w:rsidRPr="00F12ACF">
        <w:rPr>
          <w:sz w:val="28"/>
          <w:szCs w:val="28"/>
        </w:rPr>
        <w:t>7</w:t>
      </w:r>
      <w:r w:rsidRPr="00F12ACF">
        <w:rPr>
          <w:sz w:val="28"/>
          <w:szCs w:val="28"/>
        </w:rPr>
        <w:t xml:space="preserve">.10.2016 г.: </w:t>
      </w:r>
      <w:r w:rsidR="006A38F2" w:rsidRPr="00F12ACF">
        <w:rPr>
          <w:sz w:val="28"/>
          <w:szCs w:val="28"/>
        </w:rPr>
        <w:t>максимальная присоединяемая нагрузка по водоснабжению и по водоотведению (м3/</w:t>
      </w:r>
      <w:proofErr w:type="spellStart"/>
      <w:r w:rsidR="006A38F2" w:rsidRPr="00F12ACF">
        <w:rPr>
          <w:sz w:val="28"/>
          <w:szCs w:val="28"/>
        </w:rPr>
        <w:t>сут</w:t>
      </w:r>
      <w:proofErr w:type="spellEnd"/>
      <w:r w:rsidR="006A38F2" w:rsidRPr="00F12ACF">
        <w:rPr>
          <w:sz w:val="28"/>
          <w:szCs w:val="28"/>
        </w:rPr>
        <w:t xml:space="preserve">) – 1; схема ГВС: закрытая; возможная точка подключения водоснабжения – водопровод                             </w:t>
      </w:r>
      <w:proofErr w:type="spellStart"/>
      <w:r w:rsidR="006A38F2" w:rsidRPr="00F12ACF">
        <w:rPr>
          <w:sz w:val="28"/>
          <w:szCs w:val="28"/>
        </w:rPr>
        <w:t>Ду</w:t>
      </w:r>
      <w:proofErr w:type="spellEnd"/>
      <w:r w:rsidR="006A38F2" w:rsidRPr="00F12ACF">
        <w:rPr>
          <w:sz w:val="28"/>
          <w:szCs w:val="28"/>
        </w:rPr>
        <w:t xml:space="preserve"> 150 мм по ул. Высокогорская; срок подключения: водоснабжение  - не более 18 месяцев со дня заключения Договора о подключении; тариф подключения – в соответствии с постановлением Региональной энергетической комиссии </w:t>
      </w:r>
      <w:r w:rsidR="006A38F2" w:rsidRPr="00F12ACF">
        <w:rPr>
          <w:sz w:val="28"/>
          <w:szCs w:val="28"/>
        </w:rPr>
        <w:lastRenderedPageBreak/>
        <w:t>Свердловской области от 10.12.2015 г. № 212-ПК, срок действия технических условий – 3 года.</w:t>
      </w:r>
    </w:p>
    <w:p w:rsidR="0010102F" w:rsidRPr="00F12ACF" w:rsidRDefault="00C816B8" w:rsidP="00F12ACF">
      <w:pPr>
        <w:ind w:firstLine="567"/>
        <w:jc w:val="both"/>
        <w:rPr>
          <w:sz w:val="28"/>
          <w:szCs w:val="28"/>
        </w:rPr>
      </w:pPr>
      <w:r w:rsidRPr="00F12ACF">
        <w:rPr>
          <w:sz w:val="28"/>
          <w:szCs w:val="28"/>
        </w:rPr>
        <w:t>3) АО «Екатеринбурггаз» – № 1</w:t>
      </w:r>
      <w:r w:rsidR="0010102F" w:rsidRPr="00F12ACF">
        <w:rPr>
          <w:sz w:val="28"/>
          <w:szCs w:val="28"/>
        </w:rPr>
        <w:t>1281</w:t>
      </w:r>
      <w:r w:rsidRPr="00F12ACF">
        <w:rPr>
          <w:sz w:val="28"/>
          <w:szCs w:val="28"/>
        </w:rPr>
        <w:t xml:space="preserve"> от </w:t>
      </w:r>
      <w:r w:rsidR="0010102F" w:rsidRPr="00F12ACF">
        <w:rPr>
          <w:sz w:val="28"/>
          <w:szCs w:val="28"/>
        </w:rPr>
        <w:t>24</w:t>
      </w:r>
      <w:r w:rsidRPr="00F12ACF">
        <w:rPr>
          <w:sz w:val="28"/>
          <w:szCs w:val="28"/>
        </w:rPr>
        <w:t xml:space="preserve">.10.2016 г., </w:t>
      </w:r>
      <w:r w:rsidR="0010102F" w:rsidRPr="00F12ACF">
        <w:rPr>
          <w:sz w:val="28"/>
          <w:szCs w:val="28"/>
        </w:rPr>
        <w:t>на 2016 год включены проектно</w:t>
      </w:r>
      <w:r w:rsidR="00247A52" w:rsidRPr="00F12ACF">
        <w:rPr>
          <w:sz w:val="28"/>
          <w:szCs w:val="28"/>
        </w:rPr>
        <w:t>-</w:t>
      </w:r>
      <w:proofErr w:type="gramStart"/>
      <w:r w:rsidR="0010102F" w:rsidRPr="00F12ACF">
        <w:rPr>
          <w:sz w:val="28"/>
          <w:szCs w:val="28"/>
        </w:rPr>
        <w:t>изыскательские  работы</w:t>
      </w:r>
      <w:proofErr w:type="gramEnd"/>
      <w:r w:rsidR="0010102F" w:rsidRPr="00F12ACF">
        <w:rPr>
          <w:sz w:val="28"/>
          <w:szCs w:val="28"/>
        </w:rPr>
        <w:t xml:space="preserve"> по строительству </w:t>
      </w:r>
      <w:proofErr w:type="spellStart"/>
      <w:r w:rsidR="0010102F" w:rsidRPr="00F12ACF">
        <w:rPr>
          <w:sz w:val="28"/>
          <w:szCs w:val="28"/>
        </w:rPr>
        <w:t>закольцевания</w:t>
      </w:r>
      <w:proofErr w:type="spellEnd"/>
      <w:r w:rsidR="0010102F" w:rsidRPr="00F12ACF">
        <w:rPr>
          <w:sz w:val="28"/>
          <w:szCs w:val="28"/>
        </w:rPr>
        <w:t xml:space="preserve"> </w:t>
      </w:r>
      <w:r w:rsidRPr="00F12ACF">
        <w:rPr>
          <w:sz w:val="28"/>
          <w:szCs w:val="28"/>
        </w:rPr>
        <w:t xml:space="preserve">газопровода </w:t>
      </w:r>
      <w:r w:rsidR="0010102F" w:rsidRPr="00F12ACF">
        <w:rPr>
          <w:sz w:val="28"/>
          <w:szCs w:val="28"/>
        </w:rPr>
        <w:t>высокого</w:t>
      </w:r>
      <w:r w:rsidRPr="00F12ACF">
        <w:rPr>
          <w:sz w:val="28"/>
          <w:szCs w:val="28"/>
        </w:rPr>
        <w:t xml:space="preserve"> давления </w:t>
      </w:r>
      <w:r w:rsidR="0089125D" w:rsidRPr="00F12ACF">
        <w:rPr>
          <w:sz w:val="28"/>
          <w:szCs w:val="28"/>
        </w:rPr>
        <w:t xml:space="preserve"> </w:t>
      </w:r>
      <w:r w:rsidR="0010102F" w:rsidRPr="00F12ACF">
        <w:rPr>
          <w:sz w:val="28"/>
          <w:szCs w:val="28"/>
          <w:lang w:val="en-US"/>
        </w:rPr>
        <w:t>II</w:t>
      </w:r>
      <w:r w:rsidR="0010102F" w:rsidRPr="00F12ACF">
        <w:rPr>
          <w:sz w:val="28"/>
          <w:szCs w:val="28"/>
        </w:rPr>
        <w:t xml:space="preserve"> категории </w:t>
      </w:r>
      <w:r w:rsidRPr="00F12ACF">
        <w:rPr>
          <w:sz w:val="28"/>
          <w:szCs w:val="28"/>
          <w:lang w:val="en-US"/>
        </w:rPr>
        <w:t>D</w:t>
      </w:r>
      <w:r w:rsidRPr="00F12ACF">
        <w:rPr>
          <w:sz w:val="28"/>
          <w:szCs w:val="28"/>
        </w:rPr>
        <w:t xml:space="preserve"> = 1</w:t>
      </w:r>
      <w:r w:rsidR="0010102F" w:rsidRPr="00F12ACF">
        <w:rPr>
          <w:sz w:val="28"/>
          <w:szCs w:val="28"/>
        </w:rPr>
        <w:t>59</w:t>
      </w:r>
      <w:r w:rsidRPr="00F12ACF">
        <w:rPr>
          <w:sz w:val="28"/>
          <w:szCs w:val="28"/>
        </w:rPr>
        <w:t xml:space="preserve"> мм </w:t>
      </w:r>
      <w:r w:rsidR="0010102F" w:rsidRPr="00F12ACF">
        <w:rPr>
          <w:sz w:val="28"/>
          <w:szCs w:val="28"/>
        </w:rPr>
        <w:t xml:space="preserve">от АГРС пос. </w:t>
      </w:r>
      <w:proofErr w:type="spellStart"/>
      <w:r w:rsidR="0010102F" w:rsidRPr="00F12ACF">
        <w:rPr>
          <w:sz w:val="28"/>
          <w:szCs w:val="28"/>
        </w:rPr>
        <w:t>Шабровский</w:t>
      </w:r>
      <w:proofErr w:type="spellEnd"/>
      <w:r w:rsidR="0010102F" w:rsidRPr="00F12ACF">
        <w:rPr>
          <w:sz w:val="28"/>
          <w:szCs w:val="28"/>
        </w:rPr>
        <w:t xml:space="preserve"> с газопроводом высокого давления  </w:t>
      </w:r>
      <w:r w:rsidR="0010102F" w:rsidRPr="00F12ACF">
        <w:rPr>
          <w:sz w:val="28"/>
          <w:szCs w:val="28"/>
          <w:lang w:val="en-US"/>
        </w:rPr>
        <w:t>II</w:t>
      </w:r>
      <w:r w:rsidR="0010102F" w:rsidRPr="00F12ACF">
        <w:rPr>
          <w:sz w:val="28"/>
          <w:szCs w:val="28"/>
        </w:rPr>
        <w:t xml:space="preserve"> категории </w:t>
      </w:r>
      <w:r w:rsidR="0010102F" w:rsidRPr="00F12ACF">
        <w:rPr>
          <w:sz w:val="28"/>
          <w:szCs w:val="28"/>
          <w:lang w:val="en-US"/>
        </w:rPr>
        <w:t>D</w:t>
      </w:r>
      <w:r w:rsidR="0010102F" w:rsidRPr="00F12ACF">
        <w:rPr>
          <w:sz w:val="28"/>
          <w:szCs w:val="28"/>
        </w:rPr>
        <w:t xml:space="preserve"> = 159 мм от ГРС-3.</w:t>
      </w:r>
    </w:p>
    <w:p w:rsidR="00C816B8" w:rsidRPr="00F12ACF" w:rsidRDefault="00C816B8" w:rsidP="00F12ACF">
      <w:pPr>
        <w:ind w:firstLine="567"/>
        <w:jc w:val="both"/>
        <w:rPr>
          <w:color w:val="000000"/>
          <w:sz w:val="28"/>
          <w:szCs w:val="28"/>
        </w:rPr>
      </w:pPr>
      <w:r w:rsidRPr="00F12ACF">
        <w:rPr>
          <w:color w:val="000000"/>
          <w:sz w:val="28"/>
          <w:szCs w:val="28"/>
        </w:rPr>
        <w:t>3.</w:t>
      </w:r>
      <w:r w:rsidR="0007668A" w:rsidRPr="00F12ACF">
        <w:rPr>
          <w:color w:val="000000"/>
          <w:sz w:val="28"/>
          <w:szCs w:val="28"/>
        </w:rPr>
        <w:t>3</w:t>
      </w:r>
      <w:r w:rsidRPr="00F12ACF">
        <w:rPr>
          <w:color w:val="000000"/>
          <w:sz w:val="28"/>
          <w:szCs w:val="28"/>
        </w:rPr>
        <w:t>.</w:t>
      </w:r>
      <w:r w:rsidR="0085471A" w:rsidRPr="00F12ACF">
        <w:rPr>
          <w:color w:val="000000"/>
          <w:sz w:val="28"/>
          <w:szCs w:val="28"/>
        </w:rPr>
        <w:t>5</w:t>
      </w:r>
      <w:r w:rsidRPr="00F12ACF">
        <w:rPr>
          <w:color w:val="000000"/>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color w:val="000000"/>
          <w:sz w:val="28"/>
          <w:szCs w:val="28"/>
        </w:rPr>
        <w:t>–</w:t>
      </w:r>
      <w:r w:rsidRPr="00F12ACF">
        <w:rPr>
          <w:bCs/>
          <w:sz w:val="28"/>
          <w:szCs w:val="28"/>
        </w:rPr>
        <w:t xml:space="preserve"> 1</w:t>
      </w:r>
      <w:r w:rsidR="0010102F" w:rsidRPr="00F12ACF">
        <w:rPr>
          <w:bCs/>
          <w:sz w:val="28"/>
          <w:szCs w:val="28"/>
        </w:rPr>
        <w:t>42</w:t>
      </w:r>
      <w:r w:rsidRPr="00F12ACF">
        <w:rPr>
          <w:bCs/>
          <w:sz w:val="28"/>
          <w:szCs w:val="28"/>
        </w:rPr>
        <w:t xml:space="preserve"> 000 (Сто </w:t>
      </w:r>
      <w:r w:rsidR="0010102F" w:rsidRPr="00F12ACF">
        <w:rPr>
          <w:bCs/>
          <w:sz w:val="28"/>
          <w:szCs w:val="28"/>
        </w:rPr>
        <w:t>сорок две</w:t>
      </w:r>
      <w:r w:rsidRPr="00F12ACF">
        <w:rPr>
          <w:bCs/>
          <w:sz w:val="28"/>
          <w:szCs w:val="28"/>
        </w:rPr>
        <w:t xml:space="preserve"> тысячи)</w:t>
      </w:r>
      <w:r w:rsidRPr="00F12ACF">
        <w:rPr>
          <w:color w:val="000000"/>
          <w:sz w:val="28"/>
          <w:szCs w:val="28"/>
        </w:rPr>
        <w:t xml:space="preserve"> </w:t>
      </w:r>
      <w:r w:rsidRPr="00F12ACF">
        <w:rPr>
          <w:bCs/>
          <w:sz w:val="28"/>
          <w:szCs w:val="28"/>
        </w:rPr>
        <w:t>рублей 00 копеек,</w:t>
      </w:r>
      <w:r w:rsidRPr="00F12ACF">
        <w:rPr>
          <w:color w:val="000000"/>
          <w:sz w:val="28"/>
          <w:szCs w:val="28"/>
        </w:rPr>
        <w:t xml:space="preserve"> без учета НДС. </w:t>
      </w:r>
    </w:p>
    <w:p w:rsidR="00C816B8" w:rsidRPr="00F12ACF" w:rsidRDefault="00C816B8" w:rsidP="00F12ACF">
      <w:pPr>
        <w:ind w:firstLine="567"/>
        <w:jc w:val="both"/>
        <w:rPr>
          <w:rFonts w:eastAsia="Calibri"/>
          <w:bCs/>
          <w:color w:val="000000"/>
          <w:sz w:val="28"/>
          <w:szCs w:val="28"/>
        </w:rPr>
      </w:pPr>
      <w:r w:rsidRPr="00F12ACF">
        <w:rPr>
          <w:rFonts w:eastAsia="Calibri"/>
          <w:color w:val="000000"/>
          <w:sz w:val="28"/>
          <w:szCs w:val="28"/>
        </w:rPr>
        <w:t>3.</w:t>
      </w:r>
      <w:r w:rsidR="0007668A" w:rsidRPr="00F12ACF">
        <w:rPr>
          <w:rFonts w:eastAsia="Calibri"/>
          <w:color w:val="000000"/>
          <w:sz w:val="28"/>
          <w:szCs w:val="28"/>
        </w:rPr>
        <w:t>3</w:t>
      </w:r>
      <w:r w:rsidRPr="00F12ACF">
        <w:rPr>
          <w:rFonts w:eastAsia="Calibri"/>
          <w:color w:val="000000"/>
          <w:sz w:val="28"/>
          <w:szCs w:val="28"/>
        </w:rPr>
        <w:t>.</w:t>
      </w:r>
      <w:r w:rsidR="0085471A" w:rsidRPr="00F12ACF">
        <w:rPr>
          <w:rFonts w:eastAsia="Calibri"/>
          <w:color w:val="000000"/>
          <w:sz w:val="28"/>
          <w:szCs w:val="28"/>
        </w:rPr>
        <w:t>6</w:t>
      </w:r>
      <w:r w:rsidRPr="00F12ACF">
        <w:rPr>
          <w:rFonts w:eastAsia="Calibri"/>
          <w:color w:val="000000"/>
          <w:sz w:val="28"/>
          <w:szCs w:val="28"/>
        </w:rPr>
        <w:t xml:space="preserve">. «Шаг аукциона» – </w:t>
      </w:r>
      <w:r w:rsidR="00850C1C" w:rsidRPr="00F12ACF">
        <w:rPr>
          <w:rFonts w:eastAsia="Calibri"/>
          <w:color w:val="000000"/>
          <w:sz w:val="28"/>
          <w:szCs w:val="28"/>
        </w:rPr>
        <w:t>4</w:t>
      </w:r>
      <w:r w:rsidRPr="00F12ACF">
        <w:rPr>
          <w:rFonts w:eastAsia="Calibri"/>
          <w:bCs/>
          <w:sz w:val="28"/>
          <w:szCs w:val="28"/>
        </w:rPr>
        <w:t xml:space="preserve"> 000 (</w:t>
      </w:r>
      <w:r w:rsidR="00850C1C" w:rsidRPr="00F12ACF">
        <w:rPr>
          <w:rFonts w:eastAsia="Calibri"/>
          <w:bCs/>
          <w:sz w:val="28"/>
          <w:szCs w:val="28"/>
        </w:rPr>
        <w:t>Четыре</w:t>
      </w:r>
      <w:r w:rsidRPr="00F12ACF">
        <w:rPr>
          <w:rFonts w:eastAsia="Calibri"/>
          <w:bCs/>
          <w:sz w:val="28"/>
          <w:szCs w:val="28"/>
        </w:rPr>
        <w:t xml:space="preserve"> тысячи) рублей 00 копеек.</w:t>
      </w:r>
    </w:p>
    <w:p w:rsidR="00C816B8" w:rsidRPr="00F12ACF" w:rsidRDefault="00C816B8" w:rsidP="00F12ACF">
      <w:pPr>
        <w:autoSpaceDE w:val="0"/>
        <w:autoSpaceDN w:val="0"/>
        <w:adjustRightInd w:val="0"/>
        <w:ind w:firstLine="567"/>
        <w:jc w:val="both"/>
        <w:rPr>
          <w:color w:val="000000"/>
          <w:sz w:val="28"/>
          <w:szCs w:val="28"/>
        </w:rPr>
      </w:pPr>
      <w:r w:rsidRPr="00F12ACF">
        <w:rPr>
          <w:color w:val="000000"/>
          <w:sz w:val="28"/>
          <w:szCs w:val="28"/>
        </w:rPr>
        <w:t>3.</w:t>
      </w:r>
      <w:r w:rsidR="0007668A" w:rsidRPr="00F12ACF">
        <w:rPr>
          <w:color w:val="000000"/>
          <w:sz w:val="28"/>
          <w:szCs w:val="28"/>
        </w:rPr>
        <w:t>3</w:t>
      </w:r>
      <w:r w:rsidRPr="00F12ACF">
        <w:rPr>
          <w:color w:val="000000"/>
          <w:sz w:val="28"/>
          <w:szCs w:val="28"/>
        </w:rPr>
        <w:t>.</w:t>
      </w:r>
      <w:r w:rsidR="0085471A" w:rsidRPr="00F12ACF">
        <w:rPr>
          <w:color w:val="000000"/>
          <w:sz w:val="28"/>
          <w:szCs w:val="28"/>
        </w:rPr>
        <w:t>7</w:t>
      </w:r>
      <w:r w:rsidRPr="00F12ACF">
        <w:rPr>
          <w:color w:val="000000"/>
          <w:sz w:val="28"/>
          <w:szCs w:val="28"/>
        </w:rPr>
        <w:t xml:space="preserve">. Сумма задатка – </w:t>
      </w:r>
      <w:r w:rsidR="00C97323" w:rsidRPr="00F12ACF">
        <w:rPr>
          <w:bCs/>
          <w:sz w:val="28"/>
          <w:szCs w:val="28"/>
        </w:rPr>
        <w:t>1</w:t>
      </w:r>
      <w:r w:rsidR="0069738B" w:rsidRPr="00F12ACF">
        <w:rPr>
          <w:bCs/>
          <w:sz w:val="28"/>
          <w:szCs w:val="28"/>
        </w:rPr>
        <w:t>42</w:t>
      </w:r>
      <w:r w:rsidR="00C97323" w:rsidRPr="00F12ACF">
        <w:rPr>
          <w:bCs/>
          <w:sz w:val="28"/>
          <w:szCs w:val="28"/>
        </w:rPr>
        <w:t> 000 (</w:t>
      </w:r>
      <w:r w:rsidR="0069738B" w:rsidRPr="00F12ACF">
        <w:rPr>
          <w:bCs/>
          <w:sz w:val="28"/>
          <w:szCs w:val="28"/>
        </w:rPr>
        <w:t>Сто сорок две тысячи</w:t>
      </w:r>
      <w:r w:rsidR="00C97323" w:rsidRPr="00F12ACF">
        <w:rPr>
          <w:bCs/>
          <w:sz w:val="28"/>
          <w:szCs w:val="28"/>
        </w:rPr>
        <w:t>)</w:t>
      </w:r>
      <w:r w:rsidRPr="00F12ACF">
        <w:rPr>
          <w:color w:val="000000"/>
          <w:sz w:val="28"/>
          <w:szCs w:val="28"/>
        </w:rPr>
        <w:t xml:space="preserve"> </w:t>
      </w:r>
      <w:r w:rsidRPr="00F12ACF">
        <w:rPr>
          <w:bCs/>
          <w:sz w:val="28"/>
          <w:szCs w:val="28"/>
        </w:rPr>
        <w:t>рублей 00 копеек</w:t>
      </w:r>
      <w:r w:rsidR="00C97323" w:rsidRPr="00F12ACF">
        <w:rPr>
          <w:color w:val="000000"/>
          <w:sz w:val="28"/>
          <w:szCs w:val="28"/>
        </w:rPr>
        <w:t>.</w:t>
      </w:r>
    </w:p>
    <w:p w:rsidR="00AF007D" w:rsidRPr="00F12ACF" w:rsidRDefault="00E2222D" w:rsidP="00F12ACF">
      <w:pPr>
        <w:ind w:firstLine="567"/>
        <w:jc w:val="both"/>
        <w:rPr>
          <w:sz w:val="28"/>
          <w:szCs w:val="28"/>
        </w:rPr>
      </w:pPr>
      <w:r w:rsidRPr="00F12ACF">
        <w:rPr>
          <w:b/>
          <w:color w:val="000000"/>
          <w:sz w:val="28"/>
          <w:szCs w:val="28"/>
        </w:rPr>
        <w:t>3.</w:t>
      </w:r>
      <w:r w:rsidR="00C05DCD" w:rsidRPr="00F12ACF">
        <w:rPr>
          <w:b/>
          <w:color w:val="000000"/>
          <w:sz w:val="28"/>
          <w:szCs w:val="28"/>
        </w:rPr>
        <w:t>7</w:t>
      </w:r>
      <w:r w:rsidRPr="00F12ACF">
        <w:rPr>
          <w:b/>
          <w:color w:val="000000"/>
          <w:sz w:val="28"/>
          <w:szCs w:val="28"/>
        </w:rPr>
        <w:t xml:space="preserve">. </w:t>
      </w:r>
      <w:r w:rsidR="00AF007D" w:rsidRPr="00F12ACF">
        <w:rPr>
          <w:b/>
          <w:color w:val="000000"/>
          <w:sz w:val="28"/>
          <w:szCs w:val="28"/>
        </w:rPr>
        <w:t>Аукцион</w:t>
      </w:r>
      <w:r w:rsidRPr="00F12ACF">
        <w:rPr>
          <w:b/>
          <w:color w:val="000000"/>
          <w:sz w:val="28"/>
          <w:szCs w:val="28"/>
        </w:rPr>
        <w:t xml:space="preserve"> №</w:t>
      </w:r>
      <w:r w:rsidR="00AF007D" w:rsidRPr="00F12ACF">
        <w:rPr>
          <w:b/>
          <w:color w:val="000000"/>
          <w:sz w:val="28"/>
          <w:szCs w:val="28"/>
        </w:rPr>
        <w:t xml:space="preserve"> </w:t>
      </w:r>
      <w:r w:rsidR="00C05DCD" w:rsidRPr="00F12ACF">
        <w:rPr>
          <w:b/>
          <w:color w:val="000000"/>
          <w:sz w:val="28"/>
          <w:szCs w:val="28"/>
        </w:rPr>
        <w:t>7</w:t>
      </w:r>
      <w:r w:rsidR="00AF007D" w:rsidRPr="00F12ACF">
        <w:rPr>
          <w:b/>
          <w:color w:val="000000"/>
          <w:sz w:val="28"/>
          <w:szCs w:val="28"/>
        </w:rPr>
        <w:t>:</w:t>
      </w:r>
      <w:r w:rsidR="00AF007D" w:rsidRPr="00F12ACF">
        <w:rPr>
          <w:sz w:val="28"/>
          <w:szCs w:val="28"/>
        </w:rPr>
        <w:t xml:space="preserve"> </w:t>
      </w:r>
    </w:p>
    <w:p w:rsidR="0069738B" w:rsidRPr="00F12ACF" w:rsidRDefault="00AF007D" w:rsidP="00F12ACF">
      <w:pPr>
        <w:ind w:firstLine="567"/>
        <w:jc w:val="both"/>
        <w:rPr>
          <w:bCs/>
          <w:sz w:val="28"/>
          <w:szCs w:val="28"/>
        </w:rPr>
      </w:pPr>
      <w:r w:rsidRPr="00F12ACF">
        <w:rPr>
          <w:sz w:val="28"/>
          <w:szCs w:val="28"/>
        </w:rPr>
        <w:t>3.</w:t>
      </w:r>
      <w:r w:rsidR="00C05DCD" w:rsidRPr="00F12ACF">
        <w:rPr>
          <w:sz w:val="28"/>
          <w:szCs w:val="28"/>
        </w:rPr>
        <w:t>7</w:t>
      </w:r>
      <w:r w:rsidRPr="00F12ACF">
        <w:rPr>
          <w:sz w:val="28"/>
          <w:szCs w:val="28"/>
        </w:rPr>
        <w:t xml:space="preserve">.1. Предмет аукциона: </w:t>
      </w:r>
      <w:r w:rsidRPr="00F12ACF">
        <w:rPr>
          <w:bCs/>
          <w:sz w:val="28"/>
          <w:szCs w:val="28"/>
        </w:rPr>
        <w:t>право на заключение договора аренды земельного участка из земель населенных пунктов, с кадастровым номером 66:41:</w:t>
      </w:r>
      <w:r w:rsidR="00117126" w:rsidRPr="00F12ACF">
        <w:rPr>
          <w:bCs/>
          <w:sz w:val="28"/>
          <w:szCs w:val="28"/>
        </w:rPr>
        <w:t>0</w:t>
      </w:r>
      <w:r w:rsidR="0069738B" w:rsidRPr="00F12ACF">
        <w:rPr>
          <w:bCs/>
          <w:sz w:val="28"/>
          <w:szCs w:val="28"/>
        </w:rPr>
        <w:t>515027</w:t>
      </w:r>
      <w:r w:rsidRPr="00F12ACF">
        <w:rPr>
          <w:bCs/>
          <w:sz w:val="28"/>
          <w:szCs w:val="28"/>
        </w:rPr>
        <w:t>:</w:t>
      </w:r>
      <w:r w:rsidR="0069738B" w:rsidRPr="00F12ACF">
        <w:rPr>
          <w:bCs/>
          <w:sz w:val="28"/>
          <w:szCs w:val="28"/>
        </w:rPr>
        <w:t>5</w:t>
      </w:r>
      <w:r w:rsidRPr="00F12ACF">
        <w:rPr>
          <w:bCs/>
          <w:sz w:val="28"/>
          <w:szCs w:val="28"/>
        </w:rPr>
        <w:t xml:space="preserve">, местоположение: </w:t>
      </w:r>
      <w:r w:rsidR="0069738B" w:rsidRPr="00F12ACF">
        <w:rPr>
          <w:bCs/>
          <w:sz w:val="28"/>
          <w:szCs w:val="28"/>
        </w:rPr>
        <w:t xml:space="preserve">Свердловская область, г. Екатеринбург, п. </w:t>
      </w:r>
      <w:proofErr w:type="spellStart"/>
      <w:proofErr w:type="gramStart"/>
      <w:r w:rsidR="0069738B" w:rsidRPr="00F12ACF">
        <w:rPr>
          <w:bCs/>
          <w:sz w:val="28"/>
          <w:szCs w:val="28"/>
        </w:rPr>
        <w:t>Шабровский</w:t>
      </w:r>
      <w:proofErr w:type="spellEnd"/>
      <w:r w:rsidR="0069738B" w:rsidRPr="00F12ACF">
        <w:rPr>
          <w:bCs/>
          <w:sz w:val="28"/>
          <w:szCs w:val="28"/>
        </w:rPr>
        <w:t xml:space="preserve">,   </w:t>
      </w:r>
      <w:proofErr w:type="gramEnd"/>
      <w:r w:rsidR="0069738B" w:rsidRPr="00F12ACF">
        <w:rPr>
          <w:bCs/>
          <w:sz w:val="28"/>
          <w:szCs w:val="28"/>
        </w:rPr>
        <w:t xml:space="preserve">                            пер. Оливиновый, разрешенное использование – для индивидуального жилищного строительства, в границах, указанных в кадастровом паспорте участка, общей площадью 1 254 кв. метр</w:t>
      </w:r>
      <w:r w:rsidR="00ED24AF" w:rsidRPr="00F12ACF">
        <w:rPr>
          <w:bCs/>
          <w:sz w:val="28"/>
          <w:szCs w:val="28"/>
        </w:rPr>
        <w:t>а</w:t>
      </w:r>
      <w:r w:rsidR="0069738B" w:rsidRPr="00F12ACF">
        <w:rPr>
          <w:bCs/>
          <w:sz w:val="28"/>
          <w:szCs w:val="28"/>
        </w:rPr>
        <w:t xml:space="preserve">, сроком на 20 </w:t>
      </w:r>
      <w:r w:rsidR="0069738B" w:rsidRPr="00F12ACF">
        <w:rPr>
          <w:sz w:val="28"/>
          <w:szCs w:val="28"/>
        </w:rPr>
        <w:t>(двадцать)</w:t>
      </w:r>
      <w:r w:rsidR="0069738B" w:rsidRPr="00F12ACF">
        <w:rPr>
          <w:bCs/>
          <w:sz w:val="28"/>
          <w:szCs w:val="28"/>
        </w:rPr>
        <w:t xml:space="preserve"> лет.</w:t>
      </w:r>
    </w:p>
    <w:p w:rsidR="00AF007D" w:rsidRPr="00F12ACF" w:rsidRDefault="00AF007D" w:rsidP="00F12ACF">
      <w:pPr>
        <w:ind w:firstLine="567"/>
        <w:jc w:val="both"/>
        <w:rPr>
          <w:rFonts w:eastAsia="Calibri"/>
          <w:color w:val="000000"/>
          <w:sz w:val="28"/>
          <w:szCs w:val="28"/>
        </w:rPr>
      </w:pPr>
      <w:r w:rsidRPr="00F12ACF">
        <w:rPr>
          <w:rFonts w:eastAsia="Calibri"/>
          <w:color w:val="000000"/>
          <w:sz w:val="28"/>
          <w:szCs w:val="28"/>
        </w:rPr>
        <w:t>3.</w:t>
      </w:r>
      <w:r w:rsidR="00C05DCD" w:rsidRPr="00F12ACF">
        <w:rPr>
          <w:rFonts w:eastAsia="Calibri"/>
          <w:color w:val="000000"/>
          <w:sz w:val="28"/>
          <w:szCs w:val="28"/>
        </w:rPr>
        <w:t>7</w:t>
      </w:r>
      <w:r w:rsidRPr="00F12ACF">
        <w:rPr>
          <w:rFonts w:eastAsia="Calibri"/>
          <w:color w:val="000000"/>
          <w:sz w:val="28"/>
          <w:szCs w:val="28"/>
        </w:rPr>
        <w:t>.</w:t>
      </w:r>
      <w:r w:rsidR="00435648" w:rsidRPr="00F12ACF">
        <w:rPr>
          <w:rFonts w:eastAsia="Calibri"/>
          <w:color w:val="000000"/>
          <w:sz w:val="28"/>
          <w:szCs w:val="28"/>
        </w:rPr>
        <w:t>2</w:t>
      </w:r>
      <w:r w:rsidRPr="00F12ACF">
        <w:rPr>
          <w:rFonts w:eastAsia="Calibri"/>
          <w:color w:val="000000"/>
          <w:sz w:val="28"/>
          <w:szCs w:val="28"/>
        </w:rPr>
        <w:t xml:space="preserve">. Решение о проведении аукциона – приказ Министерства по управлению государственным имуществом Свердловской области от </w:t>
      </w:r>
      <w:r w:rsidR="00942357" w:rsidRPr="00F12ACF">
        <w:rPr>
          <w:rFonts w:eastAsia="Calibri"/>
          <w:sz w:val="28"/>
          <w:szCs w:val="28"/>
        </w:rPr>
        <w:t>2</w:t>
      </w:r>
      <w:r w:rsidR="0069738B" w:rsidRPr="00F12ACF">
        <w:rPr>
          <w:rFonts w:eastAsia="Calibri"/>
          <w:sz w:val="28"/>
          <w:szCs w:val="28"/>
        </w:rPr>
        <w:t>8</w:t>
      </w:r>
      <w:r w:rsidR="002B6AB6" w:rsidRPr="00F12ACF">
        <w:rPr>
          <w:rFonts w:eastAsia="Calibri"/>
          <w:sz w:val="28"/>
          <w:szCs w:val="28"/>
        </w:rPr>
        <w:t>.11</w:t>
      </w:r>
      <w:r w:rsidRPr="00F12ACF">
        <w:rPr>
          <w:rFonts w:eastAsia="Calibri"/>
          <w:sz w:val="28"/>
          <w:szCs w:val="28"/>
        </w:rPr>
        <w:t>.2016 № 2</w:t>
      </w:r>
      <w:r w:rsidR="0069738B" w:rsidRPr="00F12ACF">
        <w:rPr>
          <w:rFonts w:eastAsia="Calibri"/>
          <w:sz w:val="28"/>
          <w:szCs w:val="28"/>
        </w:rPr>
        <w:t>622</w:t>
      </w:r>
      <w:r w:rsidRPr="00F12ACF">
        <w:rPr>
          <w:rFonts w:eastAsia="Calibri"/>
          <w:sz w:val="28"/>
          <w:szCs w:val="28"/>
        </w:rPr>
        <w:t xml:space="preserve">                       </w:t>
      </w:r>
      <w:proofErr w:type="gramStart"/>
      <w:r w:rsidRPr="00F12ACF">
        <w:rPr>
          <w:rFonts w:eastAsia="Calibri"/>
          <w:sz w:val="28"/>
          <w:szCs w:val="28"/>
        </w:rPr>
        <w:t xml:space="preserve">   </w:t>
      </w:r>
      <w:r w:rsidRPr="00F12ACF">
        <w:rPr>
          <w:rFonts w:eastAsia="Calibri"/>
          <w:color w:val="000000"/>
          <w:sz w:val="28"/>
          <w:szCs w:val="28"/>
        </w:rPr>
        <w:t>«</w:t>
      </w:r>
      <w:proofErr w:type="gramEnd"/>
      <w:r w:rsidRPr="00F12ACF">
        <w:rPr>
          <w:rFonts w:eastAsia="Calibri"/>
          <w:color w:val="000000"/>
          <w:sz w:val="28"/>
          <w:szCs w:val="28"/>
        </w:rPr>
        <w:t xml:space="preserve">О проведении аукциона, открытого по составу участников и по форме подачи заявок, по продаже права на заключение договора аренды земельного участка </w:t>
      </w:r>
      <w:r w:rsidRPr="00F12ACF">
        <w:rPr>
          <w:rFonts w:eastAsia="Calibri"/>
          <w:bCs/>
          <w:sz w:val="28"/>
          <w:szCs w:val="28"/>
        </w:rPr>
        <w:t xml:space="preserve">с кадастровым номером </w:t>
      </w:r>
      <w:r w:rsidR="0069738B" w:rsidRPr="00F12ACF">
        <w:rPr>
          <w:bCs/>
          <w:sz w:val="28"/>
          <w:szCs w:val="28"/>
        </w:rPr>
        <w:t>66:41:0515027:5</w:t>
      </w:r>
      <w:r w:rsidRPr="00F12ACF">
        <w:rPr>
          <w:rFonts w:eastAsia="Calibri"/>
          <w:bCs/>
          <w:sz w:val="28"/>
          <w:szCs w:val="28"/>
        </w:rPr>
        <w:t>»</w:t>
      </w:r>
      <w:r w:rsidRPr="00F12ACF">
        <w:rPr>
          <w:rFonts w:eastAsia="Calibri"/>
          <w:color w:val="000000"/>
          <w:sz w:val="28"/>
          <w:szCs w:val="28"/>
        </w:rPr>
        <w:t>.</w:t>
      </w:r>
    </w:p>
    <w:p w:rsidR="002B6AB6" w:rsidRPr="00F12ACF" w:rsidRDefault="002B6AB6" w:rsidP="00F12ACF">
      <w:pPr>
        <w:autoSpaceDE w:val="0"/>
        <w:autoSpaceDN w:val="0"/>
        <w:adjustRightInd w:val="0"/>
        <w:ind w:firstLine="567"/>
        <w:jc w:val="both"/>
        <w:rPr>
          <w:rFonts w:eastAsia="Calibri"/>
          <w:sz w:val="28"/>
          <w:szCs w:val="28"/>
        </w:rPr>
      </w:pPr>
      <w:r w:rsidRPr="00F12ACF">
        <w:rPr>
          <w:color w:val="000000"/>
          <w:sz w:val="28"/>
          <w:szCs w:val="28"/>
        </w:rPr>
        <w:t xml:space="preserve">Аукцион проводится в соответствии с п. 10 ст. 39.11 </w:t>
      </w:r>
      <w:r w:rsidRPr="00F12ACF">
        <w:rPr>
          <w:rFonts w:eastAsia="Calibri"/>
          <w:sz w:val="28"/>
          <w:szCs w:val="28"/>
        </w:rPr>
        <w:t xml:space="preserve">и </w:t>
      </w:r>
      <w:hyperlink r:id="rId9" w:history="1">
        <w:r w:rsidRPr="00F12ACF">
          <w:rPr>
            <w:rFonts w:eastAsia="Calibri"/>
            <w:sz w:val="28"/>
            <w:szCs w:val="28"/>
          </w:rPr>
          <w:t>п. 7 ст. 39.18</w:t>
        </w:r>
      </w:hyperlink>
      <w:r w:rsidRPr="00F12ACF">
        <w:rPr>
          <w:rFonts w:eastAsia="Calibri"/>
          <w:sz w:val="28"/>
          <w:szCs w:val="28"/>
        </w:rPr>
        <w:t xml:space="preserve"> </w:t>
      </w:r>
      <w:r w:rsidRPr="00F12ACF">
        <w:rPr>
          <w:color w:val="000000"/>
          <w:sz w:val="28"/>
          <w:szCs w:val="28"/>
        </w:rPr>
        <w:t>Земельного кодекса Российской Федерации. У</w:t>
      </w:r>
      <w:r w:rsidRPr="00F12ACF">
        <w:rPr>
          <w:rFonts w:eastAsia="Calibri"/>
          <w:sz w:val="28"/>
          <w:szCs w:val="28"/>
        </w:rPr>
        <w:t>частниками аукциона могут являться только граждане.</w:t>
      </w:r>
    </w:p>
    <w:p w:rsidR="00AF007D" w:rsidRPr="00F12ACF" w:rsidRDefault="00AF007D" w:rsidP="00F12ACF">
      <w:pPr>
        <w:ind w:firstLine="567"/>
        <w:jc w:val="both"/>
        <w:rPr>
          <w:rFonts w:eastAsia="Calibri"/>
          <w:color w:val="000000"/>
          <w:sz w:val="28"/>
          <w:szCs w:val="28"/>
        </w:rPr>
      </w:pPr>
      <w:r w:rsidRPr="00F12ACF">
        <w:rPr>
          <w:rFonts w:eastAsia="Calibri"/>
          <w:bCs/>
          <w:color w:val="000000"/>
          <w:sz w:val="28"/>
          <w:szCs w:val="28"/>
        </w:rPr>
        <w:t>3.</w:t>
      </w:r>
      <w:r w:rsidR="00C05DCD" w:rsidRPr="00F12ACF">
        <w:rPr>
          <w:rFonts w:eastAsia="Calibri"/>
          <w:bCs/>
          <w:color w:val="000000"/>
          <w:sz w:val="28"/>
          <w:szCs w:val="28"/>
        </w:rPr>
        <w:t>7</w:t>
      </w:r>
      <w:r w:rsidRPr="00F12ACF">
        <w:rPr>
          <w:rFonts w:eastAsia="Calibri"/>
          <w:bCs/>
          <w:color w:val="000000"/>
          <w:sz w:val="28"/>
          <w:szCs w:val="28"/>
        </w:rPr>
        <w:t>.</w:t>
      </w:r>
      <w:r w:rsidR="00435648" w:rsidRPr="00F12ACF">
        <w:rPr>
          <w:rFonts w:eastAsia="Calibri"/>
          <w:bCs/>
          <w:color w:val="000000"/>
          <w:sz w:val="28"/>
          <w:szCs w:val="28"/>
        </w:rPr>
        <w:t>3</w:t>
      </w:r>
      <w:r w:rsidRPr="00F12ACF">
        <w:rPr>
          <w:rFonts w:eastAsia="Calibri"/>
          <w:bCs/>
          <w:color w:val="000000"/>
          <w:sz w:val="28"/>
          <w:szCs w:val="28"/>
        </w:rPr>
        <w:t>.</w:t>
      </w:r>
      <w:r w:rsidRPr="00F12ACF">
        <w:rPr>
          <w:rFonts w:eastAsia="Calibri"/>
          <w:color w:val="000000"/>
          <w:sz w:val="28"/>
          <w:szCs w:val="28"/>
        </w:rPr>
        <w:t xml:space="preserve"> Допустимые параметры разрешенного строительства объекта капитального строительства:</w:t>
      </w:r>
    </w:p>
    <w:p w:rsidR="00AF007D" w:rsidRPr="00F12ACF" w:rsidRDefault="00AF007D" w:rsidP="00F12ACF">
      <w:pPr>
        <w:ind w:firstLine="567"/>
        <w:jc w:val="both"/>
        <w:rPr>
          <w:rFonts w:eastAsia="Calibri"/>
          <w:sz w:val="28"/>
          <w:szCs w:val="28"/>
        </w:rPr>
      </w:pPr>
      <w:r w:rsidRPr="00F12ACF">
        <w:rPr>
          <w:rFonts w:eastAsia="Calibri"/>
          <w:sz w:val="28"/>
          <w:szCs w:val="28"/>
        </w:rPr>
        <w:t>- в соответствии с требованиями к назначению, параметрам и размещению объекта капитального строительства Администрации города Екатеринбурга (Департамент архитектуры, градостроительства и регулирования земельных отношений) – № 21.13-15/002/</w:t>
      </w:r>
      <w:r w:rsidR="002B6AB6" w:rsidRPr="00F12ACF">
        <w:rPr>
          <w:rFonts w:eastAsia="Calibri"/>
          <w:sz w:val="28"/>
          <w:szCs w:val="28"/>
        </w:rPr>
        <w:t>4</w:t>
      </w:r>
      <w:r w:rsidR="0069738B" w:rsidRPr="00F12ACF">
        <w:rPr>
          <w:rFonts w:eastAsia="Calibri"/>
          <w:sz w:val="28"/>
          <w:szCs w:val="28"/>
        </w:rPr>
        <w:t>195</w:t>
      </w:r>
      <w:r w:rsidRPr="00F12ACF">
        <w:rPr>
          <w:rFonts w:eastAsia="Calibri"/>
          <w:sz w:val="28"/>
          <w:szCs w:val="28"/>
        </w:rPr>
        <w:t xml:space="preserve"> от </w:t>
      </w:r>
      <w:r w:rsidR="002B6AB6" w:rsidRPr="00F12ACF">
        <w:rPr>
          <w:rFonts w:eastAsia="Calibri"/>
          <w:sz w:val="28"/>
          <w:szCs w:val="28"/>
        </w:rPr>
        <w:t>2</w:t>
      </w:r>
      <w:r w:rsidR="0069738B" w:rsidRPr="00F12ACF">
        <w:rPr>
          <w:rFonts w:eastAsia="Calibri"/>
          <w:sz w:val="28"/>
          <w:szCs w:val="28"/>
        </w:rPr>
        <w:t>8</w:t>
      </w:r>
      <w:r w:rsidRPr="00F12ACF">
        <w:rPr>
          <w:rFonts w:eastAsia="Calibri"/>
          <w:sz w:val="28"/>
          <w:szCs w:val="28"/>
        </w:rPr>
        <w:t>.0</w:t>
      </w:r>
      <w:r w:rsidR="002B6AB6" w:rsidRPr="00F12ACF">
        <w:rPr>
          <w:rFonts w:eastAsia="Calibri"/>
          <w:sz w:val="28"/>
          <w:szCs w:val="28"/>
        </w:rPr>
        <w:t>9</w:t>
      </w:r>
      <w:r w:rsidRPr="00F12ACF">
        <w:rPr>
          <w:rFonts w:eastAsia="Calibri"/>
          <w:sz w:val="28"/>
          <w:szCs w:val="28"/>
        </w:rPr>
        <w:t>.2016 г. Ознакомиться можно в период приема заявок по адресу: г. Екатеринбург, ул. Мамина-Сибиряка, 111 (центральный вход, 1 этаж, отдел торгов и государственных закупок).</w:t>
      </w:r>
    </w:p>
    <w:p w:rsidR="00AF007D" w:rsidRPr="00F12ACF" w:rsidRDefault="00AF007D" w:rsidP="00F12ACF">
      <w:pPr>
        <w:ind w:firstLine="567"/>
        <w:jc w:val="both"/>
        <w:rPr>
          <w:rFonts w:eastAsia="Calibri"/>
          <w:color w:val="000000"/>
          <w:sz w:val="28"/>
          <w:szCs w:val="28"/>
        </w:rPr>
      </w:pPr>
      <w:r w:rsidRPr="00F12ACF">
        <w:rPr>
          <w:rFonts w:eastAsia="Calibri"/>
          <w:color w:val="000000"/>
          <w:sz w:val="28"/>
          <w:szCs w:val="28"/>
        </w:rPr>
        <w:t>3.</w:t>
      </w:r>
      <w:r w:rsidR="00C05DCD" w:rsidRPr="00F12ACF">
        <w:rPr>
          <w:rFonts w:eastAsia="Calibri"/>
          <w:color w:val="000000"/>
          <w:sz w:val="28"/>
          <w:szCs w:val="28"/>
        </w:rPr>
        <w:t>7</w:t>
      </w:r>
      <w:r w:rsidRPr="00F12ACF">
        <w:rPr>
          <w:rFonts w:eastAsia="Calibri"/>
          <w:color w:val="000000"/>
          <w:sz w:val="28"/>
          <w:szCs w:val="28"/>
        </w:rPr>
        <w:t>.</w:t>
      </w:r>
      <w:r w:rsidR="00435648" w:rsidRPr="00F12ACF">
        <w:rPr>
          <w:rFonts w:eastAsia="Calibri"/>
          <w:color w:val="000000"/>
          <w:sz w:val="28"/>
          <w:szCs w:val="28"/>
        </w:rPr>
        <w:t>4</w:t>
      </w:r>
      <w:r w:rsidRPr="00F12ACF">
        <w:rPr>
          <w:rFonts w:eastAsia="Calibri"/>
          <w:color w:val="000000"/>
          <w:sz w:val="28"/>
          <w:szCs w:val="28"/>
        </w:rPr>
        <w:t xml:space="preserve">. </w:t>
      </w:r>
      <w:r w:rsidRPr="00F12ACF">
        <w:rPr>
          <w:rFonts w:eastAsia="Calibri"/>
          <w:sz w:val="28"/>
          <w:szCs w:val="28"/>
        </w:rPr>
        <w:t xml:space="preserve">Сведения о технических условиях подключения объекта капитального строительства к сетям инженерно-технического обеспечения: </w:t>
      </w:r>
    </w:p>
    <w:p w:rsidR="00AF007D" w:rsidRPr="00F12ACF" w:rsidRDefault="00AF007D" w:rsidP="00F12ACF">
      <w:pPr>
        <w:ind w:firstLine="567"/>
        <w:jc w:val="both"/>
        <w:rPr>
          <w:sz w:val="28"/>
          <w:szCs w:val="28"/>
        </w:rPr>
      </w:pPr>
      <w:r w:rsidRPr="00F12ACF">
        <w:rPr>
          <w:sz w:val="28"/>
          <w:szCs w:val="28"/>
        </w:rPr>
        <w:t>1) АО «Екатеринбургская электросетевая компания» – № 218-</w:t>
      </w:r>
      <w:r w:rsidR="00101014" w:rsidRPr="00F12ACF">
        <w:rPr>
          <w:sz w:val="28"/>
          <w:szCs w:val="28"/>
        </w:rPr>
        <w:t>224</w:t>
      </w:r>
      <w:r w:rsidRPr="00F12ACF">
        <w:rPr>
          <w:sz w:val="28"/>
          <w:szCs w:val="28"/>
        </w:rPr>
        <w:t>-</w:t>
      </w:r>
      <w:r w:rsidR="00101014" w:rsidRPr="00F12ACF">
        <w:rPr>
          <w:sz w:val="28"/>
          <w:szCs w:val="28"/>
        </w:rPr>
        <w:t>1092</w:t>
      </w:r>
      <w:r w:rsidRPr="00F12ACF">
        <w:rPr>
          <w:sz w:val="28"/>
          <w:szCs w:val="28"/>
        </w:rPr>
        <w:t xml:space="preserve">-2016                        от </w:t>
      </w:r>
      <w:r w:rsidR="00101014" w:rsidRPr="00F12ACF">
        <w:rPr>
          <w:sz w:val="28"/>
          <w:szCs w:val="28"/>
        </w:rPr>
        <w:t>19</w:t>
      </w:r>
      <w:r w:rsidRPr="00F12ACF">
        <w:rPr>
          <w:sz w:val="28"/>
          <w:szCs w:val="28"/>
        </w:rPr>
        <w:t>.</w:t>
      </w:r>
      <w:r w:rsidR="002B6AB6" w:rsidRPr="00F12ACF">
        <w:rPr>
          <w:sz w:val="28"/>
          <w:szCs w:val="28"/>
        </w:rPr>
        <w:t>10</w:t>
      </w:r>
      <w:r w:rsidRPr="00F12ACF">
        <w:rPr>
          <w:sz w:val="28"/>
          <w:szCs w:val="28"/>
        </w:rPr>
        <w:t xml:space="preserve">.2016 г.: максимальная мощность - 10 кВт; категория нагрузки – третья; плата за присоединение – </w:t>
      </w:r>
      <w:r w:rsidR="00101014" w:rsidRPr="00F12ACF">
        <w:rPr>
          <w:sz w:val="28"/>
          <w:szCs w:val="28"/>
        </w:rPr>
        <w:t>в соответствии с постановлением Правительства Российской Федерации от 27.12.2004 № 861</w:t>
      </w:r>
      <w:r w:rsidRPr="00F12ACF">
        <w:rPr>
          <w:sz w:val="28"/>
          <w:szCs w:val="28"/>
          <w:shd w:val="clear" w:color="auto" w:fill="FFFFFF" w:themeFill="background1"/>
        </w:rPr>
        <w:t xml:space="preserve">; срок подключения – </w:t>
      </w:r>
      <w:r w:rsidRPr="00F12ACF">
        <w:rPr>
          <w:sz w:val="28"/>
          <w:szCs w:val="28"/>
        </w:rPr>
        <w:t>с учетом сроков выполнения мероприятий по усилению существующей сети и сооружению новых  электросетевых объектов и по мере готовности</w:t>
      </w:r>
      <w:r w:rsidR="00E2222D" w:rsidRPr="00F12ACF">
        <w:rPr>
          <w:sz w:val="28"/>
          <w:szCs w:val="28"/>
        </w:rPr>
        <w:t xml:space="preserve"> у </w:t>
      </w:r>
      <w:r w:rsidR="002B6AB6" w:rsidRPr="00F12ACF">
        <w:rPr>
          <w:sz w:val="28"/>
          <w:szCs w:val="28"/>
        </w:rPr>
        <w:t xml:space="preserve">Министерство по управлению государственным имуществом Свердловской области </w:t>
      </w:r>
      <w:r w:rsidRPr="00F12ACF">
        <w:rPr>
          <w:sz w:val="28"/>
          <w:szCs w:val="28"/>
        </w:rPr>
        <w:t xml:space="preserve">электрических сетей </w:t>
      </w:r>
      <w:r w:rsidR="0089125D" w:rsidRPr="00F12ACF">
        <w:rPr>
          <w:sz w:val="28"/>
          <w:szCs w:val="28"/>
        </w:rPr>
        <w:t xml:space="preserve"> 10/</w:t>
      </w:r>
      <w:r w:rsidRPr="00F12ACF">
        <w:rPr>
          <w:sz w:val="28"/>
          <w:szCs w:val="28"/>
        </w:rPr>
        <w:t xml:space="preserve">0,4 </w:t>
      </w:r>
      <w:proofErr w:type="spellStart"/>
      <w:r w:rsidRPr="00F12ACF">
        <w:rPr>
          <w:sz w:val="28"/>
          <w:szCs w:val="28"/>
        </w:rPr>
        <w:t>кВ</w:t>
      </w:r>
      <w:proofErr w:type="spellEnd"/>
      <w:r w:rsidRPr="00F12ACF">
        <w:rPr>
          <w:sz w:val="28"/>
          <w:szCs w:val="28"/>
        </w:rPr>
        <w:t xml:space="preserve"> от указанного объекта до точки присоединения</w:t>
      </w:r>
      <w:r w:rsidRPr="00F12ACF">
        <w:rPr>
          <w:sz w:val="28"/>
          <w:szCs w:val="28"/>
          <w:shd w:val="clear" w:color="auto" w:fill="FFFFFF" w:themeFill="background1"/>
        </w:rPr>
        <w:t>;</w:t>
      </w:r>
      <w:r w:rsidRPr="00F12ACF">
        <w:rPr>
          <w:sz w:val="28"/>
          <w:szCs w:val="28"/>
        </w:rPr>
        <w:t xml:space="preserve"> срок действия технических условий – </w:t>
      </w:r>
      <w:r w:rsidR="00101014" w:rsidRPr="00F12ACF">
        <w:rPr>
          <w:sz w:val="28"/>
          <w:szCs w:val="28"/>
        </w:rPr>
        <w:t>19</w:t>
      </w:r>
      <w:r w:rsidR="002B6AB6" w:rsidRPr="00F12ACF">
        <w:rPr>
          <w:sz w:val="28"/>
          <w:szCs w:val="28"/>
        </w:rPr>
        <w:t>.10</w:t>
      </w:r>
      <w:r w:rsidRPr="00F12ACF">
        <w:rPr>
          <w:sz w:val="28"/>
          <w:szCs w:val="28"/>
        </w:rPr>
        <w:t xml:space="preserve">.2017 г. </w:t>
      </w:r>
    </w:p>
    <w:p w:rsidR="00101014" w:rsidRPr="00F12ACF" w:rsidRDefault="00101014" w:rsidP="00F12ACF">
      <w:pPr>
        <w:ind w:firstLine="567"/>
        <w:jc w:val="both"/>
        <w:rPr>
          <w:sz w:val="28"/>
          <w:szCs w:val="28"/>
        </w:rPr>
      </w:pPr>
      <w:r w:rsidRPr="00F12ACF">
        <w:rPr>
          <w:sz w:val="28"/>
          <w:szCs w:val="28"/>
        </w:rPr>
        <w:t>2) МУП «Водоканал» – № 05-11/33-14752-587 от 17.10.2016 г.: максимальная присоединяемая нагрузка по водоснабжению и по водоотведению (м3/</w:t>
      </w:r>
      <w:proofErr w:type="spellStart"/>
      <w:r w:rsidRPr="00F12ACF">
        <w:rPr>
          <w:sz w:val="28"/>
          <w:szCs w:val="28"/>
        </w:rPr>
        <w:t>сут</w:t>
      </w:r>
      <w:proofErr w:type="spellEnd"/>
      <w:r w:rsidRPr="00F12ACF">
        <w:rPr>
          <w:sz w:val="28"/>
          <w:szCs w:val="28"/>
        </w:rPr>
        <w:t xml:space="preserve">) – 1; схема ГВС: закрытая; возможная точка подключения водоснабжения – водопровод                             </w:t>
      </w:r>
      <w:proofErr w:type="spellStart"/>
      <w:r w:rsidRPr="00F12ACF">
        <w:rPr>
          <w:sz w:val="28"/>
          <w:szCs w:val="28"/>
        </w:rPr>
        <w:lastRenderedPageBreak/>
        <w:t>Ду</w:t>
      </w:r>
      <w:proofErr w:type="spellEnd"/>
      <w:r w:rsidRPr="00F12ACF">
        <w:rPr>
          <w:sz w:val="28"/>
          <w:szCs w:val="28"/>
        </w:rPr>
        <w:t xml:space="preserve"> 150 мм по ул. Высокогорская; срок подключения: водоснабжение  - не более </w:t>
      </w:r>
      <w:r w:rsidR="00222491">
        <w:rPr>
          <w:sz w:val="28"/>
          <w:szCs w:val="28"/>
        </w:rPr>
        <w:t xml:space="preserve">                   </w:t>
      </w:r>
      <w:r w:rsidRPr="00F12ACF">
        <w:rPr>
          <w:sz w:val="28"/>
          <w:szCs w:val="28"/>
        </w:rPr>
        <w:t xml:space="preserve">18 месяцев со дня заключения Договора о подключении; тариф подключения – </w:t>
      </w:r>
      <w:r w:rsidR="00222491">
        <w:rPr>
          <w:sz w:val="28"/>
          <w:szCs w:val="28"/>
        </w:rPr>
        <w:t xml:space="preserve">                       </w:t>
      </w:r>
      <w:r w:rsidRPr="00F12ACF">
        <w:rPr>
          <w:sz w:val="28"/>
          <w:szCs w:val="28"/>
        </w:rPr>
        <w:t>в соответствии с постановлением Региональной энергетической комиссии Свердловской области от 10.12.2015 г. № 212-ПК, срок действия технических условий – 3 года.</w:t>
      </w:r>
    </w:p>
    <w:p w:rsidR="00AF007D" w:rsidRPr="00F12ACF" w:rsidRDefault="0089125D" w:rsidP="00F12ACF">
      <w:pPr>
        <w:ind w:firstLine="567"/>
        <w:jc w:val="both"/>
        <w:rPr>
          <w:sz w:val="28"/>
          <w:szCs w:val="28"/>
        </w:rPr>
      </w:pPr>
      <w:r w:rsidRPr="00F12ACF">
        <w:rPr>
          <w:sz w:val="28"/>
          <w:szCs w:val="28"/>
        </w:rPr>
        <w:t xml:space="preserve">3) </w:t>
      </w:r>
      <w:r w:rsidR="00AF007D" w:rsidRPr="00F12ACF">
        <w:rPr>
          <w:sz w:val="28"/>
          <w:szCs w:val="28"/>
        </w:rPr>
        <w:t xml:space="preserve">АО «Екатеринбурггаз» – № </w:t>
      </w:r>
      <w:r w:rsidR="00995EBC" w:rsidRPr="00F12ACF">
        <w:rPr>
          <w:sz w:val="28"/>
          <w:szCs w:val="28"/>
        </w:rPr>
        <w:t>112</w:t>
      </w:r>
      <w:r w:rsidR="00101014" w:rsidRPr="00F12ACF">
        <w:rPr>
          <w:sz w:val="28"/>
          <w:szCs w:val="28"/>
        </w:rPr>
        <w:t>81</w:t>
      </w:r>
      <w:r w:rsidR="00AF007D" w:rsidRPr="00F12ACF">
        <w:rPr>
          <w:sz w:val="28"/>
          <w:szCs w:val="28"/>
        </w:rPr>
        <w:t xml:space="preserve"> от 2</w:t>
      </w:r>
      <w:r w:rsidR="00101014" w:rsidRPr="00F12ACF">
        <w:rPr>
          <w:sz w:val="28"/>
          <w:szCs w:val="28"/>
        </w:rPr>
        <w:t>4</w:t>
      </w:r>
      <w:r w:rsidR="00995EBC" w:rsidRPr="00F12ACF">
        <w:rPr>
          <w:sz w:val="28"/>
          <w:szCs w:val="28"/>
        </w:rPr>
        <w:t>.10</w:t>
      </w:r>
      <w:r w:rsidR="00AF007D" w:rsidRPr="00F12ACF">
        <w:rPr>
          <w:sz w:val="28"/>
          <w:szCs w:val="28"/>
        </w:rPr>
        <w:t xml:space="preserve">.2016 г., </w:t>
      </w:r>
      <w:r w:rsidR="00247A52" w:rsidRPr="00F12ACF">
        <w:rPr>
          <w:sz w:val="28"/>
          <w:szCs w:val="28"/>
        </w:rPr>
        <w:t>на 2016 год включены проектно-</w:t>
      </w:r>
      <w:proofErr w:type="gramStart"/>
      <w:r w:rsidR="00247A52" w:rsidRPr="00F12ACF">
        <w:rPr>
          <w:sz w:val="28"/>
          <w:szCs w:val="28"/>
        </w:rPr>
        <w:t>изыскательские  работы</w:t>
      </w:r>
      <w:proofErr w:type="gramEnd"/>
      <w:r w:rsidR="00247A52" w:rsidRPr="00F12ACF">
        <w:rPr>
          <w:sz w:val="28"/>
          <w:szCs w:val="28"/>
        </w:rPr>
        <w:t xml:space="preserve"> по строительству </w:t>
      </w:r>
      <w:proofErr w:type="spellStart"/>
      <w:r w:rsidR="00247A52" w:rsidRPr="00F12ACF">
        <w:rPr>
          <w:sz w:val="28"/>
          <w:szCs w:val="28"/>
        </w:rPr>
        <w:t>закольцевания</w:t>
      </w:r>
      <w:proofErr w:type="spellEnd"/>
      <w:r w:rsidR="00247A52" w:rsidRPr="00F12ACF">
        <w:rPr>
          <w:sz w:val="28"/>
          <w:szCs w:val="28"/>
        </w:rPr>
        <w:t xml:space="preserve"> газопровода высокого давления  </w:t>
      </w:r>
      <w:r w:rsidR="00247A52" w:rsidRPr="00F12ACF">
        <w:rPr>
          <w:sz w:val="28"/>
          <w:szCs w:val="28"/>
          <w:lang w:val="en-US"/>
        </w:rPr>
        <w:t>II</w:t>
      </w:r>
      <w:r w:rsidR="00247A52" w:rsidRPr="00F12ACF">
        <w:rPr>
          <w:sz w:val="28"/>
          <w:szCs w:val="28"/>
        </w:rPr>
        <w:t xml:space="preserve"> категории </w:t>
      </w:r>
      <w:r w:rsidR="00247A52" w:rsidRPr="00F12ACF">
        <w:rPr>
          <w:sz w:val="28"/>
          <w:szCs w:val="28"/>
          <w:lang w:val="en-US"/>
        </w:rPr>
        <w:t>D</w:t>
      </w:r>
      <w:r w:rsidR="00247A52" w:rsidRPr="00F12ACF">
        <w:rPr>
          <w:sz w:val="28"/>
          <w:szCs w:val="28"/>
        </w:rPr>
        <w:t xml:space="preserve"> = 159 мм от АГРС пос. </w:t>
      </w:r>
      <w:proofErr w:type="spellStart"/>
      <w:r w:rsidR="00247A52" w:rsidRPr="00F12ACF">
        <w:rPr>
          <w:sz w:val="28"/>
          <w:szCs w:val="28"/>
        </w:rPr>
        <w:t>Шабровский</w:t>
      </w:r>
      <w:proofErr w:type="spellEnd"/>
      <w:r w:rsidR="00247A52" w:rsidRPr="00F12ACF">
        <w:rPr>
          <w:sz w:val="28"/>
          <w:szCs w:val="28"/>
        </w:rPr>
        <w:t xml:space="preserve"> с газопроводом высокого давления  </w:t>
      </w:r>
      <w:r w:rsidR="00247A52" w:rsidRPr="00F12ACF">
        <w:rPr>
          <w:sz w:val="28"/>
          <w:szCs w:val="28"/>
          <w:lang w:val="en-US"/>
        </w:rPr>
        <w:t>II</w:t>
      </w:r>
      <w:r w:rsidR="00247A52" w:rsidRPr="00F12ACF">
        <w:rPr>
          <w:sz w:val="28"/>
          <w:szCs w:val="28"/>
        </w:rPr>
        <w:t xml:space="preserve"> категории </w:t>
      </w:r>
      <w:r w:rsidR="00247A52" w:rsidRPr="00F12ACF">
        <w:rPr>
          <w:sz w:val="28"/>
          <w:szCs w:val="28"/>
          <w:lang w:val="en-US"/>
        </w:rPr>
        <w:t>D</w:t>
      </w:r>
      <w:r w:rsidR="00247A52" w:rsidRPr="00F12ACF">
        <w:rPr>
          <w:sz w:val="28"/>
          <w:szCs w:val="28"/>
        </w:rPr>
        <w:t xml:space="preserve"> = 159 мм от ГРС-3</w:t>
      </w:r>
      <w:r w:rsidR="00A13144" w:rsidRPr="00F12ACF">
        <w:rPr>
          <w:sz w:val="28"/>
          <w:szCs w:val="28"/>
        </w:rPr>
        <w:t>.</w:t>
      </w:r>
      <w:r w:rsidR="00101014" w:rsidRPr="00F12ACF">
        <w:rPr>
          <w:sz w:val="28"/>
          <w:szCs w:val="28"/>
        </w:rPr>
        <w:t xml:space="preserve"> </w:t>
      </w:r>
      <w:r w:rsidR="00AF007D" w:rsidRPr="00F12ACF">
        <w:rPr>
          <w:sz w:val="28"/>
          <w:szCs w:val="28"/>
        </w:rPr>
        <w:t xml:space="preserve"> </w:t>
      </w:r>
    </w:p>
    <w:p w:rsidR="00AF007D" w:rsidRPr="00F12ACF" w:rsidRDefault="00AF007D" w:rsidP="00F12ACF">
      <w:pPr>
        <w:ind w:firstLine="567"/>
        <w:jc w:val="both"/>
        <w:rPr>
          <w:color w:val="000000"/>
          <w:sz w:val="28"/>
          <w:szCs w:val="28"/>
        </w:rPr>
      </w:pPr>
      <w:r w:rsidRPr="00F12ACF">
        <w:rPr>
          <w:color w:val="000000"/>
          <w:sz w:val="28"/>
          <w:szCs w:val="28"/>
        </w:rPr>
        <w:t>3.</w:t>
      </w:r>
      <w:r w:rsidR="00C05DCD" w:rsidRPr="00F12ACF">
        <w:rPr>
          <w:color w:val="000000"/>
          <w:sz w:val="28"/>
          <w:szCs w:val="28"/>
        </w:rPr>
        <w:t>7</w:t>
      </w:r>
      <w:r w:rsidRPr="00F12ACF">
        <w:rPr>
          <w:color w:val="000000"/>
          <w:sz w:val="28"/>
          <w:szCs w:val="28"/>
        </w:rPr>
        <w:t>.</w:t>
      </w:r>
      <w:r w:rsidR="00435648" w:rsidRPr="00F12ACF">
        <w:rPr>
          <w:color w:val="000000"/>
          <w:sz w:val="28"/>
          <w:szCs w:val="28"/>
        </w:rPr>
        <w:t>5</w:t>
      </w:r>
      <w:r w:rsidRPr="00F12ACF">
        <w:rPr>
          <w:color w:val="000000"/>
          <w:sz w:val="28"/>
          <w:szCs w:val="28"/>
        </w:rPr>
        <w:t xml:space="preserve">. </w:t>
      </w:r>
      <w:r w:rsidRPr="00F12ACF">
        <w:rPr>
          <w:bCs/>
          <w:sz w:val="28"/>
          <w:szCs w:val="28"/>
        </w:rPr>
        <w:t xml:space="preserve">Начальная цена предмета аукциона (размер ежегодной арендной платы) </w:t>
      </w:r>
      <w:r w:rsidRPr="00F12ACF">
        <w:rPr>
          <w:color w:val="000000"/>
          <w:sz w:val="28"/>
          <w:szCs w:val="28"/>
        </w:rPr>
        <w:t>–</w:t>
      </w:r>
      <w:r w:rsidRPr="00F12ACF">
        <w:rPr>
          <w:bCs/>
          <w:sz w:val="28"/>
          <w:szCs w:val="28"/>
        </w:rPr>
        <w:t xml:space="preserve"> </w:t>
      </w:r>
      <w:r w:rsidR="00A13144" w:rsidRPr="00F12ACF">
        <w:rPr>
          <w:bCs/>
          <w:sz w:val="28"/>
          <w:szCs w:val="28"/>
        </w:rPr>
        <w:t>132</w:t>
      </w:r>
      <w:r w:rsidRPr="00F12ACF">
        <w:rPr>
          <w:bCs/>
          <w:sz w:val="28"/>
          <w:szCs w:val="28"/>
        </w:rPr>
        <w:t> 000 (</w:t>
      </w:r>
      <w:r w:rsidR="00A13144" w:rsidRPr="00F12ACF">
        <w:rPr>
          <w:bCs/>
          <w:sz w:val="28"/>
          <w:szCs w:val="28"/>
        </w:rPr>
        <w:t>Сто тридцать две</w:t>
      </w:r>
      <w:r w:rsidRPr="00F12ACF">
        <w:rPr>
          <w:bCs/>
          <w:sz w:val="28"/>
          <w:szCs w:val="28"/>
        </w:rPr>
        <w:t xml:space="preserve"> тысяч</w:t>
      </w:r>
      <w:r w:rsidR="00A13144" w:rsidRPr="00F12ACF">
        <w:rPr>
          <w:bCs/>
          <w:sz w:val="28"/>
          <w:szCs w:val="28"/>
        </w:rPr>
        <w:t>и</w:t>
      </w:r>
      <w:r w:rsidRPr="00F12ACF">
        <w:rPr>
          <w:bCs/>
          <w:sz w:val="28"/>
          <w:szCs w:val="28"/>
        </w:rPr>
        <w:t>)</w:t>
      </w:r>
      <w:r w:rsidRPr="00F12ACF">
        <w:rPr>
          <w:color w:val="000000"/>
          <w:sz w:val="28"/>
          <w:szCs w:val="28"/>
        </w:rPr>
        <w:t xml:space="preserve"> </w:t>
      </w:r>
      <w:r w:rsidRPr="00F12ACF">
        <w:rPr>
          <w:bCs/>
          <w:sz w:val="28"/>
          <w:szCs w:val="28"/>
        </w:rPr>
        <w:t>рублей 00 копеек,</w:t>
      </w:r>
      <w:r w:rsidRPr="00F12ACF">
        <w:rPr>
          <w:color w:val="000000"/>
          <w:sz w:val="28"/>
          <w:szCs w:val="28"/>
        </w:rPr>
        <w:t xml:space="preserve"> без учета НДС. </w:t>
      </w:r>
    </w:p>
    <w:p w:rsidR="00AF007D" w:rsidRPr="00F12ACF" w:rsidRDefault="00AF007D" w:rsidP="00F12ACF">
      <w:pPr>
        <w:ind w:firstLine="567"/>
        <w:jc w:val="both"/>
        <w:rPr>
          <w:rFonts w:eastAsia="Calibri"/>
          <w:bCs/>
          <w:color w:val="000000"/>
          <w:sz w:val="28"/>
          <w:szCs w:val="28"/>
        </w:rPr>
      </w:pPr>
      <w:r w:rsidRPr="00F12ACF">
        <w:rPr>
          <w:rFonts w:eastAsia="Calibri"/>
          <w:color w:val="000000"/>
          <w:sz w:val="28"/>
          <w:szCs w:val="28"/>
        </w:rPr>
        <w:t>3.</w:t>
      </w:r>
      <w:r w:rsidR="00C05DCD" w:rsidRPr="00F12ACF">
        <w:rPr>
          <w:rFonts w:eastAsia="Calibri"/>
          <w:color w:val="000000"/>
          <w:sz w:val="28"/>
          <w:szCs w:val="28"/>
        </w:rPr>
        <w:t>7</w:t>
      </w:r>
      <w:r w:rsidRPr="00F12ACF">
        <w:rPr>
          <w:rFonts w:eastAsia="Calibri"/>
          <w:color w:val="000000"/>
          <w:sz w:val="28"/>
          <w:szCs w:val="28"/>
        </w:rPr>
        <w:t>.</w:t>
      </w:r>
      <w:r w:rsidR="00435648" w:rsidRPr="00F12ACF">
        <w:rPr>
          <w:rFonts w:eastAsia="Calibri"/>
          <w:color w:val="000000"/>
          <w:sz w:val="28"/>
          <w:szCs w:val="28"/>
        </w:rPr>
        <w:t>6</w:t>
      </w:r>
      <w:r w:rsidRPr="00F12ACF">
        <w:rPr>
          <w:rFonts w:eastAsia="Calibri"/>
          <w:color w:val="000000"/>
          <w:sz w:val="28"/>
          <w:szCs w:val="28"/>
        </w:rPr>
        <w:t xml:space="preserve">. «Шаг аукциона» – </w:t>
      </w:r>
      <w:r w:rsidR="00A13144" w:rsidRPr="00F12ACF">
        <w:rPr>
          <w:rFonts w:eastAsia="Calibri"/>
          <w:color w:val="000000"/>
          <w:sz w:val="28"/>
          <w:szCs w:val="28"/>
        </w:rPr>
        <w:t>3</w:t>
      </w:r>
      <w:r w:rsidRPr="00F12ACF">
        <w:rPr>
          <w:rFonts w:eastAsia="Calibri"/>
          <w:bCs/>
          <w:sz w:val="28"/>
          <w:szCs w:val="28"/>
        </w:rPr>
        <w:t xml:space="preserve"> </w:t>
      </w:r>
      <w:r w:rsidR="009D64F5" w:rsidRPr="00F12ACF">
        <w:rPr>
          <w:rFonts w:eastAsia="Calibri"/>
          <w:bCs/>
          <w:sz w:val="28"/>
          <w:szCs w:val="28"/>
        </w:rPr>
        <w:t>0</w:t>
      </w:r>
      <w:r w:rsidRPr="00F12ACF">
        <w:rPr>
          <w:rFonts w:eastAsia="Calibri"/>
          <w:bCs/>
          <w:sz w:val="28"/>
          <w:szCs w:val="28"/>
        </w:rPr>
        <w:t>00 (</w:t>
      </w:r>
      <w:r w:rsidR="00A13144" w:rsidRPr="00F12ACF">
        <w:rPr>
          <w:rFonts w:eastAsia="Calibri"/>
          <w:bCs/>
          <w:sz w:val="28"/>
          <w:szCs w:val="28"/>
        </w:rPr>
        <w:t>Три</w:t>
      </w:r>
      <w:r w:rsidRPr="00F12ACF">
        <w:rPr>
          <w:rFonts w:eastAsia="Calibri"/>
          <w:bCs/>
          <w:sz w:val="28"/>
          <w:szCs w:val="28"/>
        </w:rPr>
        <w:t xml:space="preserve"> тысяч</w:t>
      </w:r>
      <w:r w:rsidR="009D64F5" w:rsidRPr="00F12ACF">
        <w:rPr>
          <w:rFonts w:eastAsia="Calibri"/>
          <w:bCs/>
          <w:sz w:val="28"/>
          <w:szCs w:val="28"/>
        </w:rPr>
        <w:t>и</w:t>
      </w:r>
      <w:r w:rsidRPr="00F12ACF">
        <w:rPr>
          <w:rFonts w:eastAsia="Calibri"/>
          <w:bCs/>
          <w:sz w:val="28"/>
          <w:szCs w:val="28"/>
        </w:rPr>
        <w:t>) рублей 00 копеек.</w:t>
      </w:r>
    </w:p>
    <w:p w:rsidR="00A13144" w:rsidRPr="00F12ACF" w:rsidRDefault="00AF007D" w:rsidP="00F12ACF">
      <w:pPr>
        <w:autoSpaceDE w:val="0"/>
        <w:autoSpaceDN w:val="0"/>
        <w:adjustRightInd w:val="0"/>
        <w:ind w:firstLine="567"/>
        <w:jc w:val="both"/>
        <w:rPr>
          <w:color w:val="000000"/>
          <w:sz w:val="28"/>
          <w:szCs w:val="28"/>
        </w:rPr>
      </w:pPr>
      <w:r w:rsidRPr="00F12ACF">
        <w:rPr>
          <w:color w:val="000000"/>
          <w:sz w:val="28"/>
          <w:szCs w:val="28"/>
        </w:rPr>
        <w:t>3.</w:t>
      </w:r>
      <w:r w:rsidR="00C05DCD" w:rsidRPr="00F12ACF">
        <w:rPr>
          <w:color w:val="000000"/>
          <w:sz w:val="28"/>
          <w:szCs w:val="28"/>
        </w:rPr>
        <w:t>7</w:t>
      </w:r>
      <w:r w:rsidRPr="00F12ACF">
        <w:rPr>
          <w:color w:val="000000"/>
          <w:sz w:val="28"/>
          <w:szCs w:val="28"/>
        </w:rPr>
        <w:t>.</w:t>
      </w:r>
      <w:r w:rsidR="00435648" w:rsidRPr="00F12ACF">
        <w:rPr>
          <w:color w:val="000000"/>
          <w:sz w:val="28"/>
          <w:szCs w:val="28"/>
        </w:rPr>
        <w:t>7</w:t>
      </w:r>
      <w:r w:rsidRPr="00F12ACF">
        <w:rPr>
          <w:color w:val="000000"/>
          <w:sz w:val="28"/>
          <w:szCs w:val="28"/>
        </w:rPr>
        <w:t xml:space="preserve">. Сумма задатка – </w:t>
      </w:r>
      <w:r w:rsidR="00A13144" w:rsidRPr="00F12ACF">
        <w:rPr>
          <w:bCs/>
          <w:sz w:val="28"/>
          <w:szCs w:val="28"/>
        </w:rPr>
        <w:t>132 000 (Сто тридцать две тысячи)</w:t>
      </w:r>
      <w:r w:rsidR="00A13144" w:rsidRPr="00F12ACF">
        <w:rPr>
          <w:color w:val="000000"/>
          <w:sz w:val="28"/>
          <w:szCs w:val="28"/>
        </w:rPr>
        <w:t xml:space="preserve"> </w:t>
      </w:r>
      <w:r w:rsidR="00A13144" w:rsidRPr="00F12ACF">
        <w:rPr>
          <w:bCs/>
          <w:sz w:val="28"/>
          <w:szCs w:val="28"/>
        </w:rPr>
        <w:t>рублей 00 копеек.</w:t>
      </w:r>
    </w:p>
    <w:p w:rsidR="00DE1F0F" w:rsidRPr="00F12ACF" w:rsidRDefault="00666CB1" w:rsidP="00F12ACF">
      <w:pPr>
        <w:pStyle w:val="ConsNormal"/>
        <w:widowControl/>
        <w:ind w:right="0" w:firstLine="567"/>
        <w:jc w:val="both"/>
        <w:rPr>
          <w:rFonts w:ascii="Times New Roman" w:hAnsi="Times New Roman" w:cs="Times New Roman"/>
          <w:sz w:val="28"/>
          <w:szCs w:val="28"/>
        </w:rPr>
      </w:pPr>
      <w:r w:rsidRPr="00F12ACF">
        <w:rPr>
          <w:rFonts w:ascii="Times New Roman" w:hAnsi="Times New Roman" w:cs="Times New Roman"/>
          <w:sz w:val="28"/>
          <w:szCs w:val="28"/>
        </w:rPr>
        <w:t>4. Общие сведения об аукционах</w:t>
      </w:r>
      <w:r w:rsidR="008809C8" w:rsidRPr="00F12ACF">
        <w:rPr>
          <w:rFonts w:ascii="Times New Roman" w:hAnsi="Times New Roman" w:cs="Times New Roman"/>
          <w:sz w:val="28"/>
          <w:szCs w:val="28"/>
        </w:rPr>
        <w:t>.</w:t>
      </w:r>
    </w:p>
    <w:p w:rsidR="005360E4" w:rsidRPr="00F12ACF" w:rsidRDefault="005D61F6" w:rsidP="00F12ACF">
      <w:pPr>
        <w:pStyle w:val="ac"/>
        <w:ind w:firstLine="567"/>
        <w:jc w:val="both"/>
        <w:rPr>
          <w:b w:val="0"/>
          <w:bCs/>
          <w:color w:val="000000"/>
          <w:sz w:val="28"/>
          <w:szCs w:val="28"/>
        </w:rPr>
      </w:pPr>
      <w:r w:rsidRPr="00963BD1">
        <w:rPr>
          <w:b w:val="0"/>
          <w:bCs/>
          <w:color w:val="000000"/>
          <w:sz w:val="28"/>
          <w:szCs w:val="28"/>
        </w:rPr>
        <w:t>4.1.</w:t>
      </w:r>
      <w:r w:rsidRPr="00F12ACF">
        <w:rPr>
          <w:bCs/>
          <w:color w:val="000000"/>
          <w:sz w:val="28"/>
          <w:szCs w:val="28"/>
        </w:rPr>
        <w:t xml:space="preserve"> </w:t>
      </w:r>
      <w:r w:rsidR="005360E4" w:rsidRPr="00F12ACF">
        <w:rPr>
          <w:b w:val="0"/>
          <w:bCs/>
          <w:color w:val="000000"/>
          <w:sz w:val="28"/>
          <w:szCs w:val="28"/>
        </w:rPr>
        <w:t>Права на земельные участки, их ограничения.</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 xml:space="preserve">Государственная собственность земельных участков не разграничена. </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В договорах аренды земельных участков, заключаемых с победителями (единственным участником) аукционов, устанавливаются следующие условия:</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 в случае нахождения на земельном участке незаконно расположенного имущества третьих лиц арендатору осуществить за свой счет комплекс мероприятий по освобождению участка;</w:t>
      </w:r>
    </w:p>
    <w:p w:rsidR="00CA2FD4" w:rsidRPr="00F12ACF" w:rsidRDefault="00CA2FD4" w:rsidP="00F12ACF">
      <w:pPr>
        <w:pStyle w:val="ac"/>
        <w:ind w:firstLine="567"/>
        <w:jc w:val="both"/>
        <w:rPr>
          <w:b w:val="0"/>
          <w:bCs/>
          <w:sz w:val="28"/>
          <w:szCs w:val="28"/>
        </w:rPr>
      </w:pPr>
      <w:r w:rsidRPr="00F12ACF">
        <w:rPr>
          <w:b w:val="0"/>
          <w:bCs/>
          <w:sz w:val="28"/>
          <w:szCs w:val="28"/>
        </w:rPr>
        <w:t>- обеспечить подъезд к участку с земель общего пользования;</w:t>
      </w:r>
    </w:p>
    <w:p w:rsidR="005360E4" w:rsidRPr="00F12ACF" w:rsidRDefault="005360E4" w:rsidP="00F12ACF">
      <w:pPr>
        <w:pStyle w:val="ac"/>
        <w:ind w:firstLine="567"/>
        <w:jc w:val="both"/>
        <w:rPr>
          <w:b w:val="0"/>
          <w:bCs/>
          <w:color w:val="000000"/>
          <w:sz w:val="28"/>
          <w:szCs w:val="28"/>
        </w:rPr>
      </w:pPr>
      <w:r w:rsidRPr="00F12ACF">
        <w:rPr>
          <w:b w:val="0"/>
          <w:bCs/>
          <w:color w:val="000000"/>
          <w:sz w:val="28"/>
          <w:szCs w:val="28"/>
        </w:rPr>
        <w:t xml:space="preserve">- иные в соответствии с документацией по земельному участку и действующим законодательством Российской Федерации.  </w:t>
      </w:r>
    </w:p>
    <w:p w:rsidR="00A13144" w:rsidRPr="00F12ACF" w:rsidRDefault="00A13144" w:rsidP="00F12ACF">
      <w:pPr>
        <w:autoSpaceDE w:val="0"/>
        <w:autoSpaceDN w:val="0"/>
        <w:adjustRightInd w:val="0"/>
        <w:ind w:firstLine="567"/>
        <w:jc w:val="both"/>
        <w:rPr>
          <w:sz w:val="28"/>
          <w:szCs w:val="28"/>
        </w:rPr>
      </w:pPr>
      <w:r w:rsidRPr="00F12ACF">
        <w:rPr>
          <w:color w:val="000000"/>
          <w:sz w:val="28"/>
          <w:szCs w:val="28"/>
        </w:rPr>
        <w:t xml:space="preserve">Ознакомится с техническими условиями, прочими </w:t>
      </w:r>
      <w:r w:rsidRPr="00F12ACF">
        <w:rPr>
          <w:sz w:val="28"/>
          <w:szCs w:val="28"/>
        </w:rPr>
        <w:t xml:space="preserve">требованиями, предусмотренными техническими условиями, информацией о технических условиях, приложенными к документации по земельному участку </w:t>
      </w:r>
      <w:r w:rsidRPr="00F12ACF">
        <w:rPr>
          <w:color w:val="000000"/>
          <w:sz w:val="28"/>
          <w:szCs w:val="28"/>
        </w:rPr>
        <w:t xml:space="preserve">можно в период приема заявок </w:t>
      </w:r>
      <w:r w:rsidRPr="00F12ACF">
        <w:rPr>
          <w:sz w:val="28"/>
          <w:szCs w:val="28"/>
        </w:rPr>
        <w:t xml:space="preserve">по адресу: г. Екатеринбург, Мамина-Сибиряка, 111, (центральный </w:t>
      </w:r>
      <w:proofErr w:type="gramStart"/>
      <w:r w:rsidRPr="00F12ACF">
        <w:rPr>
          <w:sz w:val="28"/>
          <w:szCs w:val="28"/>
        </w:rPr>
        <w:t xml:space="preserve">вход, </w:t>
      </w:r>
      <w:r w:rsidR="00222491">
        <w:rPr>
          <w:sz w:val="28"/>
          <w:szCs w:val="28"/>
        </w:rPr>
        <w:t xml:space="preserve">  </w:t>
      </w:r>
      <w:proofErr w:type="gramEnd"/>
      <w:r w:rsidR="00222491">
        <w:rPr>
          <w:sz w:val="28"/>
          <w:szCs w:val="28"/>
        </w:rPr>
        <w:t xml:space="preserve">                     </w:t>
      </w:r>
      <w:r w:rsidRPr="00F12ACF">
        <w:rPr>
          <w:sz w:val="28"/>
          <w:szCs w:val="28"/>
        </w:rPr>
        <w:t>1 этаж, отдел торгов и государственных закупок).</w:t>
      </w:r>
    </w:p>
    <w:p w:rsidR="00175930" w:rsidRPr="00580793"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2</w:t>
      </w:r>
      <w:r w:rsidRPr="00580793">
        <w:rPr>
          <w:color w:val="000000"/>
          <w:sz w:val="28"/>
          <w:szCs w:val="28"/>
        </w:rPr>
        <w:t>. Дата, место и время</w:t>
      </w:r>
      <w:r w:rsidR="002014E7" w:rsidRPr="00580793">
        <w:rPr>
          <w:color w:val="000000"/>
          <w:sz w:val="28"/>
          <w:szCs w:val="28"/>
        </w:rPr>
        <w:t xml:space="preserve"> проведения</w:t>
      </w:r>
      <w:r w:rsidRPr="00580793">
        <w:rPr>
          <w:color w:val="000000"/>
          <w:sz w:val="28"/>
          <w:szCs w:val="28"/>
        </w:rPr>
        <w:t xml:space="preserve"> аукционов – </w:t>
      </w:r>
      <w:r w:rsidR="00F51574" w:rsidRPr="00580793">
        <w:rPr>
          <w:sz w:val="28"/>
          <w:szCs w:val="28"/>
        </w:rPr>
        <w:t>0</w:t>
      </w:r>
      <w:r w:rsidR="006E1240" w:rsidRPr="00580793">
        <w:rPr>
          <w:sz w:val="28"/>
          <w:szCs w:val="28"/>
        </w:rPr>
        <w:t>4</w:t>
      </w:r>
      <w:r w:rsidR="007D7829" w:rsidRPr="00580793">
        <w:rPr>
          <w:sz w:val="28"/>
          <w:szCs w:val="28"/>
        </w:rPr>
        <w:t>.</w:t>
      </w:r>
      <w:r w:rsidR="0035154F" w:rsidRPr="00580793">
        <w:rPr>
          <w:sz w:val="28"/>
          <w:szCs w:val="28"/>
        </w:rPr>
        <w:t>0</w:t>
      </w:r>
      <w:r w:rsidR="006E1240" w:rsidRPr="00580793">
        <w:rPr>
          <w:sz w:val="28"/>
          <w:szCs w:val="28"/>
        </w:rPr>
        <w:t>4</w:t>
      </w:r>
      <w:r w:rsidR="00B720EF" w:rsidRPr="00580793">
        <w:rPr>
          <w:sz w:val="28"/>
          <w:szCs w:val="28"/>
        </w:rPr>
        <w:t>.201</w:t>
      </w:r>
      <w:r w:rsidR="0035154F" w:rsidRPr="00580793">
        <w:rPr>
          <w:sz w:val="28"/>
          <w:szCs w:val="28"/>
        </w:rPr>
        <w:t>7</w:t>
      </w:r>
      <w:r w:rsidRPr="00580793">
        <w:rPr>
          <w:sz w:val="28"/>
          <w:szCs w:val="28"/>
        </w:rPr>
        <w:t xml:space="preserve"> </w:t>
      </w:r>
      <w:r w:rsidRPr="00580793">
        <w:rPr>
          <w:color w:val="000000"/>
          <w:sz w:val="28"/>
          <w:szCs w:val="28"/>
        </w:rPr>
        <w:t xml:space="preserve">г. с </w:t>
      </w:r>
      <w:r w:rsidR="00175930" w:rsidRPr="00580793">
        <w:rPr>
          <w:bCs/>
          <w:color w:val="000000"/>
          <w:sz w:val="28"/>
          <w:szCs w:val="28"/>
        </w:rPr>
        <w:t>11.0</w:t>
      </w:r>
      <w:r w:rsidRPr="00580793">
        <w:rPr>
          <w:bCs/>
          <w:color w:val="000000"/>
          <w:sz w:val="28"/>
          <w:szCs w:val="28"/>
        </w:rPr>
        <w:t>0 ч.</w:t>
      </w:r>
      <w:r w:rsidRPr="00580793">
        <w:rPr>
          <w:b/>
          <w:bCs/>
          <w:color w:val="000000"/>
          <w:sz w:val="28"/>
          <w:szCs w:val="28"/>
        </w:rPr>
        <w:t xml:space="preserve"> </w:t>
      </w:r>
      <w:r w:rsidRPr="00580793">
        <w:rPr>
          <w:color w:val="000000"/>
          <w:sz w:val="28"/>
          <w:szCs w:val="28"/>
        </w:rPr>
        <w:t xml:space="preserve">по адресу: </w:t>
      </w:r>
      <w:r w:rsidR="00175930" w:rsidRPr="00580793">
        <w:rPr>
          <w:color w:val="000000"/>
          <w:sz w:val="28"/>
          <w:szCs w:val="28"/>
        </w:rPr>
        <w:t xml:space="preserve">г. Екатеринбург, ул. Мамина-Сибиряка, д. 111, </w:t>
      </w:r>
      <w:proofErr w:type="spellStart"/>
      <w:r w:rsidR="00175930" w:rsidRPr="00580793">
        <w:rPr>
          <w:color w:val="000000"/>
          <w:sz w:val="28"/>
          <w:szCs w:val="28"/>
        </w:rPr>
        <w:t>каб</w:t>
      </w:r>
      <w:proofErr w:type="spellEnd"/>
      <w:r w:rsidR="00175930" w:rsidRPr="00580793">
        <w:rPr>
          <w:color w:val="000000"/>
          <w:sz w:val="28"/>
          <w:szCs w:val="28"/>
        </w:rPr>
        <w:t>. 9.</w:t>
      </w:r>
    </w:p>
    <w:p w:rsidR="00175930" w:rsidRPr="00580793"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3</w:t>
      </w:r>
      <w:r w:rsidRPr="00580793">
        <w:rPr>
          <w:color w:val="000000"/>
          <w:sz w:val="28"/>
          <w:szCs w:val="28"/>
        </w:rPr>
        <w:t>. Дата, время, место рассмотрения з</w:t>
      </w:r>
      <w:r w:rsidR="008316A9" w:rsidRPr="00580793">
        <w:rPr>
          <w:color w:val="000000"/>
          <w:sz w:val="28"/>
          <w:szCs w:val="28"/>
        </w:rPr>
        <w:t xml:space="preserve">аявок на участие в </w:t>
      </w:r>
      <w:proofErr w:type="gramStart"/>
      <w:r w:rsidR="008316A9" w:rsidRPr="00580793">
        <w:rPr>
          <w:color w:val="000000"/>
          <w:sz w:val="28"/>
          <w:szCs w:val="28"/>
        </w:rPr>
        <w:t xml:space="preserve">аукционах: </w:t>
      </w:r>
      <w:r w:rsidR="00171C61" w:rsidRPr="00580793">
        <w:rPr>
          <w:color w:val="000000"/>
          <w:sz w:val="28"/>
          <w:szCs w:val="28"/>
        </w:rPr>
        <w:t xml:space="preserve">  </w:t>
      </w:r>
      <w:proofErr w:type="gramEnd"/>
      <w:r w:rsidR="00171C61" w:rsidRPr="00580793">
        <w:rPr>
          <w:color w:val="000000"/>
          <w:sz w:val="28"/>
          <w:szCs w:val="28"/>
        </w:rPr>
        <w:t xml:space="preserve">                </w:t>
      </w:r>
      <w:r w:rsidR="006E1240" w:rsidRPr="00580793">
        <w:rPr>
          <w:color w:val="000000"/>
          <w:sz w:val="28"/>
          <w:szCs w:val="28"/>
        </w:rPr>
        <w:t>31</w:t>
      </w:r>
      <w:r w:rsidR="00175930" w:rsidRPr="00580793">
        <w:rPr>
          <w:color w:val="000000"/>
          <w:sz w:val="28"/>
          <w:szCs w:val="28"/>
        </w:rPr>
        <w:t>.</w:t>
      </w:r>
      <w:r w:rsidR="00F51574" w:rsidRPr="00580793">
        <w:rPr>
          <w:color w:val="000000"/>
          <w:sz w:val="28"/>
          <w:szCs w:val="28"/>
        </w:rPr>
        <w:t>0</w:t>
      </w:r>
      <w:r w:rsidR="006E1240" w:rsidRPr="00580793">
        <w:rPr>
          <w:color w:val="000000"/>
          <w:sz w:val="28"/>
          <w:szCs w:val="28"/>
        </w:rPr>
        <w:t>3</w:t>
      </w:r>
      <w:r w:rsidR="00B720EF" w:rsidRPr="00580793">
        <w:rPr>
          <w:color w:val="000000"/>
          <w:sz w:val="28"/>
          <w:szCs w:val="28"/>
        </w:rPr>
        <w:t>.201</w:t>
      </w:r>
      <w:r w:rsidR="0099764D" w:rsidRPr="00580793">
        <w:rPr>
          <w:color w:val="000000"/>
          <w:sz w:val="28"/>
          <w:szCs w:val="28"/>
        </w:rPr>
        <w:t>7</w:t>
      </w:r>
      <w:r w:rsidRPr="00580793">
        <w:rPr>
          <w:color w:val="000000"/>
          <w:sz w:val="28"/>
          <w:szCs w:val="28"/>
        </w:rPr>
        <w:t xml:space="preserve"> г. в 14.00 ч. по адресу: </w:t>
      </w:r>
      <w:r w:rsidR="00175930" w:rsidRPr="00580793">
        <w:rPr>
          <w:color w:val="000000"/>
          <w:sz w:val="28"/>
          <w:szCs w:val="28"/>
        </w:rPr>
        <w:t>г. Екатеринбург, ул.  Мамина-Сибиряка, д. 111, (центральный вход, 1 этаж, отдел торгов и государственных закупок).</w:t>
      </w:r>
    </w:p>
    <w:p w:rsidR="00175930" w:rsidRPr="00F12ACF" w:rsidRDefault="00CB1E03" w:rsidP="00F12ACF">
      <w:pPr>
        <w:ind w:firstLine="567"/>
        <w:jc w:val="both"/>
        <w:rPr>
          <w:color w:val="000000"/>
          <w:sz w:val="28"/>
          <w:szCs w:val="28"/>
        </w:rPr>
      </w:pPr>
      <w:r w:rsidRPr="00580793">
        <w:rPr>
          <w:color w:val="000000"/>
          <w:sz w:val="28"/>
          <w:szCs w:val="28"/>
        </w:rPr>
        <w:t>4.</w:t>
      </w:r>
      <w:r w:rsidR="00A57383" w:rsidRPr="00580793">
        <w:rPr>
          <w:color w:val="000000"/>
          <w:sz w:val="28"/>
          <w:szCs w:val="28"/>
        </w:rPr>
        <w:t>4</w:t>
      </w:r>
      <w:r w:rsidRPr="00580793">
        <w:rPr>
          <w:color w:val="000000"/>
          <w:sz w:val="28"/>
          <w:szCs w:val="28"/>
        </w:rPr>
        <w:t>. Заявки на учас</w:t>
      </w:r>
      <w:r w:rsidR="007D7829" w:rsidRPr="00580793">
        <w:rPr>
          <w:color w:val="000000"/>
          <w:sz w:val="28"/>
          <w:szCs w:val="28"/>
        </w:rPr>
        <w:t xml:space="preserve">тие в аукционах принимаются с </w:t>
      </w:r>
      <w:r w:rsidR="006E1240" w:rsidRPr="00580793">
        <w:rPr>
          <w:color w:val="000000"/>
          <w:sz w:val="28"/>
          <w:szCs w:val="28"/>
        </w:rPr>
        <w:t>0</w:t>
      </w:r>
      <w:r w:rsidR="00DA0489" w:rsidRPr="00580793">
        <w:rPr>
          <w:color w:val="000000"/>
          <w:sz w:val="28"/>
          <w:szCs w:val="28"/>
        </w:rPr>
        <w:t>3</w:t>
      </w:r>
      <w:r w:rsidR="007D7829" w:rsidRPr="00580793">
        <w:rPr>
          <w:sz w:val="28"/>
          <w:szCs w:val="28"/>
        </w:rPr>
        <w:t>.</w:t>
      </w:r>
      <w:r w:rsidR="006E1240" w:rsidRPr="00580793">
        <w:rPr>
          <w:sz w:val="28"/>
          <w:szCs w:val="28"/>
        </w:rPr>
        <w:t>03</w:t>
      </w:r>
      <w:r w:rsidR="00B720EF" w:rsidRPr="00580793">
        <w:rPr>
          <w:sz w:val="28"/>
          <w:szCs w:val="28"/>
        </w:rPr>
        <w:t>.201</w:t>
      </w:r>
      <w:r w:rsidR="006E1240" w:rsidRPr="00580793">
        <w:rPr>
          <w:sz w:val="28"/>
          <w:szCs w:val="28"/>
        </w:rPr>
        <w:t>7</w:t>
      </w:r>
      <w:r w:rsidR="009016FA" w:rsidRPr="00580793">
        <w:rPr>
          <w:sz w:val="28"/>
          <w:szCs w:val="28"/>
        </w:rPr>
        <w:t xml:space="preserve"> г. по </w:t>
      </w:r>
      <w:r w:rsidR="009557A5" w:rsidRPr="00580793">
        <w:rPr>
          <w:sz w:val="28"/>
          <w:szCs w:val="28"/>
        </w:rPr>
        <w:t xml:space="preserve">              </w:t>
      </w:r>
      <w:r w:rsidR="006E1240" w:rsidRPr="00580793">
        <w:rPr>
          <w:sz w:val="28"/>
          <w:szCs w:val="28"/>
        </w:rPr>
        <w:t>30</w:t>
      </w:r>
      <w:r w:rsidR="00F57EF6" w:rsidRPr="00580793">
        <w:rPr>
          <w:sz w:val="28"/>
          <w:szCs w:val="28"/>
        </w:rPr>
        <w:t>.</w:t>
      </w:r>
      <w:r w:rsidR="0035154F" w:rsidRPr="00580793">
        <w:rPr>
          <w:sz w:val="28"/>
          <w:szCs w:val="28"/>
        </w:rPr>
        <w:t>0</w:t>
      </w:r>
      <w:r w:rsidR="006E1240" w:rsidRPr="00580793">
        <w:rPr>
          <w:sz w:val="28"/>
          <w:szCs w:val="28"/>
        </w:rPr>
        <w:t>3</w:t>
      </w:r>
      <w:r w:rsidR="00B720EF" w:rsidRPr="00580793">
        <w:rPr>
          <w:sz w:val="28"/>
          <w:szCs w:val="28"/>
        </w:rPr>
        <w:t>.201</w:t>
      </w:r>
      <w:r w:rsidR="0035154F" w:rsidRPr="00580793">
        <w:rPr>
          <w:sz w:val="28"/>
          <w:szCs w:val="28"/>
        </w:rPr>
        <w:t>7</w:t>
      </w:r>
      <w:r w:rsidR="00E143E7" w:rsidRPr="00580793">
        <w:rPr>
          <w:sz w:val="28"/>
          <w:szCs w:val="28"/>
        </w:rPr>
        <w:t xml:space="preserve"> г.</w:t>
      </w:r>
      <w:r w:rsidRPr="00580793">
        <w:rPr>
          <w:sz w:val="28"/>
          <w:szCs w:val="28"/>
        </w:rPr>
        <w:t xml:space="preserve"> в рабочие дни с 10.00</w:t>
      </w:r>
      <w:r w:rsidR="0017772B" w:rsidRPr="00580793">
        <w:rPr>
          <w:sz w:val="28"/>
          <w:szCs w:val="28"/>
        </w:rPr>
        <w:t xml:space="preserve"> </w:t>
      </w:r>
      <w:r w:rsidRPr="00580793">
        <w:rPr>
          <w:sz w:val="28"/>
          <w:szCs w:val="28"/>
        </w:rPr>
        <w:t xml:space="preserve">до 12.00 и с 13.00 до 16.00 по </w:t>
      </w:r>
      <w:proofErr w:type="gramStart"/>
      <w:r w:rsidRPr="00580793">
        <w:rPr>
          <w:sz w:val="28"/>
          <w:szCs w:val="28"/>
        </w:rPr>
        <w:t>адресу:</w:t>
      </w:r>
      <w:r w:rsidR="001760F8" w:rsidRPr="00580793">
        <w:rPr>
          <w:sz w:val="28"/>
          <w:szCs w:val="28"/>
        </w:rPr>
        <w:t xml:space="preserve">   </w:t>
      </w:r>
      <w:proofErr w:type="gramEnd"/>
      <w:r w:rsidR="001760F8" w:rsidRPr="00580793">
        <w:rPr>
          <w:sz w:val="28"/>
          <w:szCs w:val="28"/>
        </w:rPr>
        <w:t xml:space="preserve">                            </w:t>
      </w:r>
      <w:r w:rsidR="00175930" w:rsidRPr="00580793">
        <w:rPr>
          <w:color w:val="000000"/>
          <w:sz w:val="28"/>
          <w:szCs w:val="28"/>
        </w:rPr>
        <w:t>г. Екатеринбург, ул. Мамина-Сибиряка, д. 111, центральный вход</w:t>
      </w:r>
      <w:r w:rsidR="00175930" w:rsidRPr="00F12ACF">
        <w:rPr>
          <w:color w:val="000000"/>
          <w:sz w:val="28"/>
          <w:szCs w:val="28"/>
        </w:rPr>
        <w:t xml:space="preserve">, 1 этаж, отдел торгов и государственных закупок, тел.: (343) 229-00-07.  </w:t>
      </w:r>
    </w:p>
    <w:p w:rsidR="00CB1E03" w:rsidRPr="00F12ACF" w:rsidRDefault="00CB1E03" w:rsidP="00F12ACF">
      <w:pPr>
        <w:ind w:firstLine="567"/>
        <w:jc w:val="both"/>
        <w:rPr>
          <w:color w:val="000000"/>
          <w:sz w:val="28"/>
          <w:szCs w:val="28"/>
        </w:rPr>
      </w:pPr>
      <w:r w:rsidRPr="00F12ACF">
        <w:rPr>
          <w:color w:val="000000"/>
          <w:sz w:val="28"/>
          <w:szCs w:val="28"/>
        </w:rPr>
        <w:t>4.</w:t>
      </w:r>
      <w:r w:rsidR="00A57383" w:rsidRPr="00F12ACF">
        <w:rPr>
          <w:color w:val="000000"/>
          <w:sz w:val="28"/>
          <w:szCs w:val="28"/>
        </w:rPr>
        <w:t>5</w:t>
      </w:r>
      <w:r w:rsidRPr="00F12ACF">
        <w:rPr>
          <w:color w:val="000000"/>
          <w:sz w:val="28"/>
          <w:szCs w:val="28"/>
        </w:rPr>
        <w:t xml:space="preserve">. </w:t>
      </w:r>
      <w:r w:rsidRPr="00F12ACF">
        <w:rPr>
          <w:rStyle w:val="af6"/>
          <w:b w:val="0"/>
          <w:color w:val="000000"/>
          <w:sz w:val="28"/>
          <w:szCs w:val="28"/>
        </w:rPr>
        <w:t>Дата, время и порядок осмотра земельных участков на местности</w:t>
      </w:r>
      <w:r w:rsidRPr="00F12ACF">
        <w:rPr>
          <w:color w:val="000000"/>
          <w:sz w:val="28"/>
          <w:szCs w:val="28"/>
        </w:rPr>
        <w:t>: самостоятельно/по согласованию в течение срока подачи заявок на участие в аукционах.</w:t>
      </w:r>
    </w:p>
    <w:p w:rsidR="0073395E" w:rsidRPr="00F12ACF" w:rsidRDefault="00CB1E03" w:rsidP="00F12ACF">
      <w:pPr>
        <w:ind w:firstLine="567"/>
        <w:jc w:val="both"/>
        <w:rPr>
          <w:sz w:val="28"/>
          <w:szCs w:val="28"/>
        </w:rPr>
      </w:pPr>
      <w:r w:rsidRPr="00F12ACF">
        <w:rPr>
          <w:color w:val="000000"/>
          <w:sz w:val="28"/>
          <w:szCs w:val="28"/>
        </w:rPr>
        <w:t>4.</w:t>
      </w:r>
      <w:r w:rsidR="00A57383" w:rsidRPr="00F12ACF">
        <w:rPr>
          <w:color w:val="000000"/>
          <w:sz w:val="28"/>
          <w:szCs w:val="28"/>
        </w:rPr>
        <w:t>6</w:t>
      </w:r>
      <w:r w:rsidRPr="00F12ACF">
        <w:rPr>
          <w:color w:val="000000"/>
          <w:sz w:val="28"/>
          <w:szCs w:val="28"/>
        </w:rPr>
        <w:t xml:space="preserve">. Заявка на участие в аукционе подается по установленной форме, в </w:t>
      </w:r>
      <w:r w:rsidRPr="00F12ACF">
        <w:rPr>
          <w:sz w:val="28"/>
          <w:szCs w:val="28"/>
        </w:rPr>
        <w:t>письменном виде и принимается одновременно с полным комплектом документов, требуемых для участия в аукционе.</w:t>
      </w:r>
    </w:p>
    <w:p w:rsidR="00175930" w:rsidRPr="00F12ACF" w:rsidRDefault="00CB1E03" w:rsidP="00F12ACF">
      <w:pPr>
        <w:pStyle w:val="a3"/>
        <w:spacing w:before="0" w:beforeAutospacing="0" w:after="0" w:afterAutospacing="0"/>
        <w:ind w:firstLine="567"/>
        <w:rPr>
          <w:rFonts w:ascii="Times New Roman" w:hAnsi="Times New Roman"/>
          <w:bCs/>
          <w:color w:val="auto"/>
          <w:sz w:val="28"/>
          <w:szCs w:val="28"/>
        </w:rPr>
      </w:pPr>
      <w:r w:rsidRPr="00F12ACF">
        <w:rPr>
          <w:rFonts w:ascii="Times New Roman" w:hAnsi="Times New Roman"/>
          <w:color w:val="auto"/>
          <w:sz w:val="28"/>
          <w:szCs w:val="28"/>
        </w:rPr>
        <w:t>4.</w:t>
      </w:r>
      <w:r w:rsidR="00A57383" w:rsidRPr="00F12ACF">
        <w:rPr>
          <w:rFonts w:ascii="Times New Roman" w:hAnsi="Times New Roman"/>
          <w:color w:val="auto"/>
          <w:sz w:val="28"/>
          <w:szCs w:val="28"/>
        </w:rPr>
        <w:t>7</w:t>
      </w:r>
      <w:r w:rsidRPr="00F12ACF">
        <w:rPr>
          <w:rFonts w:ascii="Times New Roman" w:hAnsi="Times New Roman"/>
          <w:color w:val="auto"/>
          <w:sz w:val="28"/>
          <w:szCs w:val="28"/>
        </w:rPr>
        <w:t xml:space="preserve">. </w:t>
      </w:r>
      <w:r w:rsidR="00175930" w:rsidRPr="00F12ACF">
        <w:rPr>
          <w:rFonts w:ascii="Times New Roman" w:eastAsia="Calibri" w:hAnsi="Times New Roman"/>
          <w:bCs/>
          <w:color w:val="auto"/>
          <w:sz w:val="28"/>
          <w:szCs w:val="28"/>
        </w:rPr>
        <w:t xml:space="preserve">Задаток </w:t>
      </w:r>
      <w:r w:rsidR="00175930" w:rsidRPr="00F12ACF">
        <w:rPr>
          <w:rFonts w:ascii="Times New Roman" w:hAnsi="Times New Roman"/>
          <w:color w:val="auto"/>
          <w:sz w:val="28"/>
          <w:szCs w:val="28"/>
        </w:rPr>
        <w:t>за участие в аукционе перечисляется по следующим реквизитам:</w:t>
      </w:r>
      <w:r w:rsidR="00175930" w:rsidRPr="00F12ACF">
        <w:rPr>
          <w:rFonts w:ascii="Times New Roman" w:eastAsia="Calibri" w:hAnsi="Times New Roman"/>
          <w:bCs/>
          <w:color w:val="auto"/>
          <w:sz w:val="28"/>
          <w:szCs w:val="28"/>
        </w:rPr>
        <w:t xml:space="preserve"> </w:t>
      </w:r>
      <w:r w:rsidR="00175930" w:rsidRPr="00F12ACF">
        <w:rPr>
          <w:rFonts w:ascii="Times New Roman" w:hAnsi="Times New Roman"/>
          <w:color w:val="auto"/>
          <w:sz w:val="28"/>
          <w:szCs w:val="28"/>
        </w:rPr>
        <w:t>получатель – Министерство финансов Свердловс</w:t>
      </w:r>
      <w:bookmarkStart w:id="0" w:name="_GoBack"/>
      <w:bookmarkEnd w:id="0"/>
      <w:r w:rsidR="00175930" w:rsidRPr="00F12ACF">
        <w:rPr>
          <w:rFonts w:ascii="Times New Roman" w:hAnsi="Times New Roman"/>
          <w:color w:val="auto"/>
          <w:sz w:val="28"/>
          <w:szCs w:val="28"/>
        </w:rPr>
        <w:t xml:space="preserve">кой области, ГКУ СО «Фонд  </w:t>
      </w:r>
      <w:r w:rsidR="00175930" w:rsidRPr="00F12ACF">
        <w:rPr>
          <w:rFonts w:ascii="Times New Roman" w:hAnsi="Times New Roman"/>
          <w:color w:val="auto"/>
          <w:sz w:val="28"/>
          <w:szCs w:val="28"/>
        </w:rPr>
        <w:lastRenderedPageBreak/>
        <w:t>имущества Свердловской области», л/с 05010262770,                                                      ИНН/КПП 6658008602/667001001, Р/с № 40302810965774000004 в Уральском ГУ Банка России</w:t>
      </w:r>
      <w:r w:rsidR="00175930" w:rsidRPr="00F12ACF">
        <w:rPr>
          <w:rFonts w:ascii="Times New Roman" w:hAnsi="Times New Roman"/>
          <w:bCs/>
          <w:color w:val="auto"/>
          <w:sz w:val="28"/>
          <w:szCs w:val="28"/>
        </w:rPr>
        <w:t>, БИК 046577001,</w:t>
      </w:r>
      <w:r w:rsidR="00301126" w:rsidRPr="00F12ACF">
        <w:rPr>
          <w:rFonts w:ascii="Times New Roman" w:hAnsi="Times New Roman"/>
          <w:bCs/>
          <w:color w:val="auto"/>
          <w:sz w:val="28"/>
          <w:szCs w:val="28"/>
        </w:rPr>
        <w:t xml:space="preserve"> КБК – нет, ОКТМО – нет,</w:t>
      </w:r>
      <w:r w:rsidR="00175930" w:rsidRPr="00F12ACF">
        <w:rPr>
          <w:rFonts w:ascii="Times New Roman" w:hAnsi="Times New Roman"/>
          <w:bCs/>
          <w:color w:val="auto"/>
          <w:sz w:val="28"/>
          <w:szCs w:val="28"/>
        </w:rPr>
        <w:t xml:space="preserve"> </w:t>
      </w:r>
      <w:r w:rsidR="00175930" w:rsidRPr="00F12ACF">
        <w:rPr>
          <w:rFonts w:ascii="Times New Roman" w:hAnsi="Times New Roman"/>
          <w:color w:val="auto"/>
          <w:sz w:val="28"/>
          <w:szCs w:val="28"/>
          <w:shd w:val="clear" w:color="auto" w:fill="FFFFFF"/>
        </w:rPr>
        <w:t xml:space="preserve">в назначении платежа указать: л/с 05010262770 </w:t>
      </w:r>
      <w:r w:rsidR="00175930" w:rsidRPr="00F12ACF">
        <w:rPr>
          <w:rFonts w:ascii="Times New Roman" w:hAnsi="Times New Roman"/>
          <w:bCs/>
          <w:color w:val="auto"/>
          <w:sz w:val="28"/>
          <w:szCs w:val="28"/>
        </w:rPr>
        <w:t>задаток за участие в аукционе, земельный участок с кадастровым номером (указать, что сумма задатка без НДС).</w:t>
      </w:r>
    </w:p>
    <w:p w:rsidR="00CB1E03" w:rsidRPr="00F12ACF" w:rsidRDefault="00CB1E03" w:rsidP="00F12ACF">
      <w:pPr>
        <w:pStyle w:val="a3"/>
        <w:spacing w:before="0" w:beforeAutospacing="0" w:after="0" w:afterAutospacing="0"/>
        <w:ind w:firstLine="567"/>
        <w:rPr>
          <w:rFonts w:ascii="Times New Roman" w:hAnsi="Times New Roman"/>
          <w:color w:val="auto"/>
          <w:sz w:val="28"/>
          <w:szCs w:val="28"/>
        </w:rPr>
      </w:pPr>
      <w:r w:rsidRPr="00F12ACF">
        <w:rPr>
          <w:rFonts w:ascii="Times New Roman" w:hAnsi="Times New Roman"/>
          <w:bCs/>
          <w:color w:val="auto"/>
          <w:sz w:val="28"/>
          <w:szCs w:val="28"/>
        </w:rPr>
        <w:t xml:space="preserve">Задаток </w:t>
      </w:r>
      <w:r w:rsidRPr="00F12ACF">
        <w:rPr>
          <w:rFonts w:ascii="Times New Roman" w:hAnsi="Times New Roman"/>
          <w:color w:val="auto"/>
          <w:sz w:val="28"/>
          <w:szCs w:val="28"/>
        </w:rPr>
        <w:t>должен поступить</w:t>
      </w:r>
      <w:r w:rsidRPr="00F12ACF">
        <w:rPr>
          <w:rFonts w:ascii="Times New Roman" w:hAnsi="Times New Roman"/>
          <w:b/>
          <w:color w:val="auto"/>
          <w:sz w:val="28"/>
          <w:szCs w:val="28"/>
        </w:rPr>
        <w:t xml:space="preserve"> </w:t>
      </w:r>
      <w:r w:rsidR="00D07FEE" w:rsidRPr="00F12ACF">
        <w:rPr>
          <w:rFonts w:ascii="Times New Roman" w:hAnsi="Times New Roman"/>
          <w:color w:val="auto"/>
          <w:sz w:val="28"/>
          <w:szCs w:val="28"/>
        </w:rPr>
        <w:t>на лицевой счет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СО «Фонд имущества Свердловской области», указанный в извещении о проведении аукциона, на дату рассмотрения заявок на участие в аукционе</w:t>
      </w:r>
      <w:r w:rsidRPr="00F12ACF">
        <w:rPr>
          <w:rFonts w:ascii="Times New Roman" w:hAnsi="Times New Roman"/>
          <w:bCs/>
          <w:color w:val="auto"/>
          <w:sz w:val="28"/>
          <w:szCs w:val="28"/>
        </w:rPr>
        <w:t xml:space="preserve">. </w:t>
      </w:r>
      <w:r w:rsidRPr="00F12ACF">
        <w:rPr>
          <w:rFonts w:ascii="Times New Roman" w:hAnsi="Times New Roman"/>
          <w:color w:val="auto"/>
          <w:sz w:val="28"/>
          <w:szCs w:val="28"/>
        </w:rPr>
        <w:t xml:space="preserve">Документом, </w:t>
      </w:r>
      <w:r w:rsidRPr="00F12ACF">
        <w:rPr>
          <w:rFonts w:ascii="Times New Roman" w:hAnsi="Times New Roman"/>
          <w:color w:val="000000"/>
          <w:sz w:val="28"/>
          <w:szCs w:val="28"/>
        </w:rPr>
        <w:t xml:space="preserve">подтверждающим </w:t>
      </w:r>
      <w:r w:rsidRPr="00F12ACF">
        <w:rPr>
          <w:rFonts w:ascii="Times New Roman" w:hAnsi="Times New Roman"/>
          <w:color w:val="auto"/>
          <w:sz w:val="28"/>
          <w:szCs w:val="28"/>
        </w:rPr>
        <w:t>поступление задатка, явля</w:t>
      </w:r>
      <w:r w:rsidR="00D07FEE" w:rsidRPr="00F12ACF">
        <w:rPr>
          <w:rFonts w:ascii="Times New Roman" w:hAnsi="Times New Roman"/>
          <w:color w:val="auto"/>
          <w:sz w:val="28"/>
          <w:szCs w:val="28"/>
        </w:rPr>
        <w:t>ется выписка с лицевого счета ГК</w:t>
      </w:r>
      <w:r w:rsidRPr="00F12ACF">
        <w:rPr>
          <w:rFonts w:ascii="Times New Roman" w:hAnsi="Times New Roman"/>
          <w:color w:val="auto"/>
          <w:sz w:val="28"/>
          <w:szCs w:val="28"/>
        </w:rPr>
        <w:t>У</w:t>
      </w:r>
      <w:r w:rsidR="00175930" w:rsidRPr="00F12ACF">
        <w:rPr>
          <w:rFonts w:ascii="Times New Roman" w:hAnsi="Times New Roman"/>
          <w:color w:val="auto"/>
          <w:sz w:val="28"/>
          <w:szCs w:val="28"/>
        </w:rPr>
        <w:t xml:space="preserve"> </w:t>
      </w:r>
      <w:r w:rsidRPr="00F12ACF">
        <w:rPr>
          <w:rFonts w:ascii="Times New Roman" w:hAnsi="Times New Roman"/>
          <w:color w:val="auto"/>
          <w:sz w:val="28"/>
          <w:szCs w:val="28"/>
        </w:rPr>
        <w:t xml:space="preserve">СО «Фонд имущества Свердловской области».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w:t>
      </w:r>
      <w:r w:rsidR="00A57383" w:rsidRPr="00F12ACF">
        <w:rPr>
          <w:rFonts w:eastAsia="Calibri"/>
          <w:sz w:val="28"/>
          <w:szCs w:val="28"/>
        </w:rPr>
        <w:t>8</w:t>
      </w:r>
      <w:r w:rsidRPr="00F12ACF">
        <w:rPr>
          <w:rFonts w:eastAsia="Calibri"/>
          <w:sz w:val="28"/>
          <w:szCs w:val="28"/>
        </w:rPr>
        <w:t>. Для участия в аукционе заявители представляют в установленный в извещении о проведении аукциона срок следующие документы:</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2) копии документов, удостоверяющих личность заявителя (для граждан);</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3) </w:t>
      </w:r>
      <w:proofErr w:type="gramStart"/>
      <w:r w:rsidRPr="00F12ACF">
        <w:rPr>
          <w:rFonts w:eastAsia="Calibri"/>
          <w:sz w:val="28"/>
          <w:szCs w:val="28"/>
        </w:rPr>
        <w:t>надлежащим образом</w:t>
      </w:r>
      <w:proofErr w:type="gramEnd"/>
      <w:r w:rsidRPr="00F12ACF">
        <w:rPr>
          <w:rFonts w:eastAsia="Calibri"/>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 Соглашение о задатке заключается организатором торгов и заявителем при подаче заявки на участие в аукционе.</w:t>
      </w:r>
    </w:p>
    <w:p w:rsidR="00AE4083" w:rsidRPr="00F12ACF" w:rsidRDefault="00AE4083" w:rsidP="00F12ACF">
      <w:pPr>
        <w:pStyle w:val="a3"/>
        <w:spacing w:before="0" w:beforeAutospacing="0" w:after="0" w:afterAutospacing="0"/>
        <w:ind w:firstLine="567"/>
        <w:rPr>
          <w:rFonts w:ascii="Times New Roman" w:hAnsi="Times New Roman"/>
          <w:color w:val="000000"/>
          <w:sz w:val="28"/>
          <w:szCs w:val="28"/>
        </w:rPr>
      </w:pPr>
      <w:r w:rsidRPr="00F12ACF">
        <w:rPr>
          <w:rFonts w:ascii="Times New Roman" w:hAnsi="Times New Roman"/>
          <w:color w:val="000000"/>
          <w:sz w:val="28"/>
          <w:szCs w:val="28"/>
        </w:rPr>
        <w:t xml:space="preserve">С проектом соглашения о задатке можно ознакомиться на официальном сайте государственного </w:t>
      </w:r>
      <w:r w:rsidR="00E1269D" w:rsidRPr="00F12ACF">
        <w:rPr>
          <w:rFonts w:ascii="Times New Roman" w:hAnsi="Times New Roman"/>
          <w:color w:val="000000"/>
          <w:sz w:val="28"/>
          <w:szCs w:val="28"/>
        </w:rPr>
        <w:t>казенного</w:t>
      </w:r>
      <w:r w:rsidRPr="00F12ACF">
        <w:rPr>
          <w:rFonts w:ascii="Times New Roman" w:hAnsi="Times New Roman"/>
          <w:color w:val="000000"/>
          <w:sz w:val="28"/>
          <w:szCs w:val="28"/>
        </w:rPr>
        <w:t xml:space="preserve"> учреждения Свердловской области «Фонд имущества Свердловской области» www.fiso96.ru, а та</w:t>
      </w:r>
      <w:r w:rsidR="00E143E7" w:rsidRPr="00F12ACF">
        <w:rPr>
          <w:rFonts w:ascii="Times New Roman" w:hAnsi="Times New Roman"/>
          <w:color w:val="000000"/>
          <w:sz w:val="28"/>
          <w:szCs w:val="28"/>
        </w:rPr>
        <w:t xml:space="preserve">кже по адресу: г. </w:t>
      </w:r>
      <w:proofErr w:type="gramStart"/>
      <w:r w:rsidR="00E143E7" w:rsidRPr="00F12ACF">
        <w:rPr>
          <w:rFonts w:ascii="Times New Roman" w:hAnsi="Times New Roman"/>
          <w:color w:val="000000"/>
          <w:sz w:val="28"/>
          <w:szCs w:val="28"/>
        </w:rPr>
        <w:t xml:space="preserve">Екатеринбург, </w:t>
      </w:r>
      <w:r w:rsidR="00810A8C" w:rsidRPr="00F12ACF">
        <w:rPr>
          <w:rFonts w:ascii="Times New Roman" w:hAnsi="Times New Roman"/>
          <w:color w:val="000000"/>
          <w:sz w:val="28"/>
          <w:szCs w:val="28"/>
        </w:rPr>
        <w:t xml:space="preserve">  </w:t>
      </w:r>
      <w:proofErr w:type="gramEnd"/>
      <w:r w:rsidR="00810A8C" w:rsidRPr="00F12ACF">
        <w:rPr>
          <w:rFonts w:ascii="Times New Roman" w:hAnsi="Times New Roman"/>
          <w:color w:val="000000"/>
          <w:sz w:val="28"/>
          <w:szCs w:val="28"/>
        </w:rPr>
        <w:t xml:space="preserve">                          </w:t>
      </w:r>
      <w:r w:rsidRPr="00F12ACF">
        <w:rPr>
          <w:rFonts w:ascii="Times New Roman" w:hAnsi="Times New Roman"/>
          <w:color w:val="000000"/>
          <w:sz w:val="28"/>
          <w:szCs w:val="28"/>
        </w:rPr>
        <w:t>ул. Мамина-Сибиряка, 111</w:t>
      </w:r>
      <w:r w:rsidR="00A4053C" w:rsidRPr="00F12ACF">
        <w:rPr>
          <w:rFonts w:ascii="Times New Roman" w:hAnsi="Times New Roman"/>
          <w:color w:val="000000"/>
          <w:sz w:val="28"/>
          <w:szCs w:val="28"/>
        </w:rPr>
        <w:t xml:space="preserve">, </w:t>
      </w:r>
      <w:r w:rsidR="00A4053C" w:rsidRPr="00F12ACF">
        <w:rPr>
          <w:rFonts w:ascii="Times New Roman" w:hAnsi="Times New Roman"/>
          <w:sz w:val="28"/>
          <w:szCs w:val="28"/>
        </w:rPr>
        <w:t>(центральный вход, 1 этаж, отдел торгов и государственных закупок)</w:t>
      </w:r>
      <w:r w:rsidRPr="00F12ACF">
        <w:rPr>
          <w:rFonts w:ascii="Times New Roman" w:eastAsia="Calibri" w:hAnsi="Times New Roman"/>
          <w:sz w:val="28"/>
          <w:szCs w:val="28"/>
        </w:rPr>
        <w:t>;</w:t>
      </w:r>
    </w:p>
    <w:p w:rsidR="00AE4083" w:rsidRPr="00F12ACF" w:rsidRDefault="00AE4083" w:rsidP="00F12ACF">
      <w:pPr>
        <w:autoSpaceDE w:val="0"/>
        <w:autoSpaceDN w:val="0"/>
        <w:adjustRightInd w:val="0"/>
        <w:ind w:firstLine="567"/>
        <w:jc w:val="both"/>
        <w:rPr>
          <w:sz w:val="28"/>
          <w:szCs w:val="28"/>
        </w:rPr>
      </w:pPr>
      <w:r w:rsidRPr="00F12ACF">
        <w:rPr>
          <w:rFonts w:eastAsia="Calibri"/>
          <w:sz w:val="28"/>
          <w:szCs w:val="28"/>
        </w:rPr>
        <w:t>5)</w:t>
      </w:r>
      <w:r w:rsidRPr="00F12ACF">
        <w:rPr>
          <w:sz w:val="28"/>
          <w:szCs w:val="28"/>
        </w:rPr>
        <w:t xml:space="preserve"> выписка из государственного реестра юридических лиц, нотариально заверенная копия документа, подтверждающего государственн</w:t>
      </w:r>
      <w:r w:rsidR="00AB39D1" w:rsidRPr="00F12ACF">
        <w:rPr>
          <w:sz w:val="28"/>
          <w:szCs w:val="28"/>
        </w:rPr>
        <w:t>ую</w:t>
      </w:r>
      <w:r w:rsidRPr="00F12ACF">
        <w:rPr>
          <w:sz w:val="28"/>
          <w:szCs w:val="28"/>
        </w:rPr>
        <w:t xml:space="preserve"> регистрацию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6) нотариально заверенные копии учредительных документов юридического лица и свидетельства о государственной регистрации юридического лица;</w:t>
      </w:r>
    </w:p>
    <w:p w:rsidR="00AE4083" w:rsidRPr="00F12ACF" w:rsidRDefault="00AE4083" w:rsidP="00F12ACF">
      <w:pPr>
        <w:autoSpaceDE w:val="0"/>
        <w:autoSpaceDN w:val="0"/>
        <w:adjustRightInd w:val="0"/>
        <w:ind w:firstLine="567"/>
        <w:jc w:val="both"/>
        <w:rPr>
          <w:sz w:val="28"/>
          <w:szCs w:val="28"/>
        </w:rPr>
      </w:pPr>
      <w:r w:rsidRPr="00F12ACF">
        <w:rPr>
          <w:sz w:val="28"/>
          <w:szCs w:val="28"/>
        </w:rPr>
        <w:t>7)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sz w:val="28"/>
          <w:szCs w:val="28"/>
        </w:rPr>
        <w:t xml:space="preserve">8) </w:t>
      </w:r>
      <w:r w:rsidRPr="00F12ACF">
        <w:rPr>
          <w:rFonts w:ascii="Times New Roman" w:hAnsi="Times New Roman"/>
          <w:color w:val="auto"/>
          <w:sz w:val="28"/>
          <w:szCs w:val="28"/>
        </w:rPr>
        <w:t xml:space="preserve">доверенность </w:t>
      </w:r>
      <w:r w:rsidRPr="00F12ACF">
        <w:rPr>
          <w:rFonts w:ascii="Times New Roman" w:hAnsi="Times New Roman"/>
          <w:color w:val="auto"/>
          <w:sz w:val="28"/>
          <w:szCs w:val="28"/>
          <w:shd w:val="clear" w:color="auto" w:fill="FFFFFF"/>
        </w:rPr>
        <w:t xml:space="preserve">на право подачи заявки с правом подписи документов, документ, удостоверяющий личность представителя, и копия всех его листов </w:t>
      </w:r>
      <w:r w:rsidRPr="00F12ACF">
        <w:rPr>
          <w:rFonts w:ascii="Times New Roman" w:hAnsi="Times New Roman"/>
          <w:color w:val="auto"/>
          <w:sz w:val="28"/>
          <w:szCs w:val="28"/>
        </w:rPr>
        <w:t>(в случае подачи заявки представителем претендента).</w:t>
      </w:r>
    </w:p>
    <w:p w:rsidR="00AE4083" w:rsidRPr="00F12ACF" w:rsidRDefault="00AE4083" w:rsidP="00F12ACF">
      <w:pPr>
        <w:pStyle w:val="a3"/>
        <w:tabs>
          <w:tab w:val="num" w:pos="284"/>
        </w:tabs>
        <w:spacing w:before="0" w:beforeAutospacing="0" w:after="0" w:afterAutospacing="0"/>
        <w:ind w:firstLine="567"/>
        <w:rPr>
          <w:rFonts w:ascii="Times New Roman" w:hAnsi="Times New Roman"/>
          <w:color w:val="auto"/>
          <w:sz w:val="28"/>
          <w:szCs w:val="28"/>
        </w:rPr>
      </w:pPr>
      <w:r w:rsidRPr="00F12ACF">
        <w:rPr>
          <w:rFonts w:ascii="Times New Roman" w:hAnsi="Times New Roman"/>
          <w:color w:val="auto"/>
          <w:sz w:val="28"/>
          <w:szCs w:val="28"/>
        </w:rPr>
        <w:t>Документы, указанные в подпунктах 5,6,7,8 пункта 4.</w:t>
      </w:r>
      <w:r w:rsidR="00A57383" w:rsidRPr="00F12ACF">
        <w:rPr>
          <w:rFonts w:ascii="Times New Roman" w:hAnsi="Times New Roman"/>
          <w:color w:val="auto"/>
          <w:sz w:val="28"/>
          <w:szCs w:val="28"/>
        </w:rPr>
        <w:t>8</w:t>
      </w:r>
      <w:r w:rsidRPr="00F12ACF">
        <w:rPr>
          <w:rFonts w:ascii="Times New Roman" w:hAnsi="Times New Roman"/>
          <w:color w:val="auto"/>
          <w:sz w:val="28"/>
          <w:szCs w:val="28"/>
        </w:rPr>
        <w:t>. настоящего извещения не обязательны для представления, заявитель представляет данные документы по собственной инициативе.</w:t>
      </w:r>
    </w:p>
    <w:p w:rsidR="00AE4083" w:rsidRPr="00F12ACF" w:rsidRDefault="00AE4083" w:rsidP="00F12ACF">
      <w:pPr>
        <w:autoSpaceDE w:val="0"/>
        <w:autoSpaceDN w:val="0"/>
        <w:adjustRightInd w:val="0"/>
        <w:ind w:firstLine="567"/>
        <w:jc w:val="both"/>
        <w:rPr>
          <w:color w:val="000000"/>
          <w:sz w:val="28"/>
          <w:szCs w:val="28"/>
        </w:rPr>
      </w:pPr>
      <w:r w:rsidRPr="00F12ACF">
        <w:rPr>
          <w:color w:val="000000"/>
          <w:sz w:val="28"/>
          <w:szCs w:val="28"/>
        </w:rPr>
        <w:t>4.</w:t>
      </w:r>
      <w:r w:rsidR="00A57383" w:rsidRPr="00F12ACF">
        <w:rPr>
          <w:color w:val="000000"/>
          <w:sz w:val="28"/>
          <w:szCs w:val="28"/>
        </w:rPr>
        <w:t>9</w:t>
      </w:r>
      <w:r w:rsidRPr="00F12ACF">
        <w:rPr>
          <w:color w:val="000000"/>
          <w:sz w:val="28"/>
          <w:szCs w:val="28"/>
        </w:rPr>
        <w:t>. Порядок приема заявок.</w:t>
      </w:r>
    </w:p>
    <w:p w:rsidR="00AE4083" w:rsidRPr="00F12ACF" w:rsidRDefault="00AE4083" w:rsidP="00F12ACF">
      <w:pPr>
        <w:autoSpaceDE w:val="0"/>
        <w:autoSpaceDN w:val="0"/>
        <w:adjustRightInd w:val="0"/>
        <w:ind w:firstLine="567"/>
        <w:jc w:val="both"/>
        <w:rPr>
          <w:rFonts w:eastAsia="Calibri"/>
          <w:sz w:val="28"/>
          <w:szCs w:val="28"/>
        </w:rPr>
      </w:pPr>
      <w:r w:rsidRPr="00F12ACF">
        <w:rPr>
          <w:color w:val="000000"/>
          <w:sz w:val="28"/>
          <w:szCs w:val="28"/>
        </w:rPr>
        <w:t xml:space="preserve">Один заявитель вправе подать только одну заявку на участие в аукционе. </w:t>
      </w:r>
      <w:r w:rsidRPr="00F12ACF">
        <w:rPr>
          <w:rFonts w:eastAsia="Calibri"/>
          <w:sz w:val="28"/>
          <w:szCs w:val="28"/>
        </w:rPr>
        <w:t>Заявка на участие в аукционе, поступившая по истечении срока приема заявок, возвращается заявителю в день ее поступления.</w:t>
      </w:r>
    </w:p>
    <w:p w:rsidR="00AE4083" w:rsidRPr="00F12ACF" w:rsidRDefault="00AE4083" w:rsidP="00F12ACF">
      <w:pPr>
        <w:autoSpaceDE w:val="0"/>
        <w:autoSpaceDN w:val="0"/>
        <w:adjustRightInd w:val="0"/>
        <w:ind w:firstLine="567"/>
        <w:jc w:val="both"/>
        <w:rPr>
          <w:sz w:val="28"/>
          <w:szCs w:val="28"/>
        </w:rPr>
      </w:pPr>
      <w:r w:rsidRPr="00F12ACF">
        <w:rPr>
          <w:sz w:val="28"/>
          <w:szCs w:val="28"/>
        </w:rPr>
        <w:lastRenderedPageBreak/>
        <w:t>4.</w:t>
      </w:r>
      <w:r w:rsidR="00A57383" w:rsidRPr="00F12ACF">
        <w:rPr>
          <w:sz w:val="28"/>
          <w:szCs w:val="28"/>
        </w:rPr>
        <w:t>10</w:t>
      </w:r>
      <w:r w:rsidRPr="00F12ACF">
        <w:rPr>
          <w:sz w:val="28"/>
          <w:szCs w:val="28"/>
        </w:rPr>
        <w:t>. Порядок проведения аукциона</w:t>
      </w:r>
    </w:p>
    <w:p w:rsidR="00AE4083" w:rsidRPr="00F12ACF" w:rsidRDefault="00AE4083" w:rsidP="00F12ACF">
      <w:pPr>
        <w:autoSpaceDE w:val="0"/>
        <w:autoSpaceDN w:val="0"/>
        <w:adjustRightInd w:val="0"/>
        <w:ind w:firstLine="567"/>
        <w:jc w:val="both"/>
        <w:rPr>
          <w:sz w:val="28"/>
          <w:szCs w:val="28"/>
        </w:rPr>
      </w:pPr>
      <w:r w:rsidRPr="00F12ACF">
        <w:rPr>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w:t>
      </w:r>
      <w:r w:rsidR="00EB3EB0" w:rsidRPr="00F12ACF">
        <w:rPr>
          <w:sz w:val="28"/>
          <w:szCs w:val="28"/>
        </w:rPr>
        <w:t xml:space="preserve"> </w:t>
      </w:r>
      <w:r w:rsidRPr="00F12ACF">
        <w:rPr>
          <w:sz w:val="28"/>
          <w:szCs w:val="28"/>
        </w:rPr>
        <w:t>земельного участка в соответствии с названной аукционистом ценой.</w:t>
      </w:r>
    </w:p>
    <w:p w:rsidR="00AE4083" w:rsidRPr="00F12ACF" w:rsidRDefault="00AE4083" w:rsidP="00F12ACF">
      <w:pPr>
        <w:autoSpaceDE w:val="0"/>
        <w:autoSpaceDN w:val="0"/>
        <w:adjustRightInd w:val="0"/>
        <w:ind w:firstLine="567"/>
        <w:jc w:val="both"/>
        <w:rPr>
          <w:sz w:val="28"/>
          <w:szCs w:val="28"/>
        </w:rPr>
      </w:pPr>
      <w:r w:rsidRPr="00F12ACF">
        <w:rPr>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w:t>
      </w:r>
      <w:r w:rsidR="00EB3EB0" w:rsidRPr="00F12ACF">
        <w:rPr>
          <w:sz w:val="28"/>
          <w:szCs w:val="28"/>
        </w:rPr>
        <w:t xml:space="preserve"> </w:t>
      </w:r>
    </w:p>
    <w:p w:rsidR="00AE4083" w:rsidRPr="00F12ACF" w:rsidRDefault="00AE4083" w:rsidP="00F12ACF">
      <w:pPr>
        <w:pStyle w:val="ConsPlusNormal"/>
        <w:widowControl/>
        <w:ind w:firstLine="567"/>
        <w:jc w:val="both"/>
        <w:rPr>
          <w:rFonts w:ascii="Times New Roman" w:hAnsi="Times New Roman" w:cs="Times New Roman"/>
          <w:sz w:val="28"/>
          <w:szCs w:val="28"/>
        </w:rPr>
      </w:pPr>
      <w:r w:rsidRPr="00F12ACF">
        <w:rPr>
          <w:rFonts w:ascii="Times New Roman" w:hAnsi="Times New Roman"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 xml:space="preserve">Победителем аукциона признается участник аукциона, предложивший наибольший размер </w:t>
      </w:r>
      <w:r w:rsidR="00331FAE" w:rsidRPr="00F12ACF">
        <w:rPr>
          <w:rFonts w:eastAsia="Calibri"/>
          <w:sz w:val="28"/>
          <w:szCs w:val="28"/>
        </w:rPr>
        <w:t>ежегодной арендной платы</w:t>
      </w:r>
      <w:r w:rsidR="00EB3EB0" w:rsidRPr="00F12ACF">
        <w:rPr>
          <w:bCs/>
          <w:sz w:val="28"/>
          <w:szCs w:val="28"/>
        </w:rPr>
        <w:t xml:space="preserve"> на земельный участок</w:t>
      </w:r>
      <w:r w:rsidRPr="00F12ACF">
        <w:rPr>
          <w:rFonts w:eastAsia="Calibri"/>
          <w:sz w:val="28"/>
          <w:szCs w:val="28"/>
        </w:rPr>
        <w:t>.</w:t>
      </w: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1</w:t>
      </w:r>
      <w:r w:rsidRPr="00F12ACF">
        <w:rPr>
          <w:sz w:val="28"/>
          <w:szCs w:val="28"/>
        </w:rPr>
        <w:t>. Договор аренды</w:t>
      </w:r>
      <w:r w:rsidR="00EB3EB0" w:rsidRPr="00F12ACF">
        <w:rPr>
          <w:sz w:val="28"/>
          <w:szCs w:val="28"/>
        </w:rPr>
        <w:t xml:space="preserve"> </w:t>
      </w:r>
      <w:r w:rsidRPr="00F12ACF">
        <w:rPr>
          <w:sz w:val="28"/>
          <w:szCs w:val="28"/>
        </w:rPr>
        <w:t>земельного участка</w:t>
      </w:r>
      <w:r w:rsidR="00331FAE" w:rsidRPr="00F12ACF">
        <w:rPr>
          <w:sz w:val="28"/>
          <w:szCs w:val="28"/>
        </w:rPr>
        <w:t xml:space="preserve"> </w:t>
      </w:r>
      <w:r w:rsidRPr="00F12ACF">
        <w:rPr>
          <w:sz w:val="28"/>
          <w:szCs w:val="28"/>
        </w:rPr>
        <w:t>с победителем аукциона заключается Министерством по управлению государственным имуществом Свердловской области. С проект</w:t>
      </w:r>
      <w:r w:rsidR="00331FAE" w:rsidRPr="00F12ACF">
        <w:rPr>
          <w:sz w:val="28"/>
          <w:szCs w:val="28"/>
        </w:rPr>
        <w:t xml:space="preserve">ом </w:t>
      </w:r>
      <w:r w:rsidRPr="00F12ACF">
        <w:rPr>
          <w:sz w:val="28"/>
          <w:szCs w:val="28"/>
        </w:rPr>
        <w:t>дого</w:t>
      </w:r>
      <w:r w:rsidR="00331FAE" w:rsidRPr="00F12ACF">
        <w:rPr>
          <w:sz w:val="28"/>
          <w:szCs w:val="28"/>
        </w:rPr>
        <w:t xml:space="preserve">вора аренды земельного участка </w:t>
      </w:r>
      <w:r w:rsidRPr="00F12ACF">
        <w:rPr>
          <w:rFonts w:eastAsia="Calibri"/>
          <w:sz w:val="28"/>
          <w:szCs w:val="28"/>
        </w:rPr>
        <w:t xml:space="preserve">можно ознакомиться </w:t>
      </w:r>
      <w:r w:rsidRPr="00F12ACF">
        <w:rPr>
          <w:bCs/>
          <w:sz w:val="28"/>
          <w:szCs w:val="28"/>
        </w:rPr>
        <w:t>на официальном сайте Российской Федерации для размещения</w:t>
      </w:r>
      <w:r w:rsidR="00C4604A" w:rsidRPr="00F12ACF">
        <w:rPr>
          <w:bCs/>
          <w:sz w:val="28"/>
          <w:szCs w:val="28"/>
        </w:rPr>
        <w:t xml:space="preserve"> информации о проведении торгов</w:t>
      </w:r>
      <w:r w:rsidRPr="00F12ACF">
        <w:rPr>
          <w:bCs/>
          <w:sz w:val="28"/>
          <w:szCs w:val="28"/>
        </w:rPr>
        <w:t xml:space="preserve"> </w:t>
      </w:r>
      <w:hyperlink r:id="rId10" w:history="1">
        <w:r w:rsidRPr="00F12ACF">
          <w:rPr>
            <w:bCs/>
            <w:sz w:val="28"/>
            <w:szCs w:val="28"/>
            <w:u w:val="single"/>
          </w:rPr>
          <w:t>www.torgi.gov.ru</w:t>
        </w:r>
      </w:hyperlink>
      <w:r w:rsidRPr="00F12ACF">
        <w:rPr>
          <w:bCs/>
          <w:sz w:val="28"/>
          <w:szCs w:val="28"/>
        </w:rPr>
        <w:t xml:space="preserve">, </w:t>
      </w:r>
      <w:r w:rsidR="00D07FEE" w:rsidRPr="00F12ACF">
        <w:rPr>
          <w:color w:val="000000"/>
          <w:sz w:val="28"/>
          <w:szCs w:val="28"/>
        </w:rPr>
        <w:t>на официальном сайте</w:t>
      </w:r>
      <w:r w:rsidR="00810A8C" w:rsidRPr="00F12ACF">
        <w:rPr>
          <w:color w:val="000000"/>
          <w:sz w:val="28"/>
          <w:szCs w:val="28"/>
        </w:rPr>
        <w:t xml:space="preserve"> </w:t>
      </w:r>
      <w:r w:rsidR="00D07FEE" w:rsidRPr="00F12ACF">
        <w:rPr>
          <w:color w:val="000000"/>
          <w:sz w:val="28"/>
          <w:szCs w:val="28"/>
        </w:rPr>
        <w:t>ГК</w:t>
      </w:r>
      <w:r w:rsidRPr="00F12ACF">
        <w:rPr>
          <w:color w:val="000000"/>
          <w:sz w:val="28"/>
          <w:szCs w:val="28"/>
        </w:rPr>
        <w:t>У</w:t>
      </w:r>
      <w:r w:rsidR="00C4604A" w:rsidRPr="00F12ACF">
        <w:rPr>
          <w:color w:val="000000"/>
          <w:sz w:val="28"/>
          <w:szCs w:val="28"/>
        </w:rPr>
        <w:t xml:space="preserve"> </w:t>
      </w:r>
      <w:r w:rsidRPr="00F12ACF">
        <w:rPr>
          <w:color w:val="000000"/>
          <w:sz w:val="28"/>
          <w:szCs w:val="28"/>
        </w:rPr>
        <w:t>СО «Фонд имущества Свердловской области</w:t>
      </w:r>
      <w:r w:rsidRPr="00F12ACF">
        <w:rPr>
          <w:sz w:val="28"/>
          <w:szCs w:val="28"/>
        </w:rPr>
        <w:t xml:space="preserve">» </w:t>
      </w:r>
      <w:hyperlink r:id="rId11" w:history="1">
        <w:r w:rsidRPr="00F12ACF">
          <w:rPr>
            <w:rStyle w:val="af3"/>
            <w:color w:val="auto"/>
            <w:sz w:val="28"/>
            <w:szCs w:val="28"/>
            <w:lang w:val="en-US"/>
          </w:rPr>
          <w:t>www</w:t>
        </w:r>
        <w:r w:rsidRPr="00F12ACF">
          <w:rPr>
            <w:rStyle w:val="af3"/>
            <w:color w:val="auto"/>
            <w:sz w:val="28"/>
            <w:szCs w:val="28"/>
          </w:rPr>
          <w:t>.</w:t>
        </w:r>
        <w:proofErr w:type="spellStart"/>
        <w:r w:rsidRPr="00F12ACF">
          <w:rPr>
            <w:rStyle w:val="af3"/>
            <w:color w:val="auto"/>
            <w:sz w:val="28"/>
            <w:szCs w:val="28"/>
            <w:lang w:val="en-US"/>
          </w:rPr>
          <w:t>fiso</w:t>
        </w:r>
        <w:proofErr w:type="spellEnd"/>
        <w:r w:rsidRPr="00F12ACF">
          <w:rPr>
            <w:rStyle w:val="af3"/>
            <w:color w:val="auto"/>
            <w:sz w:val="28"/>
            <w:szCs w:val="28"/>
          </w:rPr>
          <w:t>96.</w:t>
        </w:r>
        <w:proofErr w:type="spellStart"/>
        <w:r w:rsidRPr="00F12ACF">
          <w:rPr>
            <w:rStyle w:val="af3"/>
            <w:color w:val="auto"/>
            <w:sz w:val="28"/>
            <w:szCs w:val="28"/>
            <w:lang w:val="en-US"/>
          </w:rPr>
          <w:t>ru</w:t>
        </w:r>
        <w:proofErr w:type="spellEnd"/>
      </w:hyperlink>
      <w:r w:rsidRPr="00F12ACF">
        <w:rPr>
          <w:sz w:val="28"/>
          <w:szCs w:val="28"/>
          <w:u w:val="single"/>
        </w:rPr>
        <w:t>,</w:t>
      </w:r>
      <w:r w:rsidRPr="00F12ACF">
        <w:rPr>
          <w:color w:val="000000"/>
          <w:sz w:val="28"/>
          <w:szCs w:val="28"/>
        </w:rPr>
        <w:t xml:space="preserve"> а та</w:t>
      </w:r>
      <w:r w:rsidR="00331FAE" w:rsidRPr="00F12ACF">
        <w:rPr>
          <w:color w:val="000000"/>
          <w:sz w:val="28"/>
          <w:szCs w:val="28"/>
        </w:rPr>
        <w:t xml:space="preserve">кже по адресу: г. Екатеринбург, </w:t>
      </w:r>
      <w:r w:rsidRPr="00F12ACF">
        <w:rPr>
          <w:color w:val="000000"/>
          <w:sz w:val="28"/>
          <w:szCs w:val="28"/>
        </w:rPr>
        <w:t xml:space="preserve">ул. Мамина-Сибиряка, д. 111, </w:t>
      </w:r>
      <w:r w:rsidR="00A4053C" w:rsidRPr="00F12ACF">
        <w:rPr>
          <w:sz w:val="28"/>
          <w:szCs w:val="28"/>
        </w:rPr>
        <w:t>(центральный вход, 1 этаж, отдел торгов и государственных закупок)</w:t>
      </w:r>
      <w:r w:rsidRPr="00F12ACF">
        <w:rPr>
          <w:color w:val="000000"/>
          <w:sz w:val="28"/>
          <w:szCs w:val="28"/>
        </w:rPr>
        <w:t>.</w:t>
      </w:r>
    </w:p>
    <w:p w:rsidR="00331FAE" w:rsidRPr="00F12ACF" w:rsidRDefault="00AE4083" w:rsidP="00F12ACF">
      <w:pPr>
        <w:autoSpaceDE w:val="0"/>
        <w:autoSpaceDN w:val="0"/>
        <w:adjustRightInd w:val="0"/>
        <w:ind w:firstLine="567"/>
        <w:jc w:val="both"/>
        <w:rPr>
          <w:rFonts w:eastAsia="Calibri"/>
          <w:sz w:val="28"/>
          <w:szCs w:val="28"/>
        </w:rPr>
      </w:pPr>
      <w:r w:rsidRPr="00F12ACF">
        <w:rPr>
          <w:sz w:val="28"/>
          <w:szCs w:val="28"/>
        </w:rPr>
        <w:t>4.1</w:t>
      </w:r>
      <w:r w:rsidR="00A57383" w:rsidRPr="00F12ACF">
        <w:rPr>
          <w:sz w:val="28"/>
          <w:szCs w:val="28"/>
        </w:rPr>
        <w:t>2</w:t>
      </w:r>
      <w:r w:rsidRPr="00F12ACF">
        <w:rPr>
          <w:sz w:val="28"/>
          <w:szCs w:val="28"/>
        </w:rPr>
        <w:t xml:space="preserve">. </w:t>
      </w:r>
      <w:r w:rsidR="00331FAE" w:rsidRPr="00F12ACF">
        <w:rPr>
          <w:sz w:val="28"/>
          <w:szCs w:val="28"/>
        </w:rPr>
        <w:t>Министерство</w:t>
      </w:r>
      <w:r w:rsidRPr="00F12ACF">
        <w:rPr>
          <w:sz w:val="28"/>
          <w:szCs w:val="28"/>
        </w:rPr>
        <w:t xml:space="preserve"> по управлению государственным имуществом Свердловской области</w:t>
      </w:r>
      <w:r w:rsidRPr="00F12ACF">
        <w:rPr>
          <w:rFonts w:eastAsia="Calibri"/>
          <w:sz w:val="28"/>
          <w:szCs w:val="28"/>
        </w:rPr>
        <w:t xml:space="preserve"> направляет победителю аукциона три экземпляра подписанного проекта дого</w:t>
      </w:r>
      <w:r w:rsidR="00331FAE" w:rsidRPr="00F12ACF">
        <w:rPr>
          <w:rFonts w:eastAsia="Calibri"/>
          <w:sz w:val="28"/>
          <w:szCs w:val="28"/>
        </w:rPr>
        <w:t xml:space="preserve">вора аренды земельного участка </w:t>
      </w:r>
      <w:r w:rsidRPr="00F12ACF">
        <w:rPr>
          <w:rFonts w:eastAsia="Calibri"/>
          <w:sz w:val="28"/>
          <w:szCs w:val="28"/>
        </w:rPr>
        <w:t xml:space="preserve">в десятидневный срок со дня составления протокола о результатах аукциона.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 участка определяется в размере, пр</w:t>
      </w:r>
      <w:r w:rsidR="00331FAE" w:rsidRPr="00F12ACF">
        <w:rPr>
          <w:rFonts w:eastAsia="Calibri"/>
          <w:sz w:val="28"/>
          <w:szCs w:val="28"/>
        </w:rPr>
        <w:t>едложенном победителем аукциона</w:t>
      </w:r>
      <w:r w:rsidRPr="00F12ACF">
        <w:rPr>
          <w:rFonts w:eastAsia="Calibri"/>
          <w:sz w:val="28"/>
          <w:szCs w:val="28"/>
        </w:rPr>
        <w:t xml:space="preserve">. </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3</w:t>
      </w:r>
      <w:r w:rsidRPr="00F12ACF">
        <w:rPr>
          <w:rFonts w:eastAsia="Calibri"/>
          <w:sz w:val="28"/>
          <w:szCs w:val="28"/>
        </w:rPr>
        <w:t xml:space="preserve">.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w:t>
      </w:r>
      <w:r w:rsidR="00331FAE" w:rsidRPr="00F12ACF">
        <w:rPr>
          <w:rFonts w:eastAsia="Calibri"/>
          <w:sz w:val="28"/>
          <w:szCs w:val="28"/>
        </w:rPr>
        <w:t>ежегодной арендной платы</w:t>
      </w:r>
      <w:r w:rsidRPr="00F12ACF">
        <w:rPr>
          <w:rFonts w:eastAsia="Calibri"/>
          <w:sz w:val="28"/>
          <w:szCs w:val="28"/>
        </w:rPr>
        <w:t xml:space="preserve"> по договору аренды земельного</w:t>
      </w:r>
      <w:r w:rsidR="00331FAE" w:rsidRPr="00F12ACF">
        <w:rPr>
          <w:rFonts w:eastAsia="Calibri"/>
          <w:sz w:val="28"/>
          <w:szCs w:val="28"/>
        </w:rPr>
        <w:t xml:space="preserve"> участка определяется в размере</w:t>
      </w:r>
      <w:r w:rsidRPr="00F12ACF">
        <w:rPr>
          <w:rFonts w:eastAsia="Calibri"/>
          <w:sz w:val="28"/>
          <w:szCs w:val="28"/>
        </w:rPr>
        <w:t xml:space="preserve"> равном начальной цене предмета.</w:t>
      </w:r>
    </w:p>
    <w:p w:rsidR="00331FAE"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4</w:t>
      </w:r>
      <w:r w:rsidRPr="00F12ACF">
        <w:rPr>
          <w:rFonts w:eastAsia="Calibri"/>
          <w:sz w:val="28"/>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w:t>
      </w:r>
      <w:r w:rsidR="00331FAE" w:rsidRPr="00F12ACF">
        <w:rPr>
          <w:rFonts w:eastAsia="Calibri"/>
          <w:sz w:val="28"/>
          <w:szCs w:val="28"/>
        </w:rPr>
        <w:t>,</w:t>
      </w:r>
      <w:r w:rsidRPr="00F12ACF">
        <w:rPr>
          <w:rFonts w:eastAsia="Calibri"/>
          <w:sz w:val="28"/>
          <w:szCs w:val="28"/>
        </w:rPr>
        <w:t xml:space="preserve">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w:t>
      </w:r>
      <w:r w:rsidR="00182144" w:rsidRPr="00F12ACF">
        <w:rPr>
          <w:rFonts w:eastAsia="Calibri"/>
          <w:sz w:val="28"/>
          <w:szCs w:val="28"/>
        </w:rPr>
        <w:t>о</w:t>
      </w:r>
      <w:r w:rsidRPr="00F12ACF">
        <w:rPr>
          <w:rFonts w:eastAsia="Calibri"/>
          <w:sz w:val="28"/>
          <w:szCs w:val="28"/>
        </w:rPr>
        <w:t xml:space="preserve"> направить заявителю три экземпляра подписанного проекта договора аренды</w:t>
      </w:r>
      <w:r w:rsidR="00EB3EB0" w:rsidRPr="00F12ACF">
        <w:rPr>
          <w:rFonts w:eastAsia="Calibri"/>
          <w:sz w:val="28"/>
          <w:szCs w:val="28"/>
        </w:rPr>
        <w:t xml:space="preserve"> </w:t>
      </w:r>
      <w:r w:rsidRPr="00F12ACF">
        <w:rPr>
          <w:rFonts w:eastAsia="Calibri"/>
          <w:sz w:val="28"/>
          <w:szCs w:val="28"/>
        </w:rPr>
        <w:t xml:space="preserve">земельного </w:t>
      </w:r>
      <w:r w:rsidRPr="00F12ACF">
        <w:rPr>
          <w:rFonts w:eastAsia="Calibri"/>
          <w:sz w:val="28"/>
          <w:szCs w:val="28"/>
        </w:rPr>
        <w:lastRenderedPageBreak/>
        <w:t xml:space="preserve">участка. При этом размер </w:t>
      </w:r>
      <w:r w:rsidR="00331FAE" w:rsidRPr="00F12ACF">
        <w:rPr>
          <w:rFonts w:eastAsia="Calibri"/>
          <w:sz w:val="28"/>
          <w:szCs w:val="28"/>
        </w:rPr>
        <w:t>ежегодной</w:t>
      </w:r>
      <w:r w:rsidRPr="00F12ACF">
        <w:rPr>
          <w:rFonts w:eastAsia="Calibri"/>
          <w:sz w:val="28"/>
          <w:szCs w:val="28"/>
        </w:rPr>
        <w:t xml:space="preserve"> арендн</w:t>
      </w:r>
      <w:r w:rsidR="00331FAE" w:rsidRPr="00F12ACF">
        <w:rPr>
          <w:rFonts w:eastAsia="Calibri"/>
          <w:sz w:val="28"/>
          <w:szCs w:val="28"/>
        </w:rPr>
        <w:t>ой</w:t>
      </w:r>
      <w:r w:rsidRPr="00F12ACF">
        <w:rPr>
          <w:rFonts w:eastAsia="Calibri"/>
          <w:sz w:val="28"/>
          <w:szCs w:val="28"/>
        </w:rPr>
        <w:t xml:space="preserve"> плат</w:t>
      </w:r>
      <w:r w:rsidR="00331FAE" w:rsidRPr="00F12ACF">
        <w:rPr>
          <w:rFonts w:eastAsia="Calibri"/>
          <w:sz w:val="28"/>
          <w:szCs w:val="28"/>
        </w:rPr>
        <w:t>ы</w:t>
      </w:r>
      <w:r w:rsidRPr="00F12ACF">
        <w:rPr>
          <w:rFonts w:eastAsia="Calibri"/>
          <w:sz w:val="28"/>
          <w:szCs w:val="28"/>
        </w:rPr>
        <w:t xml:space="preserve"> по договору аренды земельного участка определяется в размере, равном начальной цене предмета аукциона.</w:t>
      </w:r>
    </w:p>
    <w:p w:rsidR="00331FAE" w:rsidRPr="00F12ACF" w:rsidRDefault="00331FAE"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5</w:t>
      </w:r>
      <w:r w:rsidRPr="00F12ACF">
        <w:rPr>
          <w:rFonts w:eastAsia="Calibri"/>
          <w:sz w:val="28"/>
          <w:szCs w:val="28"/>
        </w:rPr>
        <w:t>. Не допускается заключение указанных в пунктах 4.1</w:t>
      </w:r>
      <w:r w:rsidR="00A57383" w:rsidRPr="00F12ACF">
        <w:rPr>
          <w:rFonts w:eastAsia="Calibri"/>
          <w:sz w:val="28"/>
          <w:szCs w:val="28"/>
        </w:rPr>
        <w:t>2</w:t>
      </w:r>
      <w:r w:rsidRPr="00F12ACF">
        <w:rPr>
          <w:rFonts w:eastAsia="Calibri"/>
          <w:sz w:val="28"/>
          <w:szCs w:val="28"/>
        </w:rPr>
        <w:t>., 4.1</w:t>
      </w:r>
      <w:r w:rsidR="00A57383" w:rsidRPr="00F12ACF">
        <w:rPr>
          <w:rFonts w:eastAsia="Calibri"/>
          <w:sz w:val="28"/>
          <w:szCs w:val="28"/>
        </w:rPr>
        <w:t>3</w:t>
      </w:r>
      <w:r w:rsidRPr="00F12ACF">
        <w:rPr>
          <w:rFonts w:eastAsia="Calibri"/>
          <w:sz w:val="28"/>
          <w:szCs w:val="28"/>
        </w:rPr>
        <w:t>., 4.1</w:t>
      </w:r>
      <w:r w:rsidR="00A57383" w:rsidRPr="00F12ACF">
        <w:rPr>
          <w:rFonts w:eastAsia="Calibri"/>
          <w:sz w:val="28"/>
          <w:szCs w:val="28"/>
        </w:rPr>
        <w:t>4</w:t>
      </w:r>
      <w:r w:rsidRPr="00F12ACF">
        <w:rPr>
          <w:rFonts w:eastAsia="Calibri"/>
          <w:sz w:val="28"/>
          <w:szCs w:val="28"/>
        </w:rPr>
        <w:t>. договоров ранее, чем через десять дней со дня размещения информации о результатах аукциона на официальном сайте.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4.1</w:t>
      </w:r>
      <w:r w:rsidR="00A57383" w:rsidRPr="00F12ACF">
        <w:rPr>
          <w:rFonts w:eastAsia="Calibri"/>
          <w:sz w:val="28"/>
          <w:szCs w:val="28"/>
        </w:rPr>
        <w:t>6</w:t>
      </w:r>
      <w:r w:rsidRPr="00F12ACF">
        <w:rPr>
          <w:rFonts w:eastAsia="Calibri"/>
          <w:sz w:val="28"/>
          <w:szCs w:val="28"/>
        </w:rPr>
        <w:t>. Задат</w:t>
      </w:r>
      <w:r w:rsidR="00951462" w:rsidRPr="00F12ACF">
        <w:rPr>
          <w:rFonts w:eastAsia="Calibri"/>
          <w:sz w:val="28"/>
          <w:szCs w:val="28"/>
        </w:rPr>
        <w:t>ок</w:t>
      </w:r>
      <w:r w:rsidRPr="00F12ACF">
        <w:rPr>
          <w:rFonts w:eastAsia="Calibri"/>
          <w:sz w:val="28"/>
          <w:szCs w:val="28"/>
        </w:rPr>
        <w:t>, внесенны</w:t>
      </w:r>
      <w:r w:rsidR="00951462" w:rsidRPr="00F12ACF">
        <w:rPr>
          <w:rFonts w:eastAsia="Calibri"/>
          <w:sz w:val="28"/>
          <w:szCs w:val="28"/>
        </w:rPr>
        <w:t>й</w:t>
      </w:r>
      <w:r w:rsidRPr="00F12ACF">
        <w:rPr>
          <w:rFonts w:eastAsia="Calibri"/>
          <w:sz w:val="28"/>
          <w:szCs w:val="28"/>
        </w:rPr>
        <w:t xml:space="preserve"> лиц</w:t>
      </w:r>
      <w:r w:rsidR="00951462" w:rsidRPr="00F12ACF">
        <w:rPr>
          <w:rFonts w:eastAsia="Calibri"/>
          <w:sz w:val="28"/>
          <w:szCs w:val="28"/>
        </w:rPr>
        <w:t>ом</w:t>
      </w:r>
      <w:r w:rsidRPr="00F12ACF">
        <w:rPr>
          <w:rFonts w:eastAsia="Calibri"/>
          <w:sz w:val="28"/>
          <w:szCs w:val="28"/>
        </w:rPr>
        <w:t>, признанным победителем аукциона, лицом, с которым договор аренды</w:t>
      </w:r>
      <w:r w:rsidR="00EB3EB0" w:rsidRPr="00F12ACF">
        <w:rPr>
          <w:rFonts w:eastAsia="Calibri"/>
          <w:sz w:val="28"/>
          <w:szCs w:val="28"/>
        </w:rPr>
        <w:t xml:space="preserve"> </w:t>
      </w:r>
      <w:r w:rsidRPr="00F12ACF">
        <w:rPr>
          <w:rFonts w:eastAsia="Calibri"/>
          <w:sz w:val="28"/>
          <w:szCs w:val="28"/>
        </w:rPr>
        <w:t>земельного участка заключается в соответствии с пунктом 4.1</w:t>
      </w:r>
      <w:r w:rsidR="00A57383" w:rsidRPr="00F12ACF">
        <w:rPr>
          <w:rFonts w:eastAsia="Calibri"/>
          <w:sz w:val="28"/>
          <w:szCs w:val="28"/>
        </w:rPr>
        <w:t>3</w:t>
      </w:r>
      <w:r w:rsidRPr="00F12ACF">
        <w:rPr>
          <w:rFonts w:eastAsia="Calibri"/>
          <w:sz w:val="28"/>
          <w:szCs w:val="28"/>
        </w:rPr>
        <w:t>.</w:t>
      </w:r>
      <w:r w:rsidR="00331FAE" w:rsidRPr="00F12ACF">
        <w:rPr>
          <w:rFonts w:eastAsia="Calibri"/>
          <w:sz w:val="28"/>
          <w:szCs w:val="28"/>
        </w:rPr>
        <w:t>,</w:t>
      </w:r>
      <w:r w:rsidRPr="00F12ACF">
        <w:rPr>
          <w:rFonts w:eastAsia="Calibri"/>
          <w:sz w:val="28"/>
          <w:szCs w:val="28"/>
        </w:rPr>
        <w:t xml:space="preserve"> 4.1</w:t>
      </w:r>
      <w:r w:rsidR="00A57383" w:rsidRPr="00F12ACF">
        <w:rPr>
          <w:rFonts w:eastAsia="Calibri"/>
          <w:sz w:val="28"/>
          <w:szCs w:val="28"/>
        </w:rPr>
        <w:t>4</w:t>
      </w:r>
      <w:r w:rsidRPr="00F12ACF">
        <w:rPr>
          <w:rFonts w:eastAsia="Calibri"/>
          <w:sz w:val="28"/>
          <w:szCs w:val="28"/>
        </w:rPr>
        <w:t>. настоящего извещения, засчитываются в счет арендной платы. Задатки, внесенные победителем аукциона, лицами, указанными в пунктах 4.1</w:t>
      </w:r>
      <w:r w:rsidR="00A57383" w:rsidRPr="00F12ACF">
        <w:rPr>
          <w:rFonts w:eastAsia="Calibri"/>
          <w:sz w:val="28"/>
          <w:szCs w:val="28"/>
        </w:rPr>
        <w:t>3</w:t>
      </w:r>
      <w:r w:rsidRPr="00F12ACF">
        <w:rPr>
          <w:rFonts w:eastAsia="Calibri"/>
          <w:sz w:val="28"/>
          <w:szCs w:val="28"/>
        </w:rPr>
        <w:t>.</w:t>
      </w:r>
      <w:r w:rsidR="00AE2258" w:rsidRPr="00F12ACF">
        <w:rPr>
          <w:rFonts w:eastAsia="Calibri"/>
          <w:sz w:val="28"/>
          <w:szCs w:val="28"/>
        </w:rPr>
        <w:t xml:space="preserve">, </w:t>
      </w:r>
      <w:r w:rsidRPr="00F12ACF">
        <w:rPr>
          <w:rFonts w:eastAsia="Calibri"/>
          <w:sz w:val="28"/>
          <w:szCs w:val="28"/>
        </w:rPr>
        <w:t>4.1</w:t>
      </w:r>
      <w:r w:rsidR="00A57383" w:rsidRPr="00F12ACF">
        <w:rPr>
          <w:rFonts w:eastAsia="Calibri"/>
          <w:sz w:val="28"/>
          <w:szCs w:val="28"/>
        </w:rPr>
        <w:t>4</w:t>
      </w:r>
      <w:r w:rsidRPr="00F12ACF">
        <w:rPr>
          <w:rFonts w:eastAsia="Calibri"/>
          <w:sz w:val="28"/>
          <w:szCs w:val="28"/>
        </w:rPr>
        <w:t>. настоящего извещения не заключившими в установленном на</w:t>
      </w:r>
      <w:r w:rsidR="00951462" w:rsidRPr="00F12ACF">
        <w:rPr>
          <w:rFonts w:eastAsia="Calibri"/>
          <w:sz w:val="28"/>
          <w:szCs w:val="28"/>
        </w:rPr>
        <w:t>стоящей статьей порядке договор</w:t>
      </w:r>
      <w:r w:rsidRPr="00F12ACF">
        <w:rPr>
          <w:rFonts w:eastAsia="Calibri"/>
          <w:sz w:val="28"/>
          <w:szCs w:val="28"/>
        </w:rPr>
        <w:t xml:space="preserve"> аренды</w:t>
      </w:r>
      <w:r w:rsidR="001C54AB" w:rsidRPr="00F12ACF">
        <w:rPr>
          <w:rFonts w:eastAsia="Calibri"/>
          <w:sz w:val="28"/>
          <w:szCs w:val="28"/>
        </w:rPr>
        <w:t xml:space="preserve"> </w:t>
      </w:r>
      <w:r w:rsidRPr="00F12ACF">
        <w:rPr>
          <w:rFonts w:eastAsia="Calibri"/>
          <w:sz w:val="28"/>
          <w:szCs w:val="28"/>
        </w:rPr>
        <w:t>земельного участка</w:t>
      </w:r>
      <w:r w:rsidR="00951462" w:rsidRPr="00F12ACF">
        <w:rPr>
          <w:rFonts w:eastAsia="Calibri"/>
          <w:sz w:val="28"/>
          <w:szCs w:val="28"/>
        </w:rPr>
        <w:t>,</w:t>
      </w:r>
      <w:r w:rsidRPr="00F12ACF">
        <w:rPr>
          <w:rFonts w:eastAsia="Calibri"/>
          <w:sz w:val="28"/>
          <w:szCs w:val="28"/>
        </w:rPr>
        <w:t xml:space="preserve"> вследствие уклонения от заключения указанн</w:t>
      </w:r>
      <w:r w:rsidR="00951462" w:rsidRPr="00F12ACF">
        <w:rPr>
          <w:rFonts w:eastAsia="Calibri"/>
          <w:sz w:val="28"/>
          <w:szCs w:val="28"/>
        </w:rPr>
        <w:t xml:space="preserve">ого </w:t>
      </w:r>
      <w:r w:rsidRPr="00F12ACF">
        <w:rPr>
          <w:rFonts w:eastAsia="Calibri"/>
          <w:sz w:val="28"/>
          <w:szCs w:val="28"/>
        </w:rPr>
        <w:t>договор</w:t>
      </w:r>
      <w:r w:rsidR="00951462" w:rsidRPr="00F12ACF">
        <w:rPr>
          <w:rFonts w:eastAsia="Calibri"/>
          <w:sz w:val="28"/>
          <w:szCs w:val="28"/>
        </w:rPr>
        <w:t>а</w:t>
      </w:r>
      <w:r w:rsidRPr="00F12ACF">
        <w:rPr>
          <w:rFonts w:eastAsia="Calibri"/>
          <w:sz w:val="28"/>
          <w:szCs w:val="28"/>
        </w:rPr>
        <w:t>, не возвращаются.</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4.1</w:t>
      </w:r>
      <w:r w:rsidR="00A57383" w:rsidRPr="00F12ACF">
        <w:rPr>
          <w:sz w:val="28"/>
          <w:szCs w:val="28"/>
          <w:shd w:val="clear" w:color="auto" w:fill="FFFFFF"/>
        </w:rPr>
        <w:t>7</w:t>
      </w:r>
      <w:r w:rsidRPr="00F12ACF">
        <w:rPr>
          <w:sz w:val="28"/>
          <w:szCs w:val="28"/>
          <w:shd w:val="clear" w:color="auto" w:fill="FFFFFF"/>
        </w:rPr>
        <w:t>. Возврат задатков.</w:t>
      </w:r>
    </w:p>
    <w:p w:rsidR="00AE4083" w:rsidRPr="00F12ACF" w:rsidRDefault="00AE4083" w:rsidP="00F12ACF">
      <w:pPr>
        <w:autoSpaceDE w:val="0"/>
        <w:autoSpaceDN w:val="0"/>
        <w:adjustRightInd w:val="0"/>
        <w:ind w:firstLine="567"/>
        <w:jc w:val="both"/>
        <w:rPr>
          <w:sz w:val="28"/>
          <w:szCs w:val="28"/>
          <w:shd w:val="clear" w:color="auto" w:fill="FFFFFF"/>
        </w:rPr>
      </w:pPr>
      <w:r w:rsidRPr="00F12ACF">
        <w:rPr>
          <w:sz w:val="28"/>
          <w:szCs w:val="28"/>
          <w:shd w:val="clear" w:color="auto" w:fill="FFFFFF"/>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E4083" w:rsidRPr="00F12ACF" w:rsidRDefault="00AE4083" w:rsidP="00F12ACF">
      <w:pPr>
        <w:autoSpaceDE w:val="0"/>
        <w:autoSpaceDN w:val="0"/>
        <w:adjustRightInd w:val="0"/>
        <w:ind w:firstLine="567"/>
        <w:jc w:val="both"/>
        <w:rPr>
          <w:rFonts w:eastAsia="Calibri"/>
          <w:sz w:val="28"/>
          <w:szCs w:val="28"/>
        </w:rPr>
      </w:pPr>
      <w:r w:rsidRPr="00F12ACF">
        <w:rPr>
          <w:sz w:val="28"/>
          <w:szCs w:val="28"/>
          <w:shd w:val="clear" w:color="auto" w:fill="FFFFFF"/>
        </w:rPr>
        <w:t xml:space="preserve">В случае отзыва заявки заявителем </w:t>
      </w:r>
      <w:r w:rsidRPr="00F12ACF">
        <w:rPr>
          <w:rFonts w:eastAsia="Calibri"/>
          <w:sz w:val="28"/>
          <w:szCs w:val="28"/>
        </w:rPr>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E4083" w:rsidRPr="00F12ACF" w:rsidRDefault="00AE4083" w:rsidP="00F12ACF">
      <w:pPr>
        <w:autoSpaceDE w:val="0"/>
        <w:autoSpaceDN w:val="0"/>
        <w:adjustRightInd w:val="0"/>
        <w:ind w:firstLine="567"/>
        <w:jc w:val="both"/>
        <w:rPr>
          <w:rFonts w:eastAsia="Calibri"/>
          <w:sz w:val="28"/>
          <w:szCs w:val="28"/>
        </w:rPr>
      </w:pPr>
      <w:r w:rsidRPr="00F12ACF">
        <w:rPr>
          <w:rFonts w:eastAsia="Calibri"/>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E4083" w:rsidRPr="00F12ACF" w:rsidRDefault="00AE4083" w:rsidP="00F12ACF">
      <w:pPr>
        <w:ind w:firstLine="567"/>
        <w:jc w:val="both"/>
        <w:rPr>
          <w:sz w:val="28"/>
          <w:szCs w:val="28"/>
        </w:rPr>
      </w:pPr>
      <w:r w:rsidRPr="00F12ACF">
        <w:rPr>
          <w:sz w:val="28"/>
          <w:szCs w:val="28"/>
        </w:rPr>
        <w:t xml:space="preserve">Телефон для справок – (343) </w:t>
      </w:r>
      <w:r w:rsidR="001C54AB" w:rsidRPr="00F12ACF">
        <w:rPr>
          <w:sz w:val="28"/>
          <w:szCs w:val="28"/>
        </w:rPr>
        <w:t>229</w:t>
      </w:r>
      <w:r w:rsidRPr="00F12ACF">
        <w:rPr>
          <w:sz w:val="28"/>
          <w:szCs w:val="28"/>
        </w:rPr>
        <w:t>-</w:t>
      </w:r>
      <w:r w:rsidR="001C54AB" w:rsidRPr="00F12ACF">
        <w:rPr>
          <w:sz w:val="28"/>
          <w:szCs w:val="28"/>
        </w:rPr>
        <w:t>00</w:t>
      </w:r>
      <w:r w:rsidRPr="00F12ACF">
        <w:rPr>
          <w:sz w:val="28"/>
          <w:szCs w:val="28"/>
        </w:rPr>
        <w:t>-07.</w:t>
      </w:r>
    </w:p>
    <w:p w:rsidR="0099764D" w:rsidRPr="00F12ACF" w:rsidRDefault="0099764D" w:rsidP="00F12ACF">
      <w:pPr>
        <w:ind w:firstLine="567"/>
        <w:jc w:val="both"/>
        <w:rPr>
          <w:sz w:val="28"/>
          <w:szCs w:val="28"/>
        </w:rPr>
      </w:pPr>
    </w:p>
    <w:p w:rsidR="00AE4083" w:rsidRPr="00F12ACF" w:rsidRDefault="00AE4083" w:rsidP="00F12ACF">
      <w:pPr>
        <w:ind w:firstLine="567"/>
        <w:jc w:val="both"/>
        <w:rPr>
          <w:sz w:val="28"/>
          <w:szCs w:val="28"/>
        </w:rPr>
      </w:pPr>
      <w:r w:rsidRPr="00F12ACF">
        <w:rPr>
          <w:sz w:val="28"/>
          <w:szCs w:val="28"/>
        </w:rPr>
        <w:t>4.1</w:t>
      </w:r>
      <w:r w:rsidR="00A57383" w:rsidRPr="00F12ACF">
        <w:rPr>
          <w:sz w:val="28"/>
          <w:szCs w:val="28"/>
        </w:rPr>
        <w:t>8</w:t>
      </w:r>
      <w:r w:rsidRPr="00F12ACF">
        <w:rPr>
          <w:sz w:val="28"/>
          <w:szCs w:val="28"/>
        </w:rPr>
        <w:t>. Форма заявки.</w:t>
      </w:r>
    </w:p>
    <w:p w:rsidR="00AE4083" w:rsidRPr="003D76D5" w:rsidRDefault="00AE4083" w:rsidP="00B871EC">
      <w:pPr>
        <w:ind w:left="5103"/>
      </w:pPr>
      <w:r w:rsidRPr="003D76D5">
        <w:t>Организатору аукциона:</w:t>
      </w:r>
    </w:p>
    <w:p w:rsidR="00AE4083" w:rsidRPr="003D76D5" w:rsidRDefault="00D07FEE" w:rsidP="00AE4083">
      <w:pPr>
        <w:shd w:val="clear" w:color="auto" w:fill="FFFFFF"/>
        <w:ind w:left="5103"/>
      </w:pPr>
      <w:r w:rsidRPr="003D76D5">
        <w:t>ГК</w:t>
      </w:r>
      <w:r w:rsidR="00AE4083" w:rsidRPr="003D76D5">
        <w:t>У</w:t>
      </w:r>
      <w:r w:rsidR="001C54AB" w:rsidRPr="003D76D5">
        <w:t xml:space="preserve"> </w:t>
      </w:r>
      <w:r w:rsidR="00AE4083" w:rsidRPr="003D76D5">
        <w:t xml:space="preserve">СО «Фонд имущества </w:t>
      </w:r>
    </w:p>
    <w:p w:rsidR="00AE4083" w:rsidRPr="003D76D5" w:rsidRDefault="00AE4083" w:rsidP="00AE4083">
      <w:pPr>
        <w:shd w:val="clear" w:color="auto" w:fill="FFFFFF"/>
        <w:ind w:left="5103"/>
      </w:pPr>
      <w:r w:rsidRPr="003D76D5">
        <w:t>Свердловской области»</w:t>
      </w:r>
    </w:p>
    <w:p w:rsidR="00AE4083" w:rsidRPr="00C74F3B" w:rsidRDefault="00AE4083" w:rsidP="00AE4083">
      <w:pPr>
        <w:shd w:val="clear" w:color="auto" w:fill="FFFFFF"/>
        <w:ind w:left="5103"/>
        <w:rPr>
          <w:sz w:val="26"/>
          <w:szCs w:val="26"/>
        </w:rPr>
      </w:pPr>
    </w:p>
    <w:p w:rsidR="00AE4083" w:rsidRPr="00C74F3B" w:rsidRDefault="00AE4083" w:rsidP="00AE4083">
      <w:pPr>
        <w:shd w:val="clear" w:color="auto" w:fill="FFFFFF"/>
        <w:spacing w:line="298" w:lineRule="exact"/>
        <w:ind w:left="24"/>
        <w:jc w:val="center"/>
      </w:pPr>
      <w:r w:rsidRPr="00C74F3B">
        <w:rPr>
          <w:b/>
          <w:bCs/>
          <w:sz w:val="25"/>
          <w:szCs w:val="25"/>
        </w:rPr>
        <w:t>ЗАЯВКА</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на участие в аукционе на право заключения договора аренды</w:t>
      </w:r>
    </w:p>
    <w:p w:rsidR="00AE4083" w:rsidRPr="00C74F3B" w:rsidRDefault="00AE4083" w:rsidP="00AE4083">
      <w:pPr>
        <w:shd w:val="clear" w:color="auto" w:fill="FFFFFF"/>
        <w:spacing w:line="298" w:lineRule="exact"/>
        <w:ind w:left="24"/>
        <w:jc w:val="center"/>
        <w:rPr>
          <w:b/>
          <w:bCs/>
          <w:sz w:val="27"/>
          <w:szCs w:val="27"/>
        </w:rPr>
      </w:pPr>
      <w:r w:rsidRPr="00C74F3B">
        <w:rPr>
          <w:b/>
          <w:bCs/>
          <w:sz w:val="27"/>
          <w:szCs w:val="27"/>
        </w:rPr>
        <w:t>земельного участка</w:t>
      </w:r>
    </w:p>
    <w:p w:rsidR="00AE4083" w:rsidRPr="00C74F3B" w:rsidRDefault="00AE4083" w:rsidP="00AE4083">
      <w:pPr>
        <w:ind w:firstLine="709"/>
        <w:jc w:val="both"/>
      </w:pPr>
      <w:r w:rsidRPr="00C74F3B">
        <w:t xml:space="preserve">Претендент __________________________________________________________                                                              </w:t>
      </w:r>
    </w:p>
    <w:p w:rsidR="00AE4083" w:rsidRPr="00C74F3B" w:rsidRDefault="00AE4083" w:rsidP="00AE4083">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AE4083" w:rsidRPr="00C74F3B" w:rsidRDefault="00AE4083" w:rsidP="00AE4083">
      <w:pPr>
        <w:jc w:val="both"/>
        <w:rPr>
          <w:b/>
        </w:rPr>
      </w:pPr>
      <w:r w:rsidRPr="00C74F3B">
        <w:t xml:space="preserve">____________________________________________________________________________, </w:t>
      </w:r>
      <w:r w:rsidRPr="00C74F3B">
        <w:rPr>
          <w:b/>
          <w:shd w:val="clear" w:color="auto" w:fill="FFFFFF"/>
          <w:vertAlign w:val="superscript"/>
        </w:rPr>
        <w:t xml:space="preserve">подтверждающего   его   </w:t>
      </w:r>
      <w:proofErr w:type="gramStart"/>
      <w:r w:rsidRPr="00C74F3B">
        <w:rPr>
          <w:b/>
          <w:shd w:val="clear" w:color="auto" w:fill="FFFFFF"/>
          <w:vertAlign w:val="superscript"/>
        </w:rPr>
        <w:t xml:space="preserve">полномочия,   </w:t>
      </w:r>
      <w:proofErr w:type="gramEnd"/>
      <w:r w:rsidRPr="00C74F3B">
        <w:rPr>
          <w:b/>
          <w:shd w:val="clear" w:color="auto" w:fill="FFFFFF"/>
          <w:vertAlign w:val="superscript"/>
        </w:rPr>
        <w:t>или   фамилия,   имя,   отчество   и   паспортные   данные   физического   лица,   адрес   (регистрации,   почтовый), контактный телефон претендента)</w:t>
      </w:r>
    </w:p>
    <w:p w:rsidR="00AE4083" w:rsidRPr="00922053" w:rsidRDefault="00AE4083" w:rsidP="00AE4083">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sidR="009B425E">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sidR="006B07AE">
        <w:rPr>
          <w:shd w:val="clear" w:color="auto" w:fill="FFFFFF"/>
        </w:rPr>
        <w:t xml:space="preserve">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rsidR="00B03216">
        <w:t>казенным</w:t>
      </w:r>
      <w:r w:rsidRPr="00C74F3B">
        <w:t xml:space="preserve"> учреждением Свердловской области «Фонд имущества Свердловской области» (далее – </w:t>
      </w:r>
      <w:r w:rsidRPr="00C74F3B">
        <w:lastRenderedPageBreak/>
        <w:t>Организатор аукциона), который состоится «____» ________ 20__ г., на право заключения договора аренды</w:t>
      </w:r>
      <w:r w:rsidR="00D74E26">
        <w:t xml:space="preserve"> </w:t>
      </w:r>
      <w:r w:rsidRPr="00C74F3B">
        <w:t xml:space="preserve">земельного участка – кадастровый номер _____________________, площадью ___________ </w:t>
      </w:r>
      <w:proofErr w:type="spellStart"/>
      <w:r w:rsidRPr="00C74F3B">
        <w:t>кв.м</w:t>
      </w:r>
      <w:proofErr w:type="spellEnd"/>
      <w:r w:rsidRPr="00C74F3B">
        <w:t xml:space="preserve">., местоположение – _____________________, категория – _________________,  разрешенное использование – _______________________(далее – </w:t>
      </w:r>
      <w:r w:rsidRPr="00922053">
        <w:t>Участок).</w:t>
      </w:r>
    </w:p>
    <w:p w:rsidR="00AE4083" w:rsidRPr="00922053" w:rsidRDefault="00182144" w:rsidP="00AE4083">
      <w:pPr>
        <w:shd w:val="clear" w:color="auto" w:fill="FFFFFF"/>
        <w:ind w:left="14" w:firstLine="709"/>
        <w:jc w:val="both"/>
      </w:pPr>
      <w:r w:rsidRPr="00922053">
        <w:t>1.</w:t>
      </w:r>
      <w:r w:rsidR="009F4F98" w:rsidRPr="00922053">
        <w:t xml:space="preserve"> </w:t>
      </w:r>
      <w:r w:rsidR="00AE4083" w:rsidRPr="00922053">
        <w:t>В случае победы на аукционе принимаю на себя обязательства:</w:t>
      </w:r>
    </w:p>
    <w:p w:rsidR="00AE4083" w:rsidRPr="00922053" w:rsidRDefault="00AE4083" w:rsidP="00AE4083">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AE4083" w:rsidRPr="00922053" w:rsidRDefault="009F4F98" w:rsidP="00AE4083">
      <w:pPr>
        <w:tabs>
          <w:tab w:val="left" w:pos="1134"/>
        </w:tabs>
        <w:ind w:firstLine="709"/>
        <w:jc w:val="both"/>
      </w:pPr>
      <w:r w:rsidRPr="00922053">
        <w:t>2)</w:t>
      </w:r>
      <w:r w:rsidRPr="00922053">
        <w:tab/>
        <w:t>заключить договор</w:t>
      </w:r>
      <w:r w:rsidR="00AE4083" w:rsidRPr="00922053">
        <w:t xml:space="preserve"> аренды земельного участка</w:t>
      </w:r>
      <w:r w:rsidR="00182144" w:rsidRPr="00922053">
        <w:t xml:space="preserve"> </w:t>
      </w:r>
      <w:r w:rsidR="00AE4083" w:rsidRPr="00922053">
        <w:t>в установленные законодательством сроки.</w:t>
      </w:r>
    </w:p>
    <w:p w:rsidR="00182144" w:rsidRPr="00922053" w:rsidRDefault="00182144" w:rsidP="00AE4083">
      <w:pPr>
        <w:tabs>
          <w:tab w:val="left" w:pos="1134"/>
        </w:tabs>
        <w:ind w:firstLine="709"/>
        <w:jc w:val="both"/>
      </w:pPr>
      <w:r w:rsidRPr="00922053">
        <w:t>2. В случае если аукцион признан несостоявшимся и только _____________________ признан</w:t>
      </w:r>
      <w:r w:rsidR="009F4F98" w:rsidRPr="00922053">
        <w:t xml:space="preserve"> (о)</w:t>
      </w:r>
      <w:r w:rsidRPr="00922053">
        <w:t xml:space="preserve"> участником аукциона</w:t>
      </w:r>
      <w:r w:rsidR="009F4F98" w:rsidRPr="00922053">
        <w:t>,</w:t>
      </w:r>
      <w:r w:rsidRPr="00922053">
        <w:t xml:space="preserve"> обязуюсь заключить договор аренды земельного участка в установленные законодательством сроки.</w:t>
      </w:r>
    </w:p>
    <w:p w:rsidR="009F4F98" w:rsidRPr="00C74F3B" w:rsidRDefault="00182144" w:rsidP="009F4F98">
      <w:pPr>
        <w:tabs>
          <w:tab w:val="left" w:pos="1134"/>
        </w:tabs>
        <w:ind w:firstLine="709"/>
        <w:jc w:val="both"/>
      </w:pPr>
      <w:r w:rsidRPr="00922053">
        <w:t>3. В случае если аукцион признан несостоявшимся</w:t>
      </w:r>
      <w:r w:rsidR="009F4F98" w:rsidRPr="00922053">
        <w:t xml:space="preserve"> и заявка _______________________ является единственной заявкой, об</w:t>
      </w:r>
      <w:r w:rsidR="006A20F1">
        <w:t>язуюсь заключить договор аренды</w:t>
      </w:r>
      <w:r w:rsidR="00D74E26">
        <w:t xml:space="preserve"> </w:t>
      </w:r>
      <w:r w:rsidR="009F4F98" w:rsidRPr="00922053">
        <w:t>земельного участка в установленные законодательством сроки.</w:t>
      </w:r>
    </w:p>
    <w:p w:rsidR="00AE4083" w:rsidRPr="00C74F3B" w:rsidRDefault="00AE4083" w:rsidP="00AE4083">
      <w:pPr>
        <w:shd w:val="clear" w:color="auto" w:fill="FFFFFF"/>
        <w:ind w:right="5" w:firstLine="709"/>
        <w:jc w:val="both"/>
      </w:pPr>
      <w:r w:rsidRPr="00C74F3B">
        <w:t>Адрес (в том числе почтовый адрес</w:t>
      </w:r>
      <w:r w:rsidR="006B07AE">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AE4083" w:rsidRPr="00C74F3B" w:rsidRDefault="00AE4083" w:rsidP="00AE4083">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AE4083" w:rsidRPr="00C74F3B" w:rsidRDefault="00AE4083" w:rsidP="00AE4083">
      <w:pPr>
        <w:shd w:val="clear" w:color="auto" w:fill="FFFFFF"/>
        <w:ind w:right="5" w:firstLine="709"/>
        <w:jc w:val="both"/>
      </w:pPr>
      <w:r w:rsidRPr="00C74F3B">
        <w:t>К заявке приложены следующие документы:</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numPr>
          <w:ilvl w:val="0"/>
          <w:numId w:val="3"/>
        </w:numPr>
        <w:shd w:val="clear" w:color="auto" w:fill="FFFFFF"/>
        <w:ind w:right="5"/>
        <w:jc w:val="both"/>
      </w:pPr>
      <w:r w:rsidRPr="00C74F3B">
        <w:t>__________________</w:t>
      </w:r>
    </w:p>
    <w:p w:rsidR="00AE4083" w:rsidRPr="00C74F3B" w:rsidRDefault="00AE4083" w:rsidP="00AE4083">
      <w:pPr>
        <w:shd w:val="clear" w:color="auto" w:fill="FFFFFF"/>
      </w:pPr>
      <w:r w:rsidRPr="00C74F3B">
        <w:t>Подпись Заявителя</w:t>
      </w:r>
    </w:p>
    <w:p w:rsidR="00AE4083" w:rsidRPr="00C74F3B" w:rsidRDefault="00AE4083" w:rsidP="00AE4083">
      <w:pPr>
        <w:shd w:val="clear" w:color="auto" w:fill="FFFFFF"/>
        <w:tabs>
          <w:tab w:val="left" w:pos="6086"/>
          <w:tab w:val="left" w:leader="underscore" w:pos="7675"/>
          <w:tab w:val="left" w:pos="9245"/>
        </w:tabs>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AE4083" w:rsidRPr="00C74F3B" w:rsidRDefault="00AE4083" w:rsidP="00AE4083">
      <w:pPr>
        <w:shd w:val="clear" w:color="auto" w:fill="FFFFFF"/>
        <w:tabs>
          <w:tab w:val="left" w:pos="6173"/>
          <w:tab w:val="left" w:leader="underscore" w:pos="6826"/>
          <w:tab w:val="left" w:leader="underscore" w:pos="8525"/>
        </w:tabs>
        <w:spacing w:line="605" w:lineRule="exact"/>
        <w:ind w:left="5"/>
      </w:pPr>
      <w:proofErr w:type="spellStart"/>
      <w:r w:rsidRPr="00C74F3B">
        <w:t>м.п</w:t>
      </w:r>
      <w:proofErr w:type="spellEnd"/>
      <w:r w:rsidRPr="00C74F3B">
        <w:t>.</w:t>
      </w:r>
      <w:r w:rsidRPr="00C74F3B">
        <w:tab/>
        <w:t xml:space="preserve">           «___»</w:t>
      </w:r>
      <w:r w:rsidRPr="00C74F3B">
        <w:tab/>
        <w:t>20___ г.</w:t>
      </w:r>
    </w:p>
    <w:p w:rsidR="00AE4083" w:rsidRPr="00C74F3B" w:rsidRDefault="00AE4083" w:rsidP="00AE4083">
      <w:pPr>
        <w:shd w:val="clear" w:color="auto" w:fill="FFFFFF"/>
        <w:ind w:left="5"/>
      </w:pPr>
      <w:r w:rsidRPr="00C74F3B">
        <w:rPr>
          <w:bCs/>
        </w:rPr>
        <w:t>Заявка принята Организатором торгов:</w:t>
      </w:r>
    </w:p>
    <w:p w:rsidR="00AE4083" w:rsidRPr="00C74F3B" w:rsidRDefault="00AE4083" w:rsidP="00AE4083">
      <w:pPr>
        <w:rPr>
          <w:bCs/>
        </w:rPr>
      </w:pPr>
      <w:r w:rsidRPr="00C74F3B">
        <w:rPr>
          <w:bCs/>
        </w:rPr>
        <w:t>__</w:t>
      </w:r>
      <w:proofErr w:type="gramStart"/>
      <w:r w:rsidRPr="00C74F3B">
        <w:rPr>
          <w:bCs/>
        </w:rPr>
        <w:t>_  час</w:t>
      </w:r>
      <w:proofErr w:type="gramEnd"/>
      <w:r w:rsidRPr="00C74F3B">
        <w:rPr>
          <w:bCs/>
        </w:rPr>
        <w:t xml:space="preserve">. ___ мин.  «___» __________ 20___ г.  </w:t>
      </w:r>
      <w:proofErr w:type="gramStart"/>
      <w:r w:rsidRPr="00C74F3B">
        <w:rPr>
          <w:bCs/>
        </w:rPr>
        <w:t>за  №</w:t>
      </w:r>
      <w:proofErr w:type="gramEnd"/>
      <w:r w:rsidRPr="00C74F3B">
        <w:rPr>
          <w:bCs/>
        </w:rPr>
        <w:t xml:space="preserve"> _____</w:t>
      </w:r>
    </w:p>
    <w:p w:rsidR="00AE4083" w:rsidRPr="00C74F3B" w:rsidRDefault="00AE4083" w:rsidP="00AE4083">
      <w:pPr>
        <w:rPr>
          <w:bCs/>
        </w:rPr>
      </w:pPr>
    </w:p>
    <w:p w:rsidR="00AE4083" w:rsidRPr="00C74F3B" w:rsidRDefault="00AE4083" w:rsidP="00AE4083">
      <w:pPr>
        <w:ind w:firstLine="709"/>
        <w:jc w:val="both"/>
        <w:rPr>
          <w:bCs/>
        </w:rPr>
      </w:pPr>
      <w:r w:rsidRPr="00C74F3B">
        <w:rPr>
          <w:bCs/>
        </w:rPr>
        <w:t>Извещение о проведении аукциона размещено на официальном сайте Российской Федерации для размещения</w:t>
      </w:r>
      <w:r w:rsidR="006A20F1">
        <w:rPr>
          <w:bCs/>
        </w:rPr>
        <w:t xml:space="preserve"> информации о проведении торгов</w:t>
      </w:r>
      <w:r w:rsidRPr="00C74F3B">
        <w:rPr>
          <w:bCs/>
        </w:rPr>
        <w:t xml:space="preserve"> </w:t>
      </w:r>
      <w:hyperlink r:id="rId12" w:history="1">
        <w:r w:rsidRPr="00C74F3B">
          <w:rPr>
            <w:bCs/>
            <w:u w:val="single"/>
          </w:rPr>
          <w:t>www.torgi.gov.ru</w:t>
        </w:r>
      </w:hyperlink>
      <w:r w:rsidRPr="00C74F3B">
        <w:rPr>
          <w:bCs/>
        </w:rPr>
        <w:t>, а также в печатном издании «Вечерний Екатеринбург».</w:t>
      </w:r>
    </w:p>
    <w:p w:rsidR="00AE4083" w:rsidRPr="00C74F3B" w:rsidRDefault="00AE4083" w:rsidP="00AE4083">
      <w:pPr>
        <w:ind w:firstLine="709"/>
        <w:jc w:val="both"/>
        <w:rPr>
          <w:bCs/>
        </w:rPr>
      </w:pPr>
    </w:p>
    <w:p w:rsidR="005C7258" w:rsidRPr="00922053" w:rsidRDefault="00AE4083" w:rsidP="0006319F">
      <w:pPr>
        <w:tabs>
          <w:tab w:val="right" w:pos="9356"/>
        </w:tabs>
        <w:ind w:firstLine="709"/>
        <w:jc w:val="both"/>
        <w:rPr>
          <w:sz w:val="28"/>
          <w:szCs w:val="28"/>
        </w:rPr>
      </w:pPr>
      <w:r w:rsidRPr="00C74F3B">
        <w:rPr>
          <w:b/>
          <w:sz w:val="20"/>
          <w:szCs w:val="20"/>
        </w:rPr>
        <w:t>*Все поля в форме заявки обязательны для заполнения.</w:t>
      </w:r>
      <w:r w:rsidRPr="0035203B">
        <w:rPr>
          <w:sz w:val="28"/>
          <w:szCs w:val="28"/>
        </w:rPr>
        <w:t xml:space="preserve">      </w:t>
      </w:r>
    </w:p>
    <w:sectPr w:rsidR="005C7258" w:rsidRPr="00922053" w:rsidSect="00F12ACF">
      <w:headerReference w:type="default" r:id="rId13"/>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142" w:rsidRDefault="001F5142" w:rsidP="00E91CE2">
      <w:r>
        <w:separator/>
      </w:r>
    </w:p>
  </w:endnote>
  <w:endnote w:type="continuationSeparator" w:id="0">
    <w:p w:rsidR="001F5142" w:rsidRDefault="001F514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142" w:rsidRDefault="001F5142" w:rsidP="00E91CE2">
      <w:r>
        <w:separator/>
      </w:r>
    </w:p>
  </w:footnote>
  <w:footnote w:type="continuationSeparator" w:id="0">
    <w:p w:rsidR="001F5142" w:rsidRDefault="001F5142" w:rsidP="00E91C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A5" w:rsidRDefault="007364A5" w:rsidP="00014979">
    <w:pPr>
      <w:pStyle w:val="a4"/>
      <w:jc w:val="center"/>
      <w:rPr>
        <w:sz w:val="28"/>
        <w:szCs w:val="28"/>
      </w:rP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580793">
      <w:rPr>
        <w:noProof/>
        <w:sz w:val="28"/>
        <w:szCs w:val="28"/>
      </w:rPr>
      <w:t>12</w:t>
    </w:r>
    <w:r w:rsidRPr="001E2BE3">
      <w:rPr>
        <w:sz w:val="28"/>
        <w:szCs w:val="28"/>
      </w:rPr>
      <w:fldChar w:fldCharType="end"/>
    </w:r>
  </w:p>
  <w:p w:rsidR="007364A5" w:rsidRDefault="007364A5" w:rsidP="00014979">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3A"/>
    <w:rsid w:val="000019F8"/>
    <w:rsid w:val="0000315A"/>
    <w:rsid w:val="00006C5E"/>
    <w:rsid w:val="00006FD8"/>
    <w:rsid w:val="00007583"/>
    <w:rsid w:val="000077AF"/>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15AE"/>
    <w:rsid w:val="00051A83"/>
    <w:rsid w:val="00054606"/>
    <w:rsid w:val="00055B34"/>
    <w:rsid w:val="00061CA8"/>
    <w:rsid w:val="0006319F"/>
    <w:rsid w:val="00073666"/>
    <w:rsid w:val="000748F2"/>
    <w:rsid w:val="000765EF"/>
    <w:rsid w:val="0007668A"/>
    <w:rsid w:val="000817D5"/>
    <w:rsid w:val="00082E79"/>
    <w:rsid w:val="0008332D"/>
    <w:rsid w:val="00085B20"/>
    <w:rsid w:val="00087D11"/>
    <w:rsid w:val="000905EB"/>
    <w:rsid w:val="00092113"/>
    <w:rsid w:val="00094772"/>
    <w:rsid w:val="00096762"/>
    <w:rsid w:val="000A312D"/>
    <w:rsid w:val="000A33A2"/>
    <w:rsid w:val="000A44C8"/>
    <w:rsid w:val="000A4AAF"/>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EF0"/>
    <w:rsid w:val="000F5F39"/>
    <w:rsid w:val="000F6C51"/>
    <w:rsid w:val="000F7DD0"/>
    <w:rsid w:val="00101014"/>
    <w:rsid w:val="0010102F"/>
    <w:rsid w:val="001041FB"/>
    <w:rsid w:val="001077D6"/>
    <w:rsid w:val="001140E5"/>
    <w:rsid w:val="0011588D"/>
    <w:rsid w:val="00117126"/>
    <w:rsid w:val="00117912"/>
    <w:rsid w:val="00120C71"/>
    <w:rsid w:val="00120E75"/>
    <w:rsid w:val="001226B8"/>
    <w:rsid w:val="00125C94"/>
    <w:rsid w:val="00127D40"/>
    <w:rsid w:val="00127ECD"/>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4156"/>
    <w:rsid w:val="001747DC"/>
    <w:rsid w:val="00174A67"/>
    <w:rsid w:val="0017557C"/>
    <w:rsid w:val="00175930"/>
    <w:rsid w:val="00175A42"/>
    <w:rsid w:val="001760F8"/>
    <w:rsid w:val="0017772B"/>
    <w:rsid w:val="00182144"/>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2491"/>
    <w:rsid w:val="00222D3B"/>
    <w:rsid w:val="00225AB0"/>
    <w:rsid w:val="00227776"/>
    <w:rsid w:val="00227D7D"/>
    <w:rsid w:val="00230A2D"/>
    <w:rsid w:val="00233577"/>
    <w:rsid w:val="00233E57"/>
    <w:rsid w:val="00234827"/>
    <w:rsid w:val="00237992"/>
    <w:rsid w:val="00243B6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92797"/>
    <w:rsid w:val="00293C9C"/>
    <w:rsid w:val="00294F36"/>
    <w:rsid w:val="00294F4B"/>
    <w:rsid w:val="002A4CAF"/>
    <w:rsid w:val="002A68F2"/>
    <w:rsid w:val="002B1E03"/>
    <w:rsid w:val="002B2817"/>
    <w:rsid w:val="002B355E"/>
    <w:rsid w:val="002B6807"/>
    <w:rsid w:val="002B6AB6"/>
    <w:rsid w:val="002B72F4"/>
    <w:rsid w:val="002C105C"/>
    <w:rsid w:val="002C1D98"/>
    <w:rsid w:val="002C486F"/>
    <w:rsid w:val="002D18FF"/>
    <w:rsid w:val="002E27C4"/>
    <w:rsid w:val="002E4EBD"/>
    <w:rsid w:val="002E5425"/>
    <w:rsid w:val="002E5BFF"/>
    <w:rsid w:val="002F3FF6"/>
    <w:rsid w:val="002F721B"/>
    <w:rsid w:val="00301126"/>
    <w:rsid w:val="00301FF6"/>
    <w:rsid w:val="003055E9"/>
    <w:rsid w:val="00306C07"/>
    <w:rsid w:val="00314C2B"/>
    <w:rsid w:val="00316C65"/>
    <w:rsid w:val="003204F1"/>
    <w:rsid w:val="003258DC"/>
    <w:rsid w:val="00327439"/>
    <w:rsid w:val="00327767"/>
    <w:rsid w:val="003313EA"/>
    <w:rsid w:val="00331E05"/>
    <w:rsid w:val="00331FAE"/>
    <w:rsid w:val="00333E16"/>
    <w:rsid w:val="00334BEC"/>
    <w:rsid w:val="0033590A"/>
    <w:rsid w:val="00336263"/>
    <w:rsid w:val="00342284"/>
    <w:rsid w:val="003437F3"/>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31D4"/>
    <w:rsid w:val="003A5594"/>
    <w:rsid w:val="003B1B51"/>
    <w:rsid w:val="003B71A3"/>
    <w:rsid w:val="003B7BA7"/>
    <w:rsid w:val="003C04E9"/>
    <w:rsid w:val="003C1E8B"/>
    <w:rsid w:val="003C75A1"/>
    <w:rsid w:val="003D33C8"/>
    <w:rsid w:val="003D4F79"/>
    <w:rsid w:val="003D72E9"/>
    <w:rsid w:val="003D76D5"/>
    <w:rsid w:val="003E3869"/>
    <w:rsid w:val="003E5378"/>
    <w:rsid w:val="003E5E4C"/>
    <w:rsid w:val="00404BEA"/>
    <w:rsid w:val="00405651"/>
    <w:rsid w:val="00412386"/>
    <w:rsid w:val="00412D08"/>
    <w:rsid w:val="00415684"/>
    <w:rsid w:val="0042345F"/>
    <w:rsid w:val="00427EDB"/>
    <w:rsid w:val="00431B1A"/>
    <w:rsid w:val="00433635"/>
    <w:rsid w:val="00433D76"/>
    <w:rsid w:val="00434DE9"/>
    <w:rsid w:val="00435648"/>
    <w:rsid w:val="00436E50"/>
    <w:rsid w:val="00441A1D"/>
    <w:rsid w:val="00444D5D"/>
    <w:rsid w:val="00446308"/>
    <w:rsid w:val="0044657C"/>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11526"/>
    <w:rsid w:val="00511729"/>
    <w:rsid w:val="00522CDC"/>
    <w:rsid w:val="0052320F"/>
    <w:rsid w:val="005360E4"/>
    <w:rsid w:val="0054220C"/>
    <w:rsid w:val="00543086"/>
    <w:rsid w:val="005454DF"/>
    <w:rsid w:val="005458F9"/>
    <w:rsid w:val="005509E3"/>
    <w:rsid w:val="00551ADE"/>
    <w:rsid w:val="00554AD7"/>
    <w:rsid w:val="00555103"/>
    <w:rsid w:val="00555DB5"/>
    <w:rsid w:val="00564010"/>
    <w:rsid w:val="00564D84"/>
    <w:rsid w:val="00571ED3"/>
    <w:rsid w:val="0057549F"/>
    <w:rsid w:val="00576EC0"/>
    <w:rsid w:val="00580793"/>
    <w:rsid w:val="00586976"/>
    <w:rsid w:val="00593573"/>
    <w:rsid w:val="00595DEC"/>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6310"/>
    <w:rsid w:val="0066111E"/>
    <w:rsid w:val="006621DA"/>
    <w:rsid w:val="00663502"/>
    <w:rsid w:val="00666C70"/>
    <w:rsid w:val="00666CB1"/>
    <w:rsid w:val="0067030B"/>
    <w:rsid w:val="0067318F"/>
    <w:rsid w:val="00675A04"/>
    <w:rsid w:val="0067675C"/>
    <w:rsid w:val="00677B8C"/>
    <w:rsid w:val="00680D41"/>
    <w:rsid w:val="006820B9"/>
    <w:rsid w:val="0068274C"/>
    <w:rsid w:val="00685A42"/>
    <w:rsid w:val="00685B14"/>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7B95"/>
    <w:rsid w:val="006B0570"/>
    <w:rsid w:val="006B07AE"/>
    <w:rsid w:val="006B27EA"/>
    <w:rsid w:val="006B7299"/>
    <w:rsid w:val="006B7527"/>
    <w:rsid w:val="006C08F5"/>
    <w:rsid w:val="006C1E34"/>
    <w:rsid w:val="006C368A"/>
    <w:rsid w:val="006C414E"/>
    <w:rsid w:val="006C6BE5"/>
    <w:rsid w:val="006D53F8"/>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350D"/>
    <w:rsid w:val="007338FA"/>
    <w:rsid w:val="0073395E"/>
    <w:rsid w:val="0073429C"/>
    <w:rsid w:val="0073483D"/>
    <w:rsid w:val="00735EDA"/>
    <w:rsid w:val="00736004"/>
    <w:rsid w:val="007364A5"/>
    <w:rsid w:val="00736EFB"/>
    <w:rsid w:val="007444E0"/>
    <w:rsid w:val="0074511F"/>
    <w:rsid w:val="00746985"/>
    <w:rsid w:val="0075286F"/>
    <w:rsid w:val="00756007"/>
    <w:rsid w:val="00757DFC"/>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2072"/>
    <w:rsid w:val="00792BBD"/>
    <w:rsid w:val="00793727"/>
    <w:rsid w:val="00793F31"/>
    <w:rsid w:val="0079539E"/>
    <w:rsid w:val="00795728"/>
    <w:rsid w:val="0079598B"/>
    <w:rsid w:val="007A3179"/>
    <w:rsid w:val="007A6906"/>
    <w:rsid w:val="007B3B5F"/>
    <w:rsid w:val="007B3CA7"/>
    <w:rsid w:val="007B4543"/>
    <w:rsid w:val="007B59ED"/>
    <w:rsid w:val="007B609C"/>
    <w:rsid w:val="007C320D"/>
    <w:rsid w:val="007C4EC8"/>
    <w:rsid w:val="007C53C0"/>
    <w:rsid w:val="007C64CC"/>
    <w:rsid w:val="007C71CD"/>
    <w:rsid w:val="007C7EAB"/>
    <w:rsid w:val="007D1467"/>
    <w:rsid w:val="007D2147"/>
    <w:rsid w:val="007D2171"/>
    <w:rsid w:val="007D2784"/>
    <w:rsid w:val="007D7829"/>
    <w:rsid w:val="007E0754"/>
    <w:rsid w:val="007E3F14"/>
    <w:rsid w:val="007E5162"/>
    <w:rsid w:val="007E6828"/>
    <w:rsid w:val="007E6A60"/>
    <w:rsid w:val="00807210"/>
    <w:rsid w:val="00807AAE"/>
    <w:rsid w:val="00810A8C"/>
    <w:rsid w:val="00811070"/>
    <w:rsid w:val="0081352C"/>
    <w:rsid w:val="00817BB0"/>
    <w:rsid w:val="008203EB"/>
    <w:rsid w:val="00821F1F"/>
    <w:rsid w:val="00825FFC"/>
    <w:rsid w:val="0083014C"/>
    <w:rsid w:val="008316A9"/>
    <w:rsid w:val="0083297B"/>
    <w:rsid w:val="008336AE"/>
    <w:rsid w:val="0083654F"/>
    <w:rsid w:val="00841379"/>
    <w:rsid w:val="00845299"/>
    <w:rsid w:val="00850C1C"/>
    <w:rsid w:val="00850F32"/>
    <w:rsid w:val="00853A5C"/>
    <w:rsid w:val="0085471A"/>
    <w:rsid w:val="00857633"/>
    <w:rsid w:val="00864E05"/>
    <w:rsid w:val="00866532"/>
    <w:rsid w:val="00870045"/>
    <w:rsid w:val="00871889"/>
    <w:rsid w:val="00872B93"/>
    <w:rsid w:val="00874411"/>
    <w:rsid w:val="008809C8"/>
    <w:rsid w:val="00881187"/>
    <w:rsid w:val="00881D1B"/>
    <w:rsid w:val="008845B1"/>
    <w:rsid w:val="00887FF3"/>
    <w:rsid w:val="00890F6D"/>
    <w:rsid w:val="0089125D"/>
    <w:rsid w:val="008963D2"/>
    <w:rsid w:val="00896C75"/>
    <w:rsid w:val="00897CAB"/>
    <w:rsid w:val="008A0B41"/>
    <w:rsid w:val="008B5AE0"/>
    <w:rsid w:val="008B63BE"/>
    <w:rsid w:val="008C0B08"/>
    <w:rsid w:val="008C44F4"/>
    <w:rsid w:val="008C5405"/>
    <w:rsid w:val="008C5685"/>
    <w:rsid w:val="008D032C"/>
    <w:rsid w:val="008D1622"/>
    <w:rsid w:val="008D6147"/>
    <w:rsid w:val="008E0DB2"/>
    <w:rsid w:val="008E2042"/>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57A5"/>
    <w:rsid w:val="009575A6"/>
    <w:rsid w:val="00961D50"/>
    <w:rsid w:val="00963BD1"/>
    <w:rsid w:val="00963DBF"/>
    <w:rsid w:val="009643FF"/>
    <w:rsid w:val="0096622C"/>
    <w:rsid w:val="00970792"/>
    <w:rsid w:val="00973BC9"/>
    <w:rsid w:val="0097689B"/>
    <w:rsid w:val="00980A97"/>
    <w:rsid w:val="00981D47"/>
    <w:rsid w:val="00982B16"/>
    <w:rsid w:val="00982B29"/>
    <w:rsid w:val="009878FE"/>
    <w:rsid w:val="009946D3"/>
    <w:rsid w:val="00995EBC"/>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526"/>
    <w:rsid w:val="00A1583F"/>
    <w:rsid w:val="00A34E15"/>
    <w:rsid w:val="00A34FC0"/>
    <w:rsid w:val="00A35AF4"/>
    <w:rsid w:val="00A37E71"/>
    <w:rsid w:val="00A4053C"/>
    <w:rsid w:val="00A40F76"/>
    <w:rsid w:val="00A43522"/>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47A2"/>
    <w:rsid w:val="00AD3352"/>
    <w:rsid w:val="00AD46A3"/>
    <w:rsid w:val="00AD4DB6"/>
    <w:rsid w:val="00AE0314"/>
    <w:rsid w:val="00AE2258"/>
    <w:rsid w:val="00AE2A61"/>
    <w:rsid w:val="00AE4083"/>
    <w:rsid w:val="00AF007D"/>
    <w:rsid w:val="00B03216"/>
    <w:rsid w:val="00B107E3"/>
    <w:rsid w:val="00B20FA6"/>
    <w:rsid w:val="00B2356F"/>
    <w:rsid w:val="00B2381A"/>
    <w:rsid w:val="00B327A9"/>
    <w:rsid w:val="00B362BD"/>
    <w:rsid w:val="00B41D38"/>
    <w:rsid w:val="00B45C8C"/>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4AF"/>
    <w:rsid w:val="00BA51FA"/>
    <w:rsid w:val="00BB07F7"/>
    <w:rsid w:val="00BB22E0"/>
    <w:rsid w:val="00BB3260"/>
    <w:rsid w:val="00BB65B8"/>
    <w:rsid w:val="00BB6CE0"/>
    <w:rsid w:val="00BC1557"/>
    <w:rsid w:val="00BD0597"/>
    <w:rsid w:val="00BD2716"/>
    <w:rsid w:val="00BD432A"/>
    <w:rsid w:val="00BD7463"/>
    <w:rsid w:val="00BE46C8"/>
    <w:rsid w:val="00BE4B3F"/>
    <w:rsid w:val="00BE5D98"/>
    <w:rsid w:val="00BF2C43"/>
    <w:rsid w:val="00BF4140"/>
    <w:rsid w:val="00BF60CC"/>
    <w:rsid w:val="00BF78B7"/>
    <w:rsid w:val="00C01220"/>
    <w:rsid w:val="00C05DCD"/>
    <w:rsid w:val="00C06C0B"/>
    <w:rsid w:val="00C076BD"/>
    <w:rsid w:val="00C10FBD"/>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F5209"/>
    <w:rsid w:val="00CF6EB5"/>
    <w:rsid w:val="00D00670"/>
    <w:rsid w:val="00D01E47"/>
    <w:rsid w:val="00D02E9A"/>
    <w:rsid w:val="00D05E7D"/>
    <w:rsid w:val="00D07FEE"/>
    <w:rsid w:val="00D1549A"/>
    <w:rsid w:val="00D16034"/>
    <w:rsid w:val="00D16BBE"/>
    <w:rsid w:val="00D216AE"/>
    <w:rsid w:val="00D26FB0"/>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7DF4"/>
    <w:rsid w:val="00DA7F03"/>
    <w:rsid w:val="00DB0B2C"/>
    <w:rsid w:val="00DB254E"/>
    <w:rsid w:val="00DB47F7"/>
    <w:rsid w:val="00DB4A09"/>
    <w:rsid w:val="00DB6E83"/>
    <w:rsid w:val="00DC103A"/>
    <w:rsid w:val="00DC68F3"/>
    <w:rsid w:val="00DC6EEE"/>
    <w:rsid w:val="00DD1E05"/>
    <w:rsid w:val="00DD4457"/>
    <w:rsid w:val="00DD5B7A"/>
    <w:rsid w:val="00DE1F0F"/>
    <w:rsid w:val="00DE76E5"/>
    <w:rsid w:val="00DF1329"/>
    <w:rsid w:val="00DF2BBE"/>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91CE2"/>
    <w:rsid w:val="00E92953"/>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1AD1"/>
    <w:rsid w:val="00EC6A81"/>
    <w:rsid w:val="00EC7017"/>
    <w:rsid w:val="00EC7626"/>
    <w:rsid w:val="00ED24AF"/>
    <w:rsid w:val="00ED628A"/>
    <w:rsid w:val="00EE08B0"/>
    <w:rsid w:val="00EE103A"/>
    <w:rsid w:val="00EE31F1"/>
    <w:rsid w:val="00EE41A2"/>
    <w:rsid w:val="00EE535A"/>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7708D5-E798-4BF5-96D1-35E05CC69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AEEAC1704987A2E9406BFF66C87171B60EDBDFD17FF72EDF9628D45BB6B5C936D67C9A0F34c6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B1AEEAC1704987A2E9406BFF66C87171B60EDBDFD17FF72EDF9628D45BB6B5C936D67C9A0F34c6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46E50-1A1A-4FAE-BBC5-CE20EB3B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12</Pages>
  <Words>5436</Words>
  <Characters>30986</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36350</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Anya Sklueva</cp:lastModifiedBy>
  <cp:revision>95</cp:revision>
  <cp:lastPrinted>2017-03-01T08:15:00Z</cp:lastPrinted>
  <dcterms:created xsi:type="dcterms:W3CDTF">2016-11-30T07:32:00Z</dcterms:created>
  <dcterms:modified xsi:type="dcterms:W3CDTF">2017-03-01T08:48:00Z</dcterms:modified>
</cp:coreProperties>
</file>