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2E" w:rsidRPr="000A662E" w:rsidRDefault="000A662E" w:rsidP="000A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662E" w:rsidRDefault="000A662E" w:rsidP="000A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2E">
        <w:rPr>
          <w:rFonts w:ascii="Times New Roman" w:hAnsi="Times New Roman" w:cs="Times New Roman"/>
          <w:b/>
          <w:sz w:val="28"/>
          <w:szCs w:val="28"/>
        </w:rPr>
        <w:t>об итогах продажи имущества</w:t>
      </w:r>
    </w:p>
    <w:p w:rsidR="000A662E" w:rsidRPr="000A662E" w:rsidRDefault="000A662E" w:rsidP="000A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2E" w:rsidRDefault="000A662E" w:rsidP="000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Государственное бюджетное учреждение Свердловской области «Фонд имущества Свердловской области» сообщает об итогах продажи имущества без объявления цены.</w:t>
      </w:r>
    </w:p>
    <w:p w:rsidR="000A662E" w:rsidRDefault="000A662E" w:rsidP="000A662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Продажа имущества без объявления цены - относящихся к государственной казне Свердловской области акций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рыбхоз». Место нахождения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рыбхоз»: Российская Федерация, 624285, Свердловская область,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Гагарина, д. 13.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 имущества: количество продаваемых акций - 42 798 штук (100 % уставного капитала);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номинальная стоимость одной акции: 1 000,00 рублей; категория и форма выпуска акций - обыкновенные именные бездокументарные акции;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обременений -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обременения отсутствуют.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Установленные в информационном сообщении дата, время и место подведения итогов  продажи без объявления цены – 06.11.2014 г. в 11 час. 00 мин. по адресу: г. Екатеринбург, ул. Мамина-Сибиряка, 111,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9.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Продавец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по управлению государственным имуществом Свердловской области в лице ГБУСО «Фонд имущества Свердловской области».</w:t>
      </w:r>
      <w:r>
        <w:rPr>
          <w:sz w:val="26"/>
          <w:szCs w:val="26"/>
        </w:rPr>
        <w:t xml:space="preserve"> </w:t>
      </w:r>
    </w:p>
    <w:p w:rsidR="000A662E" w:rsidRDefault="000A662E" w:rsidP="000A66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срока приема заявок, указанного в информационном сообщении поступило</w:t>
      </w:r>
      <w:r>
        <w:rPr>
          <w:rFonts w:ascii="Times New Roman" w:hAnsi="Times New Roman" w:cs="Times New Roman"/>
          <w:sz w:val="26"/>
          <w:szCs w:val="26"/>
        </w:rPr>
        <w:t xml:space="preserve"> 8 (восемь) заявок. Участниками продажи имущества признаны: Кутумов Д.А., Мухортов 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Р.Т., Никифоров А.В., Баженов М.П., ООО «Лидер»,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Выборнова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Е.Ю. </w:t>
      </w:r>
    </w:p>
    <w:p w:rsidR="0016762A" w:rsidRDefault="000A662E" w:rsidP="000A662E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 с протоколом об итогах продажи имущества от 06.11.2014 г. № 167 победителем продажи имущества, покупателем имущества – акций открытого акционерного общества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рыбхоз», предложившим наибольшую цену признано общество с ограниченной ответственностью «Лидер», цена продажи имущества, подтвержденная победителем: 14 000 000 руб. 00 коп.</w:t>
      </w:r>
    </w:p>
    <w:sectPr w:rsidR="0016762A" w:rsidSect="0016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2E"/>
    <w:rsid w:val="000A662E"/>
    <w:rsid w:val="0016762A"/>
    <w:rsid w:val="0058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2014-11-07T01:29:00Z</dcterms:created>
  <dcterms:modified xsi:type="dcterms:W3CDTF">2014-11-07T01:31:00Z</dcterms:modified>
</cp:coreProperties>
</file>