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100</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E70579"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color w:val="000000"/>
          <w:sz w:val="26"/>
          <w:szCs w:val="26"/>
          <w:lang w:eastAsia="ru-RU"/>
        </w:rPr>
        <w:t xml:space="preserve">2.1. </w:t>
      </w:r>
      <w:r w:rsidRPr="00E70579">
        <w:rPr>
          <w:rFonts w:ascii="Liberation Serif" w:hAnsi="Liberation Serif" w:cs="Times New Roman"/>
          <w:sz w:val="26"/>
          <w:szCs w:val="26"/>
        </w:rPr>
        <w:t xml:space="preserve">Предмет аукциона: </w:t>
      </w:r>
      <w:r w:rsidR="001F0DF7" w:rsidRPr="00E70579">
        <w:rPr>
          <w:rFonts w:ascii="Liberation Serif" w:hAnsi="Liberation Serif" w:cs="Times New Roman"/>
          <w:sz w:val="26"/>
          <w:szCs w:val="26"/>
        </w:rPr>
        <w:t>п</w:t>
      </w:r>
      <w:r w:rsidR="001F0DF7" w:rsidRPr="00E7057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E70579">
        <w:rPr>
          <w:rFonts w:ascii="Liberation Serif" w:eastAsia="Times New Roman" w:hAnsi="Liberation Serif" w:cs="Times New Roman"/>
          <w:sz w:val="26"/>
          <w:szCs w:val="26"/>
          <w:lang w:eastAsia="ru-RU"/>
        </w:rPr>
        <w:t>вида</w:t>
      </w:r>
      <w:r w:rsidR="001F0DF7" w:rsidRPr="00E70579">
        <w:rPr>
          <w:rFonts w:ascii="Liberation Serif" w:eastAsia="Times New Roman" w:hAnsi="Liberation Serif" w:cs="Times New Roman"/>
          <w:sz w:val="26"/>
          <w:szCs w:val="26"/>
          <w:lang w:eastAsia="ru-RU"/>
        </w:rPr>
        <w:t xml:space="preserve"> </w:t>
      </w:r>
      <w:r w:rsidR="001437A0" w:rsidRPr="00E70579">
        <w:rPr>
          <w:rFonts w:ascii="Liberation Serif" w:hAnsi="Liberation Serif" w:cs="Times New Roman"/>
          <w:sz w:val="26"/>
          <w:szCs w:val="26"/>
        </w:rPr>
        <w:t>Суперсайт</w:t>
      </w:r>
      <w:r w:rsidR="00255870" w:rsidRPr="00E70579">
        <w:rPr>
          <w:rFonts w:ascii="Liberation Serif" w:hAnsi="Liberation Serif" w:cs="Times New Roman"/>
          <w:sz w:val="26"/>
          <w:szCs w:val="26"/>
        </w:rPr>
        <w:t>,</w:t>
      </w:r>
      <w:r w:rsidR="001F0DF7" w:rsidRPr="00E70579">
        <w:rPr>
          <w:rFonts w:ascii="Liberation Serif" w:hAnsi="Liberation Serif" w:cs="Times New Roman"/>
          <w:sz w:val="26"/>
          <w:szCs w:val="26"/>
        </w:rPr>
        <w:t xml:space="preserve"> расположенной на территории муниципального о</w:t>
      </w:r>
      <w:r w:rsidR="009A7187" w:rsidRPr="00E70579">
        <w:rPr>
          <w:rFonts w:ascii="Liberation Serif" w:hAnsi="Liberation Serif" w:cs="Times New Roman"/>
          <w:sz w:val="26"/>
          <w:szCs w:val="26"/>
        </w:rPr>
        <w:t>бразования «город Екатеринбург» по адресу</w:t>
      </w:r>
      <w:r w:rsidR="001F0DF7" w:rsidRPr="00E70579">
        <w:rPr>
          <w:rFonts w:ascii="Liberation Serif" w:hAnsi="Liberation Serif" w:cs="Times New Roman"/>
          <w:sz w:val="26"/>
          <w:szCs w:val="26"/>
        </w:rPr>
        <w:t xml:space="preserve"> </w:t>
      </w:r>
      <w:r w:rsidR="00877475" w:rsidRPr="00E70579">
        <w:rPr>
          <w:rFonts w:ascii="Liberation Serif" w:hAnsi="Liberation Serif" w:cs="Liberation Serif"/>
          <w:color w:val="000000"/>
          <w:sz w:val="26"/>
          <w:szCs w:val="26"/>
        </w:rPr>
        <w:t xml:space="preserve">улица </w:t>
      </w:r>
      <w:bookmarkStart w:id="0" w:name="_GoBack"/>
      <w:bookmarkEnd w:id="0"/>
      <w:r w:rsidR="00877475" w:rsidRPr="00E70579">
        <w:rPr>
          <w:rFonts w:ascii="Liberation Serif" w:hAnsi="Liberation Serif" w:cs="Liberation Serif"/>
          <w:color w:val="000000"/>
          <w:sz w:val="26"/>
          <w:szCs w:val="26"/>
        </w:rPr>
        <w:t xml:space="preserve">Металлургов - ул. Викулова (позиция № </w:t>
      </w:r>
      <w:r w:rsidR="009E3ED4">
        <w:rPr>
          <w:rFonts w:ascii="Liberation Serif" w:hAnsi="Liberation Serif" w:cs="Liberation Serif"/>
          <w:color w:val="000000"/>
          <w:sz w:val="26"/>
          <w:szCs w:val="26"/>
        </w:rPr>
        <w:t>2</w:t>
      </w:r>
      <w:r w:rsidR="00877475" w:rsidRPr="00E70579">
        <w:rPr>
          <w:rFonts w:ascii="Liberation Serif" w:hAnsi="Liberation Serif" w:cs="Liberation Serif"/>
          <w:color w:val="000000"/>
          <w:sz w:val="26"/>
          <w:szCs w:val="26"/>
        </w:rPr>
        <w:t>)</w:t>
      </w:r>
      <w:r w:rsidR="00141806" w:rsidRPr="00E70579">
        <w:rPr>
          <w:rFonts w:ascii="Liberation Serif" w:hAnsi="Liberation Serif" w:cs="Times New Roman"/>
          <w:color w:val="000000"/>
          <w:sz w:val="26"/>
          <w:szCs w:val="26"/>
        </w:rPr>
        <w:t xml:space="preserve">, </w:t>
      </w:r>
      <w:r w:rsidR="001F0DF7" w:rsidRPr="00E70579">
        <w:rPr>
          <w:rFonts w:ascii="Liberation Serif" w:eastAsia="Times New Roman" w:hAnsi="Liberation Serif" w:cs="Times New Roman"/>
          <w:sz w:val="26"/>
          <w:szCs w:val="26"/>
          <w:lang w:eastAsia="ru-RU"/>
        </w:rPr>
        <w:t xml:space="preserve">сроком на </w:t>
      </w:r>
      <w:r w:rsidR="00F3136E" w:rsidRPr="00E70579">
        <w:rPr>
          <w:rFonts w:ascii="Liberation Serif" w:hAnsi="Liberation Serif" w:cs="Times New Roman"/>
          <w:sz w:val="26"/>
          <w:szCs w:val="26"/>
        </w:rPr>
        <w:t>8 (восемь) лет</w:t>
      </w:r>
      <w:r w:rsidR="00255870" w:rsidRPr="00E70579">
        <w:rPr>
          <w:rFonts w:ascii="Liberation Serif" w:hAnsi="Liberation Serif" w:cs="Times New Roman"/>
          <w:sz w:val="26"/>
          <w:szCs w:val="26"/>
        </w:rPr>
        <w:t>,</w:t>
      </w:r>
      <w:r w:rsidR="00F3136E" w:rsidRPr="00E70579">
        <w:rPr>
          <w:rFonts w:ascii="Liberation Serif" w:hAnsi="Liberation Serif" w:cs="Times New Roman"/>
          <w:sz w:val="26"/>
          <w:szCs w:val="26"/>
        </w:rPr>
        <w:t xml:space="preserve"> </w:t>
      </w:r>
      <w:r w:rsidR="001F0DF7" w:rsidRPr="00E7057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877475" w:rsidRPr="00E70579">
        <w:rPr>
          <w:rFonts w:ascii="Liberation Serif" w:hAnsi="Liberation Serif" w:cs="Times New Roman"/>
          <w:color w:val="000000"/>
          <w:sz w:val="26"/>
          <w:szCs w:val="26"/>
        </w:rPr>
        <w:t>0309</w:t>
      </w:r>
      <w:r w:rsidR="009E3ED4">
        <w:rPr>
          <w:rFonts w:ascii="Liberation Serif" w:hAnsi="Liberation Serif" w:cs="Times New Roman"/>
          <w:color w:val="000000"/>
          <w:sz w:val="26"/>
          <w:szCs w:val="26"/>
        </w:rPr>
        <w:t>98</w:t>
      </w:r>
      <w:r w:rsidR="001F0DF7" w:rsidRPr="00E70579">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E3ED4">
            <w:pPr>
              <w:spacing w:after="0" w:line="240" w:lineRule="auto"/>
              <w:ind w:right="-58"/>
              <w:jc w:val="center"/>
              <w:rPr>
                <w:rFonts w:ascii="Liberation Serif" w:eastAsia="Times New Roman" w:hAnsi="Liberation Serif" w:cs="Times New Roman"/>
                <w:sz w:val="20"/>
                <w:szCs w:val="20"/>
                <w:lang w:eastAsia="ru-RU"/>
              </w:rPr>
            </w:pPr>
            <w:r w:rsidRPr="00E70579">
              <w:rPr>
                <w:rFonts w:ascii="Liberation Serif" w:hAnsi="Liberation Serif" w:cs="Liberation Serif"/>
                <w:color w:val="000000"/>
                <w:sz w:val="20"/>
                <w:szCs w:val="20"/>
              </w:rPr>
              <w:t>0309</w:t>
            </w:r>
            <w:r w:rsidR="009E3ED4">
              <w:rPr>
                <w:rFonts w:ascii="Liberation Serif" w:hAnsi="Liberation Serif" w:cs="Liberation Serif"/>
                <w:color w:val="000000"/>
                <w:sz w:val="20"/>
                <w:szCs w:val="20"/>
              </w:rPr>
              <w:t>98</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E3ED4">
            <w:pPr>
              <w:spacing w:after="0" w:line="240" w:lineRule="auto"/>
              <w:rPr>
                <w:rFonts w:ascii="Liberation Serif" w:eastAsia="Times New Roman" w:hAnsi="Liberation Serif" w:cs="Times New Roman"/>
                <w:sz w:val="20"/>
                <w:szCs w:val="20"/>
                <w:lang w:eastAsia="ru-RU"/>
              </w:rPr>
            </w:pPr>
            <w:r w:rsidRPr="00E70579">
              <w:rPr>
                <w:rFonts w:ascii="Liberation Serif" w:hAnsi="Liberation Serif" w:cs="Liberation Serif"/>
                <w:color w:val="000000"/>
                <w:sz w:val="20"/>
                <w:szCs w:val="20"/>
              </w:rPr>
              <w:t xml:space="preserve">улица Металлургов - ул. Викулова (позиция № </w:t>
            </w:r>
            <w:r w:rsidR="009E3ED4">
              <w:rPr>
                <w:rFonts w:ascii="Liberation Serif" w:hAnsi="Liberation Serif" w:cs="Liberation Serif"/>
                <w:color w:val="000000"/>
                <w:sz w:val="20"/>
                <w:szCs w:val="20"/>
              </w:rPr>
              <w:t>2</w:t>
            </w:r>
            <w:r w:rsidRPr="00E70579">
              <w:rPr>
                <w:rFonts w:ascii="Liberation Serif" w:hAnsi="Liberation Serif" w:cs="Liberation Serif"/>
                <w:color w:val="000000"/>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ind w:left="-69"/>
              <w:jc w:val="center"/>
              <w:rPr>
                <w:rFonts w:ascii="Liberation Serif" w:hAnsi="Liberation Serif" w:cs="Times New Roman"/>
                <w:color w:val="000000"/>
                <w:sz w:val="20"/>
                <w:szCs w:val="20"/>
              </w:rPr>
            </w:pPr>
          </w:p>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96554D">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A95008">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15х5</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AE0426" w:rsidRPr="00E70579">
        <w:rPr>
          <w:rFonts w:ascii="Liberation Serif" w:eastAsia="Times New Roman" w:hAnsi="Liberation Serif" w:cs="Times New Roman"/>
          <w:color w:val="000000"/>
          <w:sz w:val="26"/>
          <w:szCs w:val="26"/>
          <w:lang w:eastAsia="ru-RU"/>
        </w:rPr>
        <w:t>309 540</w:t>
      </w:r>
      <w:r w:rsidRPr="00E70579">
        <w:rPr>
          <w:rFonts w:ascii="Liberation Serif" w:eastAsia="Times New Roman" w:hAnsi="Liberation Serif" w:cs="Times New Roman"/>
          <w:color w:val="000000"/>
          <w:sz w:val="26"/>
          <w:szCs w:val="26"/>
          <w:lang w:eastAsia="ru-RU"/>
        </w:rPr>
        <w:t xml:space="preserve"> (</w:t>
      </w:r>
      <w:r w:rsidR="00AE0426" w:rsidRPr="00E70579">
        <w:rPr>
          <w:rFonts w:ascii="Liberation Serif" w:eastAsia="Times New Roman" w:hAnsi="Liberation Serif" w:cs="Times New Roman"/>
          <w:color w:val="000000"/>
          <w:sz w:val="26"/>
          <w:szCs w:val="26"/>
          <w:lang w:eastAsia="ru-RU"/>
        </w:rPr>
        <w:t>Триста девять тысяч пятьсот сорок</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00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15 477</w:t>
      </w:r>
      <w:r w:rsidR="008A55BD" w:rsidRPr="00E70579">
        <w:rPr>
          <w:rFonts w:ascii="Liberation Serif" w:eastAsia="Times New Roman" w:hAnsi="Liberation Serif"/>
          <w:b w:val="0"/>
          <w:color w:val="000000"/>
          <w:sz w:val="26"/>
          <w:szCs w:val="26"/>
        </w:rPr>
        <w:t xml:space="preserve"> (</w:t>
      </w:r>
      <w:r w:rsidR="00B84D53" w:rsidRPr="00E70579">
        <w:rPr>
          <w:rFonts w:ascii="Liberation Serif" w:eastAsia="Times New Roman" w:hAnsi="Liberation Serif"/>
          <w:b w:val="0"/>
          <w:color w:val="000000"/>
          <w:sz w:val="26"/>
          <w:szCs w:val="26"/>
        </w:rPr>
        <w:t>Пятнадцать тысяч четыреста семьдесят семь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8A55BD" w:rsidRPr="00E70579">
        <w:rPr>
          <w:rFonts w:ascii="Liberation Serif" w:eastAsia="Times New Roman" w:hAnsi="Liberation Serif"/>
          <w:b w:val="0"/>
          <w:color w:val="000000"/>
          <w:sz w:val="26"/>
          <w:szCs w:val="26"/>
        </w:rPr>
        <w:t>00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4D53" w:rsidRPr="00E70579">
        <w:rPr>
          <w:rFonts w:ascii="Liberation Serif" w:eastAsia="Times New Roman" w:hAnsi="Liberation Serif" w:cs="Times New Roman"/>
          <w:color w:val="000000"/>
          <w:sz w:val="26"/>
          <w:szCs w:val="26"/>
          <w:lang w:eastAsia="ru-RU"/>
        </w:rPr>
        <w:t>154 770</w:t>
      </w:r>
      <w:r w:rsidR="00896329" w:rsidRPr="00E70579">
        <w:rPr>
          <w:rFonts w:ascii="Liberation Serif" w:eastAsia="Times New Roman" w:hAnsi="Liberation Serif" w:cs="Times New Roman"/>
          <w:color w:val="000000"/>
          <w:sz w:val="26"/>
          <w:szCs w:val="26"/>
          <w:lang w:eastAsia="ru-RU"/>
        </w:rPr>
        <w:t xml:space="preserve"> (</w:t>
      </w:r>
      <w:r w:rsidR="00B84D53" w:rsidRPr="00E70579">
        <w:rPr>
          <w:rFonts w:ascii="Liberation Serif" w:eastAsia="Times New Roman" w:hAnsi="Liberation Serif" w:cs="Times New Roman"/>
          <w:color w:val="000000"/>
          <w:sz w:val="26"/>
          <w:szCs w:val="26"/>
          <w:lang w:eastAsia="ru-RU"/>
        </w:rPr>
        <w:t>Сто пятьдесят четыре тысячи семьсот семьдесят</w:t>
      </w:r>
      <w:r w:rsidR="00896329" w:rsidRPr="00E70579">
        <w:rPr>
          <w:rFonts w:ascii="Liberation Serif" w:eastAsia="Times New Roman" w:hAnsi="Liberation Serif" w:cs="Times New Roman"/>
          <w:color w:val="000000"/>
          <w:sz w:val="26"/>
          <w:szCs w:val="26"/>
          <w:lang w:eastAsia="ru-RU"/>
        </w:rPr>
        <w:t>) рубль 00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w:t>
      </w:r>
      <w:r w:rsidRPr="00E70579">
        <w:rPr>
          <w:rFonts w:ascii="Liberation Serif" w:hAnsi="Liberation Serif" w:cs="Times New Roman"/>
          <w:sz w:val="26"/>
          <w:szCs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B49DD">
        <w:rPr>
          <w:rFonts w:ascii="Liberation Serif" w:eastAsia="Times New Roman" w:hAnsi="Liberation Serif" w:cs="Times New Roman"/>
          <w:b/>
          <w:bCs/>
          <w:sz w:val="24"/>
          <w:szCs w:val="24"/>
          <w:u w:val="single"/>
          <w:lang w:eastAsia="ru-RU"/>
        </w:rPr>
        <w:t>100</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8748C7" w:rsidRPr="008748C7" w:rsidRDefault="008A701D" w:rsidP="008748C7">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изучив извещение о проведении аукциона, </w:t>
      </w:r>
      <w:r w:rsidRPr="008748C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748C7">
        <w:rPr>
          <w:rFonts w:ascii="Liberation Serif" w:eastAsia="Times New Roman" w:hAnsi="Liberation Serif" w:cs="Times New Roman"/>
          <w:sz w:val="24"/>
          <w:szCs w:val="24"/>
          <w:shd w:val="clear" w:color="auto" w:fill="FFFFFF"/>
          <w:vertAlign w:val="superscript"/>
          <w:lang w:eastAsia="ru-RU"/>
        </w:rPr>
        <w:t xml:space="preserve"> </w:t>
      </w:r>
      <w:r w:rsidRPr="008748C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8748C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hAnsi="Liberation Serif"/>
          <w:sz w:val="24"/>
          <w:szCs w:val="24"/>
        </w:rPr>
        <w:t xml:space="preserve"> </w:t>
      </w:r>
      <w:r w:rsidRPr="008748C7">
        <w:rPr>
          <w:rFonts w:ascii="Liberation Serif" w:eastAsia="Calibri" w:hAnsi="Liberation Serif" w:cs="Times New Roman"/>
          <w:bCs/>
          <w:color w:val="000000"/>
          <w:sz w:val="24"/>
          <w:szCs w:val="24"/>
        </w:rPr>
        <w:t xml:space="preserve">вида </w:t>
      </w:r>
      <w:r w:rsidR="008748C7" w:rsidRPr="008748C7">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8748C7" w:rsidRPr="008748C7">
        <w:rPr>
          <w:rFonts w:ascii="Liberation Serif" w:hAnsi="Liberation Serif" w:cs="Liberation Serif"/>
          <w:color w:val="000000"/>
          <w:sz w:val="24"/>
          <w:szCs w:val="24"/>
        </w:rPr>
        <w:t xml:space="preserve">улица Металлургов - ул. Викулова (позиция № </w:t>
      </w:r>
      <w:r w:rsidR="009E3ED4">
        <w:rPr>
          <w:rFonts w:ascii="Liberation Serif" w:hAnsi="Liberation Serif" w:cs="Liberation Serif"/>
          <w:color w:val="000000"/>
          <w:sz w:val="24"/>
          <w:szCs w:val="24"/>
        </w:rPr>
        <w:t>2</w:t>
      </w:r>
      <w:r w:rsidR="008748C7" w:rsidRPr="008748C7">
        <w:rPr>
          <w:rFonts w:ascii="Liberation Serif" w:hAnsi="Liberation Serif" w:cs="Liberation Serif"/>
          <w:color w:val="000000"/>
          <w:sz w:val="24"/>
          <w:szCs w:val="24"/>
        </w:rPr>
        <w:t>)</w:t>
      </w:r>
      <w:r w:rsidR="008748C7" w:rsidRPr="008748C7">
        <w:rPr>
          <w:rFonts w:ascii="Liberation Serif" w:hAnsi="Liberation Serif" w:cs="Times New Roman"/>
          <w:color w:val="000000"/>
          <w:sz w:val="24"/>
          <w:szCs w:val="24"/>
        </w:rPr>
        <w:t xml:space="preserve">, </w:t>
      </w:r>
      <w:r w:rsidR="008748C7" w:rsidRPr="008748C7">
        <w:rPr>
          <w:rFonts w:ascii="Liberation Serif" w:eastAsia="Times New Roman" w:hAnsi="Liberation Serif" w:cs="Times New Roman"/>
          <w:sz w:val="24"/>
          <w:szCs w:val="24"/>
          <w:lang w:eastAsia="ru-RU"/>
        </w:rPr>
        <w:t xml:space="preserve">сроком на </w:t>
      </w:r>
      <w:r w:rsidR="008748C7" w:rsidRPr="008748C7">
        <w:rPr>
          <w:rFonts w:ascii="Liberation Serif" w:hAnsi="Liberation Serif" w:cs="Times New Roman"/>
          <w:sz w:val="24"/>
          <w:szCs w:val="24"/>
        </w:rPr>
        <w:t xml:space="preserve">8 (восемь) лет, </w:t>
      </w:r>
      <w:r w:rsidR="008748C7" w:rsidRPr="008748C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748C7" w:rsidRPr="008748C7">
        <w:rPr>
          <w:rFonts w:ascii="Liberation Serif" w:hAnsi="Liberation Serif" w:cs="Times New Roman"/>
          <w:color w:val="000000"/>
          <w:sz w:val="24"/>
          <w:szCs w:val="24"/>
        </w:rPr>
        <w:t>0309</w:t>
      </w:r>
      <w:r w:rsidR="009E3ED4">
        <w:rPr>
          <w:rFonts w:ascii="Liberation Serif" w:hAnsi="Liberation Serif" w:cs="Times New Roman"/>
          <w:color w:val="000000"/>
          <w:sz w:val="24"/>
          <w:szCs w:val="24"/>
        </w:rPr>
        <w:t>98</w:t>
      </w:r>
      <w:r w:rsidR="008748C7" w:rsidRPr="008748C7">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48C7" w:rsidRPr="008748C7"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Количество </w:t>
            </w:r>
          </w:p>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Сторон</w:t>
            </w:r>
          </w:p>
          <w:p w:rsidR="008748C7" w:rsidRPr="008748C7" w:rsidRDefault="008748C7"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Площадь информационных полей, </w:t>
            </w:r>
          </w:p>
          <w:p w:rsidR="008748C7" w:rsidRPr="008748C7" w:rsidRDefault="008748C7" w:rsidP="002E7924">
            <w:pPr>
              <w:spacing w:after="0" w:line="240" w:lineRule="auto"/>
              <w:ind w:left="-15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48C7" w:rsidRPr="008748C7" w:rsidRDefault="008748C7" w:rsidP="002E7924">
            <w:pPr>
              <w:spacing w:after="0" w:line="240" w:lineRule="auto"/>
              <w:ind w:left="-108" w:right="-10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Размеры, м (ширина, высота)</w:t>
            </w:r>
          </w:p>
        </w:tc>
      </w:tr>
      <w:tr w:rsidR="008748C7" w:rsidRPr="008748C7"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48C7" w:rsidRPr="008748C7" w:rsidRDefault="008748C7" w:rsidP="008748C7">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9E3ED4">
            <w:pPr>
              <w:spacing w:after="0" w:line="240" w:lineRule="auto"/>
              <w:ind w:right="-58"/>
              <w:jc w:val="center"/>
              <w:rPr>
                <w:rFonts w:ascii="Liberation Serif" w:eastAsia="Times New Roman" w:hAnsi="Liberation Serif" w:cs="Times New Roman"/>
                <w:sz w:val="20"/>
                <w:szCs w:val="20"/>
                <w:lang w:eastAsia="ru-RU"/>
              </w:rPr>
            </w:pPr>
            <w:r w:rsidRPr="008748C7">
              <w:rPr>
                <w:rFonts w:ascii="Liberation Serif" w:hAnsi="Liberation Serif" w:cs="Liberation Serif"/>
                <w:color w:val="000000"/>
                <w:sz w:val="20"/>
                <w:szCs w:val="20"/>
              </w:rPr>
              <w:t>0309</w:t>
            </w:r>
            <w:r w:rsidR="009E3ED4">
              <w:rPr>
                <w:rFonts w:ascii="Liberation Serif" w:hAnsi="Liberation Serif" w:cs="Liberation Serif"/>
                <w:color w:val="000000"/>
                <w:sz w:val="20"/>
                <w:szCs w:val="20"/>
              </w:rPr>
              <w:t>98</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9E3ED4">
            <w:pPr>
              <w:spacing w:after="0" w:line="240" w:lineRule="auto"/>
              <w:rPr>
                <w:rFonts w:ascii="Liberation Serif" w:eastAsia="Times New Roman" w:hAnsi="Liberation Serif" w:cs="Times New Roman"/>
                <w:sz w:val="20"/>
                <w:szCs w:val="20"/>
                <w:lang w:eastAsia="ru-RU"/>
              </w:rPr>
            </w:pPr>
            <w:r w:rsidRPr="008748C7">
              <w:rPr>
                <w:rFonts w:ascii="Liberation Serif" w:hAnsi="Liberation Serif" w:cs="Liberation Serif"/>
                <w:color w:val="000000"/>
                <w:sz w:val="20"/>
                <w:szCs w:val="20"/>
              </w:rPr>
              <w:t xml:space="preserve">улица Металлургов - ул. Викулова (позиция № </w:t>
            </w:r>
            <w:r w:rsidR="009E3ED4">
              <w:rPr>
                <w:rFonts w:ascii="Liberation Serif" w:hAnsi="Liberation Serif" w:cs="Liberation Serif"/>
                <w:color w:val="000000"/>
                <w:sz w:val="20"/>
                <w:szCs w:val="20"/>
              </w:rPr>
              <w:t>2</w:t>
            </w:r>
            <w:r w:rsidRPr="008748C7">
              <w:rPr>
                <w:rFonts w:ascii="Liberation Serif" w:hAnsi="Liberation Serif" w:cs="Liberation Serif"/>
                <w:color w:val="000000"/>
                <w:sz w:val="20"/>
                <w:szCs w:val="20"/>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ind w:left="-69"/>
              <w:jc w:val="center"/>
              <w:rPr>
                <w:rFonts w:ascii="Liberation Serif" w:hAnsi="Liberation Serif" w:cs="Times New Roman"/>
                <w:color w:val="000000"/>
                <w:sz w:val="20"/>
                <w:szCs w:val="20"/>
              </w:rPr>
            </w:pPr>
          </w:p>
          <w:p w:rsidR="008748C7" w:rsidRPr="008748C7" w:rsidRDefault="008748C7" w:rsidP="002E7924">
            <w:pPr>
              <w:ind w:left="-69"/>
              <w:jc w:val="center"/>
              <w:rPr>
                <w:rFonts w:ascii="Liberation Serif" w:eastAsia="Calibri" w:hAnsi="Liberation Serif" w:cs="Times New Roman"/>
                <w:sz w:val="20"/>
                <w:szCs w:val="20"/>
              </w:rPr>
            </w:pPr>
            <w:r w:rsidRPr="008748C7">
              <w:rPr>
                <w:rFonts w:ascii="Liberation Serif" w:hAnsi="Liberation Serif" w:cs="Times New Roman"/>
                <w:sz w:val="20"/>
                <w:szCs w:val="20"/>
              </w:rPr>
              <w:t>Суперсайт</w:t>
            </w:r>
            <w:r w:rsidRPr="008748C7">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jc w:val="center"/>
              <w:rPr>
                <w:rFonts w:ascii="Liberation Serif" w:eastAsia="Times New Roman" w:hAnsi="Liberation Serif" w:cs="Times New Roman"/>
                <w:sz w:val="20"/>
                <w:szCs w:val="20"/>
                <w:lang w:eastAsia="ru-RU"/>
              </w:rPr>
            </w:pPr>
            <w:r w:rsidRPr="008748C7">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ind w:left="-69" w:right="-5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48C7" w:rsidRPr="008748C7" w:rsidRDefault="008748C7" w:rsidP="002E7924">
            <w:pPr>
              <w:spacing w:after="0" w:line="240" w:lineRule="auto"/>
              <w:ind w:left="-69" w:right="-58"/>
              <w:jc w:val="center"/>
              <w:rPr>
                <w:rFonts w:ascii="Liberation Serif" w:eastAsia="Times New Roman" w:hAnsi="Liberation Serif" w:cs="Times New Roman"/>
                <w:sz w:val="20"/>
                <w:szCs w:val="20"/>
                <w:lang w:eastAsia="ru-RU"/>
              </w:rPr>
            </w:pPr>
            <w:r w:rsidRPr="008748C7">
              <w:rPr>
                <w:rFonts w:ascii="Liberation Serif" w:eastAsia="Times New Roman" w:hAnsi="Liberation Serif" w:cs="Times New Roman"/>
                <w:sz w:val="20"/>
                <w:szCs w:val="20"/>
                <w:lang w:eastAsia="ru-RU"/>
              </w:rPr>
              <w:t>15х5</w:t>
            </w:r>
          </w:p>
        </w:tc>
      </w:tr>
    </w:tbl>
    <w:p w:rsidR="008A701D" w:rsidRPr="008748C7" w:rsidRDefault="008A701D" w:rsidP="008748C7">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B49DD">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25"/>
  </w:num>
  <w:num w:numId="4">
    <w:abstractNumId w:val="26"/>
  </w:num>
  <w:num w:numId="5">
    <w:abstractNumId w:val="19"/>
  </w:num>
  <w:num w:numId="6">
    <w:abstractNumId w:val="7"/>
  </w:num>
  <w:num w:numId="7">
    <w:abstractNumId w:val="5"/>
  </w:num>
  <w:num w:numId="8">
    <w:abstractNumId w:val="3"/>
  </w:num>
  <w:num w:numId="9">
    <w:abstractNumId w:val="14"/>
  </w:num>
  <w:num w:numId="10">
    <w:abstractNumId w:val="23"/>
  </w:num>
  <w:num w:numId="11">
    <w:abstractNumId w:val="4"/>
  </w:num>
  <w:num w:numId="12">
    <w:abstractNumId w:val="16"/>
  </w:num>
  <w:num w:numId="13">
    <w:abstractNumId w:val="28"/>
  </w:num>
  <w:num w:numId="14">
    <w:abstractNumId w:val="11"/>
  </w:num>
  <w:num w:numId="15">
    <w:abstractNumId w:val="9"/>
  </w:num>
  <w:num w:numId="16">
    <w:abstractNumId w:val="13"/>
  </w:num>
  <w:num w:numId="17">
    <w:abstractNumId w:val="10"/>
  </w:num>
  <w:num w:numId="18">
    <w:abstractNumId w:val="1"/>
  </w:num>
  <w:num w:numId="19">
    <w:abstractNumId w:val="2"/>
  </w:num>
  <w:num w:numId="20">
    <w:abstractNumId w:val="22"/>
  </w:num>
  <w:num w:numId="21">
    <w:abstractNumId w:val="6"/>
  </w:num>
  <w:num w:numId="22">
    <w:abstractNumId w:val="27"/>
  </w:num>
  <w:num w:numId="23">
    <w:abstractNumId w:val="21"/>
  </w:num>
  <w:num w:numId="24">
    <w:abstractNumId w:val="18"/>
  </w:num>
  <w:num w:numId="25">
    <w:abstractNumId w:val="24"/>
  </w:num>
  <w:num w:numId="26">
    <w:abstractNumId w:val="15"/>
  </w:num>
  <w:num w:numId="27">
    <w:abstractNumId w:val="20"/>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9DD"/>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1E98-75A0-4843-8077-2EBAEC9A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9</Pages>
  <Words>4134</Words>
  <Characters>23565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747</cp:revision>
  <cp:lastPrinted>2019-08-08T06:07:00Z</cp:lastPrinted>
  <dcterms:created xsi:type="dcterms:W3CDTF">2016-09-12T12:30:00Z</dcterms:created>
  <dcterms:modified xsi:type="dcterms:W3CDTF">2019-08-08T06:09:00Z</dcterms:modified>
</cp:coreProperties>
</file>