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317F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FB68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FB682E" w:rsidRPr="00FB682E" w:rsidRDefault="003D27AE" w:rsidP="00FB682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FB682E" w:rsidRPr="00FB682E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FB682E" w:rsidRPr="00FB68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и эксплуатацию рекламной конструкции вида </w:t>
      </w:r>
      <w:proofErr w:type="spellStart"/>
      <w:r w:rsidR="00FB682E" w:rsidRPr="00FB682E">
        <w:rPr>
          <w:rFonts w:ascii="Liberation Serif" w:eastAsia="Calibri" w:hAnsi="Liberation Serif" w:cs="Times New Roman"/>
          <w:sz w:val="28"/>
          <w:szCs w:val="28"/>
        </w:rPr>
        <w:t>флаговая</w:t>
      </w:r>
      <w:proofErr w:type="spellEnd"/>
      <w:r w:rsidR="00FB682E" w:rsidRPr="00FB682E">
        <w:rPr>
          <w:rFonts w:ascii="Liberation Serif" w:eastAsia="Calibri" w:hAnsi="Liberation Serif" w:cs="Times New Roman"/>
          <w:sz w:val="28"/>
          <w:szCs w:val="28"/>
        </w:rPr>
        <w:t xml:space="preserve"> конструкция (3 флагштока), расположенной на территории муниципального образования «город Екатеринбург» по адресу </w:t>
      </w:r>
      <w:r w:rsidR="00FB682E" w:rsidRPr="00FB682E">
        <w:rPr>
          <w:rFonts w:ascii="Liberation Serif" w:eastAsia="Calibri" w:hAnsi="Liberation Serif" w:cs="Liberation Serif"/>
          <w:color w:val="000000"/>
          <w:sz w:val="28"/>
          <w:szCs w:val="28"/>
        </w:rPr>
        <w:t>улица Умельцев, 2</w:t>
      </w:r>
      <w:r w:rsidR="00FB682E" w:rsidRPr="00FB682E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, </w:t>
      </w:r>
      <w:r w:rsidR="00FB682E" w:rsidRPr="00FB68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сроком на </w:t>
      </w:r>
      <w:r w:rsidR="00FB682E" w:rsidRPr="00FB682E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FB682E" w:rsidRPr="00FB68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FB682E" w:rsidRPr="00FB682E">
        <w:rPr>
          <w:rFonts w:ascii="Liberation Serif" w:eastAsia="Calibri" w:hAnsi="Liberation Serif" w:cs="Liberation Serif"/>
          <w:color w:val="000000"/>
          <w:sz w:val="28"/>
          <w:szCs w:val="28"/>
        </w:rPr>
        <w:t>0513122</w:t>
      </w:r>
      <w:r w:rsidR="00FB682E" w:rsidRPr="00FB682E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525"/>
        <w:gridCol w:w="1417"/>
        <w:gridCol w:w="992"/>
        <w:gridCol w:w="1461"/>
        <w:gridCol w:w="1401"/>
      </w:tblGrid>
      <w:tr w:rsidR="00FB682E" w:rsidRPr="00FB682E" w:rsidTr="00FB682E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FB682E" w:rsidRPr="00FB682E" w:rsidRDefault="00FB682E" w:rsidP="00FB682E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B682E" w:rsidRPr="00FB682E" w:rsidRDefault="00FB682E" w:rsidP="00FB682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FB682E" w:rsidRPr="00FB682E" w:rsidTr="00FB682E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E" w:rsidRPr="00FB682E" w:rsidRDefault="00FB682E" w:rsidP="00FB68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0513122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Умельцев, 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E" w:rsidRPr="00FB682E" w:rsidRDefault="00FB682E" w:rsidP="00FB682E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FB682E" w:rsidRPr="00FB682E" w:rsidRDefault="00FB682E" w:rsidP="00FB682E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spellStart"/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Флаговая</w:t>
            </w:r>
            <w:proofErr w:type="spellEnd"/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конструкция </w:t>
            </w: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(3 флагштока)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3 </w:t>
            </w: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 </w:t>
            </w:r>
            <w:r w:rsidRPr="00FB682E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E" w:rsidRPr="00FB682E" w:rsidRDefault="00FB682E" w:rsidP="00FB682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FB682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B682E" w:rsidRPr="00FB682E" w:rsidRDefault="00FB682E" w:rsidP="00FB682E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FB682E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FB68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7134B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9</w:t>
      </w:r>
      <w:r w:rsidR="00FB682E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2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официальном сайт</w:t>
      </w:r>
      <w:bookmarkStart w:id="0" w:name="_GoBack"/>
      <w:bookmarkEnd w:id="0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FB682E" w:rsidRPr="00FB682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13 502 (Тринадцать тысяч пятьсот два)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FB682E" w:rsidRPr="00FB682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13 502 (Тринадцать тысяч пятьсот два)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B682E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B682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3097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B682E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B682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6664057781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D67B3E" w:rsidP="00D67B3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67B3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Закрытое акционерное общество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D67B3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Лаки Моторс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B682E" w:rsidRDefault="00FB682E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B682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16.08.2019</w:t>
            </w:r>
          </w:p>
          <w:p w:rsidR="00FF1EF3" w:rsidRPr="00A93F09" w:rsidRDefault="00FB682E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B682E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13:18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FB682E">
        <w:rPr>
          <w:rFonts w:ascii="Liberation Serif" w:eastAsia="Times New Roman" w:hAnsi="Liberation Serif" w:cs="Times New Roman"/>
          <w:sz w:val="28"/>
          <w:szCs w:val="28"/>
          <w:lang w:eastAsia="x-none"/>
        </w:rPr>
        <w:t>2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FB68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D67B3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з</w:t>
      </w:r>
      <w:r w:rsidR="00D67B3E" w:rsidRPr="00D67B3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акрытое акционерное общество «Лаки Моторс»</w:t>
      </w:r>
      <w:r w:rsidR="00317F03" w:rsidRPr="00317F0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FB682E" w:rsidRPr="00FB682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6664057781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B682E" w:rsidRPr="00FB682E">
        <w:rPr>
          <w:rFonts w:ascii="Liberation Serif" w:eastAsia="Times New Roman" w:hAnsi="Liberation Serif" w:cs="Times New Roman"/>
          <w:sz w:val="28"/>
          <w:szCs w:val="28"/>
          <w:lang w:eastAsia="ru-RU"/>
        </w:rPr>
        <w:t>1026605766857</w:t>
      </w:r>
      <w:r w:rsidR="00D67B3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FB682E" w:rsidRPr="00FB682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3097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FB682E" w:rsidRPr="00FB682E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16.08.2019 13:18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  <w:proofErr w:type="gramEnd"/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FB682E">
        <w:rPr>
          <w:rFonts w:ascii="Liberation Serif" w:eastAsia="Times New Roman" w:hAnsi="Liberation Serif" w:cs="Times New Roman"/>
          <w:sz w:val="28"/>
          <w:szCs w:val="28"/>
          <w:lang w:eastAsia="x-none"/>
        </w:rPr>
        <w:t>2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4720D4" w:rsidRPr="004720D4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закрытое акционерное общество «Лаки Моторс»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4720D4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</w:t>
      </w:r>
      <w:r w:rsidR="004720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4720D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203A17"/>
    <w:rsid w:val="002925D1"/>
    <w:rsid w:val="00317F03"/>
    <w:rsid w:val="003264E4"/>
    <w:rsid w:val="003D27AE"/>
    <w:rsid w:val="003D368D"/>
    <w:rsid w:val="003F3746"/>
    <w:rsid w:val="0041296F"/>
    <w:rsid w:val="00430E65"/>
    <w:rsid w:val="004720D4"/>
    <w:rsid w:val="004E0CDA"/>
    <w:rsid w:val="00540BD4"/>
    <w:rsid w:val="00550E6F"/>
    <w:rsid w:val="00570775"/>
    <w:rsid w:val="005E5304"/>
    <w:rsid w:val="006521FD"/>
    <w:rsid w:val="007134B6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858BF"/>
    <w:rsid w:val="00C979EE"/>
    <w:rsid w:val="00CC6B7C"/>
    <w:rsid w:val="00D26F70"/>
    <w:rsid w:val="00D56FF1"/>
    <w:rsid w:val="00D67B3E"/>
    <w:rsid w:val="00E4138C"/>
    <w:rsid w:val="00E61CB2"/>
    <w:rsid w:val="00E879AB"/>
    <w:rsid w:val="00EB5A0C"/>
    <w:rsid w:val="00F14898"/>
    <w:rsid w:val="00F579B9"/>
    <w:rsid w:val="00FB682E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37</cp:revision>
  <cp:lastPrinted>2019-08-28T04:28:00Z</cp:lastPrinted>
  <dcterms:created xsi:type="dcterms:W3CDTF">2018-03-21T09:37:00Z</dcterms:created>
  <dcterms:modified xsi:type="dcterms:W3CDTF">2019-08-28T04:35:00Z</dcterms:modified>
</cp:coreProperties>
</file>