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выкопировки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lastRenderedPageBreak/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>в соответствии с абз.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lastRenderedPageBreak/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lastRenderedPageBreak/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«__»________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1C5F5C" w:rsidRDefault="001C5F5C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1C5F5C" w:rsidRDefault="001C5F5C" w:rsidP="00714500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BB79C3">
        <w:rPr>
          <w:rFonts w:ascii="Liberation Serif" w:hAnsi="Liberation Serif" w:cs="Liberation Serif"/>
          <w:b/>
        </w:rPr>
        <w:t>ТЕХНИЧЕСКИЕ ТРЕБОВАНИЯ К УСТ</w:t>
      </w:r>
      <w:r w:rsidR="008246A7">
        <w:rPr>
          <w:rFonts w:ascii="Liberation Serif" w:hAnsi="Liberation Serif" w:cs="Liberation Serif"/>
          <w:b/>
        </w:rPr>
        <w:t>АНОВКЕ И ВНЕШНЕМУ ВИДУ РЕКЛАМНОЙ КОНСТРУКЦИИ</w:t>
      </w:r>
      <w:r w:rsidRPr="00BB79C3">
        <w:rPr>
          <w:rFonts w:ascii="Liberation Serif" w:hAnsi="Liberation Serif" w:cs="Liberation Serif"/>
          <w:b/>
        </w:rPr>
        <w:t xml:space="preserve"> «</w:t>
      </w:r>
      <w:r w:rsidR="008246A7">
        <w:rPr>
          <w:rFonts w:ascii="Liberation Serif" w:hAnsi="Liberation Serif" w:cs="Liberation Serif"/>
          <w:b/>
        </w:rPr>
        <w:t>БИЛБОРД</w:t>
      </w:r>
      <w:r w:rsidRPr="00BB79C3">
        <w:rPr>
          <w:rFonts w:ascii="Liberation Serif" w:hAnsi="Liberation Serif" w:cs="Liberation Serif"/>
          <w:b/>
        </w:rPr>
        <w:t>»</w:t>
      </w:r>
      <w:r>
        <w:rPr>
          <w:rFonts w:ascii="Liberation Serif" w:hAnsi="Liberation Serif" w:cs="Liberation Serif"/>
          <w:b/>
        </w:rPr>
        <w:t xml:space="preserve"> (место № </w:t>
      </w:r>
      <w:r w:rsidR="00520A44">
        <w:rPr>
          <w:rFonts w:ascii="Liberation Serif" w:hAnsi="Liberation Serif" w:cs="Liberation Serif"/>
          <w:b/>
        </w:rPr>
        <w:t>030761</w:t>
      </w:r>
      <w:r w:rsidR="00CC7A9F" w:rsidRPr="00CC7A9F">
        <w:rPr>
          <w:rFonts w:ascii="Liberation Serif" w:hAnsi="Liberation Serif" w:cs="Liberation Serif"/>
          <w:b/>
        </w:rPr>
        <w:t>9</w:t>
      </w:r>
      <w:r>
        <w:rPr>
          <w:rFonts w:ascii="Liberation Serif" w:hAnsi="Liberation Serif" w:cs="Liberation Serif"/>
          <w:b/>
        </w:rPr>
        <w:t>)</w:t>
      </w:r>
    </w:p>
    <w:p w:rsidR="001C5F5C" w:rsidRPr="00BB79C3" w:rsidRDefault="001C5F5C" w:rsidP="001C5F5C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ГОСТ Р;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 размером 3x6 м, 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 или внутренним подсветом. Рекламная конструкция должна иметь маркировку </w:t>
      </w:r>
      <w:r w:rsidRPr="00AF6FCB">
        <w:rPr>
          <w:rFonts w:ascii="Liberation Serif" w:hAnsi="Liberation Serif" w:cs="Liberation Serif"/>
        </w:rPr>
        <w:br/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прямоугольного </w:t>
      </w:r>
      <w:r>
        <w:rPr>
          <w:rFonts w:ascii="Liberation Serif" w:hAnsi="Liberation Serif" w:cs="Liberation Serif"/>
        </w:rPr>
        <w:t xml:space="preserve">или круглого </w:t>
      </w:r>
      <w:r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>
        <w:rPr>
          <w:rFonts w:ascii="Liberation Serif" w:hAnsi="Liberation Serif" w:cs="Liberation Serif"/>
        </w:rPr>
        <w:br/>
      </w:r>
      <w:r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8176" behindDoc="1" locked="0" layoutInCell="1" allowOverlap="1" wp14:anchorId="71E2F59E" wp14:editId="2AF590B5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29BD2F38" wp14:editId="59C94B69">
            <wp:extent cx="2732568" cy="2291786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13" cy="232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стойка: прямоугольная профильная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150 мм до 750 мм)</w:t>
      </w:r>
    </w:p>
    <w:p w:rsidR="008246A7" w:rsidRPr="00AF6FCB" w:rsidRDefault="008246A7" w:rsidP="008246A7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Фундамент: заглубляемый</w:t>
      </w:r>
    </w:p>
    <w:p w:rsidR="008246A7" w:rsidRPr="00AF6FCB" w:rsidRDefault="008246A7" w:rsidP="008246A7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опорной стойки: от 4000 мм до 5000</w:t>
      </w:r>
      <w:r>
        <w:rPr>
          <w:rFonts w:ascii="Liberation Serif" w:hAnsi="Liberation Serif" w:cs="Liberation Serif"/>
        </w:rPr>
        <w:t xml:space="preserve"> мм </w:t>
      </w:r>
      <w:r w:rsidRPr="00AF6FCB">
        <w:rPr>
          <w:rFonts w:ascii="Liberation Serif" w:hAnsi="Liberation Serif" w:cs="Liberation Serif"/>
        </w:rPr>
        <w:t>Облицовка: пластик или композитный материал</w:t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 xml:space="preserve">Освещение: внутренняя или внешняя подсветка 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изображения: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призматрон</w:t>
      </w:r>
      <w:r w:rsidRPr="00AF6FCB">
        <w:rPr>
          <w:rFonts w:ascii="Liberation Serif" w:hAnsi="Liberation Serif" w:cs="Liberation Serif"/>
        </w:rPr>
        <w:t>;</w:t>
      </w:r>
    </w:p>
    <w:p w:rsidR="008246A7" w:rsidRPr="00B70D63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цифровая</w:t>
      </w:r>
      <w:r w:rsidR="00737141" w:rsidRPr="00B70D63">
        <w:rPr>
          <w:rFonts w:ascii="Liberation Serif" w:hAnsi="Liberation Serif" w:cs="Liberation Serif"/>
        </w:rPr>
        <w:t xml:space="preserve"> </w:t>
      </w:r>
      <w:r w:rsidR="00737141">
        <w:rPr>
          <w:rFonts w:ascii="Liberation Serif" w:hAnsi="Liberation Serif" w:cs="Liberation Serif"/>
        </w:rPr>
        <w:t xml:space="preserve">(сторона </w:t>
      </w:r>
      <w:r w:rsidR="00CC7A9F">
        <w:rPr>
          <w:rFonts w:ascii="Liberation Serif" w:hAnsi="Liberation Serif" w:cs="Liberation Serif"/>
          <w:lang w:val="en-US"/>
        </w:rPr>
        <w:t>B</w:t>
      </w:r>
      <w:bookmarkStart w:id="4" w:name="_GoBack"/>
      <w:bookmarkEnd w:id="4"/>
      <w:r w:rsidR="00737141">
        <w:rPr>
          <w:rFonts w:ascii="Liberation Serif" w:hAnsi="Liberation Serif" w:cs="Liberation Serif"/>
        </w:rPr>
        <w:t>)</w:t>
      </w:r>
    </w:p>
    <w:p w:rsidR="008246A7" w:rsidRPr="00AF6FCB" w:rsidRDefault="008246A7" w:rsidP="008246A7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Каркас: металлический швеллер 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 xml:space="preserve">Цвет конструкции: </w:t>
      </w:r>
      <w:r w:rsidRPr="00AF6FCB">
        <w:rPr>
          <w:rFonts w:ascii="Liberation Serif" w:hAnsi="Liberation Serif" w:cs="Liberation Serif"/>
          <w:lang w:val="en-US"/>
        </w:rPr>
        <w:t>RAL</w:t>
      </w:r>
      <w:r w:rsidRPr="00AF6FCB">
        <w:rPr>
          <w:rFonts w:ascii="Liberation Serif" w:hAnsi="Liberation Serif" w:cs="Liberation Serif"/>
        </w:rPr>
        <w:t xml:space="preserve"> 7024 (графитно-серый)</w:t>
      </w:r>
    </w:p>
    <w:p w:rsidR="00714500" w:rsidRDefault="00714500">
      <w:pPr>
        <w:spacing w:after="160" w:line="259" w:lineRule="auto"/>
        <w:rPr>
          <w:rFonts w:ascii="Liberation Serif" w:eastAsiaTheme="minorEastAsia" w:hAnsi="Liberation Serif" w:cs="Liberation Serif"/>
          <w:b/>
          <w:color w:val="auto"/>
          <w:lang w:val="ru-RU"/>
        </w:rPr>
      </w:pPr>
      <w:r>
        <w:rPr>
          <w:rFonts w:ascii="Liberation Serif" w:hAnsi="Liberation Serif" w:cs="Liberation Serif"/>
          <w:b/>
        </w:rPr>
        <w:br w:type="page"/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9200" behindDoc="1" locked="0" layoutInCell="1" allowOverlap="1" wp14:anchorId="1A5EF3B5" wp14:editId="47B82432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7E5169E7" wp14:editId="1458B7A9">
            <wp:extent cx="3952875" cy="244359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4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8246A7" w:rsidRPr="00AF6FCB" w:rsidTr="00A46F2D">
        <w:trPr>
          <w:trHeight w:val="558"/>
        </w:trPr>
        <w:tc>
          <w:tcPr>
            <w:tcW w:w="462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8246A7" w:rsidRPr="00AF6FCB" w:rsidTr="00A46F2D">
        <w:trPr>
          <w:trHeight w:val="920"/>
        </w:trPr>
        <w:tc>
          <w:tcPr>
            <w:tcW w:w="462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8246A7" w:rsidRPr="00AF6FCB" w:rsidTr="00A46F2D">
        <w:trPr>
          <w:trHeight w:val="920"/>
        </w:trPr>
        <w:tc>
          <w:tcPr>
            <w:tcW w:w="462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Строчные – 63</w:t>
            </w:r>
          </w:p>
        </w:tc>
        <w:tc>
          <w:tcPr>
            <w:tcW w:w="1276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конструкции, согласно реестру выданных разрешений, должна располагаться со стороны проезжей части:</w:t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p w:rsidR="001C5F5C" w:rsidRDefault="001C5F5C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</w:rPr>
      </w:pPr>
    </w:p>
    <w:sectPr w:rsidR="001C5F5C" w:rsidSect="00395DE3">
      <w:headerReference w:type="default" r:id="rId13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D3C" w:rsidRDefault="00AE7D3C" w:rsidP="00D20943">
      <w:r>
        <w:separator/>
      </w:r>
    </w:p>
  </w:endnote>
  <w:endnote w:type="continuationSeparator" w:id="0">
    <w:p w:rsidR="00AE7D3C" w:rsidRDefault="00AE7D3C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D3C" w:rsidRDefault="00AE7D3C" w:rsidP="00D20943">
      <w:r>
        <w:separator/>
      </w:r>
    </w:p>
  </w:footnote>
  <w:footnote w:type="continuationSeparator" w:id="0">
    <w:p w:rsidR="00AE7D3C" w:rsidRDefault="00AE7D3C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CC7A9F" w:rsidRPr="00CC7A9F">
          <w:rPr>
            <w:rFonts w:ascii="Times New Roman" w:hAnsi="Times New Roman" w:cs="Times New Roman"/>
            <w:noProof/>
            <w:lang w:val="ru-RU"/>
          </w:rPr>
          <w:t>10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0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7D2"/>
    <w:rsid w:val="00007361"/>
    <w:rsid w:val="00022EEA"/>
    <w:rsid w:val="000318B0"/>
    <w:rsid w:val="00033BED"/>
    <w:rsid w:val="00037D18"/>
    <w:rsid w:val="00041282"/>
    <w:rsid w:val="00055F8A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9059E"/>
    <w:rsid w:val="00092C65"/>
    <w:rsid w:val="0009454E"/>
    <w:rsid w:val="000B0789"/>
    <w:rsid w:val="000C1262"/>
    <w:rsid w:val="000C40A8"/>
    <w:rsid w:val="000C4E67"/>
    <w:rsid w:val="000D71CF"/>
    <w:rsid w:val="00116CFF"/>
    <w:rsid w:val="001237FA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C5F5C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0490"/>
    <w:rsid w:val="0035361E"/>
    <w:rsid w:val="00355DD4"/>
    <w:rsid w:val="00360599"/>
    <w:rsid w:val="003734F8"/>
    <w:rsid w:val="00384DA4"/>
    <w:rsid w:val="00395DE3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05E1"/>
    <w:rsid w:val="00416F8B"/>
    <w:rsid w:val="00426C70"/>
    <w:rsid w:val="00427887"/>
    <w:rsid w:val="00432E72"/>
    <w:rsid w:val="00437557"/>
    <w:rsid w:val="00444A48"/>
    <w:rsid w:val="00445481"/>
    <w:rsid w:val="00452677"/>
    <w:rsid w:val="00460799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511841"/>
    <w:rsid w:val="00511BFC"/>
    <w:rsid w:val="00520A44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96A75"/>
    <w:rsid w:val="006A5217"/>
    <w:rsid w:val="006B5DAA"/>
    <w:rsid w:val="006D4943"/>
    <w:rsid w:val="006E6C7E"/>
    <w:rsid w:val="006F6302"/>
    <w:rsid w:val="007062E7"/>
    <w:rsid w:val="00714500"/>
    <w:rsid w:val="007239C9"/>
    <w:rsid w:val="00737141"/>
    <w:rsid w:val="00746874"/>
    <w:rsid w:val="00747937"/>
    <w:rsid w:val="0078161E"/>
    <w:rsid w:val="00787B74"/>
    <w:rsid w:val="00795DF7"/>
    <w:rsid w:val="007A76F8"/>
    <w:rsid w:val="007B04EB"/>
    <w:rsid w:val="007B2C06"/>
    <w:rsid w:val="007C516F"/>
    <w:rsid w:val="007D3285"/>
    <w:rsid w:val="007F0AAA"/>
    <w:rsid w:val="008064C7"/>
    <w:rsid w:val="00813729"/>
    <w:rsid w:val="008246A7"/>
    <w:rsid w:val="00825941"/>
    <w:rsid w:val="00826031"/>
    <w:rsid w:val="0084078A"/>
    <w:rsid w:val="0084387E"/>
    <w:rsid w:val="00853173"/>
    <w:rsid w:val="0085353F"/>
    <w:rsid w:val="00856BCB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36FA"/>
    <w:rsid w:val="009A6EEC"/>
    <w:rsid w:val="009C607A"/>
    <w:rsid w:val="009F1294"/>
    <w:rsid w:val="009F5314"/>
    <w:rsid w:val="009F7E13"/>
    <w:rsid w:val="00A06414"/>
    <w:rsid w:val="00A1258E"/>
    <w:rsid w:val="00A157A5"/>
    <w:rsid w:val="00A17E03"/>
    <w:rsid w:val="00A271B6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AE7D3C"/>
    <w:rsid w:val="00B11F0C"/>
    <w:rsid w:val="00B23DA9"/>
    <w:rsid w:val="00B27798"/>
    <w:rsid w:val="00B553E6"/>
    <w:rsid w:val="00B55538"/>
    <w:rsid w:val="00B607AB"/>
    <w:rsid w:val="00B62FEA"/>
    <w:rsid w:val="00B70D63"/>
    <w:rsid w:val="00B82EBC"/>
    <w:rsid w:val="00B86B2A"/>
    <w:rsid w:val="00B91C31"/>
    <w:rsid w:val="00B95726"/>
    <w:rsid w:val="00BA1CE8"/>
    <w:rsid w:val="00BB08B9"/>
    <w:rsid w:val="00BB124D"/>
    <w:rsid w:val="00BC4DB6"/>
    <w:rsid w:val="00BC5ED4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77C96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C7A9F"/>
    <w:rsid w:val="00CD4B29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D2DBB-8D95-4A4F-BFCF-115CED95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3872</Words>
  <Characters>22075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3</cp:revision>
  <cp:lastPrinted>2022-03-17T05:50:00Z</cp:lastPrinted>
  <dcterms:created xsi:type="dcterms:W3CDTF">2022-06-03T08:37:00Z</dcterms:created>
  <dcterms:modified xsi:type="dcterms:W3CDTF">2022-06-03T08:37:00Z</dcterms:modified>
</cp:coreProperties>
</file>