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B44BC">
        <w:rPr>
          <w:rFonts w:ascii="Liberation Serif" w:hAnsi="Liberation Serif" w:cs="Liberation Serif"/>
          <w:sz w:val="24"/>
          <w:szCs w:val="24"/>
        </w:rPr>
        <w:t>66:12:5225010:10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1B44BC">
        <w:rPr>
          <w:rFonts w:ascii="Liberation Serif" w:hAnsi="Liberation Serif" w:cs="Liberation Serif"/>
          <w:sz w:val="24"/>
          <w:szCs w:val="24"/>
        </w:rPr>
        <w:t>для сельскохозяйственного производства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1B44BC">
        <w:rPr>
          <w:rFonts w:ascii="Liberation Serif" w:hAnsi="Liberation Serif" w:cs="Liberation Serif"/>
          <w:sz w:val="24"/>
          <w:szCs w:val="24"/>
        </w:rPr>
        <w:t xml:space="preserve">площадью 278 675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r w:rsidR="001B44BC">
        <w:rPr>
          <w:rFonts w:ascii="Liberation Serif" w:hAnsi="Liberation Serif" w:cs="Liberation Serif"/>
          <w:sz w:val="24"/>
          <w:szCs w:val="24"/>
        </w:rPr>
        <w:t xml:space="preserve">Каменский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1B44BC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44BC">
        <w:rPr>
          <w:rFonts w:ascii="Liberation Serif" w:hAnsi="Liberation Serif" w:cs="Liberation Serif"/>
          <w:sz w:val="24"/>
          <w:szCs w:val="24"/>
        </w:rPr>
        <w:t xml:space="preserve">5.1.3. </w:t>
      </w:r>
      <w:r w:rsidR="00AB3607" w:rsidRPr="001B44BC">
        <w:rPr>
          <w:rFonts w:ascii="Liberation Serif" w:hAnsi="Liberation Serif" w:cs="Liberation Serif"/>
          <w:sz w:val="24"/>
          <w:szCs w:val="24"/>
        </w:rPr>
        <w:t xml:space="preserve">Передавать свои права и обязанности по настоящему Договору третьему лицу, в том числе отдать арендные права </w:t>
      </w:r>
      <w:r w:rsidR="00204391" w:rsidRPr="001B44BC">
        <w:rPr>
          <w:rFonts w:ascii="Liberation Serif" w:hAnsi="Liberation Serif" w:cs="Liberation Serif"/>
          <w:sz w:val="24"/>
          <w:szCs w:val="24"/>
        </w:rPr>
        <w:t>Участк</w:t>
      </w:r>
      <w:r w:rsidR="006A38D1" w:rsidRPr="001B44BC">
        <w:rPr>
          <w:rFonts w:ascii="Liberation Serif" w:hAnsi="Liberation Serif" w:cs="Liberation Serif"/>
          <w:sz w:val="24"/>
          <w:szCs w:val="24"/>
        </w:rPr>
        <w:t>а</w:t>
      </w:r>
      <w:r w:rsidR="00AB3607" w:rsidRPr="001B44BC">
        <w:rPr>
          <w:rFonts w:ascii="Liberation Serif" w:hAnsi="Liberation Serif" w:cs="Liberation Serif"/>
          <w:sz w:val="24"/>
          <w:szCs w:val="24"/>
        </w:rPr>
        <w:t xml:space="preserve"> в залог и вносить его в качестве вклада</w:t>
      </w:r>
      <w:r w:rsidR="00394586" w:rsidRPr="001B44BC">
        <w:rPr>
          <w:rFonts w:ascii="Liberation Serif" w:hAnsi="Liberation Serif" w:cs="Liberation Serif"/>
          <w:sz w:val="24"/>
          <w:szCs w:val="24"/>
        </w:rPr>
        <w:br/>
      </w:r>
      <w:r w:rsidR="00AB3607" w:rsidRPr="001B44BC">
        <w:rPr>
          <w:rFonts w:ascii="Liberation Serif" w:hAnsi="Liberation Serif" w:cs="Liberation Serif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 w:rsidRPr="001B44BC">
        <w:rPr>
          <w:rFonts w:ascii="Liberation Serif" w:hAnsi="Liberation Serif" w:cs="Liberation Serif"/>
          <w:sz w:val="24"/>
          <w:szCs w:val="24"/>
        </w:rPr>
        <w:br/>
      </w:r>
      <w:r w:rsidR="00AB3607" w:rsidRPr="001B44BC">
        <w:rPr>
          <w:rFonts w:ascii="Liberation Serif" w:hAnsi="Liberation Serif" w:cs="Liberation Serif"/>
          <w:sz w:val="24"/>
          <w:szCs w:val="24"/>
        </w:rPr>
        <w:t>в производственный кооператив в пред</w:t>
      </w:r>
      <w:r w:rsidR="00255761" w:rsidRPr="001B44BC">
        <w:rPr>
          <w:rFonts w:ascii="Liberation Serif" w:hAnsi="Liberation Serif" w:cs="Liberation Serif"/>
          <w:sz w:val="24"/>
          <w:szCs w:val="24"/>
        </w:rPr>
        <w:t xml:space="preserve">елах срока настоящего </w:t>
      </w:r>
      <w:proofErr w:type="gramStart"/>
      <w:r w:rsidR="00255761" w:rsidRPr="001B44BC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1B44BC">
        <w:rPr>
          <w:rFonts w:ascii="Liberation Serif" w:hAnsi="Liberation Serif" w:cs="Liberation Serif"/>
          <w:sz w:val="24"/>
          <w:szCs w:val="24"/>
        </w:rPr>
        <w:br/>
      </w:r>
      <w:r w:rsidR="00AB3607" w:rsidRPr="001B44BC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1B44BC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1B44BC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1B44BC">
        <w:rPr>
          <w:rFonts w:ascii="Liberation Serif" w:hAnsi="Liberation Serif" w:cs="Liberation Serif"/>
          <w:sz w:val="24"/>
          <w:szCs w:val="24"/>
        </w:rPr>
        <w:t>с действующим законодательством;</w:t>
      </w:r>
    </w:p>
    <w:p w:rsidR="002501A7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</w:t>
      </w:r>
      <w:r w:rsidR="001B44BC">
        <w:rPr>
          <w:rFonts w:ascii="Liberation Serif" w:hAnsi="Liberation Serif" w:cs="Liberation Serif"/>
          <w:sz w:val="24"/>
          <w:szCs w:val="24"/>
        </w:rPr>
        <w:t xml:space="preserve"> передачи арендных прав в залог;</w:t>
      </w:r>
    </w:p>
    <w:p w:rsidR="001B44BC" w:rsidRPr="006C24BB" w:rsidRDefault="001B44BC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5.1.4 </w:t>
      </w:r>
      <w:r w:rsidRPr="001B44BC">
        <w:rPr>
          <w:rFonts w:ascii="Liberation Serif" w:hAnsi="Liberation Serif" w:cs="Liberation Serif"/>
          <w:sz w:val="24"/>
          <w:szCs w:val="24"/>
        </w:rPr>
        <w:t>Размещать рекламные конструкции на Участке, при условии соблюдения требований Федерального закона от 13 марта 2006 года № 38-ФЗ «О рекламе</w:t>
      </w:r>
      <w:r>
        <w:rPr>
          <w:rFonts w:ascii="Liberation Serif" w:hAnsi="Liberation Serif" w:cs="Liberation Serif"/>
          <w:sz w:val="24"/>
          <w:szCs w:val="24"/>
        </w:rPr>
        <w:t>».</w:t>
      </w:r>
    </w:p>
    <w:p w:rsidR="00437436" w:rsidRPr="006C24BB" w:rsidRDefault="00437436" w:rsidP="001B44BC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1B44BC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1B44BC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lastRenderedPageBreak/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1B44BC" w:rsidRPr="007D0D6A">
        <w:rPr>
          <w:rFonts w:ascii="Liberation Serif" w:hAnsi="Liberation Serif" w:cs="Liberation Serif"/>
          <w:sz w:val="24"/>
          <w:szCs w:val="24"/>
        </w:rPr>
        <w:t xml:space="preserve">В случае невыполнения, ненадлежащего выполнения Арендатором всех иных условий настоящего Договора Арендатор уплачивает </w:t>
      </w:r>
      <w:r w:rsidR="001B44BC">
        <w:rPr>
          <w:rFonts w:ascii="Liberation Serif" w:hAnsi="Liberation Serif" w:cs="Liberation Serif"/>
          <w:sz w:val="24"/>
          <w:szCs w:val="24"/>
        </w:rPr>
        <w:t>Арендодателю штраф в размере 0,5 %</w:t>
      </w:r>
      <w:r w:rsidR="001B44BC">
        <w:rPr>
          <w:rFonts w:ascii="Liberation Serif" w:hAnsi="Liberation Serif" w:cs="Liberation Serif"/>
          <w:sz w:val="24"/>
          <w:szCs w:val="24"/>
        </w:rPr>
        <w:br/>
      </w:r>
      <w:r w:rsidR="001B44BC" w:rsidRPr="007D0D6A">
        <w:rPr>
          <w:rFonts w:ascii="Liberation Serif" w:hAnsi="Liberation Serif" w:cs="Liberation Serif"/>
          <w:sz w:val="24"/>
          <w:szCs w:val="24"/>
        </w:rPr>
        <w:t xml:space="preserve">от </w:t>
      </w:r>
      <w:r w:rsidR="001B44BC">
        <w:rPr>
          <w:rFonts w:ascii="Liberation Serif" w:hAnsi="Liberation Serif" w:cs="Liberation Serif"/>
          <w:sz w:val="24"/>
          <w:szCs w:val="24"/>
        </w:rPr>
        <w:t xml:space="preserve">кадастровой стоимости земельного участка, в отношении которого выявлено </w:t>
      </w:r>
      <w:proofErr w:type="gramStart"/>
      <w:r w:rsidR="001B44BC">
        <w:rPr>
          <w:rFonts w:ascii="Liberation Serif" w:hAnsi="Liberation Serif" w:cs="Liberation Serif"/>
          <w:sz w:val="24"/>
          <w:szCs w:val="24"/>
        </w:rPr>
        <w:t>нарушение,</w:t>
      </w:r>
      <w:r w:rsidR="001B44BC">
        <w:rPr>
          <w:rFonts w:ascii="Liberation Serif" w:hAnsi="Liberation Serif" w:cs="Liberation Serif"/>
          <w:sz w:val="24"/>
          <w:szCs w:val="24"/>
        </w:rPr>
        <w:br/>
        <w:t>за</w:t>
      </w:r>
      <w:proofErr w:type="gramEnd"/>
      <w:r w:rsidR="001B44BC">
        <w:rPr>
          <w:rFonts w:ascii="Liberation Serif" w:hAnsi="Liberation Serif" w:cs="Liberation Serif"/>
          <w:sz w:val="24"/>
          <w:szCs w:val="24"/>
        </w:rPr>
        <w:t xml:space="preserve"> каждый факт </w:t>
      </w:r>
      <w:r w:rsidR="001B44BC" w:rsidRPr="007D0D6A">
        <w:rPr>
          <w:rFonts w:ascii="Liberation Serif" w:hAnsi="Liberation Serif" w:cs="Liberation Serif"/>
          <w:sz w:val="24"/>
          <w:szCs w:val="24"/>
        </w:rPr>
        <w:t>невыполнения, ненадлежащего выполне</w:t>
      </w:r>
      <w:r w:rsidR="001B44BC">
        <w:rPr>
          <w:rFonts w:ascii="Liberation Serif" w:hAnsi="Liberation Serif" w:cs="Liberation Serif"/>
          <w:sz w:val="24"/>
          <w:szCs w:val="24"/>
        </w:rPr>
        <w:t>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1B44BC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 предоставляет,</w:t>
      </w:r>
      <w:r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на условиях настоящего договора </w:t>
      </w:r>
      <w:r>
        <w:rPr>
          <w:rFonts w:ascii="Liberation Serif" w:hAnsi="Liberation Serif" w:cs="Liberation Serif"/>
          <w:sz w:val="24"/>
          <w:szCs w:val="24"/>
        </w:rPr>
        <w:t xml:space="preserve">земельный участок, находящийся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>
        <w:rPr>
          <w:rFonts w:ascii="Liberation Serif" w:hAnsi="Liberation Serif" w:cs="Liberation Serif"/>
          <w:sz w:val="24"/>
          <w:szCs w:val="24"/>
        </w:rPr>
        <w:t>66:12:5225010:10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>
        <w:rPr>
          <w:rFonts w:ascii="Liberation Serif" w:hAnsi="Liberation Serif" w:cs="Liberation Serif"/>
          <w:sz w:val="24"/>
          <w:szCs w:val="24"/>
        </w:rPr>
        <w:t>для сельскохозяйственного производства, площадью 278 675 кв. м, имеющий местоположение:</w:t>
      </w:r>
      <w:r>
        <w:rPr>
          <w:rFonts w:ascii="Liberation Serif" w:hAnsi="Liberation Serif" w:cs="Liberation Serif"/>
          <w:sz w:val="24"/>
          <w:szCs w:val="24"/>
        </w:rPr>
        <w:br/>
      </w:r>
      <w:r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r>
        <w:rPr>
          <w:rFonts w:ascii="Liberation Serif" w:hAnsi="Liberation Serif" w:cs="Liberation Serif"/>
          <w:sz w:val="24"/>
          <w:szCs w:val="24"/>
        </w:rPr>
        <w:t xml:space="preserve">Каменский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65" w:rsidRDefault="00CF6565">
      <w:r>
        <w:separator/>
      </w:r>
    </w:p>
  </w:endnote>
  <w:endnote w:type="continuationSeparator" w:id="0">
    <w:p w:rsidR="00CF6565" w:rsidRDefault="00CF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65" w:rsidRDefault="00CF6565">
      <w:r>
        <w:separator/>
      </w:r>
    </w:p>
  </w:footnote>
  <w:footnote w:type="continuationSeparator" w:id="0">
    <w:p w:rsidR="00CF6565" w:rsidRDefault="00CF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F81FB3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4ED0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6565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1FB3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A739-2AF0-4E1E-ACD7-D98C50E9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2022-10-13T09:14:00Z</dcterms:created>
  <dcterms:modified xsi:type="dcterms:W3CDTF">2022-10-13T09:14:00Z</dcterms:modified>
</cp:coreProperties>
</file>