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42E54" w14:textId="77777777" w:rsidR="009C60A8" w:rsidRDefault="009C60A8" w:rsidP="00C90345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14:paraId="0E087A26" w14:textId="77777777" w:rsidR="00021305" w:rsidRPr="0057111D" w:rsidRDefault="00021305" w:rsidP="00021305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57111D">
        <w:rPr>
          <w:rFonts w:ascii="Liberation Serif" w:hAnsi="Liberation Serif" w:cs="Liberation Serif"/>
          <w:b/>
        </w:rPr>
        <w:t xml:space="preserve">ТЕХНИЧЕСКИЕ ТРЕБОВАНИЯ К УСТАНОВКЕ И ВНЕШНЕМУ ВИДУ </w:t>
      </w:r>
      <w:r>
        <w:rPr>
          <w:rFonts w:ascii="Liberation Serif" w:hAnsi="Liberation Serif" w:cs="Liberation Serif"/>
          <w:b/>
        </w:rPr>
        <w:t>РЕКЛАМНОЙ КОНСТРУКЦИИ</w:t>
      </w:r>
      <w:r w:rsidRPr="0057111D">
        <w:rPr>
          <w:rFonts w:ascii="Liberation Serif" w:hAnsi="Liberation Serif" w:cs="Liberation Serif"/>
          <w:b/>
        </w:rPr>
        <w:t xml:space="preserve"> «</w:t>
      </w:r>
      <w:r>
        <w:rPr>
          <w:rFonts w:ascii="Liberation Serif" w:hAnsi="Liberation Serif" w:cs="Liberation Serif"/>
          <w:b/>
        </w:rPr>
        <w:t>АФИШНАЯ</w:t>
      </w:r>
      <w:r w:rsidRPr="0057111D">
        <w:rPr>
          <w:rFonts w:ascii="Liberation Serif" w:hAnsi="Liberation Serif" w:cs="Liberation Serif"/>
          <w:b/>
        </w:rPr>
        <w:t xml:space="preserve"> </w:t>
      </w:r>
      <w:r>
        <w:rPr>
          <w:rFonts w:ascii="Liberation Serif" w:hAnsi="Liberation Serif" w:cs="Liberation Serif"/>
          <w:b/>
        </w:rPr>
        <w:t>КОНСТРУКЦИЯ</w:t>
      </w:r>
      <w:r w:rsidRPr="0057111D">
        <w:rPr>
          <w:rFonts w:ascii="Liberation Serif" w:hAnsi="Liberation Serif" w:cs="Liberation Serif"/>
          <w:b/>
        </w:rPr>
        <w:t>»</w:t>
      </w:r>
    </w:p>
    <w:p w14:paraId="7642B45B" w14:textId="77777777" w:rsidR="00021305" w:rsidRPr="0057111D" w:rsidRDefault="00021305" w:rsidP="00021305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14:paraId="51532BD1" w14:textId="77777777" w:rsidR="00021305" w:rsidRPr="00AF6FCB" w:rsidRDefault="00021305" w:rsidP="00021305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57111D">
        <w:rPr>
          <w:rFonts w:ascii="Liberation Serif" w:hAnsi="Liberation Serif" w:cs="Liberation Serif"/>
        </w:rPr>
        <w:t>1. </w:t>
      </w:r>
      <w:r w:rsidRPr="00AF6FCB">
        <w:rPr>
          <w:rFonts w:ascii="Liberation Serif" w:hAnsi="Liberation Serif" w:cs="Liberation Serif"/>
        </w:rPr>
        <w:t xml:space="preserve">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14:paraId="7EC4D70D" w14:textId="77777777" w:rsidR="00021305" w:rsidRPr="00AF6FCB" w:rsidRDefault="00021305" w:rsidP="00021305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  <w:bookmarkStart w:id="0" w:name="_GoBack"/>
      <w:bookmarkEnd w:id="0"/>
    </w:p>
    <w:p w14:paraId="7AE3726C" w14:textId="77777777" w:rsidR="00021305" w:rsidRPr="00614C19" w:rsidRDefault="00021305" w:rsidP="00021305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>- национальным стандартам ГОСТ Р;</w:t>
      </w:r>
    </w:p>
    <w:p w14:paraId="1CA70B68" w14:textId="3BC71998" w:rsidR="00021305" w:rsidRPr="00614C19" w:rsidRDefault="00021305" w:rsidP="00021305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>- другим документам и правовым актам.</w:t>
      </w:r>
    </w:p>
    <w:p w14:paraId="6F6D6015" w14:textId="70927299" w:rsidR="00021305" w:rsidRPr="00614C19" w:rsidRDefault="00021305" w:rsidP="00AB68D7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>2. </w:t>
      </w:r>
      <w:r w:rsidR="001039B0" w:rsidRPr="00614C19">
        <w:rPr>
          <w:rFonts w:ascii="Liberation Serif" w:hAnsi="Liberation Serif" w:cs="Liberation Serif"/>
        </w:rPr>
        <w:t xml:space="preserve">Рекламная конструкция должна иметь маркировку с указанием номера конструкции, названии компании и номера телефона оператора. Фундамент должен быть заглублен. </w:t>
      </w:r>
      <w:r w:rsidR="00AB68D7" w:rsidRPr="00614C19">
        <w:rPr>
          <w:rFonts w:ascii="Liberation Serif" w:hAnsi="Liberation Serif" w:cs="Liberation Serif"/>
        </w:rPr>
        <w:br/>
      </w:r>
      <w:r w:rsidR="001039B0" w:rsidRPr="00614C19">
        <w:rPr>
          <w:rFonts w:ascii="Liberation Serif" w:hAnsi="Liberation Serif" w:cs="Liberation Serif"/>
        </w:rPr>
        <w:t>Все металлоконструкции выполняются в строгом соблю</w:t>
      </w:r>
      <w:r w:rsidR="00BE6A79" w:rsidRPr="00614C19">
        <w:rPr>
          <w:rFonts w:ascii="Liberation Serif" w:hAnsi="Liberation Serif" w:cs="Liberation Serif"/>
        </w:rPr>
        <w:t>дении проектной документации. Опорная стойка представлена</w:t>
      </w:r>
      <w:r w:rsidRPr="00614C19">
        <w:rPr>
          <w:rFonts w:ascii="Liberation Serif" w:hAnsi="Liberation Serif" w:cs="Liberation Serif"/>
        </w:rPr>
        <w:t xml:space="preserve"> </w:t>
      </w:r>
      <w:r w:rsidR="00BE6A79" w:rsidRPr="00614C19">
        <w:rPr>
          <w:rFonts w:ascii="Liberation Serif" w:hAnsi="Liberation Serif" w:cs="Liberation Serif"/>
        </w:rPr>
        <w:t xml:space="preserve">металлической </w:t>
      </w:r>
      <w:r w:rsidR="00AB68D7" w:rsidRPr="00614C19">
        <w:rPr>
          <w:rFonts w:ascii="Liberation Serif" w:hAnsi="Liberation Serif" w:cs="Liberation Serif"/>
        </w:rPr>
        <w:t>конструкцией круглого</w:t>
      </w:r>
      <w:r w:rsidRPr="00614C19">
        <w:rPr>
          <w:rFonts w:ascii="Liberation Serif" w:hAnsi="Liberation Serif" w:cs="Liberation Serif"/>
        </w:rPr>
        <w:t xml:space="preserve"> сечения</w:t>
      </w:r>
      <w:r w:rsidR="00BE6A79" w:rsidRPr="00614C19">
        <w:rPr>
          <w:rFonts w:ascii="Liberation Serif" w:hAnsi="Liberation Serif" w:cs="Liberation Serif"/>
        </w:rPr>
        <w:t>.</w:t>
      </w:r>
    </w:p>
    <w:p w14:paraId="78CC5686" w14:textId="6F2D1B47" w:rsidR="001039B0" w:rsidRPr="00614C19" w:rsidRDefault="00AB68D7" w:rsidP="001039B0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>3</w:t>
      </w:r>
      <w:r w:rsidR="001039B0" w:rsidRPr="00614C19">
        <w:rPr>
          <w:rFonts w:ascii="Liberation Serif" w:hAnsi="Liberation Serif" w:cs="Liberation Serif"/>
        </w:rPr>
        <w:t>. Внешний вид и дизайн рекламной конструкции должен соответствовать требованиям:</w:t>
      </w:r>
    </w:p>
    <w:p w14:paraId="1F1C3D54" w14:textId="77777777" w:rsidR="00AB68D7" w:rsidRPr="00614C19" w:rsidRDefault="00AB68D7" w:rsidP="001039B0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14:paraId="58388230" w14:textId="03020A09" w:rsidR="00BE6A79" w:rsidRPr="00614C19" w:rsidRDefault="00AB68D7" w:rsidP="00BE6A79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  <w:noProof/>
        </w:rPr>
        <w:drawing>
          <wp:inline distT="0" distB="0" distL="0" distR="0" wp14:anchorId="44D8B39F" wp14:editId="64B64178">
            <wp:extent cx="5390988" cy="2594272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328" cy="260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28413" w14:textId="77777777" w:rsidR="00AB68D7" w:rsidRPr="00614C19" w:rsidRDefault="00AB68D7" w:rsidP="00AB68D7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14:paraId="709839FA" w14:textId="77777777" w:rsidR="00AB68D7" w:rsidRPr="00614C19" w:rsidRDefault="00AB68D7" w:rsidP="00AB68D7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>Габариты конструкции:</w:t>
      </w:r>
    </w:p>
    <w:p w14:paraId="1AF52EF3" w14:textId="77777777" w:rsidR="00AB68D7" w:rsidRPr="00614C19" w:rsidRDefault="00AB68D7" w:rsidP="00AB68D7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>Ширина: до 2000 мм                                               Опорная стойка: металлическая конструкция</w:t>
      </w:r>
    </w:p>
    <w:p w14:paraId="4B16CEF5" w14:textId="77777777" w:rsidR="00AB68D7" w:rsidRPr="00614C19" w:rsidRDefault="00AB68D7" w:rsidP="00AB68D7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 xml:space="preserve">                                                                                   круглого сечения</w:t>
      </w:r>
    </w:p>
    <w:p w14:paraId="450E6D10" w14:textId="77777777" w:rsidR="00AB68D7" w:rsidRPr="00614C19" w:rsidRDefault="00AB68D7" w:rsidP="00AB68D7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>Высота: до 2500 мм                                                 Фундамент: заглубляемый</w:t>
      </w:r>
    </w:p>
    <w:p w14:paraId="557AD368" w14:textId="77777777" w:rsidR="00AB68D7" w:rsidRPr="00614C19" w:rsidRDefault="00AB68D7" w:rsidP="00AB68D7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 xml:space="preserve">Облицовка: пластик или композитный материал Цвет конструкции: </w:t>
      </w:r>
      <w:r w:rsidRPr="00614C19">
        <w:rPr>
          <w:rFonts w:ascii="Liberation Serif" w:hAnsi="Liberation Serif" w:cs="Liberation Serif"/>
          <w:lang w:val="en-US"/>
        </w:rPr>
        <w:t>RAL</w:t>
      </w:r>
      <w:r w:rsidRPr="00614C19">
        <w:rPr>
          <w:rFonts w:ascii="Liberation Serif" w:hAnsi="Liberation Serif" w:cs="Liberation Serif"/>
        </w:rPr>
        <w:t xml:space="preserve"> 6035</w:t>
      </w:r>
    </w:p>
    <w:p w14:paraId="640D1964" w14:textId="77777777" w:rsidR="00AB68D7" w:rsidRPr="00614C19" w:rsidRDefault="00AB68D7" w:rsidP="00AB68D7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 xml:space="preserve">Размер рекламного изображения: 1500х1500 мм Освещение: без освещения </w:t>
      </w:r>
    </w:p>
    <w:p w14:paraId="6593FEA6" w14:textId="77777777" w:rsidR="00AB68D7" w:rsidRPr="00614C19" w:rsidRDefault="00AB68D7" w:rsidP="00AB68D7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614C19">
        <w:rPr>
          <w:rFonts w:ascii="Liberation Serif" w:hAnsi="Liberation Serif" w:cs="Liberation Serif"/>
        </w:rPr>
        <w:t xml:space="preserve">изображения:   </w:t>
      </w:r>
      <w:proofErr w:type="gramEnd"/>
      <w:r w:rsidRPr="00614C19">
        <w:rPr>
          <w:rFonts w:ascii="Liberation Serif" w:hAnsi="Liberation Serif" w:cs="Liberation Serif"/>
        </w:rPr>
        <w:t xml:space="preserve">                        переклейка бумажного постера;</w:t>
      </w:r>
    </w:p>
    <w:p w14:paraId="799D00AA" w14:textId="2FC233A8" w:rsidR="00AB68D7" w:rsidRPr="00614C19" w:rsidRDefault="00AB68D7" w:rsidP="00AB68D7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 xml:space="preserve">                                                                                   </w:t>
      </w:r>
      <w:r w:rsidR="00F03B09" w:rsidRPr="00614C19">
        <w:rPr>
          <w:rFonts w:ascii="Liberation Serif" w:hAnsi="Liberation Serif" w:cs="Liberation Serif"/>
        </w:rPr>
        <w:t>натяжение винилового полотна</w:t>
      </w:r>
    </w:p>
    <w:p w14:paraId="3045609D" w14:textId="77777777" w:rsidR="00AB68D7" w:rsidRPr="00614C19" w:rsidRDefault="00AB68D7" w:rsidP="00BE6A79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14:paraId="30BED7B1" w14:textId="3A57196F" w:rsidR="0005233E" w:rsidRPr="00614C19" w:rsidRDefault="0005233E" w:rsidP="008379D2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sectPr w:rsidR="0005233E" w:rsidRPr="00614C19" w:rsidSect="00A34D3B">
      <w:headerReference w:type="default" r:id="rId8"/>
      <w:pgSz w:w="11906" w:h="16838"/>
      <w:pgMar w:top="851" w:right="424" w:bottom="142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E3A23" w14:textId="77777777" w:rsidR="00CD4CC7" w:rsidRDefault="00CD4CC7" w:rsidP="001A3ED6">
      <w:pPr>
        <w:spacing w:after="0" w:line="240" w:lineRule="auto"/>
      </w:pPr>
      <w:r>
        <w:separator/>
      </w:r>
    </w:p>
  </w:endnote>
  <w:endnote w:type="continuationSeparator" w:id="0">
    <w:p w14:paraId="033E7214" w14:textId="77777777" w:rsidR="00CD4CC7" w:rsidRDefault="00CD4CC7" w:rsidP="001A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62909" w14:textId="77777777" w:rsidR="00CD4CC7" w:rsidRDefault="00CD4CC7" w:rsidP="001A3ED6">
      <w:pPr>
        <w:spacing w:after="0" w:line="240" w:lineRule="auto"/>
      </w:pPr>
      <w:r>
        <w:separator/>
      </w:r>
    </w:p>
  </w:footnote>
  <w:footnote w:type="continuationSeparator" w:id="0">
    <w:p w14:paraId="1FDD8B0D" w14:textId="77777777" w:rsidR="00CD4CC7" w:rsidRDefault="00CD4CC7" w:rsidP="001A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03758" w14:textId="12ECE9B8" w:rsidR="001A3ED6" w:rsidRPr="00CD5B01" w:rsidRDefault="001A3ED6" w:rsidP="00CD5B01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14:paraId="4E27DB99" w14:textId="77777777" w:rsidR="001A3ED6" w:rsidRPr="001A3ED6" w:rsidRDefault="001A3ED6" w:rsidP="001A3ED6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73C8"/>
    <w:multiLevelType w:val="hybridMultilevel"/>
    <w:tmpl w:val="FCB65B3C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70B09"/>
    <w:multiLevelType w:val="hybridMultilevel"/>
    <w:tmpl w:val="89E0D5E0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881B58"/>
    <w:multiLevelType w:val="hybridMultilevel"/>
    <w:tmpl w:val="033EC532"/>
    <w:lvl w:ilvl="0" w:tplc="D92E4E5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6687DCD"/>
    <w:multiLevelType w:val="hybridMultilevel"/>
    <w:tmpl w:val="91EC7CEE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C0694"/>
    <w:multiLevelType w:val="hybridMultilevel"/>
    <w:tmpl w:val="AFAABB14"/>
    <w:lvl w:ilvl="0" w:tplc="E714AB4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02E6CF0"/>
    <w:multiLevelType w:val="hybridMultilevel"/>
    <w:tmpl w:val="83B89D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E762F9E"/>
    <w:multiLevelType w:val="hybridMultilevel"/>
    <w:tmpl w:val="2C5C22E0"/>
    <w:lvl w:ilvl="0" w:tplc="5E8802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2"/>
  </w:num>
  <w:num w:numId="5">
    <w:abstractNumId w:val="4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1305"/>
    <w:rsid w:val="00023970"/>
    <w:rsid w:val="000277CD"/>
    <w:rsid w:val="0005233E"/>
    <w:rsid w:val="00074DC0"/>
    <w:rsid w:val="000D03B6"/>
    <w:rsid w:val="000D0E42"/>
    <w:rsid w:val="001039B0"/>
    <w:rsid w:val="00113FF2"/>
    <w:rsid w:val="001400FD"/>
    <w:rsid w:val="001456D4"/>
    <w:rsid w:val="00156B0A"/>
    <w:rsid w:val="001577E1"/>
    <w:rsid w:val="001629A0"/>
    <w:rsid w:val="001A3ED6"/>
    <w:rsid w:val="001D735F"/>
    <w:rsid w:val="001F725B"/>
    <w:rsid w:val="00203552"/>
    <w:rsid w:val="002144EE"/>
    <w:rsid w:val="002359AB"/>
    <w:rsid w:val="002611DB"/>
    <w:rsid w:val="00266780"/>
    <w:rsid w:val="00273E64"/>
    <w:rsid w:val="00276E7A"/>
    <w:rsid w:val="002869EA"/>
    <w:rsid w:val="00291CA6"/>
    <w:rsid w:val="002B72B7"/>
    <w:rsid w:val="002C49D4"/>
    <w:rsid w:val="002D5877"/>
    <w:rsid w:val="0032774E"/>
    <w:rsid w:val="00340B0C"/>
    <w:rsid w:val="003A4E00"/>
    <w:rsid w:val="003B795F"/>
    <w:rsid w:val="003C5BE3"/>
    <w:rsid w:val="003D1524"/>
    <w:rsid w:val="003D48C2"/>
    <w:rsid w:val="003E4D67"/>
    <w:rsid w:val="00467174"/>
    <w:rsid w:val="0049095E"/>
    <w:rsid w:val="004A5181"/>
    <w:rsid w:val="004B7BEF"/>
    <w:rsid w:val="00534116"/>
    <w:rsid w:val="005637E5"/>
    <w:rsid w:val="00577719"/>
    <w:rsid w:val="005A7BD2"/>
    <w:rsid w:val="005B58B1"/>
    <w:rsid w:val="005E1421"/>
    <w:rsid w:val="005F1E66"/>
    <w:rsid w:val="005F5F63"/>
    <w:rsid w:val="005F7BEA"/>
    <w:rsid w:val="00614C19"/>
    <w:rsid w:val="00676196"/>
    <w:rsid w:val="006878EF"/>
    <w:rsid w:val="006A7A6C"/>
    <w:rsid w:val="006D0A28"/>
    <w:rsid w:val="0070067E"/>
    <w:rsid w:val="00706AD3"/>
    <w:rsid w:val="00711CAD"/>
    <w:rsid w:val="00764BE3"/>
    <w:rsid w:val="007B4D9C"/>
    <w:rsid w:val="00815726"/>
    <w:rsid w:val="008178A4"/>
    <w:rsid w:val="008379D2"/>
    <w:rsid w:val="00891934"/>
    <w:rsid w:val="008F18E0"/>
    <w:rsid w:val="008F7344"/>
    <w:rsid w:val="00901054"/>
    <w:rsid w:val="00901FFD"/>
    <w:rsid w:val="00914AB5"/>
    <w:rsid w:val="00944108"/>
    <w:rsid w:val="009605D3"/>
    <w:rsid w:val="00970CCD"/>
    <w:rsid w:val="0097343F"/>
    <w:rsid w:val="0097462A"/>
    <w:rsid w:val="009B6E81"/>
    <w:rsid w:val="009C60A8"/>
    <w:rsid w:val="009C78C6"/>
    <w:rsid w:val="009E07D6"/>
    <w:rsid w:val="009E5E36"/>
    <w:rsid w:val="00A34D3B"/>
    <w:rsid w:val="00A508F9"/>
    <w:rsid w:val="00A51D53"/>
    <w:rsid w:val="00A624F1"/>
    <w:rsid w:val="00A83A19"/>
    <w:rsid w:val="00A94166"/>
    <w:rsid w:val="00A9726C"/>
    <w:rsid w:val="00A9765B"/>
    <w:rsid w:val="00AB4530"/>
    <w:rsid w:val="00AB614F"/>
    <w:rsid w:val="00AB68D7"/>
    <w:rsid w:val="00AD68A2"/>
    <w:rsid w:val="00AE25B6"/>
    <w:rsid w:val="00AF5D11"/>
    <w:rsid w:val="00AF7F61"/>
    <w:rsid w:val="00B25905"/>
    <w:rsid w:val="00B46A27"/>
    <w:rsid w:val="00B54E68"/>
    <w:rsid w:val="00B71714"/>
    <w:rsid w:val="00B73028"/>
    <w:rsid w:val="00B84684"/>
    <w:rsid w:val="00B92009"/>
    <w:rsid w:val="00BE2F03"/>
    <w:rsid w:val="00BE6A79"/>
    <w:rsid w:val="00C00E24"/>
    <w:rsid w:val="00C12E10"/>
    <w:rsid w:val="00C90345"/>
    <w:rsid w:val="00CB5B4E"/>
    <w:rsid w:val="00CD4CC7"/>
    <w:rsid w:val="00CD5B01"/>
    <w:rsid w:val="00D24872"/>
    <w:rsid w:val="00D2670D"/>
    <w:rsid w:val="00D8539B"/>
    <w:rsid w:val="00E00FF5"/>
    <w:rsid w:val="00E03BEB"/>
    <w:rsid w:val="00E04EE2"/>
    <w:rsid w:val="00E83145"/>
    <w:rsid w:val="00E92610"/>
    <w:rsid w:val="00E97118"/>
    <w:rsid w:val="00F03B09"/>
    <w:rsid w:val="00F05248"/>
    <w:rsid w:val="00F16019"/>
    <w:rsid w:val="00F2585D"/>
    <w:rsid w:val="00F32221"/>
    <w:rsid w:val="00F40A24"/>
    <w:rsid w:val="00F46A00"/>
    <w:rsid w:val="00F81498"/>
    <w:rsid w:val="00FA4601"/>
    <w:rsid w:val="00FA65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4C0CFE6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64BE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64BE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64BE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BE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64B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User6</cp:lastModifiedBy>
  <cp:revision>7</cp:revision>
  <cp:lastPrinted>2020-08-31T12:50:00Z</cp:lastPrinted>
  <dcterms:created xsi:type="dcterms:W3CDTF">2020-07-28T08:57:00Z</dcterms:created>
  <dcterms:modified xsi:type="dcterms:W3CDTF">2020-09-10T04:15:00Z</dcterms:modified>
</cp:coreProperties>
</file>