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E2117B" w:rsidP="009273C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0045" cy="4327525"/>
            <wp:effectExtent l="0" t="0" r="8255" b="0"/>
            <wp:docPr id="51" name="Рисунок 51" descr="C:\Users\d.solovev\Desktop\Торги нестандартные\Новая папка\монтаж\0513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.solovev\Desktop\Торги нестандартные\Новая папка\монтаж\051319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0513192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Черняховского, 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4х1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556232"/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5A46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545A-29A1-41BB-9878-5A17CD0C6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2019-12-06T10:19:00Z</dcterms:modified>
</cp:coreProperties>
</file>