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60" w:rsidRPr="00AD769B" w:rsidRDefault="00032A60" w:rsidP="00032A6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p>
    <w:p w:rsidR="00032A60" w:rsidRPr="00AD769B" w:rsidRDefault="00032A60" w:rsidP="00032A60">
      <w:pPr>
        <w:tabs>
          <w:tab w:val="center" w:pos="7583"/>
        </w:tabs>
        <w:ind w:left="5245"/>
        <w:rPr>
          <w:rFonts w:ascii="Liberation Serif" w:eastAsia="Calibri" w:hAnsi="Liberation Serif"/>
          <w:sz w:val="28"/>
          <w:szCs w:val="28"/>
          <w:lang w:eastAsia="en-US"/>
        </w:rPr>
      </w:pPr>
    </w:p>
    <w:p w:rsidR="00032A60" w:rsidRPr="00AD769B" w:rsidRDefault="00032A60" w:rsidP="00032A6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И</w:t>
      </w:r>
      <w:r>
        <w:rPr>
          <w:rFonts w:ascii="Liberation Serif" w:eastAsia="Calibri" w:hAnsi="Liberation Serif"/>
          <w:sz w:val="28"/>
          <w:szCs w:val="28"/>
          <w:lang w:eastAsia="en-US"/>
        </w:rPr>
        <w:t>сполняющий обязанности</w:t>
      </w:r>
      <w:r w:rsidRPr="00AD769B">
        <w:rPr>
          <w:rFonts w:ascii="Liberation Serif" w:eastAsia="Calibri" w:hAnsi="Liberation Serif"/>
          <w:sz w:val="28"/>
          <w:szCs w:val="28"/>
          <w:lang w:eastAsia="en-US"/>
        </w:rPr>
        <w:t xml:space="preserve"> председателя</w:t>
      </w:r>
      <w:r>
        <w:rPr>
          <w:rFonts w:ascii="Liberation Serif" w:eastAsia="Calibri" w:hAnsi="Liberation Serif"/>
          <w:sz w:val="28"/>
          <w:szCs w:val="28"/>
          <w:lang w:eastAsia="en-US"/>
        </w:rPr>
        <w:t xml:space="preserve"> </w:t>
      </w:r>
      <w:r w:rsidRPr="00AD769B">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032A60" w:rsidRPr="00AD769B" w:rsidRDefault="00032A60" w:rsidP="00343815">
      <w:pPr>
        <w:tabs>
          <w:tab w:val="center" w:pos="7583"/>
        </w:tabs>
        <w:rPr>
          <w:rFonts w:ascii="Liberation Serif" w:eastAsia="Calibri" w:hAnsi="Liberation Serif"/>
          <w:sz w:val="28"/>
          <w:szCs w:val="28"/>
          <w:lang w:eastAsia="en-US"/>
        </w:rPr>
      </w:pPr>
    </w:p>
    <w:p w:rsidR="005B0A70" w:rsidRPr="00343815" w:rsidRDefault="00032A60" w:rsidP="00343815">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_______________Д.А. Савин</w:t>
      </w:r>
    </w:p>
    <w:p w:rsidR="00083800" w:rsidRDefault="00083800" w:rsidP="00311028">
      <w:pPr>
        <w:jc w:val="center"/>
        <w:rPr>
          <w:rFonts w:ascii="Liberation Serif" w:hAnsi="Liberation Serif"/>
          <w:b/>
          <w:sz w:val="28"/>
          <w:szCs w:val="28"/>
        </w:rPr>
      </w:pPr>
    </w:p>
    <w:p w:rsidR="00343815" w:rsidRPr="00AD769B" w:rsidRDefault="00343815" w:rsidP="00311028">
      <w:pPr>
        <w:jc w:val="center"/>
        <w:rPr>
          <w:rFonts w:ascii="Liberation Serif" w:hAnsi="Liberation Serif"/>
          <w:b/>
          <w:sz w:val="28"/>
          <w:szCs w:val="28"/>
        </w:rPr>
      </w:pP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проведении </w:t>
      </w:r>
      <w:r w:rsidR="00244CE0" w:rsidRPr="0060661D">
        <w:rPr>
          <w:rFonts w:ascii="Liberation Serif" w:hAnsi="Liberation Serif"/>
          <w:b/>
          <w:sz w:val="28"/>
          <w:szCs w:val="28"/>
        </w:rPr>
        <w:t>аукционов</w:t>
      </w:r>
      <w:r w:rsidR="00092113" w:rsidRPr="0060661D">
        <w:rPr>
          <w:rFonts w:ascii="Liberation Serif" w:hAnsi="Liberation Serif"/>
          <w:b/>
          <w:sz w:val="28"/>
          <w:szCs w:val="28"/>
        </w:rPr>
        <w:t xml:space="preserve"> от</w:t>
      </w:r>
      <w:r w:rsidR="008B370B" w:rsidRPr="0060661D">
        <w:rPr>
          <w:rFonts w:ascii="Liberation Serif" w:hAnsi="Liberation Serif"/>
          <w:b/>
          <w:sz w:val="28"/>
          <w:szCs w:val="28"/>
        </w:rPr>
        <w:t xml:space="preserve"> </w:t>
      </w:r>
      <w:r w:rsidR="00891A56" w:rsidRPr="00E83723">
        <w:rPr>
          <w:rFonts w:ascii="Liberation Serif" w:hAnsi="Liberation Serif"/>
          <w:b/>
          <w:sz w:val="28"/>
          <w:szCs w:val="28"/>
        </w:rPr>
        <w:t>2</w:t>
      </w:r>
      <w:r w:rsidR="00E83723">
        <w:rPr>
          <w:rFonts w:ascii="Liberation Serif" w:hAnsi="Liberation Serif"/>
          <w:b/>
          <w:sz w:val="28"/>
          <w:szCs w:val="28"/>
        </w:rPr>
        <w:t>1</w:t>
      </w:r>
      <w:r w:rsidR="00891A56" w:rsidRPr="00E83723">
        <w:rPr>
          <w:rFonts w:ascii="Liberation Serif" w:hAnsi="Liberation Serif"/>
          <w:b/>
          <w:sz w:val="28"/>
          <w:szCs w:val="28"/>
        </w:rPr>
        <w:t>.</w:t>
      </w:r>
      <w:r w:rsidR="00E83723">
        <w:rPr>
          <w:rFonts w:ascii="Liberation Serif" w:hAnsi="Liberation Serif"/>
          <w:b/>
          <w:sz w:val="28"/>
          <w:szCs w:val="28"/>
        </w:rPr>
        <w:t>01</w:t>
      </w:r>
      <w:r w:rsidR="008F3C3C" w:rsidRPr="00E83723">
        <w:rPr>
          <w:rFonts w:ascii="Liberation Serif" w:hAnsi="Liberation Serif"/>
          <w:b/>
          <w:sz w:val="28"/>
          <w:szCs w:val="28"/>
        </w:rPr>
        <w:t>.20</w:t>
      </w:r>
      <w:r w:rsidR="00E83723">
        <w:rPr>
          <w:rFonts w:ascii="Liberation Serif" w:hAnsi="Liberation Serif"/>
          <w:b/>
          <w:sz w:val="28"/>
          <w:szCs w:val="28"/>
        </w:rPr>
        <w:t>20</w:t>
      </w:r>
      <w:r w:rsidR="00B77223" w:rsidRPr="00E83723">
        <w:rPr>
          <w:rFonts w:ascii="Liberation Serif" w:hAnsi="Liberation Serif"/>
          <w:b/>
          <w:sz w:val="28"/>
          <w:szCs w:val="28"/>
        </w:rPr>
        <w:t xml:space="preserve"> г.</w:t>
      </w:r>
    </w:p>
    <w:p w:rsidR="00664F1B" w:rsidRPr="0060661D" w:rsidRDefault="00664F1B"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xml:space="preserve">) сообщает о проведении </w:t>
      </w:r>
      <w:r w:rsidR="004F0886" w:rsidRPr="0060661D">
        <w:rPr>
          <w:rFonts w:ascii="Liberation Serif" w:hAnsi="Liberation Serif"/>
          <w:sz w:val="28"/>
          <w:szCs w:val="28"/>
        </w:rPr>
        <w:t xml:space="preserve">аукционов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договоров</w:t>
      </w:r>
      <w:r w:rsidR="00DC103A" w:rsidRPr="0060661D">
        <w:rPr>
          <w:rFonts w:ascii="Liberation Serif" w:hAnsi="Liberation Serif"/>
          <w:sz w:val="28"/>
          <w:szCs w:val="28"/>
        </w:rPr>
        <w:t xml:space="preserve"> аренды земельн</w:t>
      </w:r>
      <w:r w:rsidR="00244CE0" w:rsidRPr="0060661D">
        <w:rPr>
          <w:rFonts w:ascii="Liberation Serif" w:hAnsi="Liberation Serif"/>
          <w:sz w:val="28"/>
          <w:szCs w:val="28"/>
        </w:rPr>
        <w:t>ых участков</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44CE0" w:rsidRPr="0060661D" w:rsidRDefault="00707B65" w:rsidP="009036A7">
      <w:pPr>
        <w:ind w:firstLine="567"/>
        <w:rPr>
          <w:rFonts w:ascii="Liberation Serif" w:hAnsi="Liberation Serif"/>
          <w:sz w:val="28"/>
          <w:szCs w:val="28"/>
        </w:rPr>
      </w:pPr>
      <w:r w:rsidRPr="0060661D">
        <w:rPr>
          <w:rFonts w:ascii="Liberation Serif" w:hAnsi="Liberation Serif"/>
          <w:sz w:val="28"/>
          <w:szCs w:val="28"/>
        </w:rPr>
        <w:t>3</w:t>
      </w:r>
      <w:r w:rsidR="00DC103A" w:rsidRPr="0060661D">
        <w:rPr>
          <w:rFonts w:ascii="Liberation Serif" w:hAnsi="Liberation Serif"/>
          <w:sz w:val="28"/>
          <w:szCs w:val="28"/>
        </w:rPr>
        <w:t>. Сведения о</w:t>
      </w:r>
      <w:r w:rsidR="00244CE0" w:rsidRPr="0060661D">
        <w:rPr>
          <w:rFonts w:ascii="Liberation Serif" w:hAnsi="Liberation Serif"/>
          <w:sz w:val="28"/>
          <w:szCs w:val="28"/>
        </w:rPr>
        <w:t xml:space="preserve">б </w:t>
      </w:r>
      <w:r w:rsidR="00DC103A" w:rsidRPr="0060661D">
        <w:rPr>
          <w:rFonts w:ascii="Liberation Serif" w:hAnsi="Liberation Serif"/>
          <w:sz w:val="28"/>
          <w:szCs w:val="28"/>
        </w:rPr>
        <w:t>аукциона</w:t>
      </w:r>
      <w:r w:rsidR="00244CE0" w:rsidRPr="0060661D">
        <w:rPr>
          <w:rFonts w:ascii="Liberation Serif" w:hAnsi="Liberation Serif"/>
          <w:sz w:val="28"/>
          <w:szCs w:val="28"/>
        </w:rPr>
        <w:t>х</w:t>
      </w:r>
      <w:r w:rsidR="003E5378"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b/>
          <w:sz w:val="28"/>
          <w:szCs w:val="28"/>
        </w:rPr>
        <w:t>3.1. Аукцион № 1</w:t>
      </w:r>
      <w:r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3.1.1. Предмет аукциона: </w:t>
      </w:r>
      <w:r w:rsidRPr="0060661D">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891A56">
        <w:rPr>
          <w:rFonts w:ascii="Liberation Serif" w:hAnsi="Liberation Serif"/>
          <w:bCs/>
          <w:sz w:val="28"/>
          <w:szCs w:val="28"/>
        </w:rPr>
        <w:t>0</w:t>
      </w:r>
      <w:r w:rsidR="003E486D">
        <w:rPr>
          <w:rFonts w:ascii="Liberation Serif" w:hAnsi="Liberation Serif"/>
          <w:bCs/>
          <w:sz w:val="28"/>
          <w:szCs w:val="28"/>
        </w:rPr>
        <w:t>000000</w:t>
      </w:r>
      <w:r w:rsidRPr="0060661D">
        <w:rPr>
          <w:rFonts w:ascii="Liberation Serif" w:hAnsi="Liberation Serif"/>
          <w:bCs/>
          <w:sz w:val="28"/>
          <w:szCs w:val="28"/>
        </w:rPr>
        <w:t>:</w:t>
      </w:r>
      <w:r w:rsidR="003E486D">
        <w:rPr>
          <w:rFonts w:ascii="Liberation Serif" w:hAnsi="Liberation Serif"/>
          <w:bCs/>
          <w:sz w:val="28"/>
          <w:szCs w:val="28"/>
        </w:rPr>
        <w:t>111740</w:t>
      </w:r>
      <w:r w:rsidRPr="0060661D">
        <w:rPr>
          <w:rFonts w:ascii="Liberation Serif" w:hAnsi="Liberation Serif"/>
          <w:bCs/>
          <w:sz w:val="28"/>
          <w:szCs w:val="28"/>
        </w:rPr>
        <w:t>, местоположение: Свердло</w:t>
      </w:r>
      <w:r w:rsidR="00891A56">
        <w:rPr>
          <w:rFonts w:ascii="Liberation Serif" w:hAnsi="Liberation Serif"/>
          <w:bCs/>
          <w:sz w:val="28"/>
          <w:szCs w:val="28"/>
        </w:rPr>
        <w:t>вская область, г</w:t>
      </w:r>
      <w:r w:rsidR="003E486D">
        <w:rPr>
          <w:rFonts w:ascii="Liberation Serif" w:hAnsi="Liberation Serif"/>
          <w:bCs/>
          <w:sz w:val="28"/>
          <w:szCs w:val="28"/>
        </w:rPr>
        <w:t>ород</w:t>
      </w:r>
      <w:r w:rsidR="00891A56">
        <w:rPr>
          <w:rFonts w:ascii="Liberation Serif" w:hAnsi="Liberation Serif"/>
          <w:bCs/>
          <w:sz w:val="28"/>
          <w:szCs w:val="28"/>
        </w:rPr>
        <w:t xml:space="preserve"> Екатеринбург,</w:t>
      </w:r>
      <w:r w:rsidR="003E486D">
        <w:rPr>
          <w:rFonts w:ascii="Liberation Serif" w:hAnsi="Liberation Serif"/>
          <w:bCs/>
          <w:sz w:val="28"/>
          <w:szCs w:val="28"/>
        </w:rPr>
        <w:t xml:space="preserve"> улица Барвинка,</w:t>
      </w:r>
      <w:r w:rsidR="00891A56">
        <w:rPr>
          <w:rFonts w:ascii="Liberation Serif" w:hAnsi="Liberation Serif"/>
          <w:bCs/>
          <w:sz w:val="28"/>
          <w:szCs w:val="28"/>
        </w:rPr>
        <w:t xml:space="preserve"> </w:t>
      </w:r>
      <w:r w:rsidR="00680626" w:rsidRPr="0060661D">
        <w:rPr>
          <w:rFonts w:ascii="Liberation Serif" w:hAnsi="Liberation Serif"/>
          <w:bCs/>
          <w:sz w:val="28"/>
          <w:szCs w:val="28"/>
        </w:rPr>
        <w:t xml:space="preserve">разрешенное использование – </w:t>
      </w:r>
      <w:r w:rsidR="003E486D">
        <w:rPr>
          <w:rFonts w:ascii="Liberation Serif" w:hAnsi="Liberation Serif"/>
          <w:bCs/>
          <w:sz w:val="28"/>
          <w:szCs w:val="28"/>
        </w:rPr>
        <w:t>гостиничное обслуживание</w:t>
      </w:r>
      <w:r w:rsidR="00680626" w:rsidRPr="0060661D">
        <w:rPr>
          <w:rFonts w:ascii="Liberation Serif" w:hAnsi="Liberation Serif"/>
          <w:bCs/>
          <w:sz w:val="28"/>
          <w:szCs w:val="28"/>
        </w:rPr>
        <w:t xml:space="preserve">, общей площадью </w:t>
      </w:r>
      <w:r w:rsidR="00891A56">
        <w:rPr>
          <w:rFonts w:ascii="Liberation Serif" w:hAnsi="Liberation Serif"/>
          <w:bCs/>
          <w:sz w:val="28"/>
          <w:szCs w:val="28"/>
        </w:rPr>
        <w:t xml:space="preserve">3 </w:t>
      </w:r>
      <w:r w:rsidR="003E486D">
        <w:rPr>
          <w:rFonts w:ascii="Liberation Serif" w:hAnsi="Liberation Serif"/>
          <w:bCs/>
          <w:sz w:val="28"/>
          <w:szCs w:val="28"/>
        </w:rPr>
        <w:t>261</w:t>
      </w:r>
      <w:r w:rsidR="00680626" w:rsidRPr="0060661D">
        <w:rPr>
          <w:rFonts w:ascii="Liberation Serif" w:hAnsi="Liberation Serif"/>
          <w:bCs/>
          <w:sz w:val="28"/>
          <w:szCs w:val="28"/>
        </w:rPr>
        <w:t xml:space="preserve"> кв. метр, сроком на </w:t>
      </w:r>
      <w:r w:rsidR="00F53EB7">
        <w:rPr>
          <w:rFonts w:ascii="Liberation Serif" w:hAnsi="Liberation Serif"/>
          <w:bCs/>
          <w:sz w:val="28"/>
          <w:szCs w:val="28"/>
        </w:rPr>
        <w:t>32 (</w:t>
      </w:r>
      <w:r w:rsidR="00F53EB7" w:rsidRPr="00F53EB7">
        <w:rPr>
          <w:rFonts w:ascii="Liberation Serif" w:hAnsi="Liberation Serif"/>
          <w:bCs/>
          <w:sz w:val="28"/>
          <w:szCs w:val="28"/>
        </w:rPr>
        <w:t>тридцать два</w:t>
      </w:r>
      <w:r w:rsidR="00F53EB7">
        <w:rPr>
          <w:rFonts w:ascii="Liberation Serif" w:hAnsi="Liberation Serif"/>
          <w:bCs/>
          <w:sz w:val="28"/>
          <w:szCs w:val="28"/>
        </w:rPr>
        <w:t>)</w:t>
      </w:r>
      <w:r w:rsidR="00680626" w:rsidRPr="0060661D">
        <w:rPr>
          <w:rFonts w:ascii="Liberation Serif" w:hAnsi="Liberation Serif"/>
          <w:bCs/>
          <w:sz w:val="28"/>
          <w:szCs w:val="28"/>
        </w:rPr>
        <w:t xml:space="preserve"> месяц</w:t>
      </w:r>
      <w:r w:rsidR="00F53EB7">
        <w:rPr>
          <w:rFonts w:ascii="Liberation Serif" w:hAnsi="Liberation Serif"/>
          <w:bCs/>
          <w:sz w:val="28"/>
          <w:szCs w:val="28"/>
        </w:rPr>
        <w:t>а</w:t>
      </w:r>
      <w:r w:rsidR="00680626" w:rsidRPr="0060661D">
        <w:rPr>
          <w:rFonts w:ascii="Liberation Serif" w:hAnsi="Liberation Serif"/>
          <w:bCs/>
          <w:sz w:val="28"/>
          <w:szCs w:val="28"/>
        </w:rPr>
        <w:t>.</w:t>
      </w:r>
    </w:p>
    <w:p w:rsidR="002921DB" w:rsidRPr="0060661D" w:rsidRDefault="002921DB" w:rsidP="002921DB">
      <w:pPr>
        <w:ind w:firstLine="567"/>
        <w:jc w:val="both"/>
        <w:rPr>
          <w:rFonts w:ascii="Liberation Serif" w:hAnsi="Liberation Serif"/>
          <w:bCs/>
          <w:sz w:val="28"/>
          <w:szCs w:val="28"/>
        </w:rPr>
      </w:pPr>
      <w:r w:rsidRPr="0060661D">
        <w:rPr>
          <w:rFonts w:ascii="Liberation Serif" w:eastAsia="Calibri" w:hAnsi="Liberation Serif"/>
          <w:bCs/>
          <w:sz w:val="28"/>
          <w:szCs w:val="28"/>
        </w:rPr>
        <w:t xml:space="preserve">3.1.2. </w:t>
      </w:r>
      <w:r w:rsidRPr="0060661D">
        <w:rPr>
          <w:rFonts w:ascii="Liberation Serif" w:hAnsi="Liberation Serif"/>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F53EB7">
        <w:rPr>
          <w:rFonts w:ascii="Liberation Serif" w:hAnsi="Liberation Serif"/>
          <w:sz w:val="28"/>
          <w:szCs w:val="28"/>
        </w:rPr>
        <w:t>09.12</w:t>
      </w:r>
      <w:r w:rsidR="00680626" w:rsidRPr="0060661D">
        <w:rPr>
          <w:rFonts w:ascii="Liberation Serif" w:hAnsi="Liberation Serif"/>
          <w:sz w:val="28"/>
          <w:szCs w:val="28"/>
        </w:rPr>
        <w:t>.2019</w:t>
      </w:r>
      <w:r w:rsidRPr="0060661D">
        <w:rPr>
          <w:rFonts w:ascii="Liberation Serif" w:hAnsi="Liberation Serif"/>
          <w:sz w:val="28"/>
          <w:szCs w:val="28"/>
        </w:rPr>
        <w:t xml:space="preserve"> № </w:t>
      </w:r>
      <w:r w:rsidR="00F53EB7">
        <w:rPr>
          <w:rFonts w:ascii="Liberation Serif" w:hAnsi="Liberation Serif"/>
          <w:sz w:val="28"/>
          <w:szCs w:val="28"/>
        </w:rPr>
        <w:t>3120</w:t>
      </w:r>
      <w:r w:rsidRPr="0060661D">
        <w:rPr>
          <w:rFonts w:ascii="Liberation Serif" w:hAnsi="Liberation Serif"/>
          <w:sz w:val="28"/>
          <w:szCs w:val="28"/>
        </w:rPr>
        <w:t xml:space="preserve">                            </w:t>
      </w:r>
      <w:r w:rsidRPr="0060661D">
        <w:rPr>
          <w:rFonts w:ascii="Liberation Serif" w:hAnsi="Liberation Serif"/>
          <w:color w:val="000000"/>
          <w:sz w:val="28"/>
          <w:szCs w:val="28"/>
        </w:rPr>
        <w:t>«О проведении аукциона, открытого по составу участников и по форме подачи заявок, на право заключения договора аренды земельного</w:t>
      </w:r>
      <w:r w:rsidR="00F53EB7">
        <w:rPr>
          <w:rFonts w:ascii="Liberation Serif" w:hAnsi="Liberation Serif"/>
          <w:color w:val="000000"/>
          <w:sz w:val="28"/>
          <w:szCs w:val="28"/>
        </w:rPr>
        <w:t xml:space="preserve"> участка,</w:t>
      </w:r>
      <w:r w:rsidRPr="0060661D">
        <w:rPr>
          <w:rFonts w:ascii="Liberation Serif" w:hAnsi="Liberation Serif"/>
          <w:color w:val="000000"/>
          <w:sz w:val="28"/>
          <w:szCs w:val="28"/>
        </w:rPr>
        <w:t xml:space="preserve"> </w:t>
      </w:r>
      <w:r w:rsidR="00F53EB7">
        <w:rPr>
          <w:rFonts w:ascii="Liberation Serif" w:hAnsi="Liberation Serif"/>
          <w:color w:val="000000"/>
          <w:sz w:val="28"/>
          <w:szCs w:val="28"/>
        </w:rPr>
        <w:t xml:space="preserve">расположенного по адресу: г. </w:t>
      </w:r>
      <w:r w:rsidR="00F53EB7">
        <w:rPr>
          <w:rFonts w:ascii="Liberation Serif" w:hAnsi="Liberation Serif"/>
          <w:bCs/>
          <w:sz w:val="28"/>
          <w:szCs w:val="28"/>
        </w:rPr>
        <w:t>Екатеринбург, ул. Барвинка</w:t>
      </w:r>
      <w:r w:rsidR="00F53EB7">
        <w:rPr>
          <w:rFonts w:ascii="Liberation Serif" w:hAnsi="Liberation Serif"/>
          <w:color w:val="000000"/>
          <w:sz w:val="28"/>
          <w:szCs w:val="28"/>
        </w:rPr>
        <w:t>»</w:t>
      </w:r>
      <w:r w:rsidRPr="0060661D">
        <w:rPr>
          <w:rFonts w:ascii="Liberation Serif" w:hAnsi="Liberation Serif"/>
          <w:color w:val="000000"/>
          <w:sz w:val="28"/>
          <w:szCs w:val="28"/>
        </w:rPr>
        <w:t>.</w:t>
      </w:r>
    </w:p>
    <w:p w:rsidR="002921DB" w:rsidRPr="0060661D" w:rsidRDefault="002921DB" w:rsidP="002921DB">
      <w:pPr>
        <w:ind w:firstLine="567"/>
        <w:jc w:val="both"/>
        <w:rPr>
          <w:rFonts w:ascii="Liberation Serif" w:eastAsia="Calibri" w:hAnsi="Liberation Serif"/>
          <w:sz w:val="28"/>
          <w:szCs w:val="28"/>
        </w:rPr>
      </w:pPr>
      <w:r w:rsidRPr="0060661D">
        <w:rPr>
          <w:rFonts w:ascii="Liberation Serif" w:hAnsi="Liberation Serif"/>
          <w:bCs/>
          <w:color w:val="000000"/>
          <w:sz w:val="28"/>
          <w:szCs w:val="28"/>
        </w:rPr>
        <w:t>3.1.3</w:t>
      </w:r>
      <w:r w:rsidRPr="0060661D">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2921DB" w:rsidRPr="0060661D" w:rsidRDefault="002921DB" w:rsidP="002921DB">
      <w:pPr>
        <w:ind w:firstLine="567"/>
        <w:jc w:val="both"/>
        <w:rPr>
          <w:rFonts w:ascii="Liberation Serif" w:hAnsi="Liberation Serif"/>
          <w:b/>
          <w:color w:val="000000"/>
          <w:sz w:val="28"/>
          <w:szCs w:val="28"/>
        </w:rPr>
      </w:pPr>
      <w:r w:rsidRPr="0060661D">
        <w:rPr>
          <w:rFonts w:ascii="Liberation Serif" w:hAnsi="Liberation Serif"/>
          <w:color w:val="000000"/>
          <w:sz w:val="28"/>
          <w:szCs w:val="28"/>
        </w:rPr>
        <w:t xml:space="preserve">- </w:t>
      </w:r>
      <w:r w:rsidRPr="0060661D">
        <w:rPr>
          <w:rFonts w:ascii="Liberation Serif" w:eastAsia="Calibri" w:hAnsi="Liberation Serif"/>
          <w:color w:val="000000"/>
          <w:sz w:val="28"/>
          <w:szCs w:val="28"/>
        </w:rPr>
        <w:t xml:space="preserve"> в соответствии с </w:t>
      </w:r>
      <w:r w:rsidRPr="0060661D">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60661D">
        <w:rPr>
          <w:rFonts w:ascii="Liberation Serif" w:hAnsi="Liberation Serif"/>
          <w:b/>
          <w:color w:val="000000"/>
          <w:sz w:val="28"/>
          <w:szCs w:val="28"/>
        </w:rPr>
        <w:t xml:space="preserve"> </w:t>
      </w:r>
    </w:p>
    <w:p w:rsidR="00582E5D" w:rsidRPr="00582E5D" w:rsidRDefault="00582E5D" w:rsidP="00582E5D">
      <w:pPr>
        <w:pStyle w:val="ConsPlusNormal"/>
        <w:ind w:firstLine="709"/>
        <w:jc w:val="both"/>
        <w:outlineLvl w:val="0"/>
        <w:rPr>
          <w:rFonts w:ascii="Liberation Serif" w:hAnsi="Liberation Serif" w:cs="Liberation Serif"/>
          <w:sz w:val="28"/>
          <w:szCs w:val="28"/>
        </w:rPr>
      </w:pPr>
      <w:r w:rsidRPr="00582E5D">
        <w:rPr>
          <w:rFonts w:ascii="Liberation Serif" w:hAnsi="Liberation Serif" w:cs="Liberation Serif"/>
          <w:sz w:val="28"/>
          <w:szCs w:val="28"/>
        </w:rPr>
        <w:t>Земельный участок расположен в территориальной зоне Ц-2 (общественно-деловая зона местного значения).</w:t>
      </w:r>
      <w:r>
        <w:rPr>
          <w:rFonts w:ascii="Liberation Serif" w:hAnsi="Liberation Serif" w:cs="Liberation Serif"/>
          <w:sz w:val="28"/>
          <w:szCs w:val="28"/>
        </w:rPr>
        <w:t xml:space="preserve"> </w:t>
      </w:r>
      <w:r w:rsidRPr="00582E5D">
        <w:rPr>
          <w:rFonts w:ascii="Liberation Serif" w:eastAsia="Calibri" w:hAnsi="Liberation Serif" w:cs="Liberation Serif"/>
          <w:sz w:val="28"/>
          <w:szCs w:val="28"/>
        </w:rPr>
        <w:t>Назначение объекта капитального строительства: объект гостиничного назначения.</w:t>
      </w:r>
      <w:r>
        <w:rPr>
          <w:rFonts w:ascii="Liberation Serif" w:eastAsia="Calibri" w:hAnsi="Liberation Serif" w:cs="Liberation Serif"/>
          <w:sz w:val="28"/>
          <w:szCs w:val="28"/>
        </w:rPr>
        <w:t xml:space="preserve"> </w:t>
      </w:r>
      <w:r w:rsidRPr="00582E5D">
        <w:rPr>
          <w:rFonts w:ascii="Liberation Serif" w:eastAsia="Calibri" w:hAnsi="Liberation Serif" w:cs="Liberation Serif"/>
          <w:sz w:val="28"/>
          <w:szCs w:val="28"/>
        </w:rPr>
        <w:t>Максимальный коэффициент строительного использования земельного участка - 3.</w:t>
      </w:r>
      <w:r>
        <w:rPr>
          <w:rFonts w:ascii="Liberation Serif" w:eastAsia="Calibri" w:hAnsi="Liberation Serif" w:cs="Liberation Serif"/>
          <w:sz w:val="28"/>
          <w:szCs w:val="28"/>
        </w:rPr>
        <w:t xml:space="preserve"> </w:t>
      </w:r>
      <w:r w:rsidRPr="00582E5D">
        <w:rPr>
          <w:rFonts w:ascii="Liberation Serif" w:eastAsia="Calibri" w:hAnsi="Liberation Serif" w:cs="Liberation Serif"/>
          <w:sz w:val="28"/>
          <w:szCs w:val="28"/>
        </w:rPr>
        <w:t>Максимальный процент застройки в границах земельных участков - 100%.</w:t>
      </w:r>
      <w:r>
        <w:rPr>
          <w:rFonts w:ascii="Liberation Serif" w:eastAsia="Calibri" w:hAnsi="Liberation Serif" w:cs="Liberation Serif"/>
          <w:sz w:val="28"/>
          <w:szCs w:val="28"/>
        </w:rPr>
        <w:t xml:space="preserve"> </w:t>
      </w:r>
      <w:r w:rsidRPr="00582E5D">
        <w:rPr>
          <w:rFonts w:ascii="Liberation Serif" w:eastAsia="Calibri" w:hAnsi="Liberation Serif" w:cs="Liberation Serif"/>
          <w:sz w:val="28"/>
          <w:szCs w:val="28"/>
        </w:rPr>
        <w:t>Предельное количество этажей или предельная высота зданий, строений, сооружений установлению не подлежат.</w:t>
      </w:r>
      <w:r>
        <w:rPr>
          <w:rFonts w:ascii="Liberation Serif" w:eastAsia="Calibri" w:hAnsi="Liberation Serif" w:cs="Liberation Serif"/>
          <w:sz w:val="28"/>
          <w:szCs w:val="28"/>
        </w:rPr>
        <w:t xml:space="preserve"> </w:t>
      </w:r>
      <w:r w:rsidRPr="00582E5D">
        <w:rPr>
          <w:rFonts w:ascii="Liberation Serif" w:eastAsia="Calibri" w:hAnsi="Liberation Serif" w:cs="Liberation Serif"/>
          <w:sz w:val="28"/>
          <w:szCs w:val="28"/>
        </w:rP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w:t>
      </w:r>
      <w:r>
        <w:rPr>
          <w:rFonts w:ascii="Liberation Serif" w:eastAsia="Calibri" w:hAnsi="Liberation Serif" w:cs="Liberation Serif"/>
          <w:sz w:val="28"/>
          <w:szCs w:val="28"/>
        </w:rPr>
        <w:t xml:space="preserve">ацией по планировке территории; </w:t>
      </w:r>
      <w:r w:rsidRPr="00582E5D">
        <w:rPr>
          <w:rFonts w:ascii="Liberation Serif" w:eastAsia="Calibri" w:hAnsi="Liberation Serif" w:cs="Liberation Serif"/>
          <w:sz w:val="28"/>
          <w:szCs w:val="28"/>
        </w:rPr>
        <w:t xml:space="preserve">в случае отсутствия в документации по планировке территории указания о прохождении линии регулирования застройки либо отсутствия </w:t>
      </w:r>
      <w:r w:rsidRPr="00582E5D">
        <w:rPr>
          <w:rFonts w:ascii="Liberation Serif" w:eastAsia="Calibri" w:hAnsi="Liberation Serif" w:cs="Liberation Serif"/>
          <w:sz w:val="28"/>
          <w:szCs w:val="28"/>
        </w:rPr>
        <w:lastRenderedPageBreak/>
        <w:t>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cs="Liberation Serif"/>
          <w:sz w:val="28"/>
          <w:szCs w:val="28"/>
        </w:rPr>
        <w:t xml:space="preserve"> </w:t>
      </w:r>
      <w:r w:rsidRPr="00582E5D">
        <w:rPr>
          <w:rFonts w:ascii="Liberation Serif" w:eastAsia="Calibri" w:hAnsi="Liberation Serif" w:cs="Liberation Serif"/>
          <w:sz w:val="28"/>
          <w:szCs w:val="28"/>
        </w:rPr>
        <w:t xml:space="preserve">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w:t>
      </w:r>
      <w:r w:rsidR="00CE66F7">
        <w:rPr>
          <w:rFonts w:ascii="Liberation Serif" w:eastAsia="Calibri" w:hAnsi="Liberation Serif" w:cs="Liberation Serif"/>
          <w:sz w:val="28"/>
          <w:szCs w:val="28"/>
        </w:rPr>
        <w:t xml:space="preserve">                          </w:t>
      </w:r>
      <w:r w:rsidRPr="00582E5D">
        <w:rPr>
          <w:rFonts w:ascii="Liberation Serif" w:eastAsia="Calibri" w:hAnsi="Liberation Serif" w:cs="Liberation Serif"/>
          <w:sz w:val="28"/>
          <w:szCs w:val="28"/>
        </w:rPr>
        <w:t>и сооружений, необходимо получить технические условия в организациях коммунального комплекса.</w:t>
      </w:r>
    </w:p>
    <w:p w:rsidR="002921DB" w:rsidRPr="0060661D" w:rsidRDefault="002921DB" w:rsidP="00891A56">
      <w:pPr>
        <w:ind w:firstLine="567"/>
        <w:jc w:val="both"/>
        <w:rPr>
          <w:rFonts w:ascii="Liberation Serif" w:eastAsia="Calibri" w:hAnsi="Liberation Serif"/>
          <w:sz w:val="28"/>
          <w:szCs w:val="28"/>
        </w:rPr>
      </w:pPr>
      <w:r w:rsidRPr="0060661D">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2921DB" w:rsidRPr="0060661D" w:rsidRDefault="002921DB" w:rsidP="002921DB">
      <w:pPr>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DE09A2" w:rsidRDefault="00981F57" w:rsidP="003D05BE">
      <w:pPr>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1) </w:t>
      </w:r>
      <w:r w:rsidR="008070A7" w:rsidRPr="00DD36E3">
        <w:rPr>
          <w:rFonts w:ascii="Liberation Serif" w:eastAsia="Calibri" w:hAnsi="Liberation Serif"/>
          <w:sz w:val="28"/>
          <w:szCs w:val="28"/>
        </w:rPr>
        <w:t>Комитет благоустройства Администрации города Екатеринбурга</w:t>
      </w:r>
      <w:r w:rsidRPr="00DD36E3">
        <w:rPr>
          <w:rFonts w:ascii="Liberation Serif" w:eastAsia="Calibri" w:hAnsi="Liberation Serif"/>
          <w:sz w:val="28"/>
          <w:szCs w:val="28"/>
        </w:rPr>
        <w:t xml:space="preserve"> - </w:t>
      </w:r>
      <w:r w:rsidR="00CE66F7">
        <w:rPr>
          <w:rFonts w:ascii="Liberation Serif" w:eastAsia="Calibri" w:hAnsi="Liberation Serif"/>
          <w:sz w:val="28"/>
          <w:szCs w:val="28"/>
        </w:rPr>
        <w:t xml:space="preserve">                         </w:t>
      </w:r>
      <w:r w:rsidRPr="00DD36E3">
        <w:rPr>
          <w:rFonts w:ascii="Liberation Serif" w:eastAsia="Calibri" w:hAnsi="Liberation Serif"/>
          <w:sz w:val="28"/>
          <w:szCs w:val="28"/>
        </w:rPr>
        <w:t>№ 25.2-08/</w:t>
      </w:r>
      <w:r w:rsidR="00582E5D">
        <w:rPr>
          <w:rFonts w:ascii="Liberation Serif" w:eastAsia="Calibri" w:hAnsi="Liberation Serif"/>
          <w:sz w:val="28"/>
          <w:szCs w:val="28"/>
        </w:rPr>
        <w:t>191</w:t>
      </w:r>
      <w:r w:rsidRPr="00DD36E3">
        <w:rPr>
          <w:rFonts w:ascii="Liberation Serif" w:eastAsia="Calibri" w:hAnsi="Liberation Serif"/>
          <w:sz w:val="28"/>
          <w:szCs w:val="28"/>
        </w:rPr>
        <w:t xml:space="preserve"> от </w:t>
      </w:r>
      <w:r w:rsidR="00DD36E3" w:rsidRPr="00DD36E3">
        <w:rPr>
          <w:rFonts w:ascii="Liberation Serif" w:eastAsia="Calibri" w:hAnsi="Liberation Serif"/>
          <w:sz w:val="28"/>
          <w:szCs w:val="28"/>
        </w:rPr>
        <w:t>2</w:t>
      </w:r>
      <w:r w:rsidR="00582E5D">
        <w:rPr>
          <w:rFonts w:ascii="Liberation Serif" w:eastAsia="Calibri" w:hAnsi="Liberation Serif"/>
          <w:sz w:val="28"/>
          <w:szCs w:val="28"/>
        </w:rPr>
        <w:t>3</w:t>
      </w:r>
      <w:r w:rsidR="00DD36E3" w:rsidRPr="00DD36E3">
        <w:rPr>
          <w:rFonts w:ascii="Liberation Serif" w:eastAsia="Calibri" w:hAnsi="Liberation Serif"/>
          <w:sz w:val="28"/>
          <w:szCs w:val="28"/>
        </w:rPr>
        <w:t>.0</w:t>
      </w:r>
      <w:r w:rsidR="00582E5D">
        <w:rPr>
          <w:rFonts w:ascii="Liberation Serif" w:eastAsia="Calibri" w:hAnsi="Liberation Serif"/>
          <w:sz w:val="28"/>
          <w:szCs w:val="28"/>
        </w:rPr>
        <w:t>8</w:t>
      </w:r>
      <w:r w:rsidR="00DD36E3" w:rsidRPr="00DD36E3">
        <w:rPr>
          <w:rFonts w:ascii="Liberation Serif" w:eastAsia="Calibri" w:hAnsi="Liberation Serif"/>
          <w:sz w:val="28"/>
          <w:szCs w:val="28"/>
        </w:rPr>
        <w:t>.2019</w:t>
      </w:r>
      <w:r w:rsidRPr="00DD36E3">
        <w:rPr>
          <w:rFonts w:ascii="Liberation Serif" w:eastAsia="Calibri" w:hAnsi="Liberation Serif"/>
          <w:sz w:val="28"/>
          <w:szCs w:val="28"/>
        </w:rPr>
        <w:t xml:space="preserve">: </w:t>
      </w:r>
      <w:r w:rsidR="00DD36E3" w:rsidRPr="00DD36E3">
        <w:rPr>
          <w:rFonts w:ascii="Liberation Serif" w:eastAsia="Calibri" w:hAnsi="Liberation Serif"/>
          <w:sz w:val="28"/>
          <w:szCs w:val="28"/>
        </w:rPr>
        <w:t xml:space="preserve">Въезд на участок запроектировать с ул. </w:t>
      </w:r>
      <w:r w:rsidR="00582E5D">
        <w:rPr>
          <w:rFonts w:ascii="Liberation Serif" w:eastAsia="Calibri" w:hAnsi="Liberation Serif"/>
          <w:sz w:val="28"/>
          <w:szCs w:val="28"/>
        </w:rPr>
        <w:t>Барвинк</w:t>
      </w:r>
      <w:r w:rsidR="00BE2134">
        <w:rPr>
          <w:rFonts w:ascii="Liberation Serif" w:eastAsia="Calibri" w:hAnsi="Liberation Serif"/>
          <w:sz w:val="28"/>
          <w:szCs w:val="28"/>
        </w:rPr>
        <w:t xml:space="preserve">а </w:t>
      </w:r>
      <w:r w:rsidR="00CE66F7">
        <w:rPr>
          <w:rFonts w:ascii="Liberation Serif" w:eastAsia="Calibri" w:hAnsi="Liberation Serif"/>
          <w:sz w:val="28"/>
          <w:szCs w:val="28"/>
        </w:rPr>
        <w:t xml:space="preserve">                   </w:t>
      </w:r>
      <w:r w:rsidR="00BE2134">
        <w:rPr>
          <w:rFonts w:ascii="Liberation Serif" w:eastAsia="Calibri" w:hAnsi="Liberation Serif"/>
          <w:sz w:val="28"/>
          <w:szCs w:val="28"/>
        </w:rPr>
        <w:t>в пределах красных линий улиц</w:t>
      </w:r>
      <w:r w:rsidR="00DD36E3" w:rsidRPr="00DD36E3">
        <w:rPr>
          <w:rFonts w:ascii="Liberation Serif" w:eastAsia="Calibri" w:hAnsi="Liberation Serif"/>
          <w:sz w:val="28"/>
          <w:szCs w:val="28"/>
        </w:rPr>
        <w:t>. Ширину въезд</w:t>
      </w:r>
      <w:r w:rsidR="00BE2134">
        <w:rPr>
          <w:rFonts w:ascii="Liberation Serif" w:eastAsia="Calibri" w:hAnsi="Liberation Serif"/>
          <w:sz w:val="28"/>
          <w:szCs w:val="28"/>
        </w:rPr>
        <w:t>ов принять</w:t>
      </w:r>
      <w:r w:rsidR="00DD36E3" w:rsidRPr="00DD36E3">
        <w:rPr>
          <w:rFonts w:ascii="Liberation Serif" w:eastAsia="Calibri" w:hAnsi="Liberation Serif"/>
          <w:sz w:val="28"/>
          <w:szCs w:val="28"/>
        </w:rPr>
        <w:t xml:space="preserve"> 6,0 м.</w:t>
      </w:r>
      <w:r w:rsidR="00BE2134" w:rsidRPr="00BE2134">
        <w:rPr>
          <w:rFonts w:ascii="Liberation Serif" w:eastAsia="Calibri" w:hAnsi="Liberation Serif"/>
          <w:sz w:val="28"/>
          <w:szCs w:val="28"/>
        </w:rPr>
        <w:t xml:space="preserve"> </w:t>
      </w:r>
      <w:r w:rsidR="00BE2134" w:rsidRPr="00DD36E3">
        <w:rPr>
          <w:rFonts w:ascii="Liberation Serif" w:eastAsia="Calibri" w:hAnsi="Liberation Serif"/>
          <w:sz w:val="28"/>
          <w:szCs w:val="28"/>
        </w:rPr>
        <w:t xml:space="preserve">и разместить </w:t>
      </w:r>
      <w:r w:rsidR="00CE66F7">
        <w:rPr>
          <w:rFonts w:ascii="Liberation Serif" w:eastAsia="Calibri" w:hAnsi="Liberation Serif"/>
          <w:sz w:val="28"/>
          <w:szCs w:val="28"/>
        </w:rPr>
        <w:t xml:space="preserve">                  </w:t>
      </w:r>
      <w:r w:rsidR="00BE2134">
        <w:rPr>
          <w:rFonts w:ascii="Liberation Serif" w:eastAsia="Calibri" w:hAnsi="Liberation Serif"/>
          <w:sz w:val="28"/>
          <w:szCs w:val="28"/>
        </w:rPr>
        <w:t>их</w:t>
      </w:r>
      <w:r w:rsidR="00BE2134" w:rsidRPr="00DD36E3">
        <w:rPr>
          <w:rFonts w:ascii="Liberation Serif" w:eastAsia="Calibri" w:hAnsi="Liberation Serif"/>
          <w:sz w:val="28"/>
          <w:szCs w:val="28"/>
        </w:rPr>
        <w:t xml:space="preserve"> на расстоянии не менее 50 м от перекрестков</w:t>
      </w:r>
      <w:r w:rsidR="00BE2134">
        <w:rPr>
          <w:rFonts w:ascii="Liberation Serif" w:eastAsia="Calibri" w:hAnsi="Liberation Serif"/>
          <w:sz w:val="28"/>
          <w:szCs w:val="28"/>
        </w:rPr>
        <w:t xml:space="preserve"> и иных въездов. </w:t>
      </w:r>
      <w:r w:rsidR="00BE2134" w:rsidRPr="00DD36E3">
        <w:rPr>
          <w:rFonts w:ascii="Liberation Serif" w:eastAsia="Calibri" w:hAnsi="Liberation Serif"/>
          <w:sz w:val="28"/>
          <w:szCs w:val="28"/>
        </w:rPr>
        <w:t>Запроектировать</w:t>
      </w:r>
      <w:r w:rsidR="00BE2134">
        <w:rPr>
          <w:rFonts w:ascii="Liberation Serif" w:eastAsia="Calibri" w:hAnsi="Liberation Serif"/>
          <w:sz w:val="28"/>
          <w:szCs w:val="28"/>
        </w:rPr>
        <w:t xml:space="preserve"> пешеходные связи объекта с существующими тротуарами по прилегающим улицам, либо с ближайшей остановкой общественного транспорта.</w:t>
      </w:r>
      <w:r w:rsidR="0048548A">
        <w:rPr>
          <w:rFonts w:ascii="Liberation Serif" w:eastAsia="Calibri" w:hAnsi="Liberation Serif"/>
          <w:sz w:val="28"/>
          <w:szCs w:val="28"/>
        </w:rPr>
        <w:t xml:space="preserve"> Поверхностный водопровод</w:t>
      </w:r>
      <w:r w:rsidR="0048548A" w:rsidRPr="0048548A">
        <w:rPr>
          <w:rFonts w:ascii="Liberation Serif" w:eastAsia="Calibri" w:hAnsi="Liberation Serif"/>
          <w:sz w:val="28"/>
          <w:szCs w:val="28"/>
        </w:rPr>
        <w:t xml:space="preserve"> </w:t>
      </w:r>
      <w:r w:rsidR="0048548A" w:rsidRPr="00DD36E3">
        <w:rPr>
          <w:rFonts w:ascii="Liberation Serif" w:eastAsia="Calibri" w:hAnsi="Liberation Serif"/>
          <w:sz w:val="28"/>
          <w:szCs w:val="28"/>
        </w:rPr>
        <w:t>запроектировать</w:t>
      </w:r>
      <w:r w:rsidR="0048548A">
        <w:rPr>
          <w:rFonts w:ascii="Liberation Serif" w:eastAsia="Calibri" w:hAnsi="Liberation Serif"/>
          <w:sz w:val="28"/>
          <w:szCs w:val="28"/>
        </w:rPr>
        <w:t xml:space="preserve"> и построить в соответствии</w:t>
      </w:r>
      <w:r w:rsidR="00FA5418">
        <w:rPr>
          <w:rFonts w:ascii="Liberation Serif" w:eastAsia="Calibri" w:hAnsi="Liberation Serif"/>
          <w:sz w:val="28"/>
          <w:szCs w:val="28"/>
        </w:rPr>
        <w:t xml:space="preserve"> со</w:t>
      </w:r>
      <w:r w:rsidR="00FA5418" w:rsidRPr="00FA5418">
        <w:rPr>
          <w:rFonts w:ascii="Liberation Serif" w:eastAsia="Calibri" w:hAnsi="Liberation Serif"/>
          <w:sz w:val="28"/>
          <w:szCs w:val="28"/>
        </w:rPr>
        <w:t xml:space="preserve"> </w:t>
      </w:r>
      <w:r w:rsidR="00FA5418" w:rsidRPr="00DD36E3">
        <w:rPr>
          <w:rFonts w:ascii="Liberation Serif" w:eastAsia="Calibri" w:hAnsi="Liberation Serif"/>
          <w:sz w:val="28"/>
          <w:szCs w:val="28"/>
        </w:rPr>
        <w:t xml:space="preserve">СНиП 2.04.03–85 СП 32.13330 2012г. «Канализация. Наружные сети и сооружения», пункты 4.7–4.20 </w:t>
      </w:r>
      <w:r w:rsidR="00CE66F7">
        <w:rPr>
          <w:rFonts w:ascii="Liberation Serif" w:eastAsia="Calibri" w:hAnsi="Liberation Serif"/>
          <w:sz w:val="28"/>
          <w:szCs w:val="28"/>
        </w:rPr>
        <w:t xml:space="preserve">                </w:t>
      </w:r>
      <w:r w:rsidR="00FA5418" w:rsidRPr="00DD36E3">
        <w:rPr>
          <w:rFonts w:ascii="Liberation Serif" w:eastAsia="Calibri" w:hAnsi="Liberation Serif"/>
          <w:sz w:val="28"/>
          <w:szCs w:val="28"/>
        </w:rPr>
        <w:t xml:space="preserve">и СНиП 2.07.01–89* СП 42.13330.2016г. «Градостроительство. Планировка </w:t>
      </w:r>
      <w:r w:rsidR="00CE66F7">
        <w:rPr>
          <w:rFonts w:ascii="Liberation Serif" w:eastAsia="Calibri" w:hAnsi="Liberation Serif"/>
          <w:sz w:val="28"/>
          <w:szCs w:val="28"/>
        </w:rPr>
        <w:t xml:space="preserve">                    </w:t>
      </w:r>
      <w:r w:rsidR="00FA5418" w:rsidRPr="00DD36E3">
        <w:rPr>
          <w:rFonts w:ascii="Liberation Serif" w:eastAsia="Calibri" w:hAnsi="Liberation Serif"/>
          <w:sz w:val="28"/>
          <w:szCs w:val="28"/>
        </w:rPr>
        <w:t xml:space="preserve">и застройка городских и сельских поселений», пункт 12.14 в соответствии </w:t>
      </w:r>
      <w:r w:rsidR="00CE66F7">
        <w:rPr>
          <w:rFonts w:ascii="Liberation Serif" w:eastAsia="Calibri" w:hAnsi="Liberation Serif"/>
          <w:sz w:val="28"/>
          <w:szCs w:val="28"/>
        </w:rPr>
        <w:t xml:space="preserve">                        </w:t>
      </w:r>
      <w:r w:rsidR="00FA5418" w:rsidRPr="00DD36E3">
        <w:rPr>
          <w:rFonts w:ascii="Liberation Serif" w:eastAsia="Calibri" w:hAnsi="Liberation Serif"/>
          <w:sz w:val="28"/>
          <w:szCs w:val="28"/>
        </w:rPr>
        <w:t>с техническими условиями МБУ «ВОИС», ул. Чистопольская, д. 7, т 347 66 34.</w:t>
      </w:r>
      <w:r w:rsidR="00FA5418" w:rsidRPr="00FA5418">
        <w:rPr>
          <w:rFonts w:ascii="Liberation Serif" w:eastAsia="Calibri" w:hAnsi="Liberation Serif"/>
          <w:sz w:val="28"/>
          <w:szCs w:val="28"/>
        </w:rPr>
        <w:t xml:space="preserve"> </w:t>
      </w:r>
      <w:r w:rsidR="00FA5418" w:rsidRPr="00DD36E3">
        <w:rPr>
          <w:rFonts w:ascii="Liberation Serif" w:eastAsia="Calibri" w:hAnsi="Liberation Serif"/>
          <w:sz w:val="28"/>
          <w:szCs w:val="28"/>
        </w:rPr>
        <w:t>Запроектировать и построить уличное освещение по техническим требованиям МБУ «Горсвет», ул. Зоологическая, д. 5 т. 240 51 22.</w:t>
      </w:r>
      <w:r w:rsidR="00FA5418" w:rsidRPr="00DD36E3">
        <w:rPr>
          <w:rFonts w:ascii="Liberation Serif" w:eastAsia="Calibri" w:hAnsi="Liberation Serif"/>
          <w:sz w:val="28"/>
          <w:szCs w:val="28"/>
        </w:rPr>
        <w:tab/>
      </w:r>
      <w:r w:rsidR="00FA5418">
        <w:rPr>
          <w:rFonts w:ascii="Liberation Serif" w:eastAsia="Calibri" w:hAnsi="Liberation Serif"/>
          <w:sz w:val="28"/>
          <w:szCs w:val="28"/>
        </w:rPr>
        <w:t xml:space="preserve"> </w:t>
      </w:r>
      <w:r w:rsidR="00FA5418" w:rsidRPr="00DD36E3">
        <w:rPr>
          <w:rFonts w:ascii="Liberation Serif" w:eastAsia="Calibri" w:hAnsi="Liberation Serif"/>
          <w:sz w:val="28"/>
          <w:szCs w:val="28"/>
        </w:rPr>
        <w:t>Запроектировать</w:t>
      </w:r>
      <w:r w:rsidR="00FA5418">
        <w:rPr>
          <w:rFonts w:ascii="Liberation Serif" w:eastAsia="Calibri" w:hAnsi="Liberation Serif"/>
          <w:sz w:val="28"/>
          <w:szCs w:val="28"/>
        </w:rPr>
        <w:t xml:space="preserve"> контейнерные площадки либо мусорокамеры для сбора мусора. Разместить </w:t>
      </w:r>
      <w:r w:rsidR="00CE66F7">
        <w:rPr>
          <w:rFonts w:ascii="Liberation Serif" w:eastAsia="Calibri" w:hAnsi="Liberation Serif"/>
          <w:sz w:val="28"/>
          <w:szCs w:val="28"/>
        </w:rPr>
        <w:t xml:space="preserve"> </w:t>
      </w:r>
      <w:r w:rsidR="00FA5418">
        <w:rPr>
          <w:rFonts w:ascii="Liberation Serif" w:eastAsia="Calibri" w:hAnsi="Liberation Serif"/>
          <w:sz w:val="28"/>
          <w:szCs w:val="28"/>
        </w:rPr>
        <w:t>их в границах отведенного участка, в соответствии с п. 16</w:t>
      </w:r>
      <w:r w:rsidR="00FA5418" w:rsidRPr="00FA5418">
        <w:rPr>
          <w:rFonts w:ascii="Liberation Serif" w:eastAsia="Calibri" w:hAnsi="Liberation Serif"/>
          <w:sz w:val="28"/>
          <w:szCs w:val="28"/>
        </w:rPr>
        <w:t xml:space="preserve"> </w:t>
      </w:r>
      <w:r w:rsidR="00FA5418">
        <w:rPr>
          <w:rFonts w:ascii="Liberation Serif" w:eastAsia="Calibri" w:hAnsi="Liberation Serif"/>
          <w:sz w:val="28"/>
          <w:szCs w:val="28"/>
        </w:rPr>
        <w:t xml:space="preserve">ст. 1 и ст. 48 </w:t>
      </w:r>
      <w:r w:rsidR="00FA5418" w:rsidRPr="00DD36E3">
        <w:rPr>
          <w:rFonts w:ascii="Liberation Serif" w:eastAsia="Calibri" w:hAnsi="Liberation Serif"/>
          <w:sz w:val="28"/>
          <w:szCs w:val="28"/>
        </w:rPr>
        <w:t>Градостроительного кодекса Российской Федерации от 29 декабря 2004 г. N 190-ФЗ.</w:t>
      </w:r>
      <w:r w:rsidR="002B5F74">
        <w:rPr>
          <w:rFonts w:ascii="Liberation Serif" w:eastAsia="Calibri" w:hAnsi="Liberation Serif"/>
          <w:sz w:val="28"/>
          <w:szCs w:val="28"/>
        </w:rPr>
        <w:t xml:space="preserve"> Количество контейнеров по расчету. Места (площадки) накопления твердых коммунальных отходов, в соответствии с </w:t>
      </w:r>
      <w:r w:rsidR="002B5F74" w:rsidRPr="003D3010">
        <w:rPr>
          <w:rFonts w:ascii="Liberation Serif" w:eastAsia="Calibri" w:hAnsi="Liberation Serif"/>
          <w:sz w:val="28"/>
          <w:szCs w:val="28"/>
        </w:rPr>
        <w:t xml:space="preserve">Постановлением Администрации города Екатеринбурга </w:t>
      </w:r>
      <w:r w:rsidR="00CE66F7">
        <w:rPr>
          <w:rFonts w:ascii="Liberation Serif" w:eastAsia="Calibri" w:hAnsi="Liberation Serif"/>
          <w:sz w:val="28"/>
          <w:szCs w:val="28"/>
        </w:rPr>
        <w:t xml:space="preserve">          </w:t>
      </w:r>
      <w:r w:rsidR="002B5F74" w:rsidRPr="003D3010">
        <w:rPr>
          <w:rFonts w:ascii="Liberation Serif" w:eastAsia="Calibri" w:hAnsi="Liberation Serif"/>
          <w:sz w:val="28"/>
          <w:szCs w:val="28"/>
        </w:rPr>
        <w:t>от 03.12.2018 г. № 2949, согласовать с Администрацией района в котором размещен объект застройки. Исключить размещение парковочных мест на землях общего пользования в соответствии с СП 396.1325800.2018.</w:t>
      </w:r>
      <w:r w:rsidR="00210923" w:rsidRPr="003D3010">
        <w:rPr>
          <w:rFonts w:ascii="Liberation Serif" w:eastAsia="Calibri" w:hAnsi="Liberation Serif"/>
          <w:sz w:val="28"/>
          <w:szCs w:val="28"/>
        </w:rPr>
        <w:t xml:space="preserve"> Количество парковочных мест определить расчетом в соответствии нормами</w:t>
      </w:r>
      <w:r w:rsidR="005C27C7" w:rsidRPr="003D3010">
        <w:rPr>
          <w:rFonts w:ascii="Liberation Serif" w:eastAsia="Calibri" w:hAnsi="Liberation Serif"/>
          <w:sz w:val="28"/>
          <w:szCs w:val="28"/>
        </w:rPr>
        <w:t xml:space="preserve"> градостроительного проектирования городского округа</w:t>
      </w:r>
      <w:r w:rsidR="009C2226" w:rsidRPr="003D3010">
        <w:rPr>
          <w:rFonts w:ascii="Liberation Serif" w:eastAsia="Calibri" w:hAnsi="Liberation Serif"/>
          <w:sz w:val="28"/>
          <w:szCs w:val="28"/>
        </w:rPr>
        <w:t xml:space="preserve"> – муниципального образования «город Екатеринбург», утвержденными Решением ЕГД № 61/44 от 22.12.2015</w:t>
      </w:r>
      <w:r w:rsidR="00DE09A2" w:rsidRPr="003D3010">
        <w:rPr>
          <w:rFonts w:ascii="Liberation Serif" w:eastAsia="Calibri" w:hAnsi="Liberation Serif"/>
          <w:sz w:val="28"/>
          <w:szCs w:val="28"/>
        </w:rPr>
        <w:t xml:space="preserve"> «</w:t>
      </w:r>
      <w:r w:rsidR="00DE09A2" w:rsidRPr="003D3010">
        <w:rPr>
          <w:rFonts w:ascii="Liberation Serif" w:eastAsia="Calibri" w:hAnsi="Liberation Serif" w:cs="Liberation Serif"/>
          <w:sz w:val="28"/>
          <w:szCs w:val="28"/>
        </w:rPr>
        <w:t>Об утверждении Нормативов градостроительного проектирования городского округа - муниципального образования «город Екатеринбург».</w:t>
      </w:r>
      <w:r w:rsidR="00DE09A2" w:rsidRPr="003D3010">
        <w:rPr>
          <w:rFonts w:ascii="Liberation Serif" w:eastAsia="Calibri" w:hAnsi="Liberation Serif"/>
          <w:sz w:val="28"/>
          <w:szCs w:val="28"/>
        </w:rPr>
        <w:t xml:space="preserve"> </w:t>
      </w:r>
      <w:r w:rsidR="003E335F" w:rsidRPr="003D3010">
        <w:rPr>
          <w:rFonts w:ascii="Liberation Serif" w:eastAsia="Calibri" w:hAnsi="Liberation Serif"/>
          <w:sz w:val="28"/>
          <w:szCs w:val="28"/>
        </w:rPr>
        <w:t xml:space="preserve">Парковочные места, в </w:t>
      </w:r>
      <w:r w:rsidR="00DE09A2" w:rsidRPr="003D3010">
        <w:rPr>
          <w:rFonts w:ascii="Liberation Serif" w:eastAsia="Calibri" w:hAnsi="Liberation Serif"/>
          <w:sz w:val="28"/>
          <w:szCs w:val="28"/>
        </w:rPr>
        <w:t>объеме</w:t>
      </w:r>
      <w:r w:rsidR="007F0982" w:rsidRPr="003D3010">
        <w:rPr>
          <w:rFonts w:ascii="Liberation Serif" w:eastAsia="Calibri" w:hAnsi="Liberation Serif"/>
          <w:sz w:val="28"/>
          <w:szCs w:val="28"/>
        </w:rPr>
        <w:t>,</w:t>
      </w:r>
      <w:r w:rsidR="00DE09A2" w:rsidRPr="003D3010">
        <w:rPr>
          <w:rFonts w:ascii="Liberation Serif" w:eastAsia="Calibri" w:hAnsi="Liberation Serif"/>
          <w:sz w:val="28"/>
          <w:szCs w:val="28"/>
        </w:rPr>
        <w:t xml:space="preserve"> определенном расчетом, разместить в границах отведенного участка в соответствии с п. 16 ст. 1 и ст. 48 Градостроительного кодекса Российской Федерации </w:t>
      </w:r>
      <w:r w:rsidR="00CE66F7">
        <w:rPr>
          <w:rFonts w:ascii="Liberation Serif" w:eastAsia="Calibri" w:hAnsi="Liberation Serif"/>
          <w:sz w:val="28"/>
          <w:szCs w:val="28"/>
        </w:rPr>
        <w:t xml:space="preserve">                     </w:t>
      </w:r>
      <w:r w:rsidR="00DE09A2" w:rsidRPr="003D3010">
        <w:rPr>
          <w:rFonts w:ascii="Liberation Serif" w:eastAsia="Calibri" w:hAnsi="Liberation Serif"/>
          <w:sz w:val="28"/>
          <w:szCs w:val="28"/>
        </w:rPr>
        <w:t>от 29 декабря 2004 г. N 190-ФЗ. При благоустройстве территории использовать</w:t>
      </w:r>
      <w:r w:rsidR="00D814DC">
        <w:rPr>
          <w:rFonts w:ascii="Liberation Serif" w:eastAsia="Calibri" w:hAnsi="Liberation Serif"/>
          <w:sz w:val="28"/>
          <w:szCs w:val="28"/>
        </w:rPr>
        <w:t xml:space="preserve">              </w:t>
      </w:r>
      <w:r w:rsidR="00DE09A2" w:rsidRPr="003D3010">
        <w:rPr>
          <w:rFonts w:ascii="Liberation Serif" w:eastAsia="Calibri" w:hAnsi="Liberation Serif"/>
          <w:sz w:val="28"/>
          <w:szCs w:val="28"/>
        </w:rPr>
        <w:t xml:space="preserve"> для тротуаров бетонную вибропрессованную цветную плитку размером 300х300 мм, </w:t>
      </w:r>
      <w:r w:rsidR="00DE09A2" w:rsidRPr="003D3010">
        <w:rPr>
          <w:rFonts w:ascii="Liberation Serif" w:eastAsia="Calibri" w:hAnsi="Liberation Serif"/>
          <w:sz w:val="28"/>
          <w:szCs w:val="28"/>
        </w:rPr>
        <w:lastRenderedPageBreak/>
        <w:t>либо гранитную брусчатку, либо асфальтобетон</w:t>
      </w:r>
      <w:r w:rsidR="00DE09A2" w:rsidRPr="00DD36E3">
        <w:rPr>
          <w:rFonts w:ascii="Liberation Serif" w:eastAsia="Calibri" w:hAnsi="Liberation Serif"/>
          <w:sz w:val="28"/>
          <w:szCs w:val="28"/>
        </w:rPr>
        <w:t>, бортовой камень проезжих частей гранитный.</w:t>
      </w:r>
      <w:r w:rsidR="00DE09A2" w:rsidRPr="00DE09A2">
        <w:rPr>
          <w:rFonts w:ascii="Liberation Serif" w:eastAsia="Calibri" w:hAnsi="Liberation Serif"/>
          <w:sz w:val="28"/>
          <w:szCs w:val="28"/>
        </w:rPr>
        <w:t xml:space="preserve"> </w:t>
      </w:r>
      <w:r w:rsidR="00DE09A2" w:rsidRPr="00DD36E3">
        <w:rPr>
          <w:rFonts w:ascii="Liberation Serif" w:eastAsia="Calibri" w:hAnsi="Liberation Serif"/>
          <w:sz w:val="28"/>
          <w:szCs w:val="28"/>
        </w:rPr>
        <w:t xml:space="preserve">При наличии на территории участка объектов коммунальной инфраструктуры обслуживающих здания на смежных территориях принять меры </w:t>
      </w:r>
      <w:r w:rsidR="00D814DC">
        <w:rPr>
          <w:rFonts w:ascii="Liberation Serif" w:eastAsia="Calibri" w:hAnsi="Liberation Serif"/>
          <w:sz w:val="28"/>
          <w:szCs w:val="28"/>
        </w:rPr>
        <w:t xml:space="preserve">                   </w:t>
      </w:r>
      <w:r w:rsidR="00DE09A2" w:rsidRPr="00DD36E3">
        <w:rPr>
          <w:rFonts w:ascii="Liberation Serif" w:eastAsia="Calibri" w:hAnsi="Liberation Serif"/>
          <w:sz w:val="28"/>
          <w:szCs w:val="28"/>
        </w:rPr>
        <w:t>к переносу данных объектов с сохранением их функционального назначения.</w:t>
      </w:r>
      <w:r w:rsidR="003E335F">
        <w:rPr>
          <w:rFonts w:ascii="Liberation Serif" w:eastAsia="Calibri" w:hAnsi="Liberation Serif"/>
          <w:sz w:val="28"/>
          <w:szCs w:val="28"/>
        </w:rPr>
        <w:t xml:space="preserve"> При необходимости дренаж подземного пространства решить проектом. При сдаче объектов дренажа в эксплуатацию оформить акт разграничения балансовой принадлежности водоотводящих сетей в точке подключения в сеть дождевой канализации.</w:t>
      </w:r>
      <w:r w:rsidR="003E335F" w:rsidRPr="003E335F">
        <w:rPr>
          <w:rFonts w:ascii="Liberation Serif" w:eastAsia="Calibri" w:hAnsi="Liberation Serif"/>
          <w:sz w:val="28"/>
          <w:szCs w:val="28"/>
        </w:rPr>
        <w:t xml:space="preserve"> </w:t>
      </w:r>
      <w:r w:rsidR="003E335F" w:rsidRPr="00DD36E3">
        <w:rPr>
          <w:rFonts w:ascii="Liberation Serif" w:eastAsia="Calibri" w:hAnsi="Liberation Serif"/>
          <w:sz w:val="28"/>
          <w:szCs w:val="28"/>
        </w:rPr>
        <w:t>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w:t>
      </w:r>
      <w:r w:rsidR="003E335F">
        <w:rPr>
          <w:rFonts w:ascii="Liberation Serif" w:eastAsia="Calibri" w:hAnsi="Liberation Serif"/>
          <w:sz w:val="28"/>
          <w:szCs w:val="28"/>
        </w:rPr>
        <w:t>.</w:t>
      </w:r>
      <w:r w:rsidR="003E335F" w:rsidRPr="003E335F">
        <w:rPr>
          <w:rFonts w:ascii="Liberation Serif" w:eastAsia="Calibri" w:hAnsi="Liberation Serif"/>
          <w:sz w:val="28"/>
          <w:szCs w:val="28"/>
        </w:rPr>
        <w:t xml:space="preserve"> </w:t>
      </w:r>
      <w:r w:rsidR="003E335F" w:rsidRPr="00DD36E3">
        <w:rPr>
          <w:rFonts w:ascii="Liberation Serif" w:eastAsia="Calibri" w:hAnsi="Liberation Serif"/>
          <w:sz w:val="28"/>
          <w:szCs w:val="28"/>
        </w:rPr>
        <w:t>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 Тип, устанавливаемого ограждения согласовать с Администрацией района.</w:t>
      </w:r>
      <w:r w:rsidR="003E335F">
        <w:rPr>
          <w:rFonts w:ascii="Liberation Serif" w:eastAsia="Calibri" w:hAnsi="Liberation Serif"/>
          <w:sz w:val="28"/>
          <w:szCs w:val="28"/>
        </w:rPr>
        <w:t xml:space="preserve"> </w:t>
      </w:r>
      <w:r w:rsidR="003E335F" w:rsidRPr="00DD36E3">
        <w:rPr>
          <w:rFonts w:ascii="Liberation Serif" w:eastAsia="Calibri" w:hAnsi="Liberation Serif"/>
          <w:sz w:val="28"/>
          <w:szCs w:val="28"/>
        </w:rPr>
        <w:tab/>
        <w:t>До</w:t>
      </w:r>
      <w:r w:rsidR="003E335F">
        <w:rPr>
          <w:rFonts w:ascii="Liberation Serif" w:eastAsia="Calibri" w:hAnsi="Liberation Serif"/>
          <w:sz w:val="28"/>
          <w:szCs w:val="28"/>
        </w:rPr>
        <w:t xml:space="preserve"> </w:t>
      </w:r>
      <w:r w:rsidR="003E335F" w:rsidRPr="00DD36E3">
        <w:rPr>
          <w:rFonts w:ascii="Liberation Serif" w:eastAsia="Calibri" w:hAnsi="Liberation Serif"/>
          <w:sz w:val="28"/>
          <w:szCs w:val="28"/>
        </w:rPr>
        <w:t xml:space="preserve">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w:t>
      </w:r>
      <w:r w:rsidR="00D814DC">
        <w:rPr>
          <w:rFonts w:ascii="Liberation Serif" w:eastAsia="Calibri" w:hAnsi="Liberation Serif"/>
          <w:sz w:val="28"/>
          <w:szCs w:val="28"/>
        </w:rPr>
        <w:t xml:space="preserve">                  </w:t>
      </w:r>
      <w:r w:rsidR="003E335F" w:rsidRPr="00DD36E3">
        <w:rPr>
          <w:rFonts w:ascii="Liberation Serif" w:eastAsia="Calibri" w:hAnsi="Liberation Serif"/>
          <w:sz w:val="28"/>
          <w:szCs w:val="28"/>
        </w:rPr>
        <w:t xml:space="preserve">в соответствии с Приказом заместителя Главы города Екатеринбурга </w:t>
      </w:r>
      <w:r w:rsidR="00D814DC">
        <w:rPr>
          <w:rFonts w:ascii="Liberation Serif" w:eastAsia="Calibri" w:hAnsi="Liberation Serif"/>
          <w:sz w:val="28"/>
          <w:szCs w:val="28"/>
        </w:rPr>
        <w:t xml:space="preserve">                                </w:t>
      </w:r>
      <w:r w:rsidR="003E335F" w:rsidRPr="00DD36E3">
        <w:rPr>
          <w:rFonts w:ascii="Liberation Serif" w:eastAsia="Calibri" w:hAnsi="Liberation Serif"/>
          <w:sz w:val="28"/>
          <w:szCs w:val="28"/>
        </w:rPr>
        <w:t xml:space="preserve">№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 Проект предоставить на рассмотрение </w:t>
      </w:r>
      <w:r w:rsidR="00D814DC">
        <w:rPr>
          <w:rFonts w:ascii="Liberation Serif" w:eastAsia="Calibri" w:hAnsi="Liberation Serif"/>
          <w:sz w:val="28"/>
          <w:szCs w:val="28"/>
        </w:rPr>
        <w:t xml:space="preserve">                </w:t>
      </w:r>
      <w:r w:rsidR="003E335F" w:rsidRPr="00DD36E3">
        <w:rPr>
          <w:rFonts w:ascii="Liberation Serif" w:eastAsia="Calibri" w:hAnsi="Liberation Serif"/>
          <w:sz w:val="28"/>
          <w:szCs w:val="28"/>
        </w:rPr>
        <w:t xml:space="preserve">в Комитет благоустройства и Комитет по транспорту, организации движения </w:t>
      </w:r>
      <w:r w:rsidR="00D814DC">
        <w:rPr>
          <w:rFonts w:ascii="Liberation Serif" w:eastAsia="Calibri" w:hAnsi="Liberation Serif"/>
          <w:sz w:val="28"/>
          <w:szCs w:val="28"/>
        </w:rPr>
        <w:t xml:space="preserve">           </w:t>
      </w:r>
      <w:r w:rsidR="003E335F" w:rsidRPr="00DD36E3">
        <w:rPr>
          <w:rFonts w:ascii="Liberation Serif" w:eastAsia="Calibri" w:hAnsi="Liberation Serif"/>
          <w:sz w:val="28"/>
          <w:szCs w:val="28"/>
        </w:rPr>
        <w:t>и развития улично-дорожной сети Администрации города Екатеринбурга.</w:t>
      </w:r>
      <w:r w:rsidR="003E335F">
        <w:rPr>
          <w:rFonts w:ascii="Liberation Serif" w:eastAsia="Calibri" w:hAnsi="Liberation Serif"/>
          <w:sz w:val="28"/>
          <w:szCs w:val="28"/>
        </w:rPr>
        <w:t xml:space="preserve"> З</w:t>
      </w:r>
      <w:r w:rsidR="003E335F" w:rsidRPr="00DD36E3">
        <w:rPr>
          <w:rFonts w:ascii="Liberation Serif" w:eastAsia="Calibri" w:hAnsi="Liberation Serif"/>
          <w:sz w:val="28"/>
          <w:szCs w:val="28"/>
        </w:rPr>
        <w:t>астройщику</w:t>
      </w:r>
      <w:r w:rsidR="003E335F">
        <w:rPr>
          <w:rFonts w:ascii="Liberation Serif" w:eastAsia="Calibri" w:hAnsi="Liberation Serif"/>
          <w:sz w:val="28"/>
          <w:szCs w:val="28"/>
        </w:rPr>
        <w:t xml:space="preserve"> о</w:t>
      </w:r>
      <w:r w:rsidR="003E335F" w:rsidRPr="00DD36E3">
        <w:rPr>
          <w:rFonts w:ascii="Liberation Serif" w:eastAsia="Calibri" w:hAnsi="Liberation Serif"/>
          <w:sz w:val="28"/>
          <w:szCs w:val="28"/>
        </w:rPr>
        <w:t xml:space="preserve">братиться в Комитет благоустройства для получения подтверждения выполнения технических условий Администрации города Екатеринбурга </w:t>
      </w:r>
      <w:r w:rsidR="00D814DC">
        <w:rPr>
          <w:rFonts w:ascii="Liberation Serif" w:eastAsia="Calibri" w:hAnsi="Liberation Serif"/>
          <w:sz w:val="28"/>
          <w:szCs w:val="28"/>
        </w:rPr>
        <w:t xml:space="preserve">                      </w:t>
      </w:r>
      <w:r w:rsidR="003E335F" w:rsidRPr="00DD36E3">
        <w:rPr>
          <w:rFonts w:ascii="Liberation Serif" w:eastAsia="Calibri" w:hAnsi="Liberation Serif"/>
          <w:sz w:val="28"/>
          <w:szCs w:val="28"/>
        </w:rPr>
        <w:t>в соответствии с п. 7 ч. 3 ст. 55 Градостроительного кодекса РФ.</w:t>
      </w:r>
      <w:r w:rsidR="003E335F">
        <w:rPr>
          <w:rFonts w:ascii="Liberation Serif" w:eastAsia="Calibri" w:hAnsi="Liberation Serif"/>
          <w:sz w:val="28"/>
          <w:szCs w:val="28"/>
        </w:rPr>
        <w:t xml:space="preserve">  </w:t>
      </w:r>
      <w:r w:rsidR="003E335F" w:rsidRPr="00DD36E3">
        <w:rPr>
          <w:rFonts w:ascii="Liberation Serif" w:eastAsia="Calibri" w:hAnsi="Liberation Serif"/>
          <w:sz w:val="28"/>
          <w:szCs w:val="28"/>
        </w:rPr>
        <w:t>Срок действия технических условий – 3 года.</w:t>
      </w:r>
    </w:p>
    <w:p w:rsidR="006513DC" w:rsidRPr="00C97ABD" w:rsidRDefault="00981F57" w:rsidP="00C97ABD">
      <w:pPr>
        <w:autoSpaceDE w:val="0"/>
        <w:autoSpaceDN w:val="0"/>
        <w:adjustRightInd w:val="0"/>
        <w:ind w:firstLine="567"/>
        <w:jc w:val="both"/>
        <w:rPr>
          <w:rFonts w:ascii="Liberation Serif" w:eastAsia="Calibri" w:hAnsi="Liberation Serif" w:cs="Liberation Serif"/>
          <w:sz w:val="28"/>
          <w:szCs w:val="28"/>
        </w:rPr>
      </w:pPr>
      <w:r w:rsidRPr="0060661D">
        <w:rPr>
          <w:rFonts w:ascii="Liberation Serif" w:hAnsi="Liberation Serif"/>
          <w:sz w:val="28"/>
          <w:szCs w:val="28"/>
        </w:rPr>
        <w:t>2</w:t>
      </w:r>
      <w:r w:rsidR="002921DB" w:rsidRPr="0060661D">
        <w:rPr>
          <w:rFonts w:ascii="Liberation Serif" w:hAnsi="Liberation Serif"/>
          <w:sz w:val="28"/>
          <w:szCs w:val="28"/>
        </w:rPr>
        <w:t xml:space="preserve">) </w:t>
      </w:r>
      <w:r w:rsidR="009427A1" w:rsidRPr="0060661D">
        <w:rPr>
          <w:rFonts w:ascii="Liberation Serif" w:hAnsi="Liberation Serif"/>
          <w:sz w:val="28"/>
          <w:szCs w:val="28"/>
        </w:rPr>
        <w:t>АО «</w:t>
      </w:r>
      <w:r w:rsidR="009427A1">
        <w:rPr>
          <w:rFonts w:ascii="Liberation Serif" w:hAnsi="Liberation Serif"/>
          <w:sz w:val="28"/>
          <w:szCs w:val="28"/>
        </w:rPr>
        <w:t>ЕЭСК</w:t>
      </w:r>
      <w:r w:rsidR="009427A1" w:rsidRPr="0060661D">
        <w:rPr>
          <w:rFonts w:ascii="Liberation Serif" w:hAnsi="Liberation Serif"/>
          <w:sz w:val="28"/>
          <w:szCs w:val="28"/>
        </w:rPr>
        <w:t>»</w:t>
      </w:r>
      <w:r w:rsidR="009427A1">
        <w:rPr>
          <w:rFonts w:ascii="Liberation Serif" w:hAnsi="Liberation Serif"/>
          <w:sz w:val="28"/>
          <w:szCs w:val="28"/>
        </w:rPr>
        <w:t xml:space="preserve"> </w:t>
      </w:r>
      <w:r w:rsidR="002921DB" w:rsidRPr="0060661D">
        <w:rPr>
          <w:rFonts w:ascii="Liberation Serif" w:hAnsi="Liberation Serif"/>
          <w:sz w:val="28"/>
          <w:szCs w:val="28"/>
        </w:rPr>
        <w:t>– № 218-</w:t>
      </w:r>
      <w:r w:rsidR="003D05BE">
        <w:rPr>
          <w:rFonts w:ascii="Liberation Serif" w:hAnsi="Liberation Serif"/>
          <w:sz w:val="28"/>
          <w:szCs w:val="28"/>
        </w:rPr>
        <w:t>224</w:t>
      </w:r>
      <w:r w:rsidR="002921DB" w:rsidRPr="0060661D">
        <w:rPr>
          <w:rFonts w:ascii="Liberation Serif" w:hAnsi="Liberation Serif"/>
          <w:sz w:val="28"/>
          <w:szCs w:val="28"/>
        </w:rPr>
        <w:t>-</w:t>
      </w:r>
      <w:r w:rsidR="003D05BE">
        <w:rPr>
          <w:rFonts w:ascii="Liberation Serif" w:hAnsi="Liberation Serif"/>
          <w:sz w:val="28"/>
          <w:szCs w:val="28"/>
        </w:rPr>
        <w:t>684</w:t>
      </w:r>
      <w:r w:rsidR="002921DB" w:rsidRPr="0060661D">
        <w:rPr>
          <w:rFonts w:ascii="Liberation Serif" w:hAnsi="Liberation Serif"/>
          <w:sz w:val="28"/>
          <w:szCs w:val="28"/>
        </w:rPr>
        <w:t>-201</w:t>
      </w:r>
      <w:r w:rsidR="00127DC2" w:rsidRPr="0060661D">
        <w:rPr>
          <w:rFonts w:ascii="Liberation Serif" w:hAnsi="Liberation Serif"/>
          <w:sz w:val="28"/>
          <w:szCs w:val="28"/>
        </w:rPr>
        <w:t>9</w:t>
      </w:r>
      <w:r w:rsidR="009427A1">
        <w:rPr>
          <w:rFonts w:ascii="Liberation Serif" w:hAnsi="Liberation Serif"/>
          <w:sz w:val="28"/>
          <w:szCs w:val="28"/>
        </w:rPr>
        <w:t xml:space="preserve"> </w:t>
      </w:r>
      <w:r w:rsidR="002921DB" w:rsidRPr="0060661D">
        <w:rPr>
          <w:rFonts w:ascii="Liberation Serif" w:hAnsi="Liberation Serif"/>
          <w:sz w:val="28"/>
          <w:szCs w:val="28"/>
        </w:rPr>
        <w:t xml:space="preserve">от </w:t>
      </w:r>
      <w:r w:rsidR="00C828FD">
        <w:rPr>
          <w:rFonts w:ascii="Liberation Serif" w:hAnsi="Liberation Serif"/>
          <w:sz w:val="28"/>
          <w:szCs w:val="28"/>
        </w:rPr>
        <w:t>2</w:t>
      </w:r>
      <w:r w:rsidR="003D05BE">
        <w:rPr>
          <w:rFonts w:ascii="Liberation Serif" w:hAnsi="Liberation Serif"/>
          <w:sz w:val="28"/>
          <w:szCs w:val="28"/>
        </w:rPr>
        <w:t>9</w:t>
      </w:r>
      <w:r w:rsidR="00C828FD">
        <w:rPr>
          <w:rFonts w:ascii="Liberation Serif" w:hAnsi="Liberation Serif"/>
          <w:sz w:val="28"/>
          <w:szCs w:val="28"/>
        </w:rPr>
        <w:t>.0</w:t>
      </w:r>
      <w:r w:rsidR="003D05BE">
        <w:rPr>
          <w:rFonts w:ascii="Liberation Serif" w:hAnsi="Liberation Serif"/>
          <w:sz w:val="28"/>
          <w:szCs w:val="28"/>
        </w:rPr>
        <w:t>8</w:t>
      </w:r>
      <w:r w:rsidR="00127DC2" w:rsidRPr="0060661D">
        <w:rPr>
          <w:rFonts w:ascii="Liberation Serif" w:hAnsi="Liberation Serif"/>
          <w:sz w:val="28"/>
          <w:szCs w:val="28"/>
        </w:rPr>
        <w:t>.2019</w:t>
      </w:r>
      <w:r w:rsidR="002921DB" w:rsidRPr="0060661D">
        <w:rPr>
          <w:rFonts w:ascii="Liberation Serif" w:hAnsi="Liberation Serif"/>
          <w:sz w:val="28"/>
          <w:szCs w:val="28"/>
        </w:rPr>
        <w:t xml:space="preserve"> г.: максимальная мощность – </w:t>
      </w:r>
      <w:r w:rsidR="00127DC2" w:rsidRPr="0060661D">
        <w:rPr>
          <w:rFonts w:ascii="Liberation Serif" w:hAnsi="Liberation Serif"/>
          <w:sz w:val="28"/>
          <w:szCs w:val="28"/>
        </w:rPr>
        <w:t>100</w:t>
      </w:r>
      <w:r w:rsidR="002921DB" w:rsidRPr="0060661D">
        <w:rPr>
          <w:rFonts w:ascii="Liberation Serif" w:hAnsi="Liberation Serif"/>
          <w:sz w:val="28"/>
          <w:szCs w:val="28"/>
        </w:rPr>
        <w:t xml:space="preserve"> кВт; категория нагрузки – третья; год ввода в эксплуатаци</w:t>
      </w:r>
      <w:r w:rsidR="003D05BE">
        <w:rPr>
          <w:rFonts w:ascii="Liberation Serif" w:hAnsi="Liberation Serif"/>
          <w:sz w:val="28"/>
          <w:szCs w:val="28"/>
        </w:rPr>
        <w:t>ю –</w:t>
      </w:r>
      <w:r w:rsidR="002921DB" w:rsidRPr="0060661D">
        <w:rPr>
          <w:rFonts w:ascii="Liberation Serif" w:hAnsi="Liberation Serif"/>
          <w:sz w:val="28"/>
          <w:szCs w:val="28"/>
        </w:rPr>
        <w:t xml:space="preserve"> </w:t>
      </w:r>
      <w:r w:rsidR="00127DC2" w:rsidRPr="0060661D">
        <w:rPr>
          <w:rFonts w:ascii="Liberation Serif" w:hAnsi="Liberation Serif"/>
          <w:sz w:val="28"/>
          <w:szCs w:val="28"/>
        </w:rPr>
        <w:t>202</w:t>
      </w:r>
      <w:r w:rsidR="003D05BE">
        <w:rPr>
          <w:rFonts w:ascii="Liberation Serif" w:hAnsi="Liberation Serif"/>
          <w:sz w:val="28"/>
          <w:szCs w:val="28"/>
        </w:rPr>
        <w:t>2</w:t>
      </w:r>
      <w:r w:rsidR="00053868" w:rsidRPr="0060661D">
        <w:rPr>
          <w:rFonts w:ascii="Liberation Serif" w:hAnsi="Liberation Serif"/>
          <w:sz w:val="28"/>
          <w:szCs w:val="28"/>
        </w:rPr>
        <w:t xml:space="preserve"> г.</w:t>
      </w:r>
      <w:r w:rsidR="002921DB" w:rsidRPr="0060661D">
        <w:rPr>
          <w:rFonts w:ascii="Liberation Serif" w:hAnsi="Liberation Serif"/>
          <w:sz w:val="28"/>
          <w:szCs w:val="28"/>
        </w:rPr>
        <w:t xml:space="preserve">; </w:t>
      </w:r>
      <w:r w:rsidR="003D1521">
        <w:rPr>
          <w:rFonts w:ascii="Liberation Serif" w:hAnsi="Liberation Serif"/>
          <w:sz w:val="28"/>
          <w:szCs w:val="28"/>
        </w:rPr>
        <w:t xml:space="preserve">источник питания – </w:t>
      </w:r>
      <w:r w:rsidR="003D05BE">
        <w:rPr>
          <w:rFonts w:ascii="Liberation Serif" w:hAnsi="Liberation Serif"/>
          <w:sz w:val="28"/>
          <w:szCs w:val="28"/>
        </w:rPr>
        <w:t>Т</w:t>
      </w:r>
      <w:r w:rsidR="00C828FD">
        <w:rPr>
          <w:rFonts w:ascii="Liberation Serif" w:hAnsi="Liberation Serif"/>
          <w:sz w:val="28"/>
          <w:szCs w:val="28"/>
        </w:rPr>
        <w:t xml:space="preserve">П </w:t>
      </w:r>
      <w:r w:rsidR="003D05BE">
        <w:rPr>
          <w:rFonts w:ascii="Liberation Serif" w:hAnsi="Liberation Serif"/>
          <w:sz w:val="28"/>
          <w:szCs w:val="28"/>
        </w:rPr>
        <w:t>2596 (руб. № 14)</w:t>
      </w:r>
      <w:r w:rsidR="00053868" w:rsidRPr="0060661D">
        <w:rPr>
          <w:rFonts w:ascii="Liberation Serif" w:hAnsi="Liberation Serif"/>
          <w:sz w:val="28"/>
          <w:szCs w:val="28"/>
        </w:rPr>
        <w:t xml:space="preserve">; схему питания объекта выполнить: </w:t>
      </w:r>
      <w:r w:rsidR="006513DC">
        <w:rPr>
          <w:rFonts w:ascii="Liberation Serif" w:hAnsi="Liberation Serif"/>
          <w:sz w:val="28"/>
          <w:szCs w:val="28"/>
        </w:rPr>
        <w:t>кабельной</w:t>
      </w:r>
      <w:r w:rsidR="00C828FD">
        <w:rPr>
          <w:rFonts w:ascii="Liberation Serif" w:hAnsi="Liberation Serif"/>
          <w:sz w:val="28"/>
          <w:szCs w:val="28"/>
        </w:rPr>
        <w:t xml:space="preserve"> ЛЭП 0,4 кВ от </w:t>
      </w:r>
      <w:r w:rsidR="006513DC">
        <w:rPr>
          <w:rFonts w:ascii="Liberation Serif" w:hAnsi="Liberation Serif"/>
          <w:sz w:val="28"/>
          <w:szCs w:val="28"/>
        </w:rPr>
        <w:t>ТП</w:t>
      </w:r>
      <w:r w:rsidR="00C828FD">
        <w:rPr>
          <w:rFonts w:ascii="Liberation Serif" w:hAnsi="Liberation Serif"/>
          <w:sz w:val="28"/>
          <w:szCs w:val="28"/>
        </w:rPr>
        <w:t xml:space="preserve"> </w:t>
      </w:r>
      <w:r w:rsidR="006513DC">
        <w:rPr>
          <w:rFonts w:ascii="Liberation Serif" w:hAnsi="Liberation Serif"/>
          <w:sz w:val="28"/>
          <w:szCs w:val="28"/>
        </w:rPr>
        <w:t>2596</w:t>
      </w:r>
      <w:r w:rsidR="00FE7E04">
        <w:rPr>
          <w:rFonts w:ascii="Liberation Serif" w:hAnsi="Liberation Serif"/>
          <w:sz w:val="28"/>
          <w:szCs w:val="28"/>
        </w:rPr>
        <w:t xml:space="preserve"> </w:t>
      </w:r>
      <w:r w:rsidR="00C828FD">
        <w:rPr>
          <w:rFonts w:ascii="Liberation Serif" w:hAnsi="Liberation Serif"/>
          <w:sz w:val="28"/>
          <w:szCs w:val="28"/>
        </w:rPr>
        <w:t>в соответствии с ПУЭ</w:t>
      </w:r>
      <w:r w:rsidR="00053868" w:rsidRPr="0060661D">
        <w:rPr>
          <w:rFonts w:ascii="Liberation Serif" w:hAnsi="Liberation Serif"/>
          <w:sz w:val="28"/>
          <w:szCs w:val="28"/>
        </w:rPr>
        <w:t xml:space="preserve">; </w:t>
      </w:r>
      <w:r w:rsidR="006513DC">
        <w:rPr>
          <w:rFonts w:ascii="Liberation Serif" w:hAnsi="Liberation Serif"/>
          <w:sz w:val="28"/>
          <w:szCs w:val="28"/>
        </w:rPr>
        <w:t xml:space="preserve">сечение ЛЭП 0,4 кВ уточнить при проектировании. Дополнения и уточнения: При прохождении </w:t>
      </w:r>
      <w:r w:rsidR="00D814DC">
        <w:rPr>
          <w:rFonts w:ascii="Liberation Serif" w:hAnsi="Liberation Serif"/>
          <w:sz w:val="28"/>
          <w:szCs w:val="28"/>
        </w:rPr>
        <w:t xml:space="preserve">                    </w:t>
      </w:r>
      <w:r w:rsidR="006513DC">
        <w:rPr>
          <w:rFonts w:ascii="Liberation Serif" w:hAnsi="Liberation Serif"/>
          <w:sz w:val="28"/>
          <w:szCs w:val="28"/>
        </w:rPr>
        <w:t xml:space="preserve">на участке объекта в\в и н\в кабельных ЛЭП Вам необходимо определить </w:t>
      </w:r>
      <w:r w:rsidR="00D814DC">
        <w:rPr>
          <w:rFonts w:ascii="Liberation Serif" w:hAnsi="Liberation Serif"/>
          <w:sz w:val="28"/>
          <w:szCs w:val="28"/>
        </w:rPr>
        <w:t xml:space="preserve">                 </w:t>
      </w:r>
      <w:r w:rsidR="006513DC">
        <w:rPr>
          <w:rFonts w:ascii="Liberation Serif" w:hAnsi="Liberation Serif"/>
          <w:sz w:val="28"/>
          <w:szCs w:val="28"/>
        </w:rPr>
        <w:t>их принадлежность</w:t>
      </w:r>
      <w:r w:rsidR="0055308A">
        <w:rPr>
          <w:rFonts w:ascii="Liberation Serif" w:hAnsi="Liberation Serif"/>
          <w:sz w:val="28"/>
          <w:szCs w:val="28"/>
        </w:rPr>
        <w:t>, направление, марку, сечение, выполнить проект их выноски</w:t>
      </w:r>
      <w:r w:rsidR="00D814DC">
        <w:rPr>
          <w:rFonts w:ascii="Liberation Serif" w:hAnsi="Liberation Serif"/>
          <w:sz w:val="28"/>
          <w:szCs w:val="28"/>
        </w:rPr>
        <w:t xml:space="preserve">             </w:t>
      </w:r>
      <w:r w:rsidR="0055308A">
        <w:rPr>
          <w:rFonts w:ascii="Liberation Serif" w:hAnsi="Liberation Serif"/>
          <w:sz w:val="28"/>
          <w:szCs w:val="28"/>
        </w:rPr>
        <w:t xml:space="preserve"> и согласовать его по принадлежности КЛ и с СТН АО «ЕЭСК» по производству работ. Проект предоставить в СТН АО «ЕЭСК» совместно с планом благоустройства</w:t>
      </w:r>
      <w:r w:rsidR="00AB091B">
        <w:rPr>
          <w:rFonts w:ascii="Liberation Serif" w:hAnsi="Liberation Serif"/>
          <w:sz w:val="28"/>
          <w:szCs w:val="28"/>
        </w:rPr>
        <w:t xml:space="preserve"> территории. При необходимости, вопросы связанные</w:t>
      </w:r>
      <w:r w:rsidR="00D814DC">
        <w:rPr>
          <w:rFonts w:ascii="Liberation Serif" w:hAnsi="Liberation Serif"/>
          <w:sz w:val="28"/>
          <w:szCs w:val="28"/>
        </w:rPr>
        <w:t xml:space="preserve">                                </w:t>
      </w:r>
      <w:r w:rsidR="00AB091B">
        <w:rPr>
          <w:rFonts w:ascii="Liberation Serif" w:hAnsi="Liberation Serif"/>
          <w:sz w:val="28"/>
          <w:szCs w:val="28"/>
        </w:rPr>
        <w:t xml:space="preserve"> с ликвидацией имущества АО «ЕЭСК» в связи со сносом и выносом в\в и н\в кабельных ЛЭП Вам необходимо решить с отделом технологического присоединения и переустройства сетей АО «ЕЭСК» (ул. Б. Ельцина, 1, тел: 8 800 2501 220 – центр обслуживания клиентов). Данная информация не является основанием для технологического присоединения и (или) проектирования электросетевых, энергопринимающих </w:t>
      </w:r>
      <w:r w:rsidR="00575329">
        <w:rPr>
          <w:rFonts w:ascii="Liberation Serif" w:hAnsi="Liberation Serif"/>
          <w:sz w:val="28"/>
          <w:szCs w:val="28"/>
        </w:rPr>
        <w:t xml:space="preserve">объектов. </w:t>
      </w:r>
      <w:r w:rsidR="00575329">
        <w:rPr>
          <w:rFonts w:ascii="Liberation Serif" w:eastAsia="Calibri" w:hAnsi="Liberation Serif"/>
          <w:bCs/>
          <w:sz w:val="28"/>
          <w:szCs w:val="28"/>
        </w:rPr>
        <w:t>О</w:t>
      </w:r>
      <w:r w:rsidR="00575329" w:rsidRPr="00330B1C">
        <w:rPr>
          <w:rFonts w:ascii="Liberation Serif" w:eastAsia="Calibri" w:hAnsi="Liberation Serif"/>
          <w:bCs/>
          <w:sz w:val="28"/>
          <w:szCs w:val="28"/>
        </w:rPr>
        <w:t xml:space="preserve">пределение срока осуществления </w:t>
      </w:r>
      <w:r w:rsidR="00575329">
        <w:rPr>
          <w:rFonts w:ascii="Liberation Serif" w:eastAsia="Calibri" w:hAnsi="Liberation Serif"/>
          <w:bCs/>
          <w:sz w:val="28"/>
          <w:szCs w:val="28"/>
        </w:rPr>
        <w:t xml:space="preserve">технологического присоединения </w:t>
      </w:r>
      <w:r w:rsidR="00575329" w:rsidRPr="00330B1C">
        <w:rPr>
          <w:rFonts w:ascii="Liberation Serif" w:eastAsia="Calibri" w:hAnsi="Liberation Serif"/>
          <w:bCs/>
          <w:sz w:val="28"/>
          <w:szCs w:val="28"/>
        </w:rPr>
        <w:t>и расчет стоимости технологического присоединения будут осуществлены</w:t>
      </w:r>
      <w:r w:rsidR="00575329">
        <w:rPr>
          <w:rFonts w:ascii="Liberation Serif" w:eastAsia="Calibri" w:hAnsi="Liberation Serif"/>
          <w:bCs/>
          <w:sz w:val="28"/>
          <w:szCs w:val="28"/>
        </w:rPr>
        <w:t xml:space="preserve"> в соответствии с порядком,</w:t>
      </w:r>
      <w:r w:rsidR="00575329" w:rsidRPr="00575329">
        <w:rPr>
          <w:rFonts w:ascii="Liberation Serif" w:eastAsia="Calibri" w:hAnsi="Liberation Serif"/>
          <w:bCs/>
          <w:sz w:val="28"/>
          <w:szCs w:val="28"/>
        </w:rPr>
        <w:t xml:space="preserve"> </w:t>
      </w:r>
      <w:r w:rsidR="00575329" w:rsidRPr="00330B1C">
        <w:rPr>
          <w:rFonts w:ascii="Liberation Serif" w:eastAsia="Calibri" w:hAnsi="Liberation Serif"/>
          <w:bCs/>
          <w:sz w:val="28"/>
          <w:szCs w:val="28"/>
        </w:rPr>
        <w:t xml:space="preserve">установленным </w:t>
      </w:r>
      <w:r w:rsidR="00575329" w:rsidRPr="00330B1C">
        <w:rPr>
          <w:rFonts w:ascii="Liberation Serif" w:eastAsia="Calibri" w:hAnsi="Liberation Serif"/>
          <w:bCs/>
          <w:sz w:val="28"/>
          <w:szCs w:val="28"/>
        </w:rPr>
        <w:lastRenderedPageBreak/>
        <w:t xml:space="preserve">утвержденными Постановлением Правительства Российской Федерации </w:t>
      </w:r>
      <w:r w:rsidR="00D814DC">
        <w:rPr>
          <w:rFonts w:ascii="Liberation Serif" w:eastAsia="Calibri" w:hAnsi="Liberation Serif"/>
          <w:bCs/>
          <w:sz w:val="28"/>
          <w:szCs w:val="28"/>
        </w:rPr>
        <w:t xml:space="preserve">                         </w:t>
      </w:r>
      <w:r w:rsidR="00575329" w:rsidRPr="00330B1C">
        <w:rPr>
          <w:rFonts w:ascii="Liberation Serif" w:eastAsia="Calibri" w:hAnsi="Liberation Serif"/>
          <w:bCs/>
          <w:sz w:val="28"/>
          <w:szCs w:val="28"/>
        </w:rPr>
        <w:t>от 27.12.2004 г. № 861 Правилами технологического присоединения энергопринимающих устройств потребителей электрической энергии, объектов</w:t>
      </w:r>
      <w:r w:rsidR="00D814DC">
        <w:rPr>
          <w:rFonts w:ascii="Liberation Serif" w:eastAsia="Calibri" w:hAnsi="Liberation Serif"/>
          <w:bCs/>
          <w:sz w:val="28"/>
          <w:szCs w:val="28"/>
        </w:rPr>
        <w:t xml:space="preserve">              </w:t>
      </w:r>
      <w:r w:rsidR="00575329" w:rsidRPr="00330B1C">
        <w:rPr>
          <w:rFonts w:ascii="Liberation Serif" w:eastAsia="Calibri" w:hAnsi="Liberation Serif"/>
          <w:bCs/>
          <w:sz w:val="28"/>
          <w:szCs w:val="28"/>
        </w:rPr>
        <w:t xml:space="preserve"> по производству электрической энергии, а также объектов электросетевого хозяйства, принадлежащих сетевым организациям и ины</w:t>
      </w:r>
      <w:r w:rsidR="00575329">
        <w:rPr>
          <w:rFonts w:ascii="Liberation Serif" w:eastAsia="Calibri" w:hAnsi="Liberation Serif"/>
          <w:bCs/>
          <w:sz w:val="28"/>
          <w:szCs w:val="28"/>
        </w:rPr>
        <w:t>м лицам, к электрическим сетям, постановлением Региональной энергетической комиссии Свердловской области от 25.12.2018 г. № 322 – ПК «</w:t>
      </w:r>
      <w:r w:rsidR="00575329">
        <w:rPr>
          <w:rFonts w:ascii="Liberation Serif" w:eastAsia="Calibri" w:hAnsi="Liberation Serif" w:cs="Liberation Serif"/>
          <w:sz w:val="28"/>
          <w:szCs w:val="28"/>
        </w:rPr>
        <w:t xml:space="preserve">Об установлении стандартизированных тарифных ставок, ставок за единицу максимальной мощности и формул платы </w:t>
      </w:r>
      <w:r w:rsidR="00D814DC">
        <w:rPr>
          <w:rFonts w:ascii="Liberation Serif" w:eastAsia="Calibri" w:hAnsi="Liberation Serif" w:cs="Liberation Serif"/>
          <w:sz w:val="28"/>
          <w:szCs w:val="28"/>
        </w:rPr>
        <w:t xml:space="preserve">                </w:t>
      </w:r>
      <w:r w:rsidR="00575329">
        <w:rPr>
          <w:rFonts w:ascii="Liberation Serif" w:eastAsia="Calibri" w:hAnsi="Liberation Serif" w:cs="Liberation Serif"/>
          <w:sz w:val="28"/>
          <w:szCs w:val="28"/>
        </w:rPr>
        <w:t xml:space="preserve">за технологическое присоединение к электрическим сетям сетевых организаций </w:t>
      </w:r>
      <w:r w:rsidR="00D814DC">
        <w:rPr>
          <w:rFonts w:ascii="Liberation Serif" w:eastAsia="Calibri" w:hAnsi="Liberation Serif" w:cs="Liberation Serif"/>
          <w:sz w:val="28"/>
          <w:szCs w:val="28"/>
        </w:rPr>
        <w:t xml:space="preserve">              </w:t>
      </w:r>
      <w:r w:rsidR="00575329">
        <w:rPr>
          <w:rFonts w:ascii="Liberation Serif" w:eastAsia="Calibri" w:hAnsi="Liberation Serif" w:cs="Liberation Serif"/>
          <w:sz w:val="28"/>
          <w:szCs w:val="28"/>
        </w:rPr>
        <w:t>на территории Свердловской области на 2019 год</w:t>
      </w:r>
      <w:r w:rsidR="00575329">
        <w:rPr>
          <w:rFonts w:ascii="Liberation Serif" w:eastAsia="Calibri" w:hAnsi="Liberation Serif"/>
          <w:bCs/>
          <w:sz w:val="28"/>
          <w:szCs w:val="28"/>
        </w:rPr>
        <w:t xml:space="preserve">» после предоставления </w:t>
      </w:r>
      <w:r w:rsidR="00C97ABD">
        <w:rPr>
          <w:rFonts w:ascii="Liberation Serif" w:eastAsia="Calibri" w:hAnsi="Liberation Serif"/>
          <w:bCs/>
          <w:sz w:val="28"/>
          <w:szCs w:val="28"/>
        </w:rPr>
        <w:t xml:space="preserve">заинтересованным лицом в АО </w:t>
      </w:r>
      <w:r w:rsidR="00C97ABD">
        <w:rPr>
          <w:rFonts w:ascii="Liberation Serif" w:hAnsi="Liberation Serif"/>
          <w:sz w:val="28"/>
          <w:szCs w:val="28"/>
        </w:rPr>
        <w:t>«ЕЭСК» заявки и полного пакета документов. Срок действия технических условий: 29.08.2020 г.</w:t>
      </w:r>
    </w:p>
    <w:p w:rsidR="002921DB" w:rsidRPr="0060661D" w:rsidRDefault="00127DC2" w:rsidP="00234DA4">
      <w:pPr>
        <w:ind w:firstLine="567"/>
        <w:jc w:val="both"/>
        <w:rPr>
          <w:rFonts w:ascii="Liberation Serif" w:hAnsi="Liberation Serif"/>
          <w:sz w:val="28"/>
          <w:szCs w:val="28"/>
        </w:rPr>
      </w:pPr>
      <w:r w:rsidRPr="0060661D">
        <w:rPr>
          <w:rFonts w:ascii="Liberation Serif" w:hAnsi="Liberation Serif"/>
          <w:sz w:val="28"/>
          <w:szCs w:val="28"/>
        </w:rPr>
        <w:t>3</w:t>
      </w:r>
      <w:r w:rsidR="002921DB" w:rsidRPr="0060661D">
        <w:rPr>
          <w:rFonts w:ascii="Liberation Serif" w:hAnsi="Liberation Serif"/>
          <w:sz w:val="28"/>
          <w:szCs w:val="28"/>
        </w:rPr>
        <w:t>) МУП «Водоканал» – № 05-11/33-</w:t>
      </w:r>
      <w:r w:rsidR="00C97ABD">
        <w:rPr>
          <w:rFonts w:ascii="Liberation Serif" w:hAnsi="Liberation Serif"/>
          <w:sz w:val="28"/>
          <w:szCs w:val="28"/>
        </w:rPr>
        <w:t>17120</w:t>
      </w:r>
      <w:r w:rsidR="00C828FD">
        <w:rPr>
          <w:rFonts w:ascii="Liberation Serif" w:hAnsi="Liberation Serif"/>
          <w:sz w:val="28"/>
          <w:szCs w:val="28"/>
        </w:rPr>
        <w:t>-</w:t>
      </w:r>
      <w:r w:rsidR="00C97ABD">
        <w:rPr>
          <w:rFonts w:ascii="Liberation Serif" w:hAnsi="Liberation Serif"/>
          <w:sz w:val="28"/>
          <w:szCs w:val="28"/>
        </w:rPr>
        <w:t>557</w:t>
      </w:r>
      <w:r w:rsidRPr="0060661D">
        <w:rPr>
          <w:rFonts w:ascii="Liberation Serif" w:hAnsi="Liberation Serif"/>
          <w:sz w:val="28"/>
          <w:szCs w:val="28"/>
        </w:rPr>
        <w:t xml:space="preserve"> </w:t>
      </w:r>
      <w:r w:rsidR="002921DB" w:rsidRPr="0060661D">
        <w:rPr>
          <w:rFonts w:ascii="Liberation Serif" w:hAnsi="Liberation Serif"/>
          <w:sz w:val="28"/>
          <w:szCs w:val="28"/>
        </w:rPr>
        <w:t xml:space="preserve">от </w:t>
      </w:r>
      <w:r w:rsidR="00C828FD">
        <w:rPr>
          <w:rFonts w:ascii="Liberation Serif" w:hAnsi="Liberation Serif"/>
          <w:sz w:val="28"/>
          <w:szCs w:val="28"/>
        </w:rPr>
        <w:t>0</w:t>
      </w:r>
      <w:r w:rsidR="00C97ABD">
        <w:rPr>
          <w:rFonts w:ascii="Liberation Serif" w:hAnsi="Liberation Serif"/>
          <w:sz w:val="28"/>
          <w:szCs w:val="28"/>
        </w:rPr>
        <w:t>5</w:t>
      </w:r>
      <w:r w:rsidR="00C828FD">
        <w:rPr>
          <w:rFonts w:ascii="Liberation Serif" w:hAnsi="Liberation Serif"/>
          <w:sz w:val="28"/>
          <w:szCs w:val="28"/>
        </w:rPr>
        <w:t>.0</w:t>
      </w:r>
      <w:r w:rsidR="00C97ABD">
        <w:rPr>
          <w:rFonts w:ascii="Liberation Serif" w:hAnsi="Liberation Serif"/>
          <w:sz w:val="28"/>
          <w:szCs w:val="28"/>
        </w:rPr>
        <w:t>9</w:t>
      </w:r>
      <w:r w:rsidR="002921DB" w:rsidRPr="0060661D">
        <w:rPr>
          <w:rFonts w:ascii="Liberation Serif" w:hAnsi="Liberation Serif"/>
          <w:sz w:val="28"/>
          <w:szCs w:val="28"/>
        </w:rPr>
        <w:t>.2019</w:t>
      </w:r>
      <w:r w:rsidRPr="0060661D">
        <w:rPr>
          <w:rFonts w:ascii="Liberation Serif" w:hAnsi="Liberation Serif"/>
          <w:sz w:val="28"/>
          <w:szCs w:val="28"/>
        </w:rPr>
        <w:t xml:space="preserve">: </w:t>
      </w:r>
      <w:r w:rsidR="00C828FD" w:rsidRPr="00C828FD">
        <w:rPr>
          <w:rFonts w:ascii="Liberation Serif" w:hAnsi="Liberation Serif"/>
          <w:sz w:val="28"/>
          <w:szCs w:val="28"/>
        </w:rPr>
        <w:t>максимальная присоединяемая нагрузка по водоснабжению (м3/сут):</w:t>
      </w:r>
      <w:r w:rsidR="00C97ABD">
        <w:rPr>
          <w:rFonts w:ascii="Liberation Serif" w:hAnsi="Liberation Serif"/>
          <w:sz w:val="28"/>
          <w:szCs w:val="28"/>
        </w:rPr>
        <w:t xml:space="preserve"> </w:t>
      </w:r>
      <w:r w:rsidR="00C828FD" w:rsidRPr="00C828FD">
        <w:rPr>
          <w:rFonts w:ascii="Liberation Serif" w:hAnsi="Liberation Serif"/>
          <w:sz w:val="28"/>
          <w:szCs w:val="28"/>
        </w:rPr>
        <w:t>-10; пожаротушение (л/сек):</w:t>
      </w:r>
      <w:r w:rsidR="00C97ABD">
        <w:rPr>
          <w:rFonts w:ascii="Liberation Serif" w:hAnsi="Liberation Serif"/>
          <w:sz w:val="28"/>
          <w:szCs w:val="28"/>
        </w:rPr>
        <w:t xml:space="preserve"> наружное – 4, внутреннее – 2х5.</w:t>
      </w:r>
      <w:r w:rsidR="00C828FD" w:rsidRPr="00C828FD">
        <w:rPr>
          <w:rFonts w:ascii="Liberation Serif" w:hAnsi="Liberation Serif"/>
          <w:sz w:val="28"/>
          <w:szCs w:val="28"/>
        </w:rPr>
        <w:t xml:space="preserve"> </w:t>
      </w:r>
      <w:r w:rsidR="00C828FD">
        <w:rPr>
          <w:rFonts w:ascii="Liberation Serif" w:hAnsi="Liberation Serif"/>
          <w:sz w:val="28"/>
          <w:szCs w:val="28"/>
        </w:rPr>
        <w:t>Максимальная присоединяемая нагрузка</w:t>
      </w:r>
      <w:r w:rsidR="00D814DC">
        <w:rPr>
          <w:rFonts w:ascii="Liberation Serif" w:hAnsi="Liberation Serif"/>
          <w:sz w:val="28"/>
          <w:szCs w:val="28"/>
        </w:rPr>
        <w:t xml:space="preserve">                       </w:t>
      </w:r>
      <w:r w:rsidR="00C828FD">
        <w:rPr>
          <w:rFonts w:ascii="Liberation Serif" w:hAnsi="Liberation Serif"/>
          <w:sz w:val="28"/>
          <w:szCs w:val="28"/>
        </w:rPr>
        <w:t xml:space="preserve"> по водоотведению (м3/сут): - 10. </w:t>
      </w:r>
      <w:r w:rsidR="00C828FD" w:rsidRPr="00C828FD">
        <w:rPr>
          <w:rFonts w:ascii="Liberation Serif" w:hAnsi="Liberation Serif"/>
          <w:sz w:val="28"/>
          <w:szCs w:val="28"/>
        </w:rPr>
        <w:t xml:space="preserve">Водоснабжение: возможная точка подключения – </w:t>
      </w:r>
      <w:r w:rsidR="00234DA4">
        <w:rPr>
          <w:rFonts w:ascii="Liberation Serif" w:hAnsi="Liberation Serif"/>
          <w:sz w:val="28"/>
          <w:szCs w:val="28"/>
        </w:rPr>
        <w:t>уличный</w:t>
      </w:r>
      <w:r w:rsidR="00D70560">
        <w:rPr>
          <w:rFonts w:ascii="Liberation Serif" w:hAnsi="Liberation Serif"/>
          <w:sz w:val="28"/>
          <w:szCs w:val="28"/>
        </w:rPr>
        <w:t xml:space="preserve"> водопровод Ду</w:t>
      </w:r>
      <w:r w:rsidR="00234DA4">
        <w:rPr>
          <w:rFonts w:ascii="Liberation Serif" w:hAnsi="Liberation Serif"/>
          <w:sz w:val="28"/>
          <w:szCs w:val="28"/>
        </w:rPr>
        <w:t>225</w:t>
      </w:r>
      <w:r w:rsidR="00D70560">
        <w:rPr>
          <w:rFonts w:ascii="Liberation Serif" w:hAnsi="Liberation Serif"/>
          <w:sz w:val="28"/>
          <w:szCs w:val="28"/>
        </w:rPr>
        <w:t>мм</w:t>
      </w:r>
      <w:r w:rsidR="00234DA4">
        <w:rPr>
          <w:rFonts w:ascii="Liberation Serif" w:hAnsi="Liberation Serif"/>
          <w:sz w:val="28"/>
          <w:szCs w:val="28"/>
        </w:rPr>
        <w:t xml:space="preserve"> вдоль северо – восточной границы земельного участка</w:t>
      </w:r>
      <w:r w:rsidR="00D70560">
        <w:rPr>
          <w:rFonts w:ascii="Liberation Serif" w:hAnsi="Liberation Serif"/>
          <w:sz w:val="28"/>
          <w:szCs w:val="28"/>
        </w:rPr>
        <w:t>. Располагаемы</w:t>
      </w:r>
      <w:r w:rsidR="00FE7E04">
        <w:rPr>
          <w:rFonts w:ascii="Liberation Serif" w:hAnsi="Liberation Serif"/>
          <w:sz w:val="28"/>
          <w:szCs w:val="28"/>
        </w:rPr>
        <w:t>й</w:t>
      </w:r>
      <w:r w:rsidR="00D70560">
        <w:rPr>
          <w:rFonts w:ascii="Liberation Serif" w:hAnsi="Liberation Serif"/>
          <w:sz w:val="28"/>
          <w:szCs w:val="28"/>
        </w:rPr>
        <w:t xml:space="preserve"> напор (м) </w:t>
      </w:r>
      <w:r w:rsidR="00234DA4">
        <w:rPr>
          <w:rFonts w:ascii="Liberation Serif" w:hAnsi="Liberation Serif"/>
          <w:sz w:val="28"/>
          <w:szCs w:val="28"/>
        </w:rPr>
        <w:t>min – 3</w:t>
      </w:r>
      <w:r w:rsidR="00D70560" w:rsidRPr="00C828FD">
        <w:rPr>
          <w:rFonts w:ascii="Liberation Serif" w:hAnsi="Liberation Serif"/>
          <w:sz w:val="28"/>
          <w:szCs w:val="28"/>
        </w:rPr>
        <w:t xml:space="preserve">0 max – </w:t>
      </w:r>
      <w:r w:rsidR="00234DA4">
        <w:rPr>
          <w:rFonts w:ascii="Liberation Serif" w:hAnsi="Liberation Serif"/>
          <w:sz w:val="28"/>
          <w:szCs w:val="28"/>
        </w:rPr>
        <w:t>40</w:t>
      </w:r>
      <w:r w:rsidR="00D70560">
        <w:rPr>
          <w:rFonts w:ascii="Liberation Serif" w:hAnsi="Liberation Serif"/>
          <w:sz w:val="28"/>
          <w:szCs w:val="28"/>
        </w:rPr>
        <w:t>.</w:t>
      </w:r>
      <w:r w:rsidR="00C828FD" w:rsidRPr="00C828FD">
        <w:rPr>
          <w:rFonts w:ascii="Liberation Serif" w:hAnsi="Liberation Serif"/>
          <w:sz w:val="28"/>
          <w:szCs w:val="28"/>
        </w:rPr>
        <w:t xml:space="preserve"> Водоотведение: </w:t>
      </w:r>
      <w:r w:rsidR="00FE7E04">
        <w:rPr>
          <w:rFonts w:ascii="Liberation Serif" w:hAnsi="Liberation Serif"/>
          <w:sz w:val="28"/>
          <w:szCs w:val="28"/>
        </w:rPr>
        <w:t xml:space="preserve">возможная точка подключения - </w:t>
      </w:r>
      <w:r w:rsidR="00234DA4">
        <w:rPr>
          <w:rFonts w:ascii="Liberation Serif" w:hAnsi="Liberation Serif"/>
          <w:sz w:val="28"/>
          <w:szCs w:val="28"/>
        </w:rPr>
        <w:t>уличная</w:t>
      </w:r>
      <w:r w:rsidR="00D70560">
        <w:rPr>
          <w:rFonts w:ascii="Liberation Serif" w:hAnsi="Liberation Serif"/>
          <w:sz w:val="28"/>
          <w:szCs w:val="28"/>
        </w:rPr>
        <w:t xml:space="preserve"> сеть канализации Ду</w:t>
      </w:r>
      <w:r w:rsidR="00234DA4">
        <w:rPr>
          <w:rFonts w:ascii="Liberation Serif" w:hAnsi="Liberation Serif"/>
          <w:sz w:val="28"/>
          <w:szCs w:val="28"/>
        </w:rPr>
        <w:t>3</w:t>
      </w:r>
      <w:r w:rsidR="00D70560">
        <w:rPr>
          <w:rFonts w:ascii="Liberation Serif" w:hAnsi="Liberation Serif"/>
          <w:sz w:val="28"/>
          <w:szCs w:val="28"/>
        </w:rPr>
        <w:t>00мм</w:t>
      </w:r>
      <w:r w:rsidR="00234DA4">
        <w:rPr>
          <w:rFonts w:ascii="Liberation Serif" w:hAnsi="Liberation Serif"/>
          <w:sz w:val="28"/>
          <w:szCs w:val="28"/>
        </w:rPr>
        <w:t xml:space="preserve"> по ул. Барвинка</w:t>
      </w:r>
      <w:r w:rsidR="00D70560">
        <w:rPr>
          <w:rFonts w:ascii="Liberation Serif" w:hAnsi="Liberation Serif"/>
          <w:sz w:val="28"/>
          <w:szCs w:val="28"/>
        </w:rPr>
        <w:t>.</w:t>
      </w:r>
      <w:r w:rsidR="00C828FD" w:rsidRPr="00C828FD">
        <w:rPr>
          <w:rFonts w:ascii="Liberation Serif" w:hAnsi="Liberation Serif"/>
          <w:sz w:val="28"/>
          <w:szCs w:val="28"/>
        </w:rPr>
        <w:t xml:space="preserve"> Срок подключения объекта: водоснабжение</w:t>
      </w:r>
      <w:r w:rsidR="00234DA4">
        <w:rPr>
          <w:rFonts w:ascii="Liberation Serif" w:hAnsi="Liberation Serif"/>
          <w:sz w:val="28"/>
          <w:szCs w:val="28"/>
        </w:rPr>
        <w:t xml:space="preserve"> и водоотведение</w:t>
      </w:r>
      <w:r w:rsidR="00C828FD" w:rsidRPr="00C828FD">
        <w:rPr>
          <w:rFonts w:ascii="Liberation Serif" w:hAnsi="Liberation Serif"/>
          <w:sz w:val="28"/>
          <w:szCs w:val="28"/>
        </w:rPr>
        <w:t xml:space="preserve"> – не более 18 месяцев</w:t>
      </w:r>
      <w:r w:rsidR="00D814DC">
        <w:rPr>
          <w:rFonts w:ascii="Liberation Serif" w:hAnsi="Liberation Serif"/>
          <w:sz w:val="28"/>
          <w:szCs w:val="28"/>
        </w:rPr>
        <w:t xml:space="preserve">                     </w:t>
      </w:r>
      <w:r w:rsidR="00C828FD" w:rsidRPr="00C828FD">
        <w:rPr>
          <w:rFonts w:ascii="Liberation Serif" w:hAnsi="Liberation Serif"/>
          <w:sz w:val="28"/>
          <w:szCs w:val="28"/>
        </w:rPr>
        <w:t xml:space="preserve"> со дня заключения Договора о подключении. Инфор</w:t>
      </w:r>
      <w:r w:rsidR="00234DA4">
        <w:rPr>
          <w:rFonts w:ascii="Liberation Serif" w:hAnsi="Liberation Serif"/>
          <w:sz w:val="28"/>
          <w:szCs w:val="28"/>
        </w:rPr>
        <w:t xml:space="preserve">мация о тарифе </w:t>
      </w:r>
      <w:r w:rsidR="00D814DC">
        <w:rPr>
          <w:rFonts w:ascii="Liberation Serif" w:hAnsi="Liberation Serif"/>
          <w:sz w:val="28"/>
          <w:szCs w:val="28"/>
        </w:rPr>
        <w:t xml:space="preserve">                                  </w:t>
      </w:r>
      <w:r w:rsidR="00234DA4">
        <w:rPr>
          <w:rFonts w:ascii="Liberation Serif" w:hAnsi="Liberation Serif"/>
          <w:sz w:val="28"/>
          <w:szCs w:val="28"/>
        </w:rPr>
        <w:t>на подключение: н</w:t>
      </w:r>
      <w:r w:rsidR="00C828FD" w:rsidRPr="00C828FD">
        <w:rPr>
          <w:rFonts w:ascii="Liberation Serif" w:hAnsi="Liberation Serif"/>
          <w:sz w:val="28"/>
          <w:szCs w:val="28"/>
        </w:rPr>
        <w:t>а основании Постановления Региональной Энергетической комиссии Свердл</w:t>
      </w:r>
      <w:r w:rsidR="00234DA4">
        <w:rPr>
          <w:rFonts w:ascii="Liberation Serif" w:hAnsi="Liberation Serif"/>
          <w:sz w:val="28"/>
          <w:szCs w:val="28"/>
        </w:rPr>
        <w:t xml:space="preserve">овской области от 11.12.2018 г. </w:t>
      </w:r>
      <w:r w:rsidR="00C828FD" w:rsidRPr="00C828FD">
        <w:rPr>
          <w:rFonts w:ascii="Liberation Serif" w:hAnsi="Liberation Serif"/>
          <w:sz w:val="28"/>
          <w:szCs w:val="28"/>
        </w:rPr>
        <w:t xml:space="preserve">№ 288-ПК, установленным сроком действия с 01.01.2019 г. по 31.12.2019 г., тариф за подключение определяется: </w:t>
      </w:r>
      <w:r w:rsidR="00D814DC">
        <w:rPr>
          <w:rFonts w:ascii="Liberation Serif" w:hAnsi="Liberation Serif"/>
          <w:sz w:val="28"/>
          <w:szCs w:val="28"/>
        </w:rPr>
        <w:t xml:space="preserve">                </w:t>
      </w:r>
      <w:r w:rsidR="00C828FD" w:rsidRPr="00C828FD">
        <w:rPr>
          <w:rFonts w:ascii="Liberation Serif" w:hAnsi="Liberation Serif"/>
          <w:sz w:val="28"/>
          <w:szCs w:val="28"/>
        </w:rPr>
        <w:t xml:space="preserve">по ставке за мощность: - к системе водоснабжения – 79 756 рублей за 1 куб. м. </w:t>
      </w:r>
      <w:r w:rsidR="00D814DC">
        <w:rPr>
          <w:rFonts w:ascii="Liberation Serif" w:hAnsi="Liberation Serif"/>
          <w:sz w:val="28"/>
          <w:szCs w:val="28"/>
        </w:rPr>
        <w:t xml:space="preserve">                  </w:t>
      </w:r>
      <w:r w:rsidR="00C828FD" w:rsidRPr="00C828FD">
        <w:rPr>
          <w:rFonts w:ascii="Liberation Serif" w:hAnsi="Liberation Serif"/>
          <w:sz w:val="28"/>
          <w:szCs w:val="28"/>
        </w:rPr>
        <w:t>в сутки без НДС;</w:t>
      </w:r>
      <w:r w:rsidR="00D70560">
        <w:rPr>
          <w:rFonts w:ascii="Liberation Serif" w:hAnsi="Liberation Serif"/>
          <w:sz w:val="28"/>
          <w:szCs w:val="28"/>
        </w:rPr>
        <w:t xml:space="preserve"> к системе водоотведения – 27 897 рублей за 1 куб.м. в сутки</w:t>
      </w:r>
      <w:r w:rsidR="00D814DC">
        <w:rPr>
          <w:rFonts w:ascii="Liberation Serif" w:hAnsi="Liberation Serif"/>
          <w:sz w:val="28"/>
          <w:szCs w:val="28"/>
        </w:rPr>
        <w:t xml:space="preserve">                 </w:t>
      </w:r>
      <w:r w:rsidR="00D70560">
        <w:rPr>
          <w:rFonts w:ascii="Liberation Serif" w:hAnsi="Liberation Serif"/>
          <w:sz w:val="28"/>
          <w:szCs w:val="28"/>
        </w:rPr>
        <w:t xml:space="preserve"> без НДС;</w:t>
      </w:r>
      <w:r w:rsidR="00C828FD" w:rsidRPr="00C828FD">
        <w:rPr>
          <w:rFonts w:ascii="Liberation Serif" w:hAnsi="Liberation Serif"/>
          <w:sz w:val="28"/>
          <w:szCs w:val="28"/>
        </w:rPr>
        <w:t xml:space="preserve"> по ставке за протяженность: - к системе водоснабжения </w:t>
      </w:r>
      <w:r w:rsidR="00D70560">
        <w:rPr>
          <w:rFonts w:ascii="Liberation Serif" w:hAnsi="Liberation Serif"/>
          <w:sz w:val="28"/>
          <w:szCs w:val="28"/>
        </w:rPr>
        <w:t xml:space="preserve">и водоотведения – </w:t>
      </w:r>
      <w:r w:rsidR="00C828FD" w:rsidRPr="00C828FD">
        <w:rPr>
          <w:rFonts w:ascii="Liberation Serif" w:hAnsi="Liberation Serif"/>
          <w:sz w:val="28"/>
          <w:szCs w:val="28"/>
        </w:rPr>
        <w:t>дифференцируется, в зависимости от диаметра, способа и условий прокладки. Срок действия технических условий 3 года.</w:t>
      </w:r>
    </w:p>
    <w:p w:rsidR="00A840A8" w:rsidRPr="0060661D" w:rsidRDefault="002921DB" w:rsidP="007473E6">
      <w:pPr>
        <w:ind w:firstLine="567"/>
        <w:jc w:val="both"/>
        <w:rPr>
          <w:rFonts w:ascii="Liberation Serif" w:hAnsi="Liberation Serif"/>
          <w:sz w:val="28"/>
          <w:szCs w:val="28"/>
        </w:rPr>
      </w:pPr>
      <w:r w:rsidRPr="0060661D">
        <w:rPr>
          <w:rFonts w:ascii="Liberation Serif" w:hAnsi="Liberation Serif"/>
          <w:sz w:val="28"/>
          <w:szCs w:val="28"/>
        </w:rPr>
        <w:t xml:space="preserve">4) МБУ «ВОИС» - № </w:t>
      </w:r>
      <w:r w:rsidR="00C76F27">
        <w:rPr>
          <w:rFonts w:ascii="Liberation Serif" w:hAnsi="Liberation Serif"/>
          <w:sz w:val="28"/>
          <w:szCs w:val="28"/>
        </w:rPr>
        <w:t>238</w:t>
      </w:r>
      <w:r w:rsidRPr="0060661D">
        <w:rPr>
          <w:rFonts w:ascii="Liberation Serif" w:hAnsi="Liberation Serif"/>
          <w:sz w:val="28"/>
          <w:szCs w:val="28"/>
        </w:rPr>
        <w:t xml:space="preserve">/2019 от </w:t>
      </w:r>
      <w:r w:rsidR="00C76F27">
        <w:rPr>
          <w:rFonts w:ascii="Liberation Serif" w:hAnsi="Liberation Serif"/>
          <w:sz w:val="28"/>
          <w:szCs w:val="28"/>
        </w:rPr>
        <w:t>09</w:t>
      </w:r>
      <w:r w:rsidR="00A840A8" w:rsidRPr="0060661D">
        <w:rPr>
          <w:rFonts w:ascii="Liberation Serif" w:hAnsi="Liberation Serif"/>
          <w:sz w:val="28"/>
          <w:szCs w:val="28"/>
        </w:rPr>
        <w:t>.0</w:t>
      </w:r>
      <w:r w:rsidR="00C76F27">
        <w:rPr>
          <w:rFonts w:ascii="Liberation Serif" w:hAnsi="Liberation Serif"/>
          <w:sz w:val="28"/>
          <w:szCs w:val="28"/>
        </w:rPr>
        <w:t>9</w:t>
      </w:r>
      <w:r w:rsidRPr="0060661D">
        <w:rPr>
          <w:rFonts w:ascii="Liberation Serif" w:hAnsi="Liberation Serif"/>
          <w:sz w:val="28"/>
          <w:szCs w:val="28"/>
        </w:rPr>
        <w:t xml:space="preserve">.2019: </w:t>
      </w:r>
      <w:r w:rsidR="00A840A8" w:rsidRPr="0060661D">
        <w:rPr>
          <w:rFonts w:ascii="Liberation Serif" w:hAnsi="Liberation Serif"/>
          <w:sz w:val="28"/>
          <w:szCs w:val="28"/>
        </w:rPr>
        <w:t>отвод дождевых и дренажных сто</w:t>
      </w:r>
      <w:r w:rsidR="00C76F27">
        <w:rPr>
          <w:rFonts w:ascii="Liberation Serif" w:hAnsi="Liberation Serif"/>
          <w:sz w:val="28"/>
          <w:szCs w:val="28"/>
        </w:rPr>
        <w:t>ков м3/сут. рассчитать проектом. Т</w:t>
      </w:r>
      <w:r w:rsidR="00A840A8" w:rsidRPr="0060661D">
        <w:rPr>
          <w:rFonts w:ascii="Liberation Serif" w:hAnsi="Liberation Serif"/>
          <w:sz w:val="28"/>
          <w:szCs w:val="28"/>
        </w:rPr>
        <w:t xml:space="preserve">очка подключения: </w:t>
      </w:r>
      <w:r w:rsidR="00D70560">
        <w:rPr>
          <w:rFonts w:ascii="Liberation Serif" w:hAnsi="Liberation Serif"/>
          <w:sz w:val="28"/>
          <w:szCs w:val="28"/>
        </w:rPr>
        <w:t xml:space="preserve">отвод дождевых, талых </w:t>
      </w:r>
      <w:r w:rsidR="00D814DC">
        <w:rPr>
          <w:rFonts w:ascii="Liberation Serif" w:hAnsi="Liberation Serif"/>
          <w:sz w:val="28"/>
          <w:szCs w:val="28"/>
        </w:rPr>
        <w:t xml:space="preserve">           </w:t>
      </w:r>
      <w:r w:rsidR="00D70560">
        <w:rPr>
          <w:rFonts w:ascii="Liberation Serif" w:hAnsi="Liberation Serif"/>
          <w:sz w:val="28"/>
          <w:szCs w:val="28"/>
        </w:rPr>
        <w:t xml:space="preserve">и дренажных вод с </w:t>
      </w:r>
      <w:r w:rsidR="00C76F27">
        <w:rPr>
          <w:rFonts w:ascii="Liberation Serif" w:hAnsi="Liberation Serif"/>
          <w:sz w:val="28"/>
          <w:szCs w:val="28"/>
        </w:rPr>
        <w:t>проектируемой</w:t>
      </w:r>
      <w:r w:rsidR="00D70560">
        <w:rPr>
          <w:rFonts w:ascii="Liberation Serif" w:hAnsi="Liberation Serif"/>
          <w:sz w:val="28"/>
          <w:szCs w:val="28"/>
        </w:rPr>
        <w:t xml:space="preserve"> территории выполнить в соответствии </w:t>
      </w:r>
      <w:r w:rsidR="00D814DC">
        <w:rPr>
          <w:rFonts w:ascii="Liberation Serif" w:hAnsi="Liberation Serif"/>
          <w:sz w:val="28"/>
          <w:szCs w:val="28"/>
        </w:rPr>
        <w:t xml:space="preserve">                          </w:t>
      </w:r>
      <w:r w:rsidR="00D70560">
        <w:rPr>
          <w:rFonts w:ascii="Liberation Serif" w:hAnsi="Liberation Serif"/>
          <w:sz w:val="28"/>
          <w:szCs w:val="28"/>
        </w:rPr>
        <w:t xml:space="preserve">с СП42.13330.2011, </w:t>
      </w:r>
      <w:r w:rsidR="00D70560" w:rsidRPr="0060661D">
        <w:rPr>
          <w:rFonts w:ascii="Liberation Serif" w:hAnsi="Liberation Serif"/>
          <w:sz w:val="28"/>
          <w:szCs w:val="28"/>
        </w:rPr>
        <w:t>СП32.13330.2012</w:t>
      </w:r>
      <w:r w:rsidR="00D70560">
        <w:rPr>
          <w:rFonts w:ascii="Liberation Serif" w:hAnsi="Liberation Serif"/>
          <w:sz w:val="28"/>
          <w:szCs w:val="28"/>
        </w:rPr>
        <w:t xml:space="preserve"> в существующий смотровой колодец сети дождевой канализации </w:t>
      </w:r>
      <w:r w:rsidR="00D70560">
        <w:rPr>
          <w:rFonts w:ascii="Liberation Serif" w:hAnsi="Liberation Serif"/>
          <w:sz w:val="28"/>
          <w:szCs w:val="28"/>
          <w:lang w:val="en-US"/>
        </w:rPr>
        <w:t>d</w:t>
      </w:r>
      <w:r w:rsidR="00C76F27">
        <w:rPr>
          <w:rFonts w:ascii="Liberation Serif" w:hAnsi="Liberation Serif"/>
          <w:sz w:val="28"/>
          <w:szCs w:val="28"/>
        </w:rPr>
        <w:t>10</w:t>
      </w:r>
      <w:r w:rsidR="00D70560">
        <w:rPr>
          <w:rFonts w:ascii="Liberation Serif" w:hAnsi="Liberation Serif"/>
          <w:sz w:val="28"/>
          <w:szCs w:val="28"/>
        </w:rPr>
        <w:t xml:space="preserve">00мм по ул. </w:t>
      </w:r>
      <w:r w:rsidR="00C76F27">
        <w:rPr>
          <w:rFonts w:ascii="Liberation Serif" w:hAnsi="Liberation Serif"/>
          <w:sz w:val="28"/>
          <w:szCs w:val="28"/>
        </w:rPr>
        <w:t>Чкалова. Срок подачи ресурса: 09.09</w:t>
      </w:r>
      <w:r w:rsidR="00D70560">
        <w:rPr>
          <w:rFonts w:ascii="Liberation Serif" w:hAnsi="Liberation Serif"/>
          <w:sz w:val="28"/>
          <w:szCs w:val="28"/>
        </w:rPr>
        <w:t xml:space="preserve">.2019 год. </w:t>
      </w:r>
      <w:r w:rsidR="00A840A8" w:rsidRPr="0060661D">
        <w:rPr>
          <w:rFonts w:ascii="Liberation Serif" w:hAnsi="Liberation Serif"/>
          <w:sz w:val="28"/>
          <w:szCs w:val="28"/>
        </w:rPr>
        <w:t xml:space="preserve">Срок действия технических условий – </w:t>
      </w:r>
      <w:r w:rsidR="00D70560">
        <w:rPr>
          <w:rFonts w:ascii="Liberation Serif" w:hAnsi="Liberation Serif"/>
          <w:sz w:val="28"/>
          <w:szCs w:val="28"/>
        </w:rPr>
        <w:t>1</w:t>
      </w:r>
      <w:r w:rsidR="00A840A8" w:rsidRPr="0060661D">
        <w:rPr>
          <w:rFonts w:ascii="Liberation Serif" w:hAnsi="Liberation Serif"/>
          <w:sz w:val="28"/>
          <w:szCs w:val="28"/>
        </w:rPr>
        <w:t xml:space="preserve"> год.</w:t>
      </w:r>
    </w:p>
    <w:p w:rsidR="00C76F27"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5) АО «Екатеринбурггаз» - № </w:t>
      </w:r>
      <w:r w:rsidR="00C76F27">
        <w:rPr>
          <w:rFonts w:ascii="Liberation Serif" w:hAnsi="Liberation Serif"/>
          <w:sz w:val="28"/>
          <w:szCs w:val="28"/>
        </w:rPr>
        <w:t>13132</w:t>
      </w:r>
      <w:r w:rsidRPr="0060661D">
        <w:rPr>
          <w:rFonts w:ascii="Liberation Serif" w:hAnsi="Liberation Serif"/>
          <w:sz w:val="28"/>
          <w:szCs w:val="28"/>
        </w:rPr>
        <w:t xml:space="preserve"> от </w:t>
      </w:r>
      <w:r w:rsidR="00C76F27">
        <w:rPr>
          <w:rFonts w:ascii="Liberation Serif" w:hAnsi="Liberation Serif"/>
          <w:sz w:val="28"/>
          <w:szCs w:val="28"/>
        </w:rPr>
        <w:t>23.09</w:t>
      </w:r>
      <w:r w:rsidRPr="0060661D">
        <w:rPr>
          <w:rFonts w:ascii="Liberation Serif" w:hAnsi="Liberation Serif"/>
          <w:sz w:val="28"/>
          <w:szCs w:val="28"/>
        </w:rPr>
        <w:t xml:space="preserve">.2019: техническая возможность подключения к </w:t>
      </w:r>
      <w:r w:rsidR="00C76F27">
        <w:rPr>
          <w:rFonts w:ascii="Liberation Serif" w:hAnsi="Liberation Serif"/>
          <w:sz w:val="28"/>
          <w:szCs w:val="28"/>
        </w:rPr>
        <w:t xml:space="preserve">сетям газораспределения объекта существует, </w:t>
      </w:r>
      <w:r w:rsidR="00D814DC">
        <w:rPr>
          <w:rFonts w:ascii="Liberation Serif" w:hAnsi="Liberation Serif"/>
          <w:sz w:val="28"/>
          <w:szCs w:val="28"/>
        </w:rPr>
        <w:t xml:space="preserve">                                         </w:t>
      </w:r>
      <w:r w:rsidR="00C76F27">
        <w:rPr>
          <w:rFonts w:ascii="Liberation Serif" w:hAnsi="Liberation Serif"/>
          <w:sz w:val="28"/>
          <w:szCs w:val="28"/>
        </w:rPr>
        <w:t xml:space="preserve">если при подключении </w:t>
      </w:r>
      <w:r w:rsidR="00F5604E">
        <w:rPr>
          <w:rFonts w:ascii="Liberation Serif" w:hAnsi="Liberation Serif"/>
          <w:sz w:val="28"/>
          <w:szCs w:val="28"/>
        </w:rPr>
        <w:t>объекта</w:t>
      </w:r>
      <w:r w:rsidR="00C76F27">
        <w:rPr>
          <w:rFonts w:ascii="Liberation Serif" w:hAnsi="Liberation Serif"/>
          <w:sz w:val="28"/>
          <w:szCs w:val="28"/>
        </w:rPr>
        <w:t xml:space="preserve">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w:t>
      </w:r>
      <w:r w:rsidR="00545739">
        <w:rPr>
          <w:rFonts w:ascii="Liberation Serif" w:hAnsi="Liberation Serif"/>
          <w:sz w:val="28"/>
          <w:szCs w:val="28"/>
        </w:rPr>
        <w:t xml:space="preserve">, а также </w:t>
      </w:r>
      <w:r w:rsidR="00D814DC">
        <w:rPr>
          <w:rFonts w:ascii="Liberation Serif" w:hAnsi="Liberation Serif"/>
          <w:sz w:val="28"/>
          <w:szCs w:val="28"/>
        </w:rPr>
        <w:t xml:space="preserve">                 </w:t>
      </w:r>
      <w:r w:rsidR="00545739">
        <w:rPr>
          <w:rFonts w:ascii="Liberation Serif" w:hAnsi="Liberation Serif"/>
          <w:sz w:val="28"/>
          <w:szCs w:val="28"/>
        </w:rPr>
        <w:t xml:space="preserve">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w:t>
      </w:r>
      <w:r w:rsidR="00545739">
        <w:rPr>
          <w:rFonts w:ascii="Liberation Serif" w:hAnsi="Liberation Serif"/>
          <w:sz w:val="28"/>
          <w:szCs w:val="28"/>
        </w:rPr>
        <w:lastRenderedPageBreak/>
        <w:t>участка с заявкой о заключении договора на подключение (</w:t>
      </w:r>
      <w:r w:rsidR="00420CF7">
        <w:rPr>
          <w:rFonts w:ascii="Liberation Serif" w:hAnsi="Liberation Serif"/>
          <w:sz w:val="28"/>
          <w:szCs w:val="28"/>
        </w:rPr>
        <w:t>технологическое присоединение</w:t>
      </w:r>
      <w:r w:rsidR="00545739">
        <w:rPr>
          <w:rFonts w:ascii="Liberation Serif" w:hAnsi="Liberation Serif"/>
          <w:sz w:val="28"/>
          <w:szCs w:val="28"/>
        </w:rPr>
        <w:t>)</w:t>
      </w:r>
      <w:r w:rsidR="00420CF7">
        <w:rPr>
          <w:rFonts w:ascii="Liberation Serif" w:hAnsi="Liberation Serif"/>
          <w:sz w:val="28"/>
          <w:szCs w:val="28"/>
        </w:rPr>
        <w:t xml:space="preserve"> объекта к газораспределительным сетям.</w:t>
      </w:r>
    </w:p>
    <w:p w:rsidR="00AF0AE0" w:rsidRDefault="00A840A8" w:rsidP="002921DB">
      <w:pPr>
        <w:ind w:firstLine="567"/>
        <w:jc w:val="both"/>
        <w:rPr>
          <w:rFonts w:ascii="Liberation Serif" w:hAnsi="Liberation Serif"/>
          <w:sz w:val="28"/>
          <w:szCs w:val="28"/>
        </w:rPr>
      </w:pPr>
      <w:r w:rsidRPr="0060661D">
        <w:rPr>
          <w:rFonts w:ascii="Liberation Serif" w:hAnsi="Liberation Serif"/>
          <w:sz w:val="28"/>
          <w:szCs w:val="28"/>
        </w:rPr>
        <w:t>6) МУП «Екатеринбургэнерго» - №</w:t>
      </w:r>
      <w:r w:rsidR="000D4450">
        <w:rPr>
          <w:rFonts w:ascii="Liberation Serif" w:hAnsi="Liberation Serif"/>
          <w:sz w:val="28"/>
          <w:szCs w:val="28"/>
        </w:rPr>
        <w:t xml:space="preserve"> </w:t>
      </w:r>
      <w:r w:rsidR="00420CF7">
        <w:rPr>
          <w:rFonts w:ascii="Liberation Serif" w:hAnsi="Liberation Serif"/>
          <w:sz w:val="28"/>
          <w:szCs w:val="28"/>
        </w:rPr>
        <w:t>2021</w:t>
      </w:r>
      <w:r w:rsidRPr="0060661D">
        <w:rPr>
          <w:rFonts w:ascii="Liberation Serif" w:hAnsi="Liberation Serif"/>
          <w:sz w:val="28"/>
          <w:szCs w:val="28"/>
        </w:rPr>
        <w:t xml:space="preserve"> от </w:t>
      </w:r>
      <w:r w:rsidR="00420CF7">
        <w:rPr>
          <w:rFonts w:ascii="Liberation Serif" w:hAnsi="Liberation Serif"/>
          <w:sz w:val="28"/>
          <w:szCs w:val="28"/>
        </w:rPr>
        <w:t>28.08</w:t>
      </w:r>
      <w:r w:rsidRPr="0060661D">
        <w:rPr>
          <w:rFonts w:ascii="Liberation Serif" w:hAnsi="Liberation Serif"/>
          <w:sz w:val="28"/>
          <w:szCs w:val="28"/>
        </w:rPr>
        <w:t xml:space="preserve">.2019: </w:t>
      </w:r>
      <w:r w:rsidR="00281977">
        <w:rPr>
          <w:rFonts w:ascii="Liberation Serif" w:hAnsi="Liberation Serif"/>
          <w:sz w:val="28"/>
          <w:szCs w:val="28"/>
        </w:rPr>
        <w:t xml:space="preserve">в </w:t>
      </w:r>
      <w:r w:rsidR="00AF0AE0">
        <w:rPr>
          <w:rFonts w:ascii="Liberation Serif" w:hAnsi="Liberation Serif"/>
          <w:sz w:val="28"/>
          <w:szCs w:val="28"/>
        </w:rPr>
        <w:t>непосредственной близости от объекта теплоисточников и тепловых сетей нет.</w:t>
      </w:r>
    </w:p>
    <w:p w:rsidR="00D92E2E" w:rsidRDefault="00281977" w:rsidP="002921DB">
      <w:pPr>
        <w:ind w:firstLine="567"/>
        <w:jc w:val="both"/>
        <w:rPr>
          <w:rFonts w:ascii="Liberation Serif" w:hAnsi="Liberation Serif"/>
          <w:sz w:val="28"/>
          <w:szCs w:val="28"/>
        </w:rPr>
      </w:pPr>
      <w:r>
        <w:rPr>
          <w:rFonts w:ascii="Liberation Serif" w:hAnsi="Liberation Serif"/>
          <w:sz w:val="28"/>
          <w:szCs w:val="28"/>
        </w:rPr>
        <w:t xml:space="preserve">7) </w:t>
      </w:r>
      <w:r w:rsidRPr="00281977">
        <w:rPr>
          <w:rFonts w:ascii="Liberation Serif" w:hAnsi="Liberation Serif"/>
          <w:sz w:val="28"/>
          <w:szCs w:val="28"/>
        </w:rPr>
        <w:t>АО «Екатеринбургская теплосетевая компания» - № 51300-27-</w:t>
      </w:r>
      <w:r w:rsidR="00D92E2E">
        <w:rPr>
          <w:rFonts w:ascii="Liberation Serif" w:hAnsi="Liberation Serif"/>
          <w:sz w:val="28"/>
          <w:szCs w:val="28"/>
        </w:rPr>
        <w:t>09</w:t>
      </w:r>
      <w:r w:rsidRPr="00281977">
        <w:rPr>
          <w:rFonts w:ascii="Liberation Serif" w:hAnsi="Liberation Serif"/>
          <w:sz w:val="28"/>
          <w:szCs w:val="28"/>
        </w:rPr>
        <w:t>/</w:t>
      </w:r>
      <w:r w:rsidR="00D92E2E">
        <w:rPr>
          <w:rFonts w:ascii="Liberation Serif" w:hAnsi="Liberation Serif"/>
          <w:sz w:val="28"/>
          <w:szCs w:val="28"/>
        </w:rPr>
        <w:t>876</w:t>
      </w:r>
      <w:r w:rsidRPr="00281977">
        <w:rPr>
          <w:rFonts w:ascii="Liberation Serif" w:hAnsi="Liberation Serif"/>
          <w:sz w:val="28"/>
          <w:szCs w:val="28"/>
        </w:rPr>
        <w:t xml:space="preserve"> </w:t>
      </w:r>
      <w:r w:rsidR="00D814DC">
        <w:rPr>
          <w:rFonts w:ascii="Liberation Serif" w:hAnsi="Liberation Serif"/>
          <w:sz w:val="28"/>
          <w:szCs w:val="28"/>
        </w:rPr>
        <w:t xml:space="preserve">                    </w:t>
      </w:r>
      <w:r w:rsidRPr="00281977">
        <w:rPr>
          <w:rFonts w:ascii="Liberation Serif" w:hAnsi="Liberation Serif"/>
          <w:sz w:val="28"/>
          <w:szCs w:val="28"/>
        </w:rPr>
        <w:t xml:space="preserve">от </w:t>
      </w:r>
      <w:r w:rsidR="00D92E2E">
        <w:rPr>
          <w:rFonts w:ascii="Liberation Serif" w:hAnsi="Liberation Serif"/>
          <w:sz w:val="28"/>
          <w:szCs w:val="28"/>
        </w:rPr>
        <w:t>29</w:t>
      </w:r>
      <w:r>
        <w:rPr>
          <w:rFonts w:ascii="Liberation Serif" w:hAnsi="Liberation Serif"/>
          <w:sz w:val="28"/>
          <w:szCs w:val="28"/>
        </w:rPr>
        <w:t>.0</w:t>
      </w:r>
      <w:r w:rsidR="00D92E2E">
        <w:rPr>
          <w:rFonts w:ascii="Liberation Serif" w:hAnsi="Liberation Serif"/>
          <w:sz w:val="28"/>
          <w:szCs w:val="28"/>
        </w:rPr>
        <w:t>8</w:t>
      </w:r>
      <w:r w:rsidRPr="00281977">
        <w:rPr>
          <w:rFonts w:ascii="Liberation Serif" w:hAnsi="Liberation Serif"/>
          <w:sz w:val="28"/>
          <w:szCs w:val="28"/>
        </w:rPr>
        <w:t>.2019:</w:t>
      </w:r>
      <w:r w:rsidR="00D92E2E">
        <w:rPr>
          <w:rFonts w:ascii="Liberation Serif" w:hAnsi="Liberation Serif"/>
          <w:sz w:val="28"/>
          <w:szCs w:val="28"/>
        </w:rPr>
        <w:t xml:space="preserve"> земельный участок с тепловой нагрузкой</w:t>
      </w:r>
      <w:r w:rsidR="00E64933">
        <w:rPr>
          <w:rFonts w:ascii="Liberation Serif" w:hAnsi="Liberation Serif"/>
          <w:sz w:val="28"/>
          <w:szCs w:val="28"/>
        </w:rPr>
        <w:t xml:space="preserve"> 0,2 Гкал/ч находится вне зоны радиуса эффективного теплоснабжения системы теплоснабжения </w:t>
      </w:r>
      <w:r w:rsidR="00D814DC">
        <w:rPr>
          <w:rFonts w:ascii="Liberation Serif" w:hAnsi="Liberation Serif"/>
          <w:sz w:val="28"/>
          <w:szCs w:val="28"/>
        </w:rPr>
        <w:t xml:space="preserve">                            </w:t>
      </w:r>
      <w:r w:rsidR="00E64933">
        <w:rPr>
          <w:rFonts w:ascii="Liberation Serif" w:hAnsi="Liberation Serif"/>
          <w:sz w:val="28"/>
          <w:szCs w:val="28"/>
        </w:rPr>
        <w:t>г. Екатеринбурга. Протяженность предполагаемой трассировки тепловой сети</w:t>
      </w:r>
      <w:r w:rsidR="00D814DC">
        <w:rPr>
          <w:rFonts w:ascii="Liberation Serif" w:hAnsi="Liberation Serif"/>
          <w:sz w:val="28"/>
          <w:szCs w:val="28"/>
        </w:rPr>
        <w:t xml:space="preserve">                   </w:t>
      </w:r>
      <w:r w:rsidR="00E64933">
        <w:rPr>
          <w:rFonts w:ascii="Liberation Serif" w:hAnsi="Liberation Serif"/>
          <w:sz w:val="28"/>
          <w:szCs w:val="28"/>
        </w:rPr>
        <w:t xml:space="preserve"> от ближайшей возможной точки присоединения до земельного участка </w:t>
      </w:r>
      <w:r w:rsidR="00D814DC">
        <w:rPr>
          <w:rFonts w:ascii="Liberation Serif" w:hAnsi="Liberation Serif"/>
          <w:sz w:val="28"/>
          <w:szCs w:val="28"/>
        </w:rPr>
        <w:t xml:space="preserve">                          </w:t>
      </w:r>
      <w:r w:rsidR="00E64933">
        <w:rPr>
          <w:rFonts w:ascii="Liberation Serif" w:hAnsi="Liberation Serif"/>
          <w:sz w:val="28"/>
          <w:szCs w:val="28"/>
        </w:rPr>
        <w:t xml:space="preserve">под размещение объекта составляет более 750 метров. С учетом заявленной тепловой нагрузки, объект находится вне радиуса эффективного теплоснабжения тепловых сетей. Подключение к тепловым сетям системы теплоснабжения </w:t>
      </w:r>
      <w:r w:rsidR="00D814DC">
        <w:rPr>
          <w:rFonts w:ascii="Liberation Serif" w:hAnsi="Liberation Serif"/>
          <w:sz w:val="28"/>
          <w:szCs w:val="28"/>
        </w:rPr>
        <w:t xml:space="preserve">                       </w:t>
      </w:r>
      <w:r w:rsidR="00E64933">
        <w:rPr>
          <w:rFonts w:ascii="Liberation Serif" w:hAnsi="Liberation Serif"/>
          <w:sz w:val="28"/>
          <w:szCs w:val="28"/>
        </w:rPr>
        <w:t>г.</w:t>
      </w:r>
      <w:r w:rsidR="00E64933" w:rsidRPr="00E64933">
        <w:rPr>
          <w:rFonts w:ascii="Liberation Serif" w:hAnsi="Liberation Serif"/>
          <w:sz w:val="28"/>
          <w:szCs w:val="28"/>
        </w:rPr>
        <w:t xml:space="preserve"> </w:t>
      </w:r>
      <w:r w:rsidR="00E64933">
        <w:rPr>
          <w:rFonts w:ascii="Liberation Serif" w:hAnsi="Liberation Serif"/>
          <w:sz w:val="28"/>
          <w:szCs w:val="28"/>
        </w:rPr>
        <w:t xml:space="preserve">Екатеринбурга нецелесообразно в соответствии с п. 30 ст. 2 ФЗ-190 </w:t>
      </w:r>
      <w:r w:rsidR="00D814DC">
        <w:rPr>
          <w:rFonts w:ascii="Liberation Serif" w:hAnsi="Liberation Serif"/>
          <w:sz w:val="28"/>
          <w:szCs w:val="28"/>
        </w:rPr>
        <w:t xml:space="preserve">                               </w:t>
      </w:r>
      <w:r w:rsidR="00E64933">
        <w:rPr>
          <w:rFonts w:ascii="Liberation Serif" w:hAnsi="Liberation Serif"/>
          <w:sz w:val="28"/>
          <w:szCs w:val="28"/>
        </w:rPr>
        <w:t>«О теплоснабжении» от 09.07.2010, радиус эффективного теплоснабжения – максимальное расстояние от теплопотребляющей установки до ближайшего источника теп</w:t>
      </w:r>
      <w:r w:rsidR="00F53EB7">
        <w:rPr>
          <w:rFonts w:ascii="Liberation Serif" w:hAnsi="Liberation Serif"/>
          <w:sz w:val="28"/>
          <w:szCs w:val="28"/>
        </w:rPr>
        <w:t>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ресурсов в системе теплоснабжения.</w:t>
      </w:r>
    </w:p>
    <w:p w:rsidR="00D858C8" w:rsidRPr="00D858C8" w:rsidRDefault="00D858C8" w:rsidP="00D858C8">
      <w:pPr>
        <w:ind w:firstLine="567"/>
        <w:jc w:val="both"/>
        <w:rPr>
          <w:rFonts w:ascii="Liberation Serif" w:eastAsia="Calibri" w:hAnsi="Liberation Serif"/>
          <w:bCs/>
          <w:sz w:val="28"/>
          <w:szCs w:val="28"/>
        </w:rPr>
      </w:pPr>
      <w:r w:rsidRPr="0018408F">
        <w:rPr>
          <w:rFonts w:ascii="Liberation Serif" w:eastAsia="Calibri" w:hAnsi="Liberation Serif"/>
          <w:bCs/>
          <w:sz w:val="28"/>
          <w:szCs w:val="28"/>
        </w:rPr>
        <w:t>Согласно сведениям из ЕГРН: особые отметки:</w:t>
      </w:r>
      <w:r>
        <w:rPr>
          <w:rFonts w:ascii="Liberation Serif" w:eastAsia="Calibri" w:hAnsi="Liberation Serif"/>
          <w:bCs/>
          <w:sz w:val="28"/>
          <w:szCs w:val="28"/>
        </w:rPr>
        <w:t xml:space="preserve"> для данного земельного участка обеспечен доступ посредством земельного участка с кадастровым номером </w:t>
      </w:r>
      <w:r w:rsidRPr="0060661D">
        <w:rPr>
          <w:rFonts w:ascii="Liberation Serif" w:eastAsia="Calibri" w:hAnsi="Liberation Serif"/>
          <w:bCs/>
          <w:sz w:val="28"/>
          <w:szCs w:val="28"/>
        </w:rPr>
        <w:t>66:41:</w:t>
      </w:r>
      <w:r>
        <w:rPr>
          <w:rFonts w:ascii="Liberation Serif" w:eastAsia="Calibri" w:hAnsi="Liberation Serif"/>
          <w:bCs/>
          <w:sz w:val="28"/>
          <w:szCs w:val="28"/>
        </w:rPr>
        <w:t>0313007</w:t>
      </w:r>
      <w:r w:rsidRPr="0060661D">
        <w:rPr>
          <w:rFonts w:ascii="Liberation Serif" w:eastAsia="Calibri" w:hAnsi="Liberation Serif"/>
          <w:bCs/>
          <w:sz w:val="28"/>
          <w:szCs w:val="28"/>
        </w:rPr>
        <w:t>:</w:t>
      </w:r>
      <w:r>
        <w:rPr>
          <w:rFonts w:ascii="Liberation Serif" w:eastAsia="Calibri" w:hAnsi="Liberation Serif"/>
          <w:bCs/>
          <w:sz w:val="28"/>
          <w:szCs w:val="28"/>
        </w:rPr>
        <w:t>39.</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3.1.5. </w:t>
      </w:r>
      <w:r w:rsidRPr="0060661D">
        <w:rPr>
          <w:rFonts w:ascii="Liberation Serif" w:hAnsi="Liberation Serif"/>
          <w:bCs/>
          <w:sz w:val="28"/>
          <w:szCs w:val="28"/>
        </w:rPr>
        <w:t xml:space="preserve">Начальная цена предмета аукциона (размер ежегодной арендной платы) </w:t>
      </w:r>
      <w:r w:rsidRPr="0060661D">
        <w:rPr>
          <w:rFonts w:ascii="Liberation Serif" w:hAnsi="Liberation Serif"/>
          <w:sz w:val="28"/>
          <w:szCs w:val="28"/>
        </w:rPr>
        <w:t>–</w:t>
      </w:r>
      <w:r w:rsidRPr="0060661D">
        <w:rPr>
          <w:rFonts w:ascii="Liberation Serif" w:hAnsi="Liberation Serif"/>
          <w:bCs/>
          <w:sz w:val="28"/>
          <w:szCs w:val="28"/>
        </w:rPr>
        <w:t xml:space="preserve"> </w:t>
      </w:r>
      <w:r w:rsidR="00B51BA0">
        <w:rPr>
          <w:rFonts w:ascii="Liberation Serif" w:hAnsi="Liberation Serif"/>
          <w:bCs/>
          <w:sz w:val="28"/>
          <w:szCs w:val="28"/>
        </w:rPr>
        <w:t>994</w:t>
      </w:r>
      <w:r w:rsidR="003563C1">
        <w:rPr>
          <w:rFonts w:ascii="Liberation Serif" w:hAnsi="Liberation Serif"/>
          <w:bCs/>
          <w:sz w:val="28"/>
          <w:szCs w:val="28"/>
        </w:rPr>
        <w:t xml:space="preserve"> 000</w:t>
      </w:r>
      <w:r w:rsidRPr="0060661D">
        <w:rPr>
          <w:rFonts w:ascii="Liberation Serif" w:hAnsi="Liberation Serif"/>
          <w:bCs/>
          <w:sz w:val="28"/>
          <w:szCs w:val="28"/>
        </w:rPr>
        <w:t xml:space="preserve"> (</w:t>
      </w:r>
      <w:r w:rsidR="00B51BA0" w:rsidRPr="00B51BA0">
        <w:rPr>
          <w:rFonts w:ascii="Liberation Serif" w:hAnsi="Liberation Serif"/>
          <w:bCs/>
          <w:sz w:val="28"/>
          <w:szCs w:val="28"/>
        </w:rPr>
        <w:t>Девятьсот девяносто четыре</w:t>
      </w:r>
      <w:r w:rsidR="00D858C8">
        <w:rPr>
          <w:rFonts w:ascii="Liberation Serif" w:hAnsi="Liberation Serif"/>
          <w:bCs/>
          <w:sz w:val="28"/>
          <w:szCs w:val="28"/>
        </w:rPr>
        <w:t xml:space="preserve"> тысячи</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w:t>
      </w:r>
      <w:r w:rsidR="00B51BA0">
        <w:rPr>
          <w:rFonts w:ascii="Liberation Serif" w:hAnsi="Liberation Serif"/>
          <w:bCs/>
          <w:sz w:val="28"/>
          <w:szCs w:val="28"/>
        </w:rPr>
        <w:t>я</w:t>
      </w:r>
      <w:r w:rsidRPr="0060661D">
        <w:rPr>
          <w:rFonts w:ascii="Liberation Serif" w:hAnsi="Liberation Serif"/>
          <w:bCs/>
          <w:sz w:val="28"/>
          <w:szCs w:val="28"/>
        </w:rPr>
        <w:t xml:space="preserve"> 00 копеек, без учета НДС.</w:t>
      </w:r>
    </w:p>
    <w:p w:rsidR="002921DB" w:rsidRPr="0060661D" w:rsidRDefault="002921DB" w:rsidP="002921DB">
      <w:pPr>
        <w:ind w:firstLine="567"/>
        <w:jc w:val="both"/>
        <w:rPr>
          <w:rFonts w:ascii="Liberation Serif" w:eastAsia="Calibri" w:hAnsi="Liberation Serif"/>
          <w:bCs/>
          <w:sz w:val="28"/>
          <w:szCs w:val="28"/>
        </w:rPr>
      </w:pPr>
      <w:r w:rsidRPr="0060661D">
        <w:rPr>
          <w:rFonts w:ascii="Liberation Serif" w:eastAsia="Calibri" w:hAnsi="Liberation Serif"/>
          <w:sz w:val="28"/>
          <w:szCs w:val="28"/>
        </w:rPr>
        <w:t xml:space="preserve">3.1.6. «Шаг аукциона» – </w:t>
      </w:r>
      <w:r w:rsidR="003563C1">
        <w:rPr>
          <w:rFonts w:ascii="Liberation Serif" w:eastAsia="Calibri" w:hAnsi="Liberation Serif"/>
          <w:sz w:val="28"/>
          <w:szCs w:val="28"/>
        </w:rPr>
        <w:t>2</w:t>
      </w:r>
      <w:r w:rsidR="00B51BA0">
        <w:rPr>
          <w:rFonts w:ascii="Liberation Serif" w:eastAsia="Calibri" w:hAnsi="Liberation Serif"/>
          <w:sz w:val="28"/>
          <w:szCs w:val="28"/>
        </w:rPr>
        <w:t>9</w:t>
      </w:r>
      <w:r w:rsidRPr="0060661D">
        <w:rPr>
          <w:rFonts w:ascii="Liberation Serif" w:eastAsia="Calibri" w:hAnsi="Liberation Serif"/>
          <w:sz w:val="28"/>
          <w:szCs w:val="28"/>
        </w:rPr>
        <w:t xml:space="preserve"> 000</w:t>
      </w:r>
      <w:r w:rsidRPr="0060661D">
        <w:rPr>
          <w:rFonts w:ascii="Liberation Serif" w:eastAsia="Calibri" w:hAnsi="Liberation Serif"/>
          <w:bCs/>
          <w:sz w:val="28"/>
          <w:szCs w:val="28"/>
        </w:rPr>
        <w:t xml:space="preserve"> (</w:t>
      </w:r>
      <w:r w:rsidR="003563C1">
        <w:rPr>
          <w:rFonts w:ascii="Liberation Serif" w:eastAsia="Calibri" w:hAnsi="Liberation Serif"/>
          <w:bCs/>
          <w:sz w:val="28"/>
          <w:szCs w:val="28"/>
        </w:rPr>
        <w:t>Двадцать</w:t>
      </w:r>
      <w:r w:rsidR="00A840A8" w:rsidRPr="0060661D">
        <w:rPr>
          <w:rFonts w:ascii="Liberation Serif" w:eastAsia="Calibri" w:hAnsi="Liberation Serif"/>
          <w:bCs/>
          <w:sz w:val="28"/>
          <w:szCs w:val="28"/>
        </w:rPr>
        <w:t xml:space="preserve"> </w:t>
      </w:r>
      <w:r w:rsidR="003E0337">
        <w:rPr>
          <w:rFonts w:ascii="Liberation Serif" w:eastAsia="Calibri" w:hAnsi="Liberation Serif"/>
          <w:bCs/>
          <w:sz w:val="28"/>
          <w:szCs w:val="28"/>
        </w:rPr>
        <w:t>девять</w:t>
      </w:r>
      <w:r w:rsidR="00A840A8" w:rsidRPr="0060661D">
        <w:rPr>
          <w:rFonts w:ascii="Liberation Serif" w:eastAsia="Calibri" w:hAnsi="Liberation Serif"/>
          <w:bCs/>
          <w:sz w:val="28"/>
          <w:szCs w:val="28"/>
        </w:rPr>
        <w:t xml:space="preserve"> тысяч</w:t>
      </w:r>
      <w:r w:rsidRPr="0060661D">
        <w:rPr>
          <w:rFonts w:ascii="Liberation Serif" w:eastAsia="Calibri" w:hAnsi="Liberation Serif"/>
          <w:bCs/>
          <w:sz w:val="28"/>
          <w:szCs w:val="28"/>
        </w:rPr>
        <w:t>) рублей 00 копеек.</w:t>
      </w:r>
    </w:p>
    <w:p w:rsidR="002921DB" w:rsidRPr="0060661D" w:rsidRDefault="002921DB" w:rsidP="002921DB">
      <w:pPr>
        <w:ind w:firstLine="567"/>
        <w:jc w:val="both"/>
        <w:rPr>
          <w:rFonts w:ascii="Liberation Serif" w:hAnsi="Liberation Serif"/>
          <w:b/>
          <w:sz w:val="28"/>
          <w:szCs w:val="28"/>
        </w:rPr>
      </w:pPr>
      <w:r w:rsidRPr="0060661D">
        <w:rPr>
          <w:rFonts w:ascii="Liberation Serif" w:hAnsi="Liberation Serif"/>
          <w:sz w:val="28"/>
          <w:szCs w:val="28"/>
        </w:rPr>
        <w:t xml:space="preserve">3.1.7. Сумма задатка – </w:t>
      </w:r>
      <w:r w:rsidR="00A17016">
        <w:rPr>
          <w:rFonts w:ascii="Liberation Serif" w:hAnsi="Liberation Serif"/>
          <w:bCs/>
          <w:sz w:val="28"/>
          <w:szCs w:val="28"/>
        </w:rPr>
        <w:t>497</w:t>
      </w:r>
      <w:r w:rsidR="003563C1">
        <w:rPr>
          <w:rFonts w:ascii="Liberation Serif" w:hAnsi="Liberation Serif"/>
          <w:bCs/>
          <w:sz w:val="28"/>
          <w:szCs w:val="28"/>
        </w:rPr>
        <w:t xml:space="preserve"> 000</w:t>
      </w:r>
      <w:r w:rsidRPr="0060661D">
        <w:rPr>
          <w:rFonts w:ascii="Liberation Serif" w:hAnsi="Liberation Serif"/>
          <w:bCs/>
          <w:sz w:val="28"/>
          <w:szCs w:val="28"/>
        </w:rPr>
        <w:t xml:space="preserve"> (</w:t>
      </w:r>
      <w:r w:rsidR="00A17016" w:rsidRPr="00A17016">
        <w:rPr>
          <w:rFonts w:ascii="Liberation Serif" w:hAnsi="Liberation Serif"/>
          <w:bCs/>
          <w:sz w:val="28"/>
          <w:szCs w:val="28"/>
        </w:rPr>
        <w:t>Четыреста девяносто семь</w:t>
      </w:r>
      <w:r w:rsidR="00A17016">
        <w:rPr>
          <w:rFonts w:ascii="Liberation Serif" w:hAnsi="Liberation Serif"/>
          <w:bCs/>
          <w:sz w:val="28"/>
          <w:szCs w:val="28"/>
        </w:rPr>
        <w:t xml:space="preserve"> тысяч</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 xml:space="preserve">рублей </w:t>
      </w:r>
      <w:r w:rsidR="00D814DC">
        <w:rPr>
          <w:rFonts w:ascii="Liberation Serif" w:hAnsi="Liberation Serif"/>
          <w:bCs/>
          <w:sz w:val="28"/>
          <w:szCs w:val="28"/>
        </w:rPr>
        <w:t xml:space="preserve">                </w:t>
      </w:r>
      <w:r w:rsidRPr="0060661D">
        <w:rPr>
          <w:rFonts w:ascii="Liberation Serif" w:hAnsi="Liberation Serif"/>
          <w:bCs/>
          <w:sz w:val="28"/>
          <w:szCs w:val="28"/>
        </w:rPr>
        <w:t>00 копеек.</w:t>
      </w:r>
    </w:p>
    <w:p w:rsidR="002921DB" w:rsidRPr="0060661D" w:rsidRDefault="002921DB" w:rsidP="002921DB">
      <w:pPr>
        <w:ind w:firstLine="567"/>
        <w:jc w:val="both"/>
        <w:rPr>
          <w:rFonts w:ascii="Liberation Serif" w:eastAsia="Calibri" w:hAnsi="Liberation Serif"/>
          <w:b/>
          <w:bCs/>
          <w:sz w:val="28"/>
          <w:szCs w:val="28"/>
        </w:rPr>
      </w:pPr>
      <w:r w:rsidRPr="0060661D">
        <w:rPr>
          <w:rFonts w:ascii="Liberation Serif" w:eastAsia="Calibri" w:hAnsi="Liberation Serif"/>
          <w:b/>
          <w:bCs/>
          <w:sz w:val="28"/>
          <w:szCs w:val="28"/>
        </w:rPr>
        <w:t>3.2. Аукцион № 2:</w:t>
      </w:r>
    </w:p>
    <w:p w:rsidR="00D72BF9" w:rsidRPr="0060661D" w:rsidRDefault="00D72BF9" w:rsidP="00A17016">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3.2.1. Предмет аукциона: право на заключение договора аренды земельного участка из земель населенных пунктов, с кадастровым номером 66:41:</w:t>
      </w:r>
      <w:r w:rsidR="00A17016">
        <w:rPr>
          <w:rFonts w:ascii="Liberation Serif" w:eastAsia="Calibri" w:hAnsi="Liberation Serif"/>
          <w:bCs/>
          <w:sz w:val="28"/>
          <w:szCs w:val="28"/>
        </w:rPr>
        <w:t>0000000</w:t>
      </w:r>
      <w:r w:rsidRPr="0060661D">
        <w:rPr>
          <w:rFonts w:ascii="Liberation Serif" w:eastAsia="Calibri" w:hAnsi="Liberation Serif"/>
          <w:bCs/>
          <w:sz w:val="28"/>
          <w:szCs w:val="28"/>
        </w:rPr>
        <w:t>:</w:t>
      </w:r>
      <w:r w:rsidR="00A17016">
        <w:rPr>
          <w:rFonts w:ascii="Liberation Serif" w:eastAsia="Calibri" w:hAnsi="Liberation Serif"/>
          <w:bCs/>
          <w:sz w:val="28"/>
          <w:szCs w:val="28"/>
        </w:rPr>
        <w:t>111</w:t>
      </w:r>
      <w:r w:rsidR="003E0337">
        <w:rPr>
          <w:rFonts w:ascii="Liberation Serif" w:eastAsia="Calibri" w:hAnsi="Liberation Serif"/>
          <w:bCs/>
          <w:sz w:val="28"/>
          <w:szCs w:val="28"/>
        </w:rPr>
        <w:t>1</w:t>
      </w:r>
      <w:r w:rsidR="00A17016">
        <w:rPr>
          <w:rFonts w:ascii="Liberation Serif" w:eastAsia="Calibri" w:hAnsi="Liberation Serif"/>
          <w:bCs/>
          <w:sz w:val="28"/>
          <w:szCs w:val="28"/>
        </w:rPr>
        <w:t>75</w:t>
      </w:r>
      <w:r w:rsidRPr="0060661D">
        <w:rPr>
          <w:rFonts w:ascii="Liberation Serif" w:eastAsia="Calibri" w:hAnsi="Liberation Serif"/>
          <w:bCs/>
          <w:sz w:val="28"/>
          <w:szCs w:val="28"/>
        </w:rPr>
        <w:t>, местоположение: Свердловская область, г. Екатеринбург,</w:t>
      </w:r>
      <w:r w:rsidR="00A17016">
        <w:rPr>
          <w:rFonts w:ascii="Liberation Serif" w:eastAsia="Calibri" w:hAnsi="Liberation Serif"/>
          <w:bCs/>
          <w:sz w:val="28"/>
          <w:szCs w:val="28"/>
        </w:rPr>
        <w:t xml:space="preserve"> </w:t>
      </w:r>
      <w:r w:rsidR="002C5B66">
        <w:rPr>
          <w:rFonts w:ascii="Liberation Serif" w:eastAsia="Calibri" w:hAnsi="Liberation Serif"/>
          <w:bCs/>
          <w:sz w:val="28"/>
          <w:szCs w:val="28"/>
        </w:rPr>
        <w:t xml:space="preserve">               </w:t>
      </w:r>
      <w:r w:rsidR="00A17016">
        <w:rPr>
          <w:rFonts w:ascii="Liberation Serif" w:eastAsia="Calibri" w:hAnsi="Liberation Serif"/>
          <w:bCs/>
          <w:sz w:val="28"/>
          <w:szCs w:val="28"/>
        </w:rPr>
        <w:t xml:space="preserve">ул. Восточная – Смазчиков, </w:t>
      </w:r>
      <w:r w:rsidR="008070A7" w:rsidRPr="0060661D">
        <w:rPr>
          <w:rFonts w:ascii="Liberation Serif" w:eastAsia="Calibri" w:hAnsi="Liberation Serif"/>
          <w:bCs/>
          <w:sz w:val="28"/>
          <w:szCs w:val="28"/>
        </w:rPr>
        <w:t xml:space="preserve">разрешенное использование – </w:t>
      </w:r>
      <w:r w:rsidR="00A17016">
        <w:rPr>
          <w:rFonts w:ascii="Liberation Serif" w:eastAsia="Calibri" w:hAnsi="Liberation Serif"/>
          <w:bCs/>
          <w:sz w:val="28"/>
          <w:szCs w:val="28"/>
        </w:rPr>
        <w:t>объекты придорожного сервиса</w:t>
      </w:r>
      <w:r w:rsidR="008070A7" w:rsidRPr="0060661D">
        <w:rPr>
          <w:rFonts w:ascii="Liberation Serif" w:eastAsia="Calibri" w:hAnsi="Liberation Serif"/>
          <w:bCs/>
          <w:sz w:val="28"/>
          <w:szCs w:val="28"/>
        </w:rPr>
        <w:t xml:space="preserve">, общей площадью </w:t>
      </w:r>
      <w:r w:rsidR="00A17016">
        <w:rPr>
          <w:rFonts w:ascii="Liberation Serif" w:eastAsia="Calibri" w:hAnsi="Liberation Serif"/>
          <w:bCs/>
          <w:sz w:val="28"/>
          <w:szCs w:val="28"/>
        </w:rPr>
        <w:t>2 401</w:t>
      </w:r>
      <w:r w:rsidR="008070A7" w:rsidRPr="0060661D">
        <w:rPr>
          <w:rFonts w:ascii="Liberation Serif" w:eastAsia="Calibri" w:hAnsi="Liberation Serif"/>
          <w:bCs/>
          <w:sz w:val="28"/>
          <w:szCs w:val="28"/>
        </w:rPr>
        <w:t xml:space="preserve"> кв. метр, сроком на </w:t>
      </w:r>
      <w:r w:rsidR="002C5B66">
        <w:rPr>
          <w:rFonts w:ascii="Liberation Serif" w:eastAsia="Calibri" w:hAnsi="Liberation Serif"/>
          <w:bCs/>
          <w:sz w:val="28"/>
          <w:szCs w:val="28"/>
        </w:rPr>
        <w:t>38 (</w:t>
      </w:r>
      <w:r w:rsidR="002C5B66" w:rsidRPr="002C5B66">
        <w:rPr>
          <w:rFonts w:ascii="Liberation Serif" w:eastAsia="Calibri" w:hAnsi="Liberation Serif"/>
          <w:bCs/>
          <w:sz w:val="28"/>
          <w:szCs w:val="28"/>
        </w:rPr>
        <w:t>тридцать восемь</w:t>
      </w:r>
      <w:r w:rsidR="002C5B66">
        <w:rPr>
          <w:rFonts w:ascii="Liberation Serif" w:eastAsia="Calibri" w:hAnsi="Liberation Serif"/>
          <w:bCs/>
          <w:sz w:val="28"/>
          <w:szCs w:val="28"/>
        </w:rPr>
        <w:t>)</w:t>
      </w:r>
      <w:r w:rsidR="00330B1C">
        <w:rPr>
          <w:rFonts w:ascii="Liberation Serif" w:eastAsia="Calibri" w:hAnsi="Liberation Serif"/>
          <w:bCs/>
          <w:sz w:val="28"/>
          <w:szCs w:val="28"/>
        </w:rPr>
        <w:t xml:space="preserve"> </w:t>
      </w:r>
      <w:r w:rsidR="002C5B66">
        <w:rPr>
          <w:rFonts w:ascii="Liberation Serif" w:eastAsia="Calibri" w:hAnsi="Liberation Serif"/>
          <w:bCs/>
          <w:sz w:val="28"/>
          <w:szCs w:val="28"/>
        </w:rPr>
        <w:t>месяцев</w:t>
      </w:r>
      <w:r w:rsidR="006766BA" w:rsidRPr="0060661D">
        <w:rPr>
          <w:rFonts w:ascii="Liberation Serif" w:hAnsi="Liberation Serif"/>
          <w:sz w:val="28"/>
          <w:szCs w:val="28"/>
        </w:rPr>
        <w:t>.</w:t>
      </w:r>
    </w:p>
    <w:p w:rsidR="00D72BF9" w:rsidRPr="0060661D" w:rsidRDefault="00D72BF9" w:rsidP="002C5B66">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3.2.2. Решение о проведении аукциона – приказ Министерства по управлению государственным имуществом Свердловской области от </w:t>
      </w:r>
      <w:r w:rsidR="002C5B66">
        <w:rPr>
          <w:rFonts w:ascii="Liberation Serif" w:eastAsia="Calibri" w:hAnsi="Liberation Serif"/>
          <w:bCs/>
          <w:sz w:val="28"/>
          <w:szCs w:val="28"/>
        </w:rPr>
        <w:t>09.12</w:t>
      </w:r>
      <w:r w:rsidR="008070A7" w:rsidRPr="0060661D">
        <w:rPr>
          <w:rFonts w:ascii="Liberation Serif" w:eastAsia="Calibri" w:hAnsi="Liberation Serif"/>
          <w:bCs/>
          <w:sz w:val="28"/>
          <w:szCs w:val="28"/>
        </w:rPr>
        <w:t>.2019</w:t>
      </w:r>
      <w:r w:rsidRPr="0060661D">
        <w:rPr>
          <w:rFonts w:ascii="Liberation Serif" w:eastAsia="Calibri" w:hAnsi="Liberation Serif"/>
          <w:bCs/>
          <w:sz w:val="28"/>
          <w:szCs w:val="28"/>
        </w:rPr>
        <w:t xml:space="preserve"> № </w:t>
      </w:r>
      <w:r w:rsidR="002C5B66">
        <w:rPr>
          <w:rFonts w:ascii="Liberation Serif" w:eastAsia="Calibri" w:hAnsi="Liberation Serif"/>
          <w:bCs/>
          <w:sz w:val="28"/>
          <w:szCs w:val="28"/>
        </w:rPr>
        <w:t>3121</w:t>
      </w:r>
      <w:r w:rsidR="00D814DC">
        <w:rPr>
          <w:rFonts w:ascii="Liberation Serif" w:eastAsia="Calibri" w:hAnsi="Liberation Serif"/>
          <w:bCs/>
          <w:sz w:val="28"/>
          <w:szCs w:val="28"/>
        </w:rPr>
        <w:t xml:space="preserve">                           </w:t>
      </w:r>
      <w:r w:rsidRPr="0060661D">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sidR="002C5B66">
        <w:rPr>
          <w:rFonts w:ascii="Liberation Serif" w:eastAsia="Calibri" w:hAnsi="Liberation Serif"/>
          <w:bCs/>
          <w:sz w:val="28"/>
          <w:szCs w:val="28"/>
        </w:rPr>
        <w:t>,</w:t>
      </w:r>
      <w:r w:rsidR="002C5B66" w:rsidRPr="002C5B66">
        <w:rPr>
          <w:rFonts w:ascii="Liberation Serif" w:hAnsi="Liberation Serif"/>
          <w:color w:val="000000"/>
          <w:sz w:val="28"/>
          <w:szCs w:val="28"/>
        </w:rPr>
        <w:t xml:space="preserve"> </w:t>
      </w:r>
      <w:r w:rsidR="002C5B66">
        <w:rPr>
          <w:rFonts w:ascii="Liberation Serif" w:hAnsi="Liberation Serif"/>
          <w:color w:val="000000"/>
          <w:sz w:val="28"/>
          <w:szCs w:val="28"/>
        </w:rPr>
        <w:t xml:space="preserve">расположенного по адресу: г. </w:t>
      </w:r>
      <w:r w:rsidR="002C5B66">
        <w:rPr>
          <w:rFonts w:ascii="Liberation Serif" w:hAnsi="Liberation Serif"/>
          <w:bCs/>
          <w:sz w:val="28"/>
          <w:szCs w:val="28"/>
        </w:rPr>
        <w:t>Екатеринбург,</w:t>
      </w:r>
      <w:r w:rsidR="002C5B66" w:rsidRPr="002C5B66">
        <w:rPr>
          <w:rFonts w:ascii="Liberation Serif" w:eastAsia="Calibri" w:hAnsi="Liberation Serif"/>
          <w:bCs/>
          <w:sz w:val="28"/>
          <w:szCs w:val="28"/>
        </w:rPr>
        <w:t xml:space="preserve"> </w:t>
      </w:r>
      <w:r w:rsidR="002C5B66">
        <w:rPr>
          <w:rFonts w:ascii="Liberation Serif" w:eastAsia="Calibri" w:hAnsi="Liberation Serif"/>
          <w:bCs/>
          <w:sz w:val="28"/>
          <w:szCs w:val="28"/>
        </w:rPr>
        <w:t>ул. Восточная – Смазчиков</w:t>
      </w:r>
      <w:r w:rsidRPr="0060661D">
        <w:rPr>
          <w:rFonts w:ascii="Liberation Serif" w:eastAsia="Calibri" w:hAnsi="Liberation Serif"/>
          <w:bCs/>
          <w:sz w:val="28"/>
          <w:szCs w:val="28"/>
        </w:rPr>
        <w:t>».</w:t>
      </w:r>
    </w:p>
    <w:p w:rsidR="00816461" w:rsidRPr="00816461" w:rsidRDefault="00816461" w:rsidP="00816461">
      <w:pPr>
        <w:ind w:firstLine="567"/>
        <w:jc w:val="both"/>
        <w:rPr>
          <w:rFonts w:ascii="Liberation Serif" w:eastAsia="Calibri" w:hAnsi="Liberation Serif"/>
          <w:sz w:val="28"/>
          <w:szCs w:val="28"/>
        </w:rPr>
      </w:pPr>
      <w:r w:rsidRPr="0060661D">
        <w:rPr>
          <w:rFonts w:ascii="Liberation Serif" w:hAnsi="Liberation Serif"/>
          <w:bCs/>
          <w:color w:val="000000"/>
          <w:sz w:val="28"/>
          <w:szCs w:val="28"/>
        </w:rPr>
        <w:t>3.</w:t>
      </w:r>
      <w:r>
        <w:rPr>
          <w:rFonts w:ascii="Liberation Serif" w:hAnsi="Liberation Serif"/>
          <w:bCs/>
          <w:color w:val="000000"/>
          <w:sz w:val="28"/>
          <w:szCs w:val="28"/>
        </w:rPr>
        <w:t>2</w:t>
      </w:r>
      <w:r w:rsidRPr="0060661D">
        <w:rPr>
          <w:rFonts w:ascii="Liberation Serif" w:hAnsi="Liberation Serif"/>
          <w:bCs/>
          <w:color w:val="000000"/>
          <w:sz w:val="28"/>
          <w:szCs w:val="28"/>
        </w:rPr>
        <w:t>.3</w:t>
      </w:r>
      <w:r w:rsidRPr="0060661D">
        <w:rPr>
          <w:rFonts w:ascii="Liberation Serif" w:eastAsia="Calibri" w:hAnsi="Liberation Serif"/>
          <w:sz w:val="28"/>
          <w:szCs w:val="28"/>
        </w:rPr>
        <w:t xml:space="preserve"> Допустимые параметры разрешенного строительства объекта </w:t>
      </w:r>
      <w:r w:rsidRPr="00816461">
        <w:rPr>
          <w:rFonts w:ascii="Liberation Serif" w:eastAsia="Calibri" w:hAnsi="Liberation Serif"/>
          <w:sz w:val="28"/>
          <w:szCs w:val="28"/>
        </w:rPr>
        <w:t>капитального строительства:</w:t>
      </w:r>
    </w:p>
    <w:p w:rsidR="00816461" w:rsidRPr="00816461" w:rsidRDefault="00816461" w:rsidP="00816461">
      <w:pPr>
        <w:ind w:firstLine="567"/>
        <w:jc w:val="both"/>
        <w:rPr>
          <w:rFonts w:ascii="Liberation Serif" w:hAnsi="Liberation Serif"/>
          <w:b/>
          <w:color w:val="000000"/>
          <w:sz w:val="28"/>
          <w:szCs w:val="28"/>
        </w:rPr>
      </w:pPr>
      <w:r w:rsidRPr="00816461">
        <w:rPr>
          <w:rFonts w:ascii="Liberation Serif" w:hAnsi="Liberation Serif"/>
          <w:color w:val="000000"/>
          <w:sz w:val="28"/>
          <w:szCs w:val="28"/>
        </w:rPr>
        <w:t xml:space="preserve">- </w:t>
      </w:r>
      <w:r w:rsidRPr="00816461">
        <w:rPr>
          <w:rFonts w:ascii="Liberation Serif" w:eastAsia="Calibri" w:hAnsi="Liberation Serif"/>
          <w:color w:val="000000"/>
          <w:sz w:val="28"/>
          <w:szCs w:val="28"/>
        </w:rPr>
        <w:t xml:space="preserve"> в соответствии с </w:t>
      </w:r>
      <w:r w:rsidRPr="00816461">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816461">
        <w:rPr>
          <w:rFonts w:ascii="Liberation Serif" w:hAnsi="Liberation Serif"/>
          <w:b/>
          <w:color w:val="000000"/>
          <w:sz w:val="28"/>
          <w:szCs w:val="28"/>
        </w:rPr>
        <w:t xml:space="preserve"> </w:t>
      </w:r>
    </w:p>
    <w:p w:rsidR="00816461" w:rsidRDefault="00816461" w:rsidP="00816461">
      <w:pPr>
        <w:pStyle w:val="ConsPlusNormal"/>
        <w:ind w:firstLine="709"/>
        <w:jc w:val="both"/>
        <w:outlineLvl w:val="0"/>
        <w:rPr>
          <w:rFonts w:ascii="Liberation Serif" w:hAnsi="Liberation Serif" w:cs="Liberation Serif"/>
          <w:sz w:val="28"/>
          <w:szCs w:val="28"/>
        </w:rPr>
      </w:pPr>
      <w:r w:rsidRPr="00816461">
        <w:rPr>
          <w:rFonts w:ascii="Liberation Serif" w:hAnsi="Liberation Serif" w:cs="Liberation Serif"/>
          <w:sz w:val="28"/>
          <w:szCs w:val="28"/>
        </w:rPr>
        <w:t xml:space="preserve">Земельный участок </w:t>
      </w:r>
      <w:r>
        <w:rPr>
          <w:rFonts w:ascii="Liberation Serif" w:hAnsi="Liberation Serif" w:cs="Liberation Serif"/>
          <w:sz w:val="28"/>
          <w:szCs w:val="28"/>
        </w:rPr>
        <w:t xml:space="preserve">расположен </w:t>
      </w:r>
      <w:r w:rsidRPr="00816461">
        <w:rPr>
          <w:rFonts w:ascii="Liberation Serif" w:hAnsi="Liberation Serif" w:cs="Liberation Serif"/>
          <w:sz w:val="28"/>
          <w:szCs w:val="28"/>
        </w:rPr>
        <w:t>в территориальной зоне ПК-1 (зона производственно-коммунальных объектов).</w:t>
      </w:r>
      <w:r>
        <w:rPr>
          <w:rFonts w:ascii="Liberation Serif" w:hAnsi="Liberation Serif" w:cs="Liberation Serif"/>
          <w:sz w:val="28"/>
          <w:szCs w:val="28"/>
        </w:rPr>
        <w:t xml:space="preserve"> </w:t>
      </w:r>
      <w:r w:rsidRPr="00816461">
        <w:rPr>
          <w:rFonts w:ascii="Liberation Serif" w:eastAsia="Calibri" w:hAnsi="Liberation Serif" w:cs="Liberation Serif"/>
          <w:sz w:val="28"/>
          <w:szCs w:val="28"/>
        </w:rPr>
        <w:t>Назначение объекта капитального строительства</w:t>
      </w:r>
      <w:r w:rsidRPr="00816461">
        <w:rPr>
          <w:rFonts w:ascii="Liberation Serif" w:hAnsi="Liberation Serif" w:cs="Liberation Serif"/>
          <w:sz w:val="28"/>
          <w:szCs w:val="28"/>
        </w:rPr>
        <w:t>: объект придорожного сервиса.</w:t>
      </w:r>
      <w:r>
        <w:rPr>
          <w:rFonts w:ascii="Liberation Serif" w:hAnsi="Liberation Serif" w:cs="Liberation Serif"/>
          <w:sz w:val="28"/>
          <w:szCs w:val="28"/>
        </w:rPr>
        <w:t xml:space="preserve"> </w:t>
      </w:r>
      <w:r w:rsidRPr="00816461">
        <w:rPr>
          <w:rFonts w:ascii="Liberation Serif" w:hAnsi="Liberation Serif" w:cs="Liberation Serif"/>
          <w:sz w:val="28"/>
          <w:szCs w:val="28"/>
        </w:rPr>
        <w:t>Максимальный коэффициент строительного использования земельного участка - 2,4.</w:t>
      </w:r>
      <w:r>
        <w:rPr>
          <w:rFonts w:ascii="Liberation Serif" w:hAnsi="Liberation Serif" w:cs="Liberation Serif"/>
          <w:sz w:val="28"/>
          <w:szCs w:val="28"/>
        </w:rPr>
        <w:t xml:space="preserve"> </w:t>
      </w:r>
      <w:r w:rsidRPr="00816461">
        <w:rPr>
          <w:rFonts w:ascii="Liberation Serif" w:hAnsi="Liberation Serif" w:cs="Liberation Serif"/>
          <w:sz w:val="28"/>
          <w:szCs w:val="28"/>
        </w:rPr>
        <w:t xml:space="preserve">Максимальный процент </w:t>
      </w:r>
      <w:r w:rsidRPr="00816461">
        <w:rPr>
          <w:rFonts w:ascii="Liberation Serif" w:hAnsi="Liberation Serif" w:cs="Liberation Serif"/>
          <w:sz w:val="28"/>
          <w:szCs w:val="28"/>
        </w:rPr>
        <w:lastRenderedPageBreak/>
        <w:t>застройки в границах земельного участка: 80%.</w:t>
      </w:r>
      <w:r>
        <w:rPr>
          <w:rFonts w:ascii="Liberation Serif" w:hAnsi="Liberation Serif" w:cs="Liberation Serif"/>
          <w:sz w:val="28"/>
          <w:szCs w:val="28"/>
        </w:rPr>
        <w:t xml:space="preserve"> </w:t>
      </w:r>
      <w:r w:rsidRPr="00816461">
        <w:rPr>
          <w:rFonts w:ascii="Liberation Serif" w:hAnsi="Liberation Serif" w:cs="Liberation Serif"/>
          <w:sz w:val="28"/>
          <w:szCs w:val="28"/>
        </w:rP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w:t>
      </w:r>
      <w:r>
        <w:rPr>
          <w:rFonts w:ascii="Liberation Serif" w:hAnsi="Liberation Serif" w:cs="Liberation Serif"/>
          <w:sz w:val="28"/>
          <w:szCs w:val="28"/>
        </w:rPr>
        <w:t xml:space="preserve"> </w:t>
      </w:r>
      <w:r w:rsidRPr="00816461">
        <w:rPr>
          <w:rFonts w:ascii="Liberation Serif" w:hAnsi="Liberation Serif" w:cs="Liberation Serif"/>
          <w:sz w:val="28"/>
          <w:szCs w:val="28"/>
        </w:rPr>
        <w:t>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r>
        <w:rPr>
          <w:rFonts w:ascii="Liberation Serif" w:hAnsi="Liberation Serif" w:cs="Liberation Serif"/>
          <w:sz w:val="28"/>
          <w:szCs w:val="28"/>
        </w:rPr>
        <w:t xml:space="preserve"> </w:t>
      </w:r>
      <w:r w:rsidRPr="00816461">
        <w:rPr>
          <w:rFonts w:ascii="Liberation Serif" w:eastAsia="Calibri" w:hAnsi="Liberation Serif" w:cs="Liberation Serif"/>
          <w:sz w:val="28"/>
          <w:szCs w:val="28"/>
        </w:rPr>
        <w:t>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r>
        <w:rPr>
          <w:rFonts w:ascii="Liberation Serif" w:hAnsi="Liberation Serif" w:cs="Liberation Serif"/>
          <w:sz w:val="28"/>
          <w:szCs w:val="28"/>
        </w:rPr>
        <w:t xml:space="preserve"> </w:t>
      </w:r>
      <w:r w:rsidRPr="00816461">
        <w:rPr>
          <w:rFonts w:ascii="Liberation Serif" w:hAnsi="Liberation Serif" w:cs="Liberation Serif"/>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816461" w:rsidRPr="00816461" w:rsidRDefault="00816461" w:rsidP="00816461">
      <w:pPr>
        <w:pStyle w:val="ConsPlusNormal"/>
        <w:ind w:firstLine="709"/>
        <w:jc w:val="both"/>
        <w:outlineLvl w:val="0"/>
        <w:rPr>
          <w:rFonts w:ascii="Liberation Serif" w:hAnsi="Liberation Serif" w:cs="Liberation Serif"/>
          <w:sz w:val="28"/>
          <w:szCs w:val="28"/>
        </w:rPr>
      </w:pPr>
      <w:r w:rsidRPr="00816461">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816461" w:rsidRPr="00816461" w:rsidRDefault="00816461" w:rsidP="00816461">
      <w:pPr>
        <w:ind w:firstLine="567"/>
        <w:jc w:val="both"/>
        <w:rPr>
          <w:rFonts w:ascii="Liberation Serif" w:eastAsia="Calibri" w:hAnsi="Liberation Serif"/>
          <w:sz w:val="28"/>
          <w:szCs w:val="28"/>
        </w:rPr>
      </w:pPr>
      <w:r w:rsidRPr="00816461">
        <w:rPr>
          <w:rFonts w:ascii="Liberation Serif" w:eastAsia="Calibri" w:hAnsi="Liberation Serif"/>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5123FA" w:rsidRPr="0060661D" w:rsidRDefault="00816461" w:rsidP="002D351B">
      <w:pPr>
        <w:ind w:firstLine="567"/>
        <w:jc w:val="both"/>
        <w:rPr>
          <w:rFonts w:ascii="Liberation Serif" w:eastAsia="Calibri" w:hAnsi="Liberation Serif"/>
          <w:sz w:val="28"/>
          <w:szCs w:val="28"/>
        </w:rPr>
      </w:pPr>
      <w:r w:rsidRPr="00816461">
        <w:rPr>
          <w:rFonts w:ascii="Liberation Serif" w:eastAsia="Calibri" w:hAnsi="Liberation Serif"/>
          <w:sz w:val="28"/>
          <w:szCs w:val="28"/>
        </w:rPr>
        <w:t xml:space="preserve">1) Комитет благоустройства Администрации города Екатеринбурга - </w:t>
      </w:r>
      <w:r w:rsidR="00D814DC">
        <w:rPr>
          <w:rFonts w:ascii="Liberation Serif" w:eastAsia="Calibri" w:hAnsi="Liberation Serif"/>
          <w:sz w:val="28"/>
          <w:szCs w:val="28"/>
        </w:rPr>
        <w:t xml:space="preserve">                        </w:t>
      </w:r>
      <w:r w:rsidRPr="00816461">
        <w:rPr>
          <w:rFonts w:ascii="Liberation Serif" w:eastAsia="Calibri" w:hAnsi="Liberation Serif"/>
          <w:sz w:val="28"/>
          <w:szCs w:val="28"/>
        </w:rPr>
        <w:t>№ 25.2-08/1</w:t>
      </w:r>
      <w:r w:rsidR="005123FA">
        <w:rPr>
          <w:rFonts w:ascii="Liberation Serif" w:eastAsia="Calibri" w:hAnsi="Liberation Serif"/>
          <w:sz w:val="28"/>
          <w:szCs w:val="28"/>
        </w:rPr>
        <w:t>55</w:t>
      </w:r>
      <w:r w:rsidRPr="00816461">
        <w:rPr>
          <w:rFonts w:ascii="Liberation Serif" w:eastAsia="Calibri" w:hAnsi="Liberation Serif"/>
          <w:sz w:val="28"/>
          <w:szCs w:val="28"/>
        </w:rPr>
        <w:t xml:space="preserve"> от </w:t>
      </w:r>
      <w:r w:rsidR="005123FA">
        <w:rPr>
          <w:rFonts w:ascii="Liberation Serif" w:eastAsia="Calibri" w:hAnsi="Liberation Serif"/>
          <w:sz w:val="28"/>
          <w:szCs w:val="28"/>
        </w:rPr>
        <w:t>17.07</w:t>
      </w:r>
      <w:r w:rsidRPr="00816461">
        <w:rPr>
          <w:rFonts w:ascii="Liberation Serif" w:eastAsia="Calibri" w:hAnsi="Liberation Serif"/>
          <w:sz w:val="28"/>
          <w:szCs w:val="28"/>
        </w:rPr>
        <w:t xml:space="preserve">.2019: Въезд на участок </w:t>
      </w:r>
      <w:r w:rsidR="005123FA">
        <w:rPr>
          <w:rFonts w:ascii="Liberation Serif" w:eastAsia="Calibri" w:hAnsi="Liberation Serif"/>
          <w:sz w:val="28"/>
          <w:szCs w:val="28"/>
        </w:rPr>
        <w:t>организовать</w:t>
      </w:r>
      <w:r w:rsidRPr="00816461">
        <w:rPr>
          <w:rFonts w:ascii="Liberation Serif" w:eastAsia="Calibri" w:hAnsi="Liberation Serif"/>
          <w:sz w:val="28"/>
          <w:szCs w:val="28"/>
        </w:rPr>
        <w:t xml:space="preserve"> с ул</w:t>
      </w:r>
      <w:r w:rsidR="005123FA">
        <w:rPr>
          <w:rFonts w:ascii="Liberation Serif" w:eastAsia="Calibri" w:hAnsi="Liberation Serif"/>
          <w:sz w:val="28"/>
          <w:szCs w:val="28"/>
        </w:rPr>
        <w:t>ицы</w:t>
      </w:r>
      <w:r w:rsidRPr="00816461">
        <w:rPr>
          <w:rFonts w:ascii="Liberation Serif" w:eastAsia="Calibri" w:hAnsi="Liberation Serif"/>
          <w:sz w:val="28"/>
          <w:szCs w:val="28"/>
        </w:rPr>
        <w:t xml:space="preserve"> </w:t>
      </w:r>
      <w:r w:rsidR="005123FA">
        <w:rPr>
          <w:rFonts w:ascii="Liberation Serif" w:eastAsia="Calibri" w:hAnsi="Liberation Serif"/>
          <w:sz w:val="28"/>
          <w:szCs w:val="28"/>
        </w:rPr>
        <w:t>Восточная</w:t>
      </w:r>
      <w:r w:rsidRPr="00816461">
        <w:rPr>
          <w:rFonts w:ascii="Liberation Serif" w:eastAsia="Calibri" w:hAnsi="Liberation Serif"/>
          <w:sz w:val="28"/>
          <w:szCs w:val="28"/>
        </w:rPr>
        <w:t xml:space="preserve"> </w:t>
      </w:r>
      <w:r w:rsidR="005123FA">
        <w:rPr>
          <w:rFonts w:ascii="Liberation Serif" w:eastAsia="Calibri" w:hAnsi="Liberation Serif"/>
          <w:sz w:val="28"/>
          <w:szCs w:val="28"/>
        </w:rPr>
        <w:t xml:space="preserve">через местный проезд, для чего запроектировать и построить данный проезд в объеме необходимом для обеспечения проезда транспорта и пешеходного движения. При необходимости проезда через </w:t>
      </w:r>
      <w:r w:rsidR="005123FA" w:rsidRPr="0060661D">
        <w:rPr>
          <w:rFonts w:ascii="Liberation Serif" w:eastAsia="Calibri" w:hAnsi="Liberation Serif"/>
          <w:sz w:val="28"/>
          <w:szCs w:val="28"/>
        </w:rPr>
        <w:t>участки иных лиц оформить сервитут для организации проезда. Ширину въезда предусмотреть 7,0 м. под прямым углом к оси проезжей части и разместить его на расстоянии не менее 50 м от перекрестков</w:t>
      </w:r>
      <w:r w:rsidR="005123FA">
        <w:rPr>
          <w:rFonts w:ascii="Liberation Serif" w:eastAsia="Calibri" w:hAnsi="Liberation Serif"/>
          <w:sz w:val="28"/>
          <w:szCs w:val="28"/>
        </w:rPr>
        <w:t xml:space="preserve"> и иных въездов, обеспечив треугольники видимости</w:t>
      </w:r>
      <w:r w:rsidR="005123FA" w:rsidRPr="0060661D">
        <w:rPr>
          <w:rFonts w:ascii="Liberation Serif" w:eastAsia="Calibri" w:hAnsi="Liberation Serif"/>
          <w:sz w:val="28"/>
          <w:szCs w:val="28"/>
        </w:rPr>
        <w:t xml:space="preserve">. Запроектировать пешеходные связи объекта с существующими тротуарами по прилегающим улицам, либо с ближайшей остановкой общественного транспорта. Поверхностный водоотвод закрытый через локальные очистные сооружения запроектировать и построить в соответствии со СНиП 2.04.03–85 СП 32.13330 2012г. «Канализация. Наружные сети и сооружения», пункты 4.7–4.20 и СНиП 2.07.01–89* СП 42.13330.2016г. «Градостроительство. Планировка и застройка городских и сельских поселений», пункт 12.14 в соответствии с техническими условиями МБУ «ВОИС», ул. Чистопольская, д. 7, т 347 66 34. Запроектировать и построить уличное освещение по техническим требованиям МБУ «Горсвет», ул. Зоологическая, д. 5 т. 240 51 22. Запроектировать контейнерные площадки либо мусорокамеры для сбора мусора. Разместить их в границах отведенного участка, в соответствии с п. 16 ст. 1 и ст. 48   Градостроительного кодекса Российской Федерации от 29 декабря 2004 г. N 190-ФЗ. Количество контейнеров по расчету. Места (площадки) накопления твердых коммунальных отходов, в соответствии с Постановлением Администрации города Екатеринбурга от 03.12.2018г №2949, согласовать с Администрацией района в котором размещен объект застройки. Исключить размещение парковочных мест на землях общего пользования в соответствии с СП 396.1325800.2018. Количество парковочных мест определить расчетом в соответствии нормами </w:t>
      </w:r>
      <w:r w:rsidR="007F0982">
        <w:rPr>
          <w:rFonts w:ascii="Liberation Serif" w:eastAsia="Calibri" w:hAnsi="Liberation Serif"/>
          <w:sz w:val="28"/>
          <w:szCs w:val="28"/>
        </w:rPr>
        <w:t xml:space="preserve">градостроительного проектирования городского округа – муниципального образования «город Екатеринбург», утвержденными Решением ЕГД № 61/44 от 22.12.2015 </w:t>
      </w:r>
      <w:r w:rsidR="007F0982" w:rsidRPr="003D3010">
        <w:rPr>
          <w:rFonts w:ascii="Liberation Serif" w:eastAsia="Calibri" w:hAnsi="Liberation Serif"/>
          <w:sz w:val="28"/>
          <w:szCs w:val="28"/>
        </w:rPr>
        <w:t>«</w:t>
      </w:r>
      <w:r w:rsidR="007F0982" w:rsidRPr="003D3010">
        <w:rPr>
          <w:rFonts w:ascii="Liberation Serif" w:eastAsia="Calibri" w:hAnsi="Liberation Serif" w:cs="Liberation Serif"/>
          <w:sz w:val="28"/>
          <w:szCs w:val="28"/>
        </w:rPr>
        <w:t>Об утверждении Нормативов градостроительного проектирования городского округа - муниципального образования «город Екатеринбург».</w:t>
      </w:r>
      <w:r w:rsidR="007F0982" w:rsidRPr="003D3010">
        <w:rPr>
          <w:rFonts w:ascii="Liberation Serif" w:eastAsia="Calibri" w:hAnsi="Liberation Serif"/>
          <w:sz w:val="28"/>
          <w:szCs w:val="28"/>
        </w:rPr>
        <w:t xml:space="preserve"> </w:t>
      </w:r>
      <w:r w:rsidR="005123FA" w:rsidRPr="003D3010">
        <w:rPr>
          <w:rFonts w:ascii="Liberation Serif" w:eastAsia="Calibri" w:hAnsi="Liberation Serif"/>
          <w:sz w:val="28"/>
          <w:szCs w:val="28"/>
        </w:rPr>
        <w:t>Парковочные места, в объеме</w:t>
      </w:r>
      <w:r w:rsidR="007F0982" w:rsidRPr="003D3010">
        <w:rPr>
          <w:rFonts w:ascii="Liberation Serif" w:eastAsia="Calibri" w:hAnsi="Liberation Serif"/>
          <w:sz w:val="28"/>
          <w:szCs w:val="28"/>
        </w:rPr>
        <w:t>,</w:t>
      </w:r>
      <w:r w:rsidR="005123FA" w:rsidRPr="003D3010">
        <w:rPr>
          <w:rFonts w:ascii="Liberation Serif" w:eastAsia="Calibri" w:hAnsi="Liberation Serif"/>
          <w:sz w:val="28"/>
          <w:szCs w:val="28"/>
        </w:rPr>
        <w:t xml:space="preserve"> определенном расчетом, разместить в границах отведенного участка в соответствии с п. 16 ст. 1 и ст. 48 Градостроительного кодекса Российской Федерации</w:t>
      </w:r>
      <w:r w:rsidR="005123FA" w:rsidRPr="0060661D">
        <w:rPr>
          <w:rFonts w:ascii="Liberation Serif" w:eastAsia="Calibri" w:hAnsi="Liberation Serif"/>
          <w:sz w:val="28"/>
          <w:szCs w:val="28"/>
        </w:rPr>
        <w:t xml:space="preserve"> </w:t>
      </w:r>
      <w:r w:rsidR="00582CB3">
        <w:rPr>
          <w:rFonts w:ascii="Liberation Serif" w:eastAsia="Calibri" w:hAnsi="Liberation Serif"/>
          <w:sz w:val="28"/>
          <w:szCs w:val="28"/>
        </w:rPr>
        <w:t xml:space="preserve">от 29 декабря 2004 г. N 190-ФЗ. </w:t>
      </w:r>
      <w:r w:rsidR="005123FA" w:rsidRPr="0060661D">
        <w:rPr>
          <w:rFonts w:ascii="Liberation Serif" w:eastAsia="Calibri" w:hAnsi="Liberation Serif"/>
          <w:sz w:val="28"/>
          <w:szCs w:val="28"/>
        </w:rPr>
        <w:t>При благоустройстве территории использовать для тротуаров бетонную вибропрессованную цветную плитку размером 300х300 мм, либо асфальтобетон, бортовой камень проезжих частей гранитный. 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 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w:t>
      </w:r>
      <w:r w:rsidR="00582CB3">
        <w:rPr>
          <w:rFonts w:ascii="Liberation Serif" w:eastAsia="Calibri" w:hAnsi="Liberation Serif"/>
          <w:sz w:val="28"/>
          <w:szCs w:val="28"/>
        </w:rPr>
        <w:t>6</w:t>
      </w:r>
      <w:r w:rsidR="005123FA" w:rsidRPr="0060661D">
        <w:rPr>
          <w:rFonts w:ascii="Liberation Serif" w:eastAsia="Calibri" w:hAnsi="Liberation Serif"/>
          <w:sz w:val="28"/>
          <w:szCs w:val="28"/>
        </w:rPr>
        <w:t xml:space="preserve">)». </w:t>
      </w:r>
      <w:r w:rsidR="002D351B" w:rsidRPr="0060661D">
        <w:rPr>
          <w:rFonts w:ascii="Liberation Serif" w:eastAsia="Calibri" w:hAnsi="Liberation Serif"/>
          <w:sz w:val="28"/>
          <w:szCs w:val="28"/>
        </w:rPr>
        <w:t>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w:t>
      </w:r>
      <w:r w:rsidR="002D351B">
        <w:rPr>
          <w:rFonts w:ascii="Liberation Serif" w:eastAsia="Calibri" w:hAnsi="Liberation Serif"/>
          <w:sz w:val="28"/>
          <w:szCs w:val="28"/>
        </w:rPr>
        <w:t xml:space="preserve"> </w:t>
      </w:r>
      <w:r w:rsidR="005123FA" w:rsidRPr="0060661D">
        <w:rPr>
          <w:rFonts w:ascii="Liberation Serif" w:eastAsia="Calibri" w:hAnsi="Liberation Serif"/>
          <w:sz w:val="28"/>
          <w:szCs w:val="28"/>
        </w:rPr>
        <w:t xml:space="preserve">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w:t>
      </w:r>
      <w:r w:rsidR="002D351B">
        <w:rPr>
          <w:rFonts w:ascii="Liberation Serif" w:eastAsia="Calibri" w:hAnsi="Liberation Serif"/>
          <w:sz w:val="28"/>
          <w:szCs w:val="28"/>
        </w:rPr>
        <w:t xml:space="preserve">            </w:t>
      </w:r>
      <w:r w:rsidR="005123FA" w:rsidRPr="0060661D">
        <w:rPr>
          <w:rFonts w:ascii="Liberation Serif" w:eastAsia="Calibri" w:hAnsi="Liberation Serif"/>
          <w:sz w:val="28"/>
          <w:szCs w:val="28"/>
        </w:rPr>
        <w:t>ч. 3 ст. 55 Градостроительного кодекса РФ. Срок действия технических условий – 3 года.</w:t>
      </w:r>
    </w:p>
    <w:p w:rsidR="00816461" w:rsidRPr="001F37C9" w:rsidRDefault="00816461" w:rsidP="003D3010">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 xml:space="preserve">2) </w:t>
      </w:r>
      <w:r w:rsidR="009427A1" w:rsidRPr="0060661D">
        <w:rPr>
          <w:rFonts w:ascii="Liberation Serif" w:hAnsi="Liberation Serif"/>
          <w:sz w:val="28"/>
          <w:szCs w:val="28"/>
        </w:rPr>
        <w:t>АО «</w:t>
      </w:r>
      <w:r w:rsidR="009427A1">
        <w:rPr>
          <w:rFonts w:ascii="Liberation Serif" w:hAnsi="Liberation Serif"/>
          <w:sz w:val="28"/>
          <w:szCs w:val="28"/>
        </w:rPr>
        <w:t>ЕЭСК</w:t>
      </w:r>
      <w:r w:rsidR="009427A1" w:rsidRPr="0060661D">
        <w:rPr>
          <w:rFonts w:ascii="Liberation Serif" w:hAnsi="Liberation Serif"/>
          <w:sz w:val="28"/>
          <w:szCs w:val="28"/>
        </w:rPr>
        <w:t>»</w:t>
      </w:r>
      <w:r w:rsidRPr="0060661D">
        <w:rPr>
          <w:rFonts w:ascii="Liberation Serif" w:hAnsi="Liberation Serif"/>
          <w:sz w:val="28"/>
          <w:szCs w:val="28"/>
        </w:rPr>
        <w:t>– № 218-</w:t>
      </w:r>
      <w:r w:rsidR="001F37C9">
        <w:rPr>
          <w:rFonts w:ascii="Liberation Serif" w:hAnsi="Liberation Serif"/>
          <w:sz w:val="28"/>
          <w:szCs w:val="28"/>
        </w:rPr>
        <w:t>401</w:t>
      </w:r>
      <w:r w:rsidRPr="0060661D">
        <w:rPr>
          <w:rFonts w:ascii="Liberation Serif" w:hAnsi="Liberation Serif"/>
          <w:sz w:val="28"/>
          <w:szCs w:val="28"/>
        </w:rPr>
        <w:t>-</w:t>
      </w:r>
      <w:r w:rsidR="001F37C9">
        <w:rPr>
          <w:rFonts w:ascii="Liberation Serif" w:hAnsi="Liberation Serif"/>
          <w:sz w:val="28"/>
          <w:szCs w:val="28"/>
        </w:rPr>
        <w:t>8</w:t>
      </w:r>
      <w:r w:rsidRPr="0060661D">
        <w:rPr>
          <w:rFonts w:ascii="Liberation Serif" w:hAnsi="Liberation Serif"/>
          <w:sz w:val="28"/>
          <w:szCs w:val="28"/>
        </w:rPr>
        <w:t xml:space="preserve">-2019 от </w:t>
      </w:r>
      <w:r w:rsidR="001F37C9">
        <w:rPr>
          <w:rFonts w:ascii="Liberation Serif" w:hAnsi="Liberation Serif"/>
          <w:sz w:val="28"/>
          <w:szCs w:val="28"/>
        </w:rPr>
        <w:t>04.07</w:t>
      </w:r>
      <w:r w:rsidRPr="0060661D">
        <w:rPr>
          <w:rFonts w:ascii="Liberation Serif" w:hAnsi="Liberation Serif"/>
          <w:sz w:val="28"/>
          <w:szCs w:val="28"/>
        </w:rPr>
        <w:t>.2019 г.: максимальная мощность – 100 кВт; категория нагрузки – третья; год ввода в эксплуатаци</w:t>
      </w:r>
      <w:r>
        <w:rPr>
          <w:rFonts w:ascii="Liberation Serif" w:hAnsi="Liberation Serif"/>
          <w:sz w:val="28"/>
          <w:szCs w:val="28"/>
        </w:rPr>
        <w:t>ю –</w:t>
      </w:r>
      <w:r w:rsidRPr="0060661D">
        <w:rPr>
          <w:rFonts w:ascii="Liberation Serif" w:hAnsi="Liberation Serif"/>
          <w:sz w:val="28"/>
          <w:szCs w:val="28"/>
        </w:rPr>
        <w:t xml:space="preserve"> </w:t>
      </w:r>
      <w:r w:rsidR="001F37C9">
        <w:rPr>
          <w:rFonts w:ascii="Liberation Serif" w:hAnsi="Liberation Serif"/>
          <w:sz w:val="28"/>
          <w:szCs w:val="28"/>
          <w:lang w:val="en-US"/>
        </w:rPr>
        <w:t>III</w:t>
      </w:r>
      <w:r w:rsidR="001F37C9" w:rsidRPr="001F37C9">
        <w:rPr>
          <w:rFonts w:ascii="Liberation Serif" w:hAnsi="Liberation Serif"/>
          <w:sz w:val="28"/>
          <w:szCs w:val="28"/>
        </w:rPr>
        <w:t xml:space="preserve"> </w:t>
      </w:r>
      <w:r w:rsidR="001F37C9">
        <w:rPr>
          <w:rFonts w:ascii="Liberation Serif" w:hAnsi="Liberation Serif"/>
          <w:sz w:val="28"/>
          <w:szCs w:val="28"/>
        </w:rPr>
        <w:t xml:space="preserve">кв. </w:t>
      </w:r>
      <w:r w:rsidRPr="0060661D">
        <w:rPr>
          <w:rFonts w:ascii="Liberation Serif" w:hAnsi="Liberation Serif"/>
          <w:sz w:val="28"/>
          <w:szCs w:val="28"/>
        </w:rPr>
        <w:t>202</w:t>
      </w:r>
      <w:r>
        <w:rPr>
          <w:rFonts w:ascii="Liberation Serif" w:hAnsi="Liberation Serif"/>
          <w:sz w:val="28"/>
          <w:szCs w:val="28"/>
        </w:rPr>
        <w:t>2</w:t>
      </w:r>
      <w:r w:rsidRPr="0060661D">
        <w:rPr>
          <w:rFonts w:ascii="Liberation Serif" w:hAnsi="Liberation Serif"/>
          <w:sz w:val="28"/>
          <w:szCs w:val="28"/>
        </w:rPr>
        <w:t xml:space="preserve"> г.; </w:t>
      </w:r>
      <w:r>
        <w:rPr>
          <w:rFonts w:ascii="Liberation Serif" w:hAnsi="Liberation Serif"/>
          <w:sz w:val="28"/>
          <w:szCs w:val="28"/>
        </w:rPr>
        <w:t xml:space="preserve">источник питания – ТП </w:t>
      </w:r>
      <w:r w:rsidR="001F37C9">
        <w:rPr>
          <w:rFonts w:ascii="Liberation Serif" w:hAnsi="Liberation Serif"/>
          <w:sz w:val="28"/>
          <w:szCs w:val="28"/>
        </w:rPr>
        <w:t>1300</w:t>
      </w:r>
      <w:r w:rsidRPr="0060661D">
        <w:rPr>
          <w:rFonts w:ascii="Liberation Serif" w:hAnsi="Liberation Serif"/>
          <w:sz w:val="28"/>
          <w:szCs w:val="28"/>
        </w:rPr>
        <w:t xml:space="preserve">; схему питания объекта выполнить: </w:t>
      </w:r>
      <w:r>
        <w:rPr>
          <w:rFonts w:ascii="Liberation Serif" w:hAnsi="Liberation Serif"/>
          <w:sz w:val="28"/>
          <w:szCs w:val="28"/>
        </w:rPr>
        <w:t xml:space="preserve">кабельной ЛЭП 0,4 кВ от ТП </w:t>
      </w:r>
      <w:r w:rsidR="001F37C9">
        <w:rPr>
          <w:rFonts w:ascii="Liberation Serif" w:hAnsi="Liberation Serif"/>
          <w:sz w:val="28"/>
          <w:szCs w:val="28"/>
        </w:rPr>
        <w:t>1300</w:t>
      </w:r>
      <w:r>
        <w:rPr>
          <w:rFonts w:ascii="Liberation Serif" w:hAnsi="Liberation Serif"/>
          <w:sz w:val="28"/>
          <w:szCs w:val="28"/>
        </w:rPr>
        <w:t xml:space="preserve"> в соответствии с ПУЭ</w:t>
      </w:r>
      <w:r w:rsidRPr="0060661D">
        <w:rPr>
          <w:rFonts w:ascii="Liberation Serif" w:hAnsi="Liberation Serif"/>
          <w:sz w:val="28"/>
          <w:szCs w:val="28"/>
        </w:rPr>
        <w:t xml:space="preserve">; </w:t>
      </w:r>
      <w:r w:rsidR="001F37C9">
        <w:rPr>
          <w:rFonts w:ascii="Liberation Serif" w:hAnsi="Liberation Serif"/>
          <w:sz w:val="28"/>
          <w:szCs w:val="28"/>
        </w:rPr>
        <w:t>Дополнения и уточнения: п</w:t>
      </w:r>
      <w:r>
        <w:rPr>
          <w:rFonts w:ascii="Liberation Serif" w:hAnsi="Liberation Serif"/>
          <w:sz w:val="28"/>
          <w:szCs w:val="28"/>
        </w:rPr>
        <w:t xml:space="preserve">ри прохождении на участке объекта в\в и н\в кабельных ЛЭП Вам необходимо определить их принадлежность, направление, марку, сечение, выполнить проект их выноски и согласовать его по принадлежности КЛ и с СТН АО «ЕЭСК» по производству работ. Проект предоставить в СТН АО «ЕЭСК» совместно с планом благоустройства территории. При необходимости, вопросы связанные с ликвидацией имущества АО «ЕЭСК» в связи со сносом и выносом в\в и н\в кабельных ЛЭП Вам необходимо решить с отделом технологического присоединения и переустройства сетей АО «ЕЭСК» (ул. Б. Ельцина, 1, тел: 8 800 2501 220 – центр обслуживания клиентов). Данная информация не является основанием для технологического присоединения и (или) проектирования электросетевых, энергопринимающих объектов. </w:t>
      </w:r>
      <w:r w:rsidR="003D3010">
        <w:rPr>
          <w:rFonts w:ascii="Liberation Serif" w:hAnsi="Liberation Serif"/>
          <w:sz w:val="28"/>
          <w:szCs w:val="28"/>
        </w:rPr>
        <w:t xml:space="preserve"> </w:t>
      </w:r>
      <w:r>
        <w:rPr>
          <w:rFonts w:ascii="Liberation Serif" w:eastAsia="Calibri" w:hAnsi="Liberation Serif"/>
          <w:bCs/>
          <w:sz w:val="28"/>
          <w:szCs w:val="28"/>
        </w:rPr>
        <w:t>О</w:t>
      </w:r>
      <w:r w:rsidRPr="00330B1C">
        <w:rPr>
          <w:rFonts w:ascii="Liberation Serif" w:eastAsia="Calibri" w:hAnsi="Liberation Serif"/>
          <w:bCs/>
          <w:sz w:val="28"/>
          <w:szCs w:val="28"/>
        </w:rPr>
        <w:t xml:space="preserve">пределение срока осуществления </w:t>
      </w:r>
      <w:r>
        <w:rPr>
          <w:rFonts w:ascii="Liberation Serif" w:eastAsia="Calibri" w:hAnsi="Liberation Serif"/>
          <w:bCs/>
          <w:sz w:val="28"/>
          <w:szCs w:val="28"/>
        </w:rPr>
        <w:t xml:space="preserve">технологического присоединения </w:t>
      </w:r>
      <w:r w:rsidRPr="00330B1C">
        <w:rPr>
          <w:rFonts w:ascii="Liberation Serif" w:eastAsia="Calibri" w:hAnsi="Liberation Serif"/>
          <w:bCs/>
          <w:sz w:val="28"/>
          <w:szCs w:val="28"/>
        </w:rPr>
        <w:t>и расчет стоимости технологического присоединения будут осуществлены</w:t>
      </w:r>
      <w:r>
        <w:rPr>
          <w:rFonts w:ascii="Liberation Serif" w:eastAsia="Calibri" w:hAnsi="Liberation Serif"/>
          <w:bCs/>
          <w:sz w:val="28"/>
          <w:szCs w:val="28"/>
        </w:rPr>
        <w:t xml:space="preserve"> в соответствии с порядком,</w:t>
      </w:r>
      <w:r w:rsidRPr="00575329">
        <w:rPr>
          <w:rFonts w:ascii="Liberation Serif" w:eastAsia="Calibri" w:hAnsi="Liberation Serif"/>
          <w:bCs/>
          <w:sz w:val="28"/>
          <w:szCs w:val="28"/>
        </w:rPr>
        <w:t xml:space="preserve"> </w:t>
      </w:r>
      <w:r w:rsidRPr="00330B1C">
        <w:rPr>
          <w:rFonts w:ascii="Liberation Serif" w:eastAsia="Calibri" w:hAnsi="Liberation Serif"/>
          <w:bCs/>
          <w:sz w:val="28"/>
          <w:szCs w:val="28"/>
        </w:rPr>
        <w:t>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w:t>
      </w:r>
      <w:r>
        <w:rPr>
          <w:rFonts w:ascii="Liberation Serif" w:eastAsia="Calibri" w:hAnsi="Liberation Serif"/>
          <w:bCs/>
          <w:sz w:val="28"/>
          <w:szCs w:val="28"/>
        </w:rPr>
        <w:t>м лицам, к электрическим сетям, постановлением Региональной энергетической комиссии Свердловской области от 25.12.2018 г. № 322 – ПК «</w:t>
      </w:r>
      <w:r>
        <w:rPr>
          <w:rFonts w:ascii="Liberation Serif" w:eastAsia="Calibri" w:hAnsi="Liberation Serif" w:cs="Liberation Serif"/>
          <w:sz w:val="28"/>
          <w:szCs w:val="28"/>
        </w:rPr>
        <w:t>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w:t>
      </w:r>
      <w:r>
        <w:rPr>
          <w:rFonts w:ascii="Liberation Serif" w:eastAsia="Calibri" w:hAnsi="Liberation Serif"/>
          <w:bCs/>
          <w:sz w:val="28"/>
          <w:szCs w:val="28"/>
        </w:rPr>
        <w:t xml:space="preserve">» после предоставления заинтересованным лицом в АО </w:t>
      </w:r>
      <w:r>
        <w:rPr>
          <w:rFonts w:ascii="Liberation Serif" w:hAnsi="Liberation Serif"/>
          <w:sz w:val="28"/>
          <w:szCs w:val="28"/>
        </w:rPr>
        <w:t xml:space="preserve">«ЕЭСК» заявки и полного пакета документов. Срок действия технических условий: </w:t>
      </w:r>
      <w:r w:rsidR="003D3010">
        <w:rPr>
          <w:rFonts w:ascii="Liberation Serif" w:hAnsi="Liberation Serif"/>
          <w:sz w:val="28"/>
          <w:szCs w:val="28"/>
        </w:rPr>
        <w:t>04.07</w:t>
      </w:r>
      <w:r>
        <w:rPr>
          <w:rFonts w:ascii="Liberation Serif" w:hAnsi="Liberation Serif"/>
          <w:sz w:val="28"/>
          <w:szCs w:val="28"/>
        </w:rPr>
        <w:t>.2020 г.</w:t>
      </w:r>
    </w:p>
    <w:p w:rsidR="00D26DB5" w:rsidRDefault="00816461" w:rsidP="00D26DB5">
      <w:pPr>
        <w:ind w:firstLine="567"/>
        <w:jc w:val="both"/>
        <w:rPr>
          <w:rFonts w:ascii="Liberation Serif" w:hAnsi="Liberation Serif"/>
          <w:sz w:val="28"/>
          <w:szCs w:val="28"/>
        </w:rPr>
      </w:pPr>
      <w:r w:rsidRPr="0060661D">
        <w:rPr>
          <w:rFonts w:ascii="Liberation Serif" w:hAnsi="Liberation Serif"/>
          <w:sz w:val="28"/>
          <w:szCs w:val="28"/>
        </w:rPr>
        <w:t>3) МУП «Водоканал» – № 05-11/33-</w:t>
      </w:r>
      <w:r>
        <w:rPr>
          <w:rFonts w:ascii="Liberation Serif" w:hAnsi="Liberation Serif"/>
          <w:sz w:val="28"/>
          <w:szCs w:val="28"/>
        </w:rPr>
        <w:t>17</w:t>
      </w:r>
      <w:r w:rsidR="003D3010">
        <w:rPr>
          <w:rFonts w:ascii="Liberation Serif" w:hAnsi="Liberation Serif"/>
          <w:sz w:val="28"/>
          <w:szCs w:val="28"/>
        </w:rPr>
        <w:t>008</w:t>
      </w:r>
      <w:r>
        <w:rPr>
          <w:rFonts w:ascii="Liberation Serif" w:hAnsi="Liberation Serif"/>
          <w:sz w:val="28"/>
          <w:szCs w:val="28"/>
        </w:rPr>
        <w:t>-</w:t>
      </w:r>
      <w:r w:rsidR="003D3010">
        <w:rPr>
          <w:rFonts w:ascii="Liberation Serif" w:hAnsi="Liberation Serif"/>
          <w:sz w:val="28"/>
          <w:szCs w:val="28"/>
        </w:rPr>
        <w:t>438</w:t>
      </w:r>
      <w:r w:rsidRPr="0060661D">
        <w:rPr>
          <w:rFonts w:ascii="Liberation Serif" w:hAnsi="Liberation Serif"/>
          <w:sz w:val="28"/>
          <w:szCs w:val="28"/>
        </w:rPr>
        <w:t xml:space="preserve"> от </w:t>
      </w:r>
      <w:r w:rsidR="003D3010">
        <w:rPr>
          <w:rFonts w:ascii="Liberation Serif" w:hAnsi="Liberation Serif"/>
          <w:sz w:val="28"/>
          <w:szCs w:val="28"/>
        </w:rPr>
        <w:t>18.07</w:t>
      </w:r>
      <w:r w:rsidRPr="0060661D">
        <w:rPr>
          <w:rFonts w:ascii="Liberation Serif" w:hAnsi="Liberation Serif"/>
          <w:sz w:val="28"/>
          <w:szCs w:val="28"/>
        </w:rPr>
        <w:t xml:space="preserve">.2019: </w:t>
      </w:r>
      <w:r w:rsidR="00D26DB5">
        <w:rPr>
          <w:rFonts w:ascii="Liberation Serif" w:hAnsi="Liberation Serif"/>
          <w:sz w:val="28"/>
          <w:szCs w:val="28"/>
        </w:rPr>
        <w:t xml:space="preserve">расход воды </w:t>
      </w:r>
      <w:r w:rsidR="00D26DB5" w:rsidRPr="00C828FD">
        <w:rPr>
          <w:rFonts w:ascii="Liberation Serif" w:hAnsi="Liberation Serif"/>
          <w:sz w:val="28"/>
          <w:szCs w:val="28"/>
        </w:rPr>
        <w:t>(м3/сут)</w:t>
      </w:r>
      <w:r w:rsidR="00D26DB5">
        <w:rPr>
          <w:rFonts w:ascii="Liberation Serif" w:hAnsi="Liberation Serif"/>
          <w:sz w:val="28"/>
          <w:szCs w:val="28"/>
        </w:rPr>
        <w:t xml:space="preserve">: общий – 10; количество стоков </w:t>
      </w:r>
      <w:r w:rsidR="00D26DB5" w:rsidRPr="00C828FD">
        <w:rPr>
          <w:rFonts w:ascii="Liberation Serif" w:hAnsi="Liberation Serif"/>
          <w:sz w:val="28"/>
          <w:szCs w:val="28"/>
        </w:rPr>
        <w:t>(м3/сут)</w:t>
      </w:r>
      <w:r w:rsidR="00D26DB5">
        <w:rPr>
          <w:rFonts w:ascii="Liberation Serif" w:hAnsi="Liberation Serif"/>
          <w:sz w:val="28"/>
          <w:szCs w:val="28"/>
        </w:rPr>
        <w:t>: хозяйственно бытовые – 10.</w:t>
      </w:r>
      <w:r w:rsidR="00D26DB5" w:rsidRPr="00D26DB5">
        <w:rPr>
          <w:rFonts w:ascii="Liberation Serif" w:eastAsia="Calibri" w:hAnsi="Liberation Serif"/>
          <w:bCs/>
          <w:sz w:val="28"/>
          <w:szCs w:val="28"/>
        </w:rPr>
        <w:t xml:space="preserve"> </w:t>
      </w:r>
      <w:r w:rsidR="00D26DB5" w:rsidRPr="0060661D">
        <w:rPr>
          <w:rFonts w:ascii="Liberation Serif" w:eastAsia="Calibri" w:hAnsi="Liberation Serif"/>
          <w:bCs/>
          <w:sz w:val="28"/>
          <w:szCs w:val="28"/>
        </w:rPr>
        <w:t xml:space="preserve">МУП «Водоканал» определило отсутствие технической возможности подключения к сетям </w:t>
      </w:r>
      <w:r w:rsidR="003E0337">
        <w:rPr>
          <w:rFonts w:ascii="Liberation Serif" w:eastAsia="Calibri" w:hAnsi="Liberation Serif"/>
          <w:bCs/>
          <w:sz w:val="28"/>
          <w:szCs w:val="28"/>
        </w:rPr>
        <w:t>водоснабжения</w:t>
      </w:r>
      <w:r w:rsidR="00D26DB5" w:rsidRPr="0060661D">
        <w:rPr>
          <w:rFonts w:ascii="Liberation Serif" w:eastAsia="Calibri" w:hAnsi="Liberation Serif"/>
          <w:bCs/>
          <w:sz w:val="28"/>
          <w:szCs w:val="28"/>
        </w:rPr>
        <w:t xml:space="preserve">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 Возможная точка подключения к сетям водо</w:t>
      </w:r>
      <w:r w:rsidR="00D26DB5">
        <w:rPr>
          <w:rFonts w:ascii="Liberation Serif" w:eastAsia="Calibri" w:hAnsi="Liberation Serif"/>
          <w:bCs/>
          <w:sz w:val="28"/>
          <w:szCs w:val="28"/>
        </w:rPr>
        <w:t>отведения</w:t>
      </w:r>
      <w:r w:rsidR="00D26DB5" w:rsidRPr="0060661D">
        <w:rPr>
          <w:rFonts w:ascii="Liberation Serif" w:eastAsia="Calibri" w:hAnsi="Liberation Serif"/>
          <w:bCs/>
          <w:sz w:val="28"/>
          <w:szCs w:val="28"/>
        </w:rPr>
        <w:t xml:space="preserve"> – </w:t>
      </w:r>
      <w:r w:rsidR="00D26DB5">
        <w:rPr>
          <w:rFonts w:ascii="Liberation Serif" w:eastAsia="Calibri" w:hAnsi="Liberation Serif"/>
          <w:bCs/>
          <w:sz w:val="28"/>
          <w:szCs w:val="28"/>
        </w:rPr>
        <w:t>внутриплощадочные сети (балансодержатель ИП Вырлин Д.Е.)</w:t>
      </w:r>
    </w:p>
    <w:p w:rsidR="00816461" w:rsidRPr="0060661D" w:rsidRDefault="00816461" w:rsidP="00F5604E">
      <w:pPr>
        <w:ind w:firstLine="567"/>
        <w:jc w:val="both"/>
        <w:rPr>
          <w:rFonts w:ascii="Liberation Serif" w:hAnsi="Liberation Serif"/>
          <w:sz w:val="28"/>
          <w:szCs w:val="28"/>
        </w:rPr>
      </w:pPr>
      <w:r w:rsidRPr="0060661D">
        <w:rPr>
          <w:rFonts w:ascii="Liberation Serif" w:hAnsi="Liberation Serif"/>
          <w:sz w:val="28"/>
          <w:szCs w:val="28"/>
        </w:rPr>
        <w:t xml:space="preserve">4) МБУ «ВОИС» - № </w:t>
      </w:r>
      <w:r w:rsidR="00D26DB5">
        <w:rPr>
          <w:rFonts w:ascii="Liberation Serif" w:hAnsi="Liberation Serif"/>
          <w:sz w:val="28"/>
          <w:szCs w:val="28"/>
        </w:rPr>
        <w:t>241</w:t>
      </w:r>
      <w:r w:rsidRPr="0060661D">
        <w:rPr>
          <w:rFonts w:ascii="Liberation Serif" w:hAnsi="Liberation Serif"/>
          <w:sz w:val="28"/>
          <w:szCs w:val="28"/>
        </w:rPr>
        <w:t xml:space="preserve">/2019 от </w:t>
      </w:r>
      <w:r>
        <w:rPr>
          <w:rFonts w:ascii="Liberation Serif" w:hAnsi="Liberation Serif"/>
          <w:sz w:val="28"/>
          <w:szCs w:val="28"/>
        </w:rPr>
        <w:t>09</w:t>
      </w:r>
      <w:r w:rsidRPr="0060661D">
        <w:rPr>
          <w:rFonts w:ascii="Liberation Serif" w:hAnsi="Liberation Serif"/>
          <w:sz w:val="28"/>
          <w:szCs w:val="28"/>
        </w:rPr>
        <w:t>.0</w:t>
      </w:r>
      <w:r>
        <w:rPr>
          <w:rFonts w:ascii="Liberation Serif" w:hAnsi="Liberation Serif"/>
          <w:sz w:val="28"/>
          <w:szCs w:val="28"/>
        </w:rPr>
        <w:t>9</w:t>
      </w:r>
      <w:r w:rsidRPr="0060661D">
        <w:rPr>
          <w:rFonts w:ascii="Liberation Serif" w:hAnsi="Liberation Serif"/>
          <w:sz w:val="28"/>
          <w:szCs w:val="28"/>
        </w:rPr>
        <w:t xml:space="preserve">.2019: </w:t>
      </w:r>
      <w:r w:rsidR="00500328" w:rsidRPr="0060661D">
        <w:rPr>
          <w:rFonts w:ascii="Liberation Serif" w:hAnsi="Liberation Serif"/>
          <w:sz w:val="28"/>
          <w:szCs w:val="28"/>
        </w:rPr>
        <w:t>отвод очищенных дождевых, талых и дренажных вод с проектируемой территории выполнить в соответствии с СП42.13330.2011, СП32.13330.2012</w:t>
      </w:r>
      <w:r w:rsidR="00500328">
        <w:rPr>
          <w:rFonts w:ascii="Liberation Serif" w:hAnsi="Liberation Serif"/>
          <w:sz w:val="28"/>
          <w:szCs w:val="28"/>
        </w:rPr>
        <w:t xml:space="preserve"> в существующий смотровой колодец сети дождевой канализации</w:t>
      </w:r>
      <w:r w:rsidR="00F5604E" w:rsidRPr="00F5604E">
        <w:rPr>
          <w:rFonts w:ascii="Liberation Serif" w:hAnsi="Liberation Serif"/>
          <w:sz w:val="28"/>
          <w:szCs w:val="28"/>
        </w:rPr>
        <w:t xml:space="preserve"> </w:t>
      </w:r>
      <w:r w:rsidR="00F5604E">
        <w:rPr>
          <w:rFonts w:ascii="Liberation Serif" w:hAnsi="Liberation Serif"/>
          <w:sz w:val="28"/>
          <w:szCs w:val="28"/>
          <w:lang w:val="en-US"/>
        </w:rPr>
        <w:t>d</w:t>
      </w:r>
      <w:r w:rsidR="00F5604E">
        <w:rPr>
          <w:rFonts w:ascii="Liberation Serif" w:hAnsi="Liberation Serif"/>
          <w:sz w:val="28"/>
          <w:szCs w:val="28"/>
        </w:rPr>
        <w:t xml:space="preserve">500мм по ул. Восточная. </w:t>
      </w:r>
      <w:r>
        <w:rPr>
          <w:rFonts w:ascii="Liberation Serif" w:hAnsi="Liberation Serif"/>
          <w:sz w:val="28"/>
          <w:szCs w:val="28"/>
        </w:rPr>
        <w:t xml:space="preserve">Срок подачи ресурса: 09.09.2019 год. </w:t>
      </w:r>
      <w:r w:rsidRPr="0060661D">
        <w:rPr>
          <w:rFonts w:ascii="Liberation Serif" w:hAnsi="Liberation Serif"/>
          <w:sz w:val="28"/>
          <w:szCs w:val="28"/>
        </w:rPr>
        <w:t xml:space="preserve">Срок действия технических условий – </w:t>
      </w:r>
      <w:r>
        <w:rPr>
          <w:rFonts w:ascii="Liberation Serif" w:hAnsi="Liberation Serif"/>
          <w:sz w:val="28"/>
          <w:szCs w:val="28"/>
        </w:rPr>
        <w:t>1</w:t>
      </w:r>
      <w:r w:rsidRPr="0060661D">
        <w:rPr>
          <w:rFonts w:ascii="Liberation Serif" w:hAnsi="Liberation Serif"/>
          <w:sz w:val="28"/>
          <w:szCs w:val="28"/>
        </w:rPr>
        <w:t xml:space="preserve"> год.</w:t>
      </w:r>
    </w:p>
    <w:p w:rsidR="00816461" w:rsidRDefault="00816461" w:rsidP="00F5604E">
      <w:pPr>
        <w:ind w:firstLine="567"/>
        <w:jc w:val="both"/>
        <w:rPr>
          <w:rFonts w:ascii="Liberation Serif" w:hAnsi="Liberation Serif"/>
          <w:sz w:val="28"/>
          <w:szCs w:val="28"/>
        </w:rPr>
      </w:pPr>
      <w:r w:rsidRPr="0060661D">
        <w:rPr>
          <w:rFonts w:ascii="Liberation Serif" w:hAnsi="Liberation Serif"/>
          <w:sz w:val="28"/>
          <w:szCs w:val="28"/>
        </w:rPr>
        <w:t xml:space="preserve">5) АО «Екатеринбурггаз» - № </w:t>
      </w:r>
      <w:r w:rsidR="00F5604E">
        <w:rPr>
          <w:rFonts w:ascii="Liberation Serif" w:hAnsi="Liberation Serif"/>
          <w:sz w:val="28"/>
          <w:szCs w:val="28"/>
        </w:rPr>
        <w:t>9920</w:t>
      </w:r>
      <w:r w:rsidRPr="0060661D">
        <w:rPr>
          <w:rFonts w:ascii="Liberation Serif" w:hAnsi="Liberation Serif"/>
          <w:sz w:val="28"/>
          <w:szCs w:val="28"/>
        </w:rPr>
        <w:t xml:space="preserve"> от </w:t>
      </w:r>
      <w:r>
        <w:rPr>
          <w:rFonts w:ascii="Liberation Serif" w:hAnsi="Liberation Serif"/>
          <w:sz w:val="28"/>
          <w:szCs w:val="28"/>
        </w:rPr>
        <w:t>2</w:t>
      </w:r>
      <w:r w:rsidR="00F5604E">
        <w:rPr>
          <w:rFonts w:ascii="Liberation Serif" w:hAnsi="Liberation Serif"/>
          <w:sz w:val="28"/>
          <w:szCs w:val="28"/>
        </w:rPr>
        <w:t>5.07</w:t>
      </w:r>
      <w:r w:rsidRPr="0060661D">
        <w:rPr>
          <w:rFonts w:ascii="Liberation Serif" w:hAnsi="Liberation Serif"/>
          <w:sz w:val="28"/>
          <w:szCs w:val="28"/>
        </w:rPr>
        <w:t xml:space="preserve">.2019: техническая возможность подключения к </w:t>
      </w:r>
      <w:r>
        <w:rPr>
          <w:rFonts w:ascii="Liberation Serif" w:hAnsi="Liberation Serif"/>
          <w:sz w:val="28"/>
          <w:szCs w:val="28"/>
        </w:rPr>
        <w:t xml:space="preserve">сетям газораспределения объекта существует, если при подключении </w:t>
      </w:r>
      <w:r w:rsidR="00F5604E">
        <w:rPr>
          <w:rFonts w:ascii="Liberation Serif" w:hAnsi="Liberation Serif"/>
          <w:sz w:val="28"/>
          <w:szCs w:val="28"/>
        </w:rPr>
        <w:t xml:space="preserve">объекта </w:t>
      </w:r>
      <w:r>
        <w:rPr>
          <w:rFonts w:ascii="Liberation Serif" w:hAnsi="Liberation Serif"/>
          <w:sz w:val="28"/>
          <w:szCs w:val="28"/>
        </w:rPr>
        <w:t>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816461" w:rsidRDefault="00816461" w:rsidP="00816461">
      <w:pPr>
        <w:ind w:firstLine="567"/>
        <w:jc w:val="both"/>
        <w:rPr>
          <w:rFonts w:ascii="Liberation Serif" w:hAnsi="Liberation Serif"/>
          <w:sz w:val="28"/>
          <w:szCs w:val="28"/>
        </w:rPr>
      </w:pPr>
      <w:r w:rsidRPr="0060661D">
        <w:rPr>
          <w:rFonts w:ascii="Liberation Serif" w:hAnsi="Liberation Serif"/>
          <w:sz w:val="28"/>
          <w:szCs w:val="28"/>
        </w:rPr>
        <w:t>6) МУП «Екатеринбургэнерго» - №</w:t>
      </w:r>
      <w:r>
        <w:rPr>
          <w:rFonts w:ascii="Liberation Serif" w:hAnsi="Liberation Serif"/>
          <w:sz w:val="28"/>
          <w:szCs w:val="28"/>
        </w:rPr>
        <w:t xml:space="preserve"> </w:t>
      </w:r>
      <w:r w:rsidR="00BE5E3B">
        <w:rPr>
          <w:rFonts w:ascii="Liberation Serif" w:hAnsi="Liberation Serif"/>
          <w:sz w:val="28"/>
          <w:szCs w:val="28"/>
        </w:rPr>
        <w:t>1604</w:t>
      </w:r>
      <w:r w:rsidRPr="0060661D">
        <w:rPr>
          <w:rFonts w:ascii="Liberation Serif" w:hAnsi="Liberation Serif"/>
          <w:sz w:val="28"/>
          <w:szCs w:val="28"/>
        </w:rPr>
        <w:t xml:space="preserve"> от </w:t>
      </w:r>
      <w:r w:rsidR="00BE5E3B">
        <w:rPr>
          <w:rFonts w:ascii="Liberation Serif" w:hAnsi="Liberation Serif"/>
          <w:sz w:val="28"/>
          <w:szCs w:val="28"/>
        </w:rPr>
        <w:t>09.07</w:t>
      </w:r>
      <w:r w:rsidRPr="0060661D">
        <w:rPr>
          <w:rFonts w:ascii="Liberation Serif" w:hAnsi="Liberation Serif"/>
          <w:sz w:val="28"/>
          <w:szCs w:val="28"/>
        </w:rPr>
        <w:t xml:space="preserve">.2019: </w:t>
      </w:r>
      <w:r>
        <w:rPr>
          <w:rFonts w:ascii="Liberation Serif" w:hAnsi="Liberation Serif"/>
          <w:sz w:val="28"/>
          <w:szCs w:val="28"/>
        </w:rPr>
        <w:t xml:space="preserve">в </w:t>
      </w:r>
      <w:r w:rsidR="00BE5E3B">
        <w:rPr>
          <w:rFonts w:ascii="Liberation Serif" w:hAnsi="Liberation Serif"/>
          <w:sz w:val="28"/>
          <w:szCs w:val="28"/>
        </w:rPr>
        <w:t xml:space="preserve">месте размещения объекта </w:t>
      </w:r>
      <w:r>
        <w:rPr>
          <w:rFonts w:ascii="Liberation Serif" w:hAnsi="Liberation Serif"/>
          <w:sz w:val="28"/>
          <w:szCs w:val="28"/>
        </w:rPr>
        <w:t>теплоисточников и тепловых сетей нет.</w:t>
      </w:r>
    </w:p>
    <w:p w:rsidR="00E73990" w:rsidRPr="00E73990" w:rsidRDefault="00816461" w:rsidP="00E73990">
      <w:pPr>
        <w:ind w:firstLine="567"/>
        <w:jc w:val="both"/>
        <w:rPr>
          <w:rFonts w:ascii="Liberation Serif" w:eastAsia="Calibri" w:hAnsi="Liberation Serif"/>
          <w:bCs/>
          <w:sz w:val="28"/>
          <w:szCs w:val="28"/>
        </w:rPr>
      </w:pPr>
      <w:r>
        <w:rPr>
          <w:rFonts w:ascii="Liberation Serif" w:hAnsi="Liberation Serif"/>
          <w:sz w:val="28"/>
          <w:szCs w:val="28"/>
        </w:rPr>
        <w:t xml:space="preserve">7) </w:t>
      </w:r>
      <w:r w:rsidRPr="00281977">
        <w:rPr>
          <w:rFonts w:ascii="Liberation Serif" w:hAnsi="Liberation Serif"/>
          <w:sz w:val="28"/>
          <w:szCs w:val="28"/>
        </w:rPr>
        <w:t>АО «Екатеринбургская теплосетевая компания» - № 51300-27-</w:t>
      </w:r>
      <w:r w:rsidR="00BE5E3B">
        <w:rPr>
          <w:rFonts w:ascii="Liberation Serif" w:hAnsi="Liberation Serif"/>
          <w:sz w:val="28"/>
          <w:szCs w:val="28"/>
        </w:rPr>
        <w:t>12</w:t>
      </w:r>
      <w:r w:rsidRPr="00281977">
        <w:rPr>
          <w:rFonts w:ascii="Liberation Serif" w:hAnsi="Liberation Serif"/>
          <w:sz w:val="28"/>
          <w:szCs w:val="28"/>
        </w:rPr>
        <w:t>/</w:t>
      </w:r>
      <w:r w:rsidR="00BE5E3B">
        <w:rPr>
          <w:rFonts w:ascii="Liberation Serif" w:hAnsi="Liberation Serif"/>
          <w:sz w:val="28"/>
          <w:szCs w:val="28"/>
        </w:rPr>
        <w:t>19м - 1600</w:t>
      </w:r>
      <w:r w:rsidRPr="00281977">
        <w:rPr>
          <w:rFonts w:ascii="Liberation Serif" w:hAnsi="Liberation Serif"/>
          <w:sz w:val="28"/>
          <w:szCs w:val="28"/>
        </w:rPr>
        <w:t xml:space="preserve"> от </w:t>
      </w:r>
      <w:r>
        <w:rPr>
          <w:rFonts w:ascii="Liberation Serif" w:hAnsi="Liberation Serif"/>
          <w:sz w:val="28"/>
          <w:szCs w:val="28"/>
        </w:rPr>
        <w:t>2</w:t>
      </w:r>
      <w:r w:rsidR="00BE5E3B">
        <w:rPr>
          <w:rFonts w:ascii="Liberation Serif" w:hAnsi="Liberation Serif"/>
          <w:sz w:val="28"/>
          <w:szCs w:val="28"/>
        </w:rPr>
        <w:t>2.07</w:t>
      </w:r>
      <w:r w:rsidRPr="00281977">
        <w:rPr>
          <w:rFonts w:ascii="Liberation Serif" w:hAnsi="Liberation Serif"/>
          <w:sz w:val="28"/>
          <w:szCs w:val="28"/>
        </w:rPr>
        <w:t>.2019:</w:t>
      </w:r>
      <w:r>
        <w:rPr>
          <w:rFonts w:ascii="Liberation Serif" w:hAnsi="Liberation Serif"/>
          <w:sz w:val="28"/>
          <w:szCs w:val="28"/>
        </w:rPr>
        <w:t xml:space="preserve"> </w:t>
      </w:r>
      <w:r w:rsidR="00E73990" w:rsidRPr="0060661D">
        <w:rPr>
          <w:rFonts w:ascii="Liberation Serif" w:eastAsia="Calibri" w:hAnsi="Liberation Serif"/>
          <w:bCs/>
          <w:sz w:val="28"/>
          <w:szCs w:val="28"/>
        </w:rPr>
        <w:t xml:space="preserve">максимальная нагрузка Q Гкал/ч в возможных точках подключения Q = 0,2 Гкал/ч, (Qo=0,1 Гкал/ч; Qгвс=0,1 Гкал/ч); источник – Свердловская ТЭЦ- ПАО «Т Плюс»; </w:t>
      </w:r>
      <w:r w:rsidR="00E73990" w:rsidRPr="0060661D">
        <w:rPr>
          <w:rFonts w:ascii="Liberation Serif" w:hAnsi="Liberation Serif"/>
          <w:sz w:val="28"/>
          <w:szCs w:val="28"/>
        </w:rPr>
        <w:t xml:space="preserve">возможные точки подключения: тепломагистраль </w:t>
      </w:r>
      <w:r w:rsidR="00E73990">
        <w:rPr>
          <w:rFonts w:ascii="Liberation Serif" w:hAnsi="Liberation Serif"/>
          <w:sz w:val="28"/>
          <w:szCs w:val="28"/>
        </w:rPr>
        <w:t>М - 10</w:t>
      </w:r>
      <w:r w:rsidR="00E73990" w:rsidRPr="0060661D">
        <w:rPr>
          <w:rFonts w:ascii="Liberation Serif" w:hAnsi="Liberation Serif"/>
          <w:sz w:val="28"/>
          <w:szCs w:val="28"/>
        </w:rPr>
        <w:t>: р</w:t>
      </w:r>
      <w:r w:rsidR="00E73990">
        <w:rPr>
          <w:rFonts w:ascii="Liberation Serif" w:hAnsi="Liberation Serif"/>
          <w:sz w:val="28"/>
          <w:szCs w:val="28"/>
        </w:rPr>
        <w:t xml:space="preserve">аспределительные тепловые сети </w:t>
      </w:r>
      <w:r w:rsidR="00E73990" w:rsidRPr="0060661D">
        <w:rPr>
          <w:rFonts w:ascii="Liberation Serif" w:hAnsi="Liberation Serif"/>
          <w:sz w:val="28"/>
          <w:szCs w:val="28"/>
        </w:rPr>
        <w:t>после ТК</w:t>
      </w:r>
      <w:r w:rsidR="00E73990">
        <w:rPr>
          <w:rFonts w:ascii="Liberation Serif" w:hAnsi="Liberation Serif"/>
          <w:sz w:val="28"/>
          <w:szCs w:val="28"/>
        </w:rPr>
        <w:t xml:space="preserve"> 10 – 06 - 1</w:t>
      </w:r>
      <w:r w:rsidR="00E73990" w:rsidRPr="0060661D">
        <w:rPr>
          <w:rFonts w:ascii="Liberation Serif" w:hAnsi="Liberation Serif"/>
          <w:sz w:val="28"/>
          <w:szCs w:val="28"/>
        </w:rPr>
        <w:t>, через индивидуальный тепловой пункт (ИТП); р</w:t>
      </w:r>
      <w:r w:rsidR="00E73990">
        <w:rPr>
          <w:rFonts w:ascii="Liberation Serif" w:hAnsi="Liberation Serif"/>
          <w:sz w:val="28"/>
          <w:szCs w:val="28"/>
        </w:rPr>
        <w:t xml:space="preserve">аспределительные тепловые сети </w:t>
      </w:r>
      <w:r w:rsidR="00E73990" w:rsidRPr="0060661D">
        <w:rPr>
          <w:rFonts w:ascii="Liberation Serif" w:hAnsi="Liberation Serif"/>
          <w:sz w:val="28"/>
          <w:szCs w:val="28"/>
        </w:rPr>
        <w:t>после ТК</w:t>
      </w:r>
      <w:r w:rsidR="00E73990">
        <w:rPr>
          <w:rFonts w:ascii="Liberation Serif" w:hAnsi="Liberation Serif"/>
          <w:sz w:val="28"/>
          <w:szCs w:val="28"/>
        </w:rPr>
        <w:t xml:space="preserve"> 10 – 06 - 2</w:t>
      </w:r>
      <w:r w:rsidR="00E73990" w:rsidRPr="0060661D">
        <w:rPr>
          <w:rFonts w:ascii="Liberation Serif" w:hAnsi="Liberation Serif"/>
          <w:sz w:val="28"/>
          <w:szCs w:val="28"/>
        </w:rPr>
        <w:t xml:space="preserve">, через </w:t>
      </w:r>
      <w:r w:rsidR="00E73990">
        <w:rPr>
          <w:rFonts w:ascii="Liberation Serif" w:hAnsi="Liberation Serif"/>
          <w:sz w:val="28"/>
          <w:szCs w:val="28"/>
        </w:rPr>
        <w:t xml:space="preserve">ИТП; </w:t>
      </w:r>
      <w:r w:rsidR="00E73990" w:rsidRPr="0060661D">
        <w:rPr>
          <w:rFonts w:ascii="Liberation Serif" w:hAnsi="Liberation Serif"/>
          <w:sz w:val="28"/>
          <w:szCs w:val="28"/>
        </w:rPr>
        <w:t>точку подключения определить проектом</w:t>
      </w:r>
      <w:r w:rsidR="00E73990" w:rsidRPr="0060661D">
        <w:rPr>
          <w:rFonts w:ascii="Liberation Serif" w:eastAsia="Calibri" w:hAnsi="Liberation Serif"/>
          <w:bCs/>
          <w:sz w:val="28"/>
          <w:szCs w:val="28"/>
        </w:rPr>
        <w:t xml:space="preserve">, согласовать с эксплуатирующей организацией. Ситуационный план, температурный график прилагается. Срок подключения объекта: 2022 г. Расчетный температурный график в теплосети </w:t>
      </w:r>
      <w:r w:rsidR="00E73990">
        <w:rPr>
          <w:rFonts w:ascii="Liberation Serif" w:eastAsia="Calibri" w:hAnsi="Liberation Serif"/>
          <w:bCs/>
          <w:sz w:val="28"/>
          <w:szCs w:val="28"/>
        </w:rPr>
        <w:t xml:space="preserve">М – 10 (150/70ºС). </w:t>
      </w:r>
      <w:r w:rsidR="00E73990" w:rsidRPr="0060661D">
        <w:rPr>
          <w:rFonts w:ascii="Liberation Serif" w:eastAsia="Calibri" w:hAnsi="Liberation Serif"/>
          <w:bCs/>
          <w:sz w:val="28"/>
          <w:szCs w:val="28"/>
        </w:rPr>
        <w:t>Ориентировочные давления теплоносителя в теплосети, кгс/см2 (м в Балт. системе) в подающем трубопроводе: 6,</w:t>
      </w:r>
      <w:r w:rsidR="00E73990">
        <w:rPr>
          <w:rFonts w:ascii="Liberation Serif" w:eastAsia="Calibri" w:hAnsi="Liberation Serif"/>
          <w:bCs/>
          <w:sz w:val="28"/>
          <w:szCs w:val="28"/>
        </w:rPr>
        <w:t>3</w:t>
      </w:r>
      <w:r w:rsidR="00E73990" w:rsidRPr="0060661D">
        <w:rPr>
          <w:rFonts w:ascii="Liberation Serif" w:eastAsia="Calibri" w:hAnsi="Liberation Serif"/>
          <w:bCs/>
          <w:sz w:val="28"/>
          <w:szCs w:val="28"/>
        </w:rPr>
        <w:t xml:space="preserve"> (34</w:t>
      </w:r>
      <w:r w:rsidR="00E73990">
        <w:rPr>
          <w:rFonts w:ascii="Liberation Serif" w:eastAsia="Calibri" w:hAnsi="Liberation Serif"/>
          <w:bCs/>
          <w:sz w:val="28"/>
          <w:szCs w:val="28"/>
        </w:rPr>
        <w:t>0</w:t>
      </w:r>
      <w:r w:rsidR="00E73990" w:rsidRPr="0060661D">
        <w:rPr>
          <w:rFonts w:ascii="Liberation Serif" w:eastAsia="Calibri" w:hAnsi="Liberation Serif"/>
          <w:bCs/>
          <w:sz w:val="28"/>
          <w:szCs w:val="28"/>
        </w:rPr>
        <w:t xml:space="preserve">), в обратном трубопроводе: </w:t>
      </w:r>
      <w:r w:rsidR="00E73990">
        <w:rPr>
          <w:rFonts w:ascii="Liberation Serif" w:eastAsia="Calibri" w:hAnsi="Liberation Serif"/>
          <w:bCs/>
          <w:sz w:val="28"/>
          <w:szCs w:val="28"/>
        </w:rPr>
        <w:t>4</w:t>
      </w:r>
      <w:r w:rsidR="00E73990" w:rsidRPr="0060661D">
        <w:rPr>
          <w:rFonts w:ascii="Liberation Serif" w:eastAsia="Calibri" w:hAnsi="Liberation Serif"/>
          <w:bCs/>
          <w:sz w:val="28"/>
          <w:szCs w:val="28"/>
        </w:rPr>
        <w:t>,</w:t>
      </w:r>
      <w:r w:rsidR="00E73990">
        <w:rPr>
          <w:rFonts w:ascii="Liberation Serif" w:eastAsia="Calibri" w:hAnsi="Liberation Serif"/>
          <w:bCs/>
          <w:sz w:val="28"/>
          <w:szCs w:val="28"/>
        </w:rPr>
        <w:t>8</w:t>
      </w:r>
      <w:r w:rsidR="00E73990" w:rsidRPr="0060661D">
        <w:rPr>
          <w:rFonts w:ascii="Liberation Serif" w:eastAsia="Calibri" w:hAnsi="Liberation Serif"/>
          <w:bCs/>
          <w:sz w:val="28"/>
          <w:szCs w:val="28"/>
        </w:rPr>
        <w:t xml:space="preserve"> (3</w:t>
      </w:r>
      <w:r w:rsidR="00E73990">
        <w:rPr>
          <w:rFonts w:ascii="Liberation Serif" w:eastAsia="Calibri" w:hAnsi="Liberation Serif"/>
          <w:bCs/>
          <w:sz w:val="28"/>
          <w:szCs w:val="28"/>
        </w:rPr>
        <w:t>25</w:t>
      </w:r>
      <w:r w:rsidR="00E73990" w:rsidRPr="0060661D">
        <w:rPr>
          <w:rFonts w:ascii="Liberation Serif" w:eastAsia="Calibri" w:hAnsi="Liberation Serif"/>
          <w:bCs/>
          <w:sz w:val="28"/>
          <w:szCs w:val="28"/>
        </w:rPr>
        <w:t xml:space="preserve">). Срок действия технических условий 3 года. Тариф на подключение к системе коммунальной инфраструктуры централизованного теплоснабжения вновь создаваемых (реконструируемых) объектов недвижимости: будет утвержден РЭК СО в соответствии с требованиями действующего законодательства. </w:t>
      </w:r>
    </w:p>
    <w:p w:rsidR="00816461" w:rsidRPr="0060661D" w:rsidRDefault="00816461" w:rsidP="00816461">
      <w:pPr>
        <w:ind w:firstLine="567"/>
        <w:jc w:val="both"/>
        <w:rPr>
          <w:rFonts w:ascii="Liberation Serif" w:hAnsi="Liberation Serif"/>
          <w:sz w:val="28"/>
          <w:szCs w:val="28"/>
        </w:rPr>
      </w:pPr>
      <w:r w:rsidRPr="0060661D">
        <w:rPr>
          <w:rFonts w:ascii="Liberation Serif" w:hAnsi="Liberation Serif"/>
          <w:sz w:val="28"/>
          <w:szCs w:val="28"/>
        </w:rPr>
        <w:t>3.</w:t>
      </w:r>
      <w:r>
        <w:rPr>
          <w:rFonts w:ascii="Liberation Serif" w:hAnsi="Liberation Serif"/>
          <w:sz w:val="28"/>
          <w:szCs w:val="28"/>
        </w:rPr>
        <w:t>2</w:t>
      </w:r>
      <w:r w:rsidRPr="0060661D">
        <w:rPr>
          <w:rFonts w:ascii="Liberation Serif" w:hAnsi="Liberation Serif"/>
          <w:sz w:val="28"/>
          <w:szCs w:val="28"/>
        </w:rPr>
        <w:t xml:space="preserve">.5. </w:t>
      </w:r>
      <w:r w:rsidRPr="0060661D">
        <w:rPr>
          <w:rFonts w:ascii="Liberation Serif" w:hAnsi="Liberation Serif"/>
          <w:bCs/>
          <w:sz w:val="28"/>
          <w:szCs w:val="28"/>
        </w:rPr>
        <w:t xml:space="preserve">Начальная цена предмета аукциона (размер ежегодной арендной платы) </w:t>
      </w:r>
      <w:r w:rsidRPr="0060661D">
        <w:rPr>
          <w:rFonts w:ascii="Liberation Serif" w:hAnsi="Liberation Serif"/>
          <w:sz w:val="28"/>
          <w:szCs w:val="28"/>
        </w:rPr>
        <w:t>–</w:t>
      </w:r>
      <w:r w:rsidRPr="0060661D">
        <w:rPr>
          <w:rFonts w:ascii="Liberation Serif" w:hAnsi="Liberation Serif"/>
          <w:bCs/>
          <w:sz w:val="28"/>
          <w:szCs w:val="28"/>
        </w:rPr>
        <w:t xml:space="preserve"> </w:t>
      </w:r>
      <w:r w:rsidR="00300193">
        <w:rPr>
          <w:rFonts w:ascii="Liberation Serif" w:hAnsi="Liberation Serif"/>
          <w:bCs/>
          <w:sz w:val="28"/>
          <w:szCs w:val="28"/>
        </w:rPr>
        <w:t>1 083</w:t>
      </w:r>
      <w:r>
        <w:rPr>
          <w:rFonts w:ascii="Liberation Serif" w:hAnsi="Liberation Serif"/>
          <w:bCs/>
          <w:sz w:val="28"/>
          <w:szCs w:val="28"/>
        </w:rPr>
        <w:t xml:space="preserve"> 000</w:t>
      </w:r>
      <w:r w:rsidRPr="0060661D">
        <w:rPr>
          <w:rFonts w:ascii="Liberation Serif" w:hAnsi="Liberation Serif"/>
          <w:bCs/>
          <w:sz w:val="28"/>
          <w:szCs w:val="28"/>
        </w:rPr>
        <w:t xml:space="preserve"> (</w:t>
      </w:r>
      <w:r w:rsidR="00300193" w:rsidRPr="00300193">
        <w:rPr>
          <w:rFonts w:ascii="Liberation Serif" w:hAnsi="Liberation Serif"/>
          <w:bCs/>
          <w:sz w:val="28"/>
          <w:szCs w:val="28"/>
        </w:rPr>
        <w:t>Один миллион восемьдесят три тысячи</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w:t>
      </w:r>
      <w:r w:rsidR="00300193">
        <w:rPr>
          <w:rFonts w:ascii="Liberation Serif" w:hAnsi="Liberation Serif"/>
          <w:bCs/>
          <w:sz w:val="28"/>
          <w:szCs w:val="28"/>
        </w:rPr>
        <w:t>ей</w:t>
      </w:r>
      <w:r w:rsidRPr="0060661D">
        <w:rPr>
          <w:rFonts w:ascii="Liberation Serif" w:hAnsi="Liberation Serif"/>
          <w:bCs/>
          <w:sz w:val="28"/>
          <w:szCs w:val="28"/>
        </w:rPr>
        <w:t xml:space="preserve"> 00 копеек, без учета НДС.</w:t>
      </w:r>
    </w:p>
    <w:p w:rsidR="00816461" w:rsidRPr="0060661D" w:rsidRDefault="00816461" w:rsidP="00816461">
      <w:pPr>
        <w:ind w:firstLine="567"/>
        <w:jc w:val="both"/>
        <w:rPr>
          <w:rFonts w:ascii="Liberation Serif" w:eastAsia="Calibri" w:hAnsi="Liberation Serif"/>
          <w:bCs/>
          <w:sz w:val="28"/>
          <w:szCs w:val="28"/>
        </w:rPr>
      </w:pPr>
      <w:r w:rsidRPr="0060661D">
        <w:rPr>
          <w:rFonts w:ascii="Liberation Serif" w:eastAsia="Calibri" w:hAnsi="Liberation Serif"/>
          <w:sz w:val="28"/>
          <w:szCs w:val="28"/>
        </w:rPr>
        <w:t>3.</w:t>
      </w:r>
      <w:r>
        <w:rPr>
          <w:rFonts w:ascii="Liberation Serif" w:eastAsia="Calibri" w:hAnsi="Liberation Serif"/>
          <w:sz w:val="28"/>
          <w:szCs w:val="28"/>
        </w:rPr>
        <w:t>2</w:t>
      </w:r>
      <w:r w:rsidRPr="0060661D">
        <w:rPr>
          <w:rFonts w:ascii="Liberation Serif" w:eastAsia="Calibri" w:hAnsi="Liberation Serif"/>
          <w:sz w:val="28"/>
          <w:szCs w:val="28"/>
        </w:rPr>
        <w:t xml:space="preserve">.6. «Шаг аукциона» – </w:t>
      </w:r>
      <w:r w:rsidR="00300193">
        <w:rPr>
          <w:rFonts w:ascii="Liberation Serif" w:eastAsia="Calibri" w:hAnsi="Liberation Serif"/>
          <w:sz w:val="28"/>
          <w:szCs w:val="28"/>
        </w:rPr>
        <w:t>32</w:t>
      </w:r>
      <w:r w:rsidRPr="0060661D">
        <w:rPr>
          <w:rFonts w:ascii="Liberation Serif" w:eastAsia="Calibri" w:hAnsi="Liberation Serif"/>
          <w:sz w:val="28"/>
          <w:szCs w:val="28"/>
        </w:rPr>
        <w:t xml:space="preserve"> 000</w:t>
      </w:r>
      <w:r w:rsidRPr="0060661D">
        <w:rPr>
          <w:rFonts w:ascii="Liberation Serif" w:eastAsia="Calibri" w:hAnsi="Liberation Serif"/>
          <w:bCs/>
          <w:sz w:val="28"/>
          <w:szCs w:val="28"/>
        </w:rPr>
        <w:t xml:space="preserve"> (</w:t>
      </w:r>
      <w:r w:rsidR="00300193" w:rsidRPr="00300193">
        <w:rPr>
          <w:rFonts w:ascii="Liberation Serif" w:eastAsia="Calibri" w:hAnsi="Liberation Serif"/>
          <w:bCs/>
          <w:sz w:val="28"/>
          <w:szCs w:val="28"/>
        </w:rPr>
        <w:t>Тридцать две тысячи</w:t>
      </w:r>
      <w:r w:rsidRPr="0060661D">
        <w:rPr>
          <w:rFonts w:ascii="Liberation Serif" w:eastAsia="Calibri" w:hAnsi="Liberation Serif"/>
          <w:bCs/>
          <w:sz w:val="28"/>
          <w:szCs w:val="28"/>
        </w:rPr>
        <w:t>) рублей 00 копеек.</w:t>
      </w:r>
    </w:p>
    <w:p w:rsidR="00816461" w:rsidRPr="0060661D" w:rsidRDefault="00816461" w:rsidP="00816461">
      <w:pPr>
        <w:ind w:firstLine="567"/>
        <w:jc w:val="both"/>
        <w:rPr>
          <w:rFonts w:ascii="Liberation Serif" w:hAnsi="Liberation Serif"/>
          <w:b/>
          <w:sz w:val="28"/>
          <w:szCs w:val="28"/>
        </w:rPr>
      </w:pPr>
      <w:r w:rsidRPr="0060661D">
        <w:rPr>
          <w:rFonts w:ascii="Liberation Serif" w:hAnsi="Liberation Serif"/>
          <w:sz w:val="28"/>
          <w:szCs w:val="28"/>
        </w:rPr>
        <w:t>3.</w:t>
      </w:r>
      <w:r>
        <w:rPr>
          <w:rFonts w:ascii="Liberation Serif" w:hAnsi="Liberation Serif"/>
          <w:sz w:val="28"/>
          <w:szCs w:val="28"/>
        </w:rPr>
        <w:t>2</w:t>
      </w:r>
      <w:r w:rsidRPr="0060661D">
        <w:rPr>
          <w:rFonts w:ascii="Liberation Serif" w:hAnsi="Liberation Serif"/>
          <w:sz w:val="28"/>
          <w:szCs w:val="28"/>
        </w:rPr>
        <w:t xml:space="preserve">.7. Сумма задатка – </w:t>
      </w:r>
      <w:r w:rsidR="00300193">
        <w:rPr>
          <w:rFonts w:ascii="Liberation Serif" w:hAnsi="Liberation Serif"/>
          <w:bCs/>
          <w:sz w:val="28"/>
          <w:szCs w:val="28"/>
        </w:rPr>
        <w:t>541 5</w:t>
      </w:r>
      <w:r>
        <w:rPr>
          <w:rFonts w:ascii="Liberation Serif" w:hAnsi="Liberation Serif"/>
          <w:bCs/>
          <w:sz w:val="28"/>
          <w:szCs w:val="28"/>
        </w:rPr>
        <w:t>00</w:t>
      </w:r>
      <w:r w:rsidRPr="0060661D">
        <w:rPr>
          <w:rFonts w:ascii="Liberation Serif" w:hAnsi="Liberation Serif"/>
          <w:bCs/>
          <w:sz w:val="28"/>
          <w:szCs w:val="28"/>
        </w:rPr>
        <w:t xml:space="preserve"> (</w:t>
      </w:r>
      <w:r w:rsidR="00300193" w:rsidRPr="00300193">
        <w:rPr>
          <w:rFonts w:ascii="Liberation Serif" w:hAnsi="Liberation Serif"/>
          <w:bCs/>
          <w:sz w:val="28"/>
          <w:szCs w:val="28"/>
        </w:rPr>
        <w:t>Пятьсот сорок одна тысяча пятьсот</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рублей 00 копеек.</w:t>
      </w:r>
    </w:p>
    <w:p w:rsidR="006640FF" w:rsidRPr="0060661D" w:rsidRDefault="006640FF" w:rsidP="006640FF">
      <w:pPr>
        <w:ind w:firstLine="567"/>
        <w:jc w:val="both"/>
        <w:rPr>
          <w:rFonts w:ascii="Liberation Serif" w:eastAsia="Calibri" w:hAnsi="Liberation Serif"/>
          <w:b/>
          <w:bCs/>
          <w:sz w:val="28"/>
          <w:szCs w:val="28"/>
        </w:rPr>
      </w:pPr>
      <w:r w:rsidRPr="0060661D">
        <w:rPr>
          <w:rFonts w:ascii="Liberation Serif" w:eastAsia="Calibri" w:hAnsi="Liberation Serif"/>
          <w:b/>
          <w:bCs/>
          <w:sz w:val="28"/>
          <w:szCs w:val="28"/>
        </w:rPr>
        <w:t>3.</w:t>
      </w:r>
      <w:r>
        <w:rPr>
          <w:rFonts w:ascii="Liberation Serif" w:eastAsia="Calibri" w:hAnsi="Liberation Serif"/>
          <w:b/>
          <w:bCs/>
          <w:sz w:val="28"/>
          <w:szCs w:val="28"/>
        </w:rPr>
        <w:t>3</w:t>
      </w:r>
      <w:r w:rsidRPr="0060661D">
        <w:rPr>
          <w:rFonts w:ascii="Liberation Serif" w:eastAsia="Calibri" w:hAnsi="Liberation Serif"/>
          <w:b/>
          <w:bCs/>
          <w:sz w:val="28"/>
          <w:szCs w:val="28"/>
        </w:rPr>
        <w:t xml:space="preserve">. Аукцион № </w:t>
      </w:r>
      <w:r>
        <w:rPr>
          <w:rFonts w:ascii="Liberation Serif" w:eastAsia="Calibri" w:hAnsi="Liberation Serif"/>
          <w:b/>
          <w:bCs/>
          <w:sz w:val="28"/>
          <w:szCs w:val="28"/>
        </w:rPr>
        <w:t>3</w:t>
      </w:r>
      <w:r w:rsidRPr="0060661D">
        <w:rPr>
          <w:rFonts w:ascii="Liberation Serif" w:eastAsia="Calibri" w:hAnsi="Liberation Serif"/>
          <w:b/>
          <w:bCs/>
          <w:sz w:val="28"/>
          <w:szCs w:val="28"/>
        </w:rPr>
        <w:t>:</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.1. Предмет аукциона: право на заключение договора аренды земельного участка из земель населенных пунктов, с кадастровым номером 66:41:</w:t>
      </w:r>
      <w:r>
        <w:rPr>
          <w:rFonts w:ascii="Liberation Serif" w:eastAsia="Calibri" w:hAnsi="Liberation Serif"/>
          <w:bCs/>
          <w:sz w:val="28"/>
          <w:szCs w:val="28"/>
        </w:rPr>
        <w:t>03</w:t>
      </w:r>
      <w:r w:rsidR="00BC5A78">
        <w:rPr>
          <w:rFonts w:ascii="Liberation Serif" w:eastAsia="Calibri" w:hAnsi="Liberation Serif"/>
          <w:bCs/>
          <w:sz w:val="28"/>
          <w:szCs w:val="28"/>
        </w:rPr>
        <w:t>13007</w:t>
      </w:r>
      <w:r w:rsidRPr="0060661D">
        <w:rPr>
          <w:rFonts w:ascii="Liberation Serif" w:eastAsia="Calibri" w:hAnsi="Liberation Serif"/>
          <w:bCs/>
          <w:sz w:val="28"/>
          <w:szCs w:val="28"/>
        </w:rPr>
        <w:t>:</w:t>
      </w:r>
      <w:r w:rsidR="00BC5A78">
        <w:rPr>
          <w:rFonts w:ascii="Liberation Serif" w:eastAsia="Calibri" w:hAnsi="Liberation Serif"/>
          <w:bCs/>
          <w:sz w:val="28"/>
          <w:szCs w:val="28"/>
        </w:rPr>
        <w:t>999</w:t>
      </w:r>
      <w:r w:rsidRPr="0060661D">
        <w:rPr>
          <w:rFonts w:ascii="Liberation Serif" w:eastAsia="Calibri" w:hAnsi="Liberation Serif"/>
          <w:bCs/>
          <w:sz w:val="28"/>
          <w:szCs w:val="28"/>
        </w:rPr>
        <w:t xml:space="preserve">, местоположение: Свердловская область, г. Екатеринбург, </w:t>
      </w:r>
      <w:r w:rsidR="00BC5A78">
        <w:rPr>
          <w:rFonts w:ascii="Liberation Serif" w:eastAsia="Calibri" w:hAnsi="Liberation Serif"/>
          <w:bCs/>
          <w:sz w:val="28"/>
          <w:szCs w:val="28"/>
        </w:rPr>
        <w:t>ул. Кольцевая</w:t>
      </w:r>
      <w:r w:rsidRPr="0060661D">
        <w:rPr>
          <w:rFonts w:ascii="Liberation Serif" w:eastAsia="Calibri" w:hAnsi="Liberation Serif"/>
          <w:bCs/>
          <w:sz w:val="28"/>
          <w:szCs w:val="28"/>
        </w:rPr>
        <w:t xml:space="preserve">, разрешенное использование – </w:t>
      </w:r>
      <w:r w:rsidR="00BC5A78">
        <w:rPr>
          <w:rFonts w:ascii="Liberation Serif" w:eastAsia="Calibri" w:hAnsi="Liberation Serif"/>
          <w:bCs/>
          <w:sz w:val="28"/>
          <w:szCs w:val="28"/>
        </w:rPr>
        <w:t>для индивидуального жилищного строительства</w:t>
      </w:r>
      <w:r w:rsidRPr="0060661D">
        <w:rPr>
          <w:rFonts w:ascii="Liberation Serif" w:eastAsia="Calibri" w:hAnsi="Liberation Serif"/>
          <w:bCs/>
          <w:sz w:val="28"/>
          <w:szCs w:val="28"/>
        </w:rPr>
        <w:t xml:space="preserve">, общей площадью </w:t>
      </w:r>
      <w:r w:rsidR="00BC5A78">
        <w:rPr>
          <w:rFonts w:ascii="Liberation Serif" w:eastAsia="Calibri" w:hAnsi="Liberation Serif"/>
          <w:bCs/>
          <w:sz w:val="28"/>
          <w:szCs w:val="28"/>
        </w:rPr>
        <w:t>4 921</w:t>
      </w:r>
      <w:r w:rsidRPr="0060661D">
        <w:rPr>
          <w:rFonts w:ascii="Liberation Serif" w:eastAsia="Calibri" w:hAnsi="Liberation Serif"/>
          <w:bCs/>
          <w:sz w:val="28"/>
          <w:szCs w:val="28"/>
        </w:rPr>
        <w:t xml:space="preserve"> кв. метр, сроком на </w:t>
      </w:r>
      <w:r w:rsidR="00BC5A78">
        <w:rPr>
          <w:rFonts w:ascii="Liberation Serif" w:eastAsia="Calibri" w:hAnsi="Liberation Serif"/>
          <w:bCs/>
          <w:sz w:val="28"/>
          <w:szCs w:val="28"/>
        </w:rPr>
        <w:t>32 (тридцать два)</w:t>
      </w:r>
      <w:r>
        <w:rPr>
          <w:rFonts w:ascii="Liberation Serif" w:eastAsia="Calibri" w:hAnsi="Liberation Serif"/>
          <w:bCs/>
          <w:sz w:val="28"/>
          <w:szCs w:val="28"/>
        </w:rPr>
        <w:t xml:space="preserve"> </w:t>
      </w:r>
      <w:r w:rsidR="00BC5A78">
        <w:rPr>
          <w:rFonts w:ascii="Liberation Serif" w:eastAsia="Calibri" w:hAnsi="Liberation Serif"/>
          <w:bCs/>
          <w:sz w:val="28"/>
          <w:szCs w:val="28"/>
        </w:rPr>
        <w:t>месяца</w:t>
      </w:r>
      <w:r w:rsidRPr="0060661D">
        <w:rPr>
          <w:rFonts w:ascii="Liberation Serif" w:hAnsi="Liberation Serif"/>
          <w:sz w:val="28"/>
          <w:szCs w:val="28"/>
        </w:rPr>
        <w:t>.</w:t>
      </w:r>
    </w:p>
    <w:p w:rsidR="00BC5A78" w:rsidRPr="00BC5A78" w:rsidRDefault="00BC5A78" w:rsidP="00BC5A78">
      <w:pPr>
        <w:ind w:firstLine="567"/>
        <w:jc w:val="both"/>
        <w:rPr>
          <w:rFonts w:ascii="Liberation Serif" w:eastAsia="Calibri" w:hAnsi="Liberation Serif"/>
          <w:sz w:val="28"/>
          <w:szCs w:val="28"/>
        </w:rPr>
      </w:pPr>
      <w:r w:rsidRPr="00BC5A78">
        <w:rPr>
          <w:rFonts w:ascii="Liberation Serif" w:eastAsia="Calibri" w:hAnsi="Liberation Serif"/>
          <w:sz w:val="28"/>
          <w:szCs w:val="28"/>
        </w:rPr>
        <w:t xml:space="preserve">3.3.2. Решение о проведении аукциона – приказ Министерства по управлению государственным имуществом Свердловской области от </w:t>
      </w:r>
      <w:r>
        <w:rPr>
          <w:rFonts w:ascii="Liberation Serif" w:eastAsia="Calibri" w:hAnsi="Liberation Serif"/>
          <w:sz w:val="28"/>
          <w:szCs w:val="28"/>
        </w:rPr>
        <w:t>09.12</w:t>
      </w:r>
      <w:r w:rsidRPr="00BC5A78">
        <w:rPr>
          <w:rFonts w:ascii="Liberation Serif" w:eastAsia="Calibri" w:hAnsi="Liberation Serif"/>
          <w:sz w:val="28"/>
          <w:szCs w:val="28"/>
        </w:rPr>
        <w:t xml:space="preserve">.2019 № </w:t>
      </w:r>
      <w:r>
        <w:rPr>
          <w:rFonts w:ascii="Liberation Serif" w:eastAsia="Calibri" w:hAnsi="Liberation Serif"/>
          <w:sz w:val="28"/>
          <w:szCs w:val="28"/>
        </w:rPr>
        <w:t>3119</w:t>
      </w:r>
      <w:r w:rsidRPr="00BC5A78">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w:t>
      </w:r>
      <w:r w:rsidRPr="00BC5A78">
        <w:rPr>
          <w:rFonts w:ascii="Liberation Serif" w:hAnsi="Liberation Serif"/>
          <w:sz w:val="28"/>
          <w:szCs w:val="28"/>
        </w:rPr>
        <w:t xml:space="preserve"> г. Екатеринбург, ул. </w:t>
      </w:r>
      <w:r>
        <w:rPr>
          <w:rFonts w:ascii="Liberation Serif" w:hAnsi="Liberation Serif"/>
          <w:sz w:val="28"/>
          <w:szCs w:val="28"/>
        </w:rPr>
        <w:t>Кольцевая</w:t>
      </w:r>
      <w:r w:rsidRPr="00BC5A78">
        <w:rPr>
          <w:rFonts w:ascii="Liberation Serif" w:hAnsi="Liberation Serif"/>
          <w:sz w:val="28"/>
          <w:szCs w:val="28"/>
        </w:rPr>
        <w:t>»</w:t>
      </w:r>
      <w:r w:rsidRPr="00BC5A78">
        <w:rPr>
          <w:rFonts w:ascii="Liberation Serif" w:eastAsia="Calibri" w:hAnsi="Liberation Serif"/>
          <w:sz w:val="28"/>
          <w:szCs w:val="28"/>
        </w:rPr>
        <w:t>.</w:t>
      </w:r>
    </w:p>
    <w:p w:rsidR="00BC5A78" w:rsidRPr="00BC5A78" w:rsidRDefault="00BC5A78" w:rsidP="00BC5A78">
      <w:pPr>
        <w:ind w:firstLine="567"/>
        <w:jc w:val="both"/>
        <w:rPr>
          <w:rFonts w:ascii="Liberation Serif" w:eastAsia="Calibri" w:hAnsi="Liberation Serif"/>
          <w:color w:val="000000"/>
          <w:sz w:val="28"/>
          <w:szCs w:val="28"/>
        </w:rPr>
      </w:pPr>
      <w:r w:rsidRPr="00BC5A78">
        <w:rPr>
          <w:rFonts w:ascii="Liberation Serif" w:eastAsia="Calibri" w:hAnsi="Liberation Serif"/>
          <w:bCs/>
          <w:sz w:val="28"/>
          <w:szCs w:val="28"/>
        </w:rPr>
        <w:t>3.3.3.</w:t>
      </w:r>
      <w:r w:rsidRPr="00BC5A78">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Pr="00BC5A78">
        <w:rPr>
          <w:rFonts w:ascii="Liberation Serif" w:eastAsia="Calibri" w:hAnsi="Liberation Serif"/>
          <w:color w:val="000000"/>
          <w:sz w:val="28"/>
          <w:szCs w:val="28"/>
        </w:rPr>
        <w:t xml:space="preserve"> </w:t>
      </w:r>
    </w:p>
    <w:p w:rsidR="00BC5A78" w:rsidRPr="00BC5A78" w:rsidRDefault="00BC5A78" w:rsidP="00BC5A78">
      <w:pPr>
        <w:autoSpaceDE w:val="0"/>
        <w:autoSpaceDN w:val="0"/>
        <w:adjustRightInd w:val="0"/>
        <w:ind w:firstLine="567"/>
        <w:jc w:val="both"/>
        <w:rPr>
          <w:rFonts w:ascii="Liberation Serif" w:hAnsi="Liberation Serif"/>
          <w:b/>
          <w:color w:val="000000"/>
          <w:sz w:val="28"/>
          <w:szCs w:val="28"/>
        </w:rPr>
      </w:pPr>
      <w:r w:rsidRPr="00BC5A78">
        <w:rPr>
          <w:rFonts w:ascii="Liberation Serif" w:hAnsi="Liberation Serif"/>
          <w:color w:val="000000"/>
          <w:sz w:val="28"/>
          <w:szCs w:val="28"/>
        </w:rPr>
        <w:t xml:space="preserve">- </w:t>
      </w:r>
      <w:r w:rsidRPr="00BC5A78">
        <w:rPr>
          <w:rFonts w:ascii="Liberation Serif" w:eastAsia="Calibri" w:hAnsi="Liberation Serif"/>
          <w:color w:val="000000"/>
          <w:sz w:val="28"/>
          <w:szCs w:val="28"/>
        </w:rPr>
        <w:t xml:space="preserve"> в соответствии с </w:t>
      </w:r>
      <w:r w:rsidRPr="00BC5A78">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BC5A78">
        <w:rPr>
          <w:rFonts w:ascii="Liberation Serif" w:hAnsi="Liberation Serif"/>
          <w:b/>
          <w:color w:val="000000"/>
          <w:sz w:val="28"/>
          <w:szCs w:val="28"/>
        </w:rPr>
        <w:t xml:space="preserve"> </w:t>
      </w:r>
    </w:p>
    <w:p w:rsidR="00BC5A78" w:rsidRPr="00BC5A78" w:rsidRDefault="00BC5A78" w:rsidP="00BC5A78">
      <w:pPr>
        <w:pStyle w:val="ConsPlusNormal"/>
        <w:ind w:firstLine="709"/>
        <w:jc w:val="both"/>
        <w:outlineLvl w:val="0"/>
        <w:rPr>
          <w:rFonts w:ascii="Liberation Serif" w:hAnsi="Liberation Serif" w:cs="Liberation Serif"/>
          <w:sz w:val="28"/>
          <w:szCs w:val="28"/>
        </w:rPr>
      </w:pPr>
      <w:r w:rsidRPr="00BC5A78">
        <w:rPr>
          <w:rFonts w:ascii="Liberation Serif" w:hAnsi="Liberation Serif" w:cs="Liberation Serif"/>
          <w:sz w:val="28"/>
          <w:szCs w:val="28"/>
        </w:rPr>
        <w:t>Земельны</w:t>
      </w:r>
      <w:r w:rsidR="00CE66F7">
        <w:rPr>
          <w:rFonts w:ascii="Liberation Serif" w:hAnsi="Liberation Serif" w:cs="Liberation Serif"/>
          <w:sz w:val="28"/>
          <w:szCs w:val="28"/>
        </w:rPr>
        <w:t>й</w:t>
      </w:r>
      <w:r w:rsidRPr="00BC5A78">
        <w:rPr>
          <w:rFonts w:ascii="Liberation Serif" w:hAnsi="Liberation Serif" w:cs="Liberation Serif"/>
          <w:sz w:val="28"/>
          <w:szCs w:val="28"/>
        </w:rPr>
        <w:t xml:space="preserve"> участ</w:t>
      </w:r>
      <w:r w:rsidR="00CE66F7">
        <w:rPr>
          <w:rFonts w:ascii="Liberation Serif" w:hAnsi="Liberation Serif" w:cs="Liberation Serif"/>
          <w:sz w:val="28"/>
          <w:szCs w:val="28"/>
        </w:rPr>
        <w:t>ок</w:t>
      </w:r>
      <w:r w:rsidRPr="00BC5A78">
        <w:rPr>
          <w:rFonts w:ascii="Liberation Serif" w:hAnsi="Liberation Serif" w:cs="Liberation Serif"/>
          <w:sz w:val="28"/>
          <w:szCs w:val="28"/>
        </w:rPr>
        <w:t xml:space="preserve"> с кадастровым номер</w:t>
      </w:r>
      <w:r w:rsidR="00CE66F7">
        <w:rPr>
          <w:rFonts w:ascii="Liberation Serif" w:hAnsi="Liberation Serif" w:cs="Liberation Serif"/>
          <w:sz w:val="28"/>
          <w:szCs w:val="28"/>
        </w:rPr>
        <w:t>ом</w:t>
      </w:r>
      <w:r w:rsidRPr="00BC5A78">
        <w:rPr>
          <w:rFonts w:ascii="Liberation Serif" w:hAnsi="Liberation Serif" w:cs="Liberation Serif"/>
          <w:sz w:val="28"/>
          <w:szCs w:val="28"/>
        </w:rPr>
        <w:t xml:space="preserve"> 66:41:0313007:999 расположен</w:t>
      </w:r>
      <w:r w:rsidRPr="00BC5A78">
        <w:rPr>
          <w:rFonts w:ascii="Liberation Serif" w:hAnsi="Liberation Serif" w:cs="Liberation Serif"/>
          <w:sz w:val="28"/>
          <w:szCs w:val="28"/>
        </w:rPr>
        <w:br/>
        <w:t>в территориальной зоне Ж-2 (зона индивидуальной жилой застройки городского типа).</w:t>
      </w:r>
      <w:r>
        <w:rPr>
          <w:rFonts w:ascii="Liberation Serif" w:hAnsi="Liberation Serif" w:cs="Liberation Serif"/>
          <w:sz w:val="28"/>
          <w:szCs w:val="28"/>
        </w:rPr>
        <w:t xml:space="preserve"> </w:t>
      </w:r>
      <w:r w:rsidRPr="00BC5A78">
        <w:rPr>
          <w:rFonts w:ascii="Liberation Serif" w:eastAsia="Calibri" w:hAnsi="Liberation Serif" w:cs="Liberation Serif"/>
          <w:sz w:val="28"/>
          <w:szCs w:val="28"/>
        </w:rPr>
        <w:t>Назначение объекта капитального строительства</w:t>
      </w:r>
      <w:r w:rsidRPr="00BC5A78">
        <w:rPr>
          <w:rFonts w:ascii="Liberation Serif" w:hAnsi="Liberation Serif" w:cs="Liberation Serif"/>
          <w:sz w:val="28"/>
          <w:szCs w:val="28"/>
        </w:rPr>
        <w:t>: индивидуальный жилой дом.</w:t>
      </w:r>
      <w:r>
        <w:rPr>
          <w:rFonts w:ascii="Liberation Serif" w:hAnsi="Liberation Serif" w:cs="Liberation Serif"/>
          <w:sz w:val="28"/>
          <w:szCs w:val="28"/>
        </w:rPr>
        <w:t xml:space="preserve"> </w:t>
      </w:r>
      <w:r w:rsidRPr="00BC5A78">
        <w:rPr>
          <w:rFonts w:ascii="Liberation Serif" w:eastAsia="Calibri" w:hAnsi="Liberation Serif" w:cs="Liberation Serif"/>
          <w:sz w:val="28"/>
          <w:szCs w:val="28"/>
        </w:rPr>
        <w:t>Предельное количество этажей – 3.</w:t>
      </w:r>
      <w:r>
        <w:rPr>
          <w:rFonts w:ascii="Liberation Serif" w:eastAsia="Calibri" w:hAnsi="Liberation Serif" w:cs="Liberation Serif"/>
          <w:sz w:val="28"/>
          <w:szCs w:val="28"/>
        </w:rPr>
        <w:t xml:space="preserve"> </w:t>
      </w:r>
      <w:r w:rsidRPr="00BC5A78">
        <w:rPr>
          <w:rFonts w:ascii="Liberation Serif" w:eastAsia="Calibri" w:hAnsi="Liberation Serif" w:cs="Liberation Serif"/>
          <w:sz w:val="28"/>
          <w:szCs w:val="28"/>
        </w:rPr>
        <w:t>Предельная высота зданий, строений, сооружений - 12 метров.</w:t>
      </w:r>
      <w:r>
        <w:rPr>
          <w:rFonts w:ascii="Liberation Serif" w:eastAsia="Calibri" w:hAnsi="Liberation Serif" w:cs="Liberation Serif"/>
          <w:sz w:val="28"/>
          <w:szCs w:val="28"/>
        </w:rPr>
        <w:t xml:space="preserve"> </w:t>
      </w:r>
      <w:r w:rsidRPr="00BC5A78">
        <w:rPr>
          <w:rFonts w:ascii="Liberation Serif" w:eastAsia="Calibri" w:hAnsi="Liberation Serif" w:cs="Liberation Serif"/>
          <w:sz w:val="28"/>
          <w:szCs w:val="28"/>
        </w:rPr>
        <w:t>Максимальный процент застройки в границах земельного участка - 30%.</w:t>
      </w:r>
      <w:r>
        <w:rPr>
          <w:rFonts w:ascii="Liberation Serif" w:eastAsia="Calibri" w:hAnsi="Liberation Serif" w:cs="Liberation Serif"/>
          <w:sz w:val="28"/>
          <w:szCs w:val="28"/>
        </w:rPr>
        <w:t xml:space="preserve"> </w:t>
      </w:r>
      <w:r w:rsidRPr="00BC5A78">
        <w:rPr>
          <w:rFonts w:ascii="Liberation Serif" w:eastAsia="Calibri" w:hAnsi="Liberation Serif" w:cs="Liberation Serif"/>
          <w:sz w:val="28"/>
          <w:szCs w:val="28"/>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Pr>
          <w:rFonts w:ascii="Liberation Serif" w:eastAsia="Calibri" w:hAnsi="Liberation Serif" w:cs="Liberation Serif"/>
          <w:sz w:val="28"/>
          <w:szCs w:val="28"/>
        </w:rPr>
        <w:t>.</w:t>
      </w:r>
      <w:r w:rsidRPr="00BC5A78">
        <w:rPr>
          <w:rFonts w:ascii="Liberation Serif" w:eastAsia="Calibri" w:hAnsi="Liberation Serif" w:cs="Liberation Serif"/>
          <w:sz w:val="28"/>
          <w:szCs w:val="28"/>
        </w:rPr>
        <w:t xml:space="preserve">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cs="Liberation Serif"/>
          <w:sz w:val="28"/>
          <w:szCs w:val="28"/>
        </w:rPr>
        <w:t xml:space="preserve"> </w:t>
      </w:r>
      <w:r w:rsidRPr="00BC5A78">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w:t>
      </w:r>
      <w:r>
        <w:rPr>
          <w:rFonts w:ascii="Liberation Serif" w:eastAsia="Calibri" w:hAnsi="Liberation Serif" w:cs="Liberation Serif"/>
          <w:sz w:val="28"/>
          <w:szCs w:val="28"/>
        </w:rPr>
        <w:t xml:space="preserve">о получить технические условия </w:t>
      </w:r>
      <w:r w:rsidRPr="00BC5A78">
        <w:rPr>
          <w:rFonts w:ascii="Liberation Serif" w:eastAsia="Calibri" w:hAnsi="Liberation Serif" w:cs="Liberation Serif"/>
          <w:sz w:val="28"/>
          <w:szCs w:val="28"/>
        </w:rPr>
        <w:t>в организациях коммунального комплекса.</w:t>
      </w:r>
    </w:p>
    <w:p w:rsidR="00BC5A78" w:rsidRPr="00BC5A78" w:rsidRDefault="00BC5A78" w:rsidP="00BC5A78">
      <w:pPr>
        <w:widowControl w:val="0"/>
        <w:autoSpaceDE w:val="0"/>
        <w:autoSpaceDN w:val="0"/>
        <w:adjustRightInd w:val="0"/>
        <w:ind w:firstLine="567"/>
        <w:jc w:val="both"/>
        <w:outlineLvl w:val="0"/>
        <w:rPr>
          <w:rFonts w:ascii="Liberation Serif" w:eastAsia="Calibri" w:hAnsi="Liberation Serif"/>
          <w:sz w:val="28"/>
          <w:szCs w:val="28"/>
        </w:rPr>
      </w:pPr>
      <w:r w:rsidRPr="00BC5A78">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BC5A78" w:rsidRPr="00BC5A78" w:rsidRDefault="00BC5A78" w:rsidP="00BC5A78">
      <w:pPr>
        <w:ind w:firstLine="567"/>
        <w:jc w:val="both"/>
        <w:rPr>
          <w:rFonts w:ascii="Liberation Serif" w:eastAsia="Calibri" w:hAnsi="Liberation Serif"/>
          <w:sz w:val="28"/>
          <w:szCs w:val="28"/>
        </w:rPr>
      </w:pPr>
      <w:r w:rsidRPr="00BC5A78">
        <w:rPr>
          <w:rFonts w:ascii="Liberation Serif" w:eastAsia="Calibri" w:hAnsi="Liberation Serif"/>
          <w:sz w:val="28"/>
          <w:szCs w:val="28"/>
        </w:rPr>
        <w:t xml:space="preserve">3.3.4. Сведения о технических условиях подключения объекта капитального строительства к сетям инженерно-технического обеспечения: </w:t>
      </w:r>
    </w:p>
    <w:p w:rsidR="005F344B" w:rsidRPr="005F344B" w:rsidRDefault="00BC5A78" w:rsidP="003726A5">
      <w:pPr>
        <w:ind w:firstLine="567"/>
        <w:jc w:val="both"/>
        <w:rPr>
          <w:rFonts w:ascii="Liberation Serif" w:hAnsi="Liberation Serif"/>
          <w:sz w:val="28"/>
          <w:szCs w:val="28"/>
        </w:rPr>
      </w:pPr>
      <w:r w:rsidRPr="00BC5A78">
        <w:rPr>
          <w:rFonts w:ascii="Liberation Serif" w:hAnsi="Liberation Serif"/>
          <w:sz w:val="28"/>
          <w:szCs w:val="28"/>
        </w:rPr>
        <w:t xml:space="preserve">1) </w:t>
      </w:r>
      <w:r w:rsidR="009427A1" w:rsidRPr="0060661D">
        <w:rPr>
          <w:rFonts w:ascii="Liberation Serif" w:hAnsi="Liberation Serif"/>
          <w:sz w:val="28"/>
          <w:szCs w:val="28"/>
        </w:rPr>
        <w:t>АО «</w:t>
      </w:r>
      <w:r w:rsidR="009427A1">
        <w:rPr>
          <w:rFonts w:ascii="Liberation Serif" w:hAnsi="Liberation Serif"/>
          <w:sz w:val="28"/>
          <w:szCs w:val="28"/>
        </w:rPr>
        <w:t>ЕЭСК</w:t>
      </w:r>
      <w:r w:rsidR="009427A1" w:rsidRPr="0060661D">
        <w:rPr>
          <w:rFonts w:ascii="Liberation Serif" w:hAnsi="Liberation Serif"/>
          <w:sz w:val="28"/>
          <w:szCs w:val="28"/>
        </w:rPr>
        <w:t>»</w:t>
      </w:r>
      <w:r w:rsidRPr="00BC5A78">
        <w:rPr>
          <w:rFonts w:ascii="Liberation Serif" w:hAnsi="Liberation Serif"/>
          <w:sz w:val="28"/>
          <w:szCs w:val="28"/>
        </w:rPr>
        <w:t xml:space="preserve"> – № 218-40</w:t>
      </w:r>
      <w:r w:rsidR="005F344B">
        <w:rPr>
          <w:rFonts w:ascii="Liberation Serif" w:hAnsi="Liberation Serif"/>
          <w:sz w:val="28"/>
          <w:szCs w:val="28"/>
        </w:rPr>
        <w:t>2</w:t>
      </w:r>
      <w:r w:rsidRPr="00BC5A78">
        <w:rPr>
          <w:rFonts w:ascii="Liberation Serif" w:hAnsi="Liberation Serif"/>
          <w:sz w:val="28"/>
          <w:szCs w:val="28"/>
        </w:rPr>
        <w:t>-</w:t>
      </w:r>
      <w:r w:rsidR="005F344B">
        <w:rPr>
          <w:rFonts w:ascii="Liberation Serif" w:hAnsi="Liberation Serif"/>
          <w:sz w:val="28"/>
          <w:szCs w:val="28"/>
        </w:rPr>
        <w:t>3</w:t>
      </w:r>
      <w:r w:rsidRPr="00BC5A78">
        <w:rPr>
          <w:rFonts w:ascii="Liberation Serif" w:hAnsi="Liberation Serif"/>
          <w:sz w:val="28"/>
          <w:szCs w:val="28"/>
        </w:rPr>
        <w:t xml:space="preserve">-2019 от </w:t>
      </w:r>
      <w:r w:rsidR="005F344B">
        <w:rPr>
          <w:rFonts w:ascii="Liberation Serif" w:hAnsi="Liberation Serif"/>
          <w:sz w:val="28"/>
          <w:szCs w:val="28"/>
        </w:rPr>
        <w:t>13.08</w:t>
      </w:r>
      <w:r w:rsidRPr="00BC5A78">
        <w:rPr>
          <w:rFonts w:ascii="Liberation Serif" w:hAnsi="Liberation Serif"/>
          <w:sz w:val="28"/>
          <w:szCs w:val="28"/>
        </w:rPr>
        <w:t>.2019 г.: максимальная мощность – 10 кВт; категория нагрузки – третья; год ввода в эксплуатацию –</w:t>
      </w:r>
      <w:r w:rsidR="005F344B">
        <w:rPr>
          <w:rFonts w:ascii="Liberation Serif" w:hAnsi="Liberation Serif"/>
          <w:sz w:val="28"/>
          <w:szCs w:val="28"/>
        </w:rPr>
        <w:t>2021</w:t>
      </w:r>
      <w:r w:rsidRPr="00BC5A78">
        <w:rPr>
          <w:rFonts w:ascii="Liberation Serif" w:hAnsi="Liberation Serif"/>
          <w:sz w:val="28"/>
          <w:szCs w:val="28"/>
        </w:rPr>
        <w:t xml:space="preserve"> г.;</w:t>
      </w:r>
      <w:r w:rsidR="005F344B">
        <w:rPr>
          <w:rFonts w:ascii="Liberation Serif" w:hAnsi="Liberation Serif"/>
          <w:sz w:val="28"/>
          <w:szCs w:val="28"/>
        </w:rPr>
        <w:t xml:space="preserve"> источник питания – ТП 2594 (руб. № 13)</w:t>
      </w:r>
      <w:r w:rsidR="005F344B" w:rsidRPr="0060661D">
        <w:rPr>
          <w:rFonts w:ascii="Liberation Serif" w:hAnsi="Liberation Serif"/>
          <w:sz w:val="28"/>
          <w:szCs w:val="28"/>
        </w:rPr>
        <w:t xml:space="preserve">; схему питания объекта выполнить: </w:t>
      </w:r>
      <w:r w:rsidR="005F344B">
        <w:rPr>
          <w:rFonts w:ascii="Liberation Serif" w:hAnsi="Liberation Serif"/>
          <w:sz w:val="28"/>
          <w:szCs w:val="28"/>
        </w:rPr>
        <w:t xml:space="preserve">ответвлением от ВЛ 0,4 кВ ТП 2594 (руб. № 13). Дополнения и уточнения: При прохождении на участке строительства земельного участка в\в и н\в кабельных ЛЭП Вам необходимо определить их принадлежность, направление, марку, сечение, выполнить проект их выноски и согласовать его по принадлежности КЛ и с СТН АО «ЕЭСК» по производству работ. Проект предоставить в СТН АО «ЕЭСК» совместно с планом благоустройства территории. При необходимости, вопросы связанные с ликвидацией имущества АО «ЕЭСК» в связи со сносом и выносом в\в и н\в кабельных ЛЭП Вам необходимо решить с отделом технологического присоединения и переустройства сетей АО «ЕЭСК» (ул. Б. Ельцина, 1, тел: 8 800 2501 220 – центр обслуживания клиентов). Данная информация не является основанием для технологического присоединения и (или) проектирования электросетевых, энергопринимающих объектов. </w:t>
      </w:r>
      <w:r w:rsidR="005F344B">
        <w:rPr>
          <w:rFonts w:ascii="Liberation Serif" w:eastAsia="Calibri" w:hAnsi="Liberation Serif"/>
          <w:bCs/>
          <w:sz w:val="28"/>
          <w:szCs w:val="28"/>
        </w:rPr>
        <w:t>О</w:t>
      </w:r>
      <w:r w:rsidR="005F344B" w:rsidRPr="00330B1C">
        <w:rPr>
          <w:rFonts w:ascii="Liberation Serif" w:eastAsia="Calibri" w:hAnsi="Liberation Serif"/>
          <w:bCs/>
          <w:sz w:val="28"/>
          <w:szCs w:val="28"/>
        </w:rPr>
        <w:t xml:space="preserve">пределение срока осуществления </w:t>
      </w:r>
      <w:r w:rsidR="005F344B">
        <w:rPr>
          <w:rFonts w:ascii="Liberation Serif" w:eastAsia="Calibri" w:hAnsi="Liberation Serif"/>
          <w:bCs/>
          <w:sz w:val="28"/>
          <w:szCs w:val="28"/>
        </w:rPr>
        <w:t xml:space="preserve">технологического присоединения </w:t>
      </w:r>
      <w:r w:rsidR="005F344B" w:rsidRPr="00330B1C">
        <w:rPr>
          <w:rFonts w:ascii="Liberation Serif" w:eastAsia="Calibri" w:hAnsi="Liberation Serif"/>
          <w:bCs/>
          <w:sz w:val="28"/>
          <w:szCs w:val="28"/>
        </w:rPr>
        <w:t>и расчет стоимости технологического присоединения будут осуществлены</w:t>
      </w:r>
      <w:r w:rsidR="005F344B">
        <w:rPr>
          <w:rFonts w:ascii="Liberation Serif" w:eastAsia="Calibri" w:hAnsi="Liberation Serif"/>
          <w:bCs/>
          <w:sz w:val="28"/>
          <w:szCs w:val="28"/>
        </w:rPr>
        <w:t xml:space="preserve"> в соответствии с порядком,</w:t>
      </w:r>
      <w:r w:rsidR="005F344B" w:rsidRPr="00575329">
        <w:rPr>
          <w:rFonts w:ascii="Liberation Serif" w:eastAsia="Calibri" w:hAnsi="Liberation Serif"/>
          <w:bCs/>
          <w:sz w:val="28"/>
          <w:szCs w:val="28"/>
        </w:rPr>
        <w:t xml:space="preserve"> </w:t>
      </w:r>
      <w:r w:rsidR="005F344B" w:rsidRPr="00330B1C">
        <w:rPr>
          <w:rFonts w:ascii="Liberation Serif" w:eastAsia="Calibri" w:hAnsi="Liberation Serif"/>
          <w:bCs/>
          <w:sz w:val="28"/>
          <w:szCs w:val="28"/>
        </w:rPr>
        <w:t>установленным утвер</w:t>
      </w:r>
      <w:r w:rsidR="003726A5">
        <w:rPr>
          <w:rFonts w:ascii="Liberation Serif" w:eastAsia="Calibri" w:hAnsi="Liberation Serif"/>
          <w:bCs/>
          <w:sz w:val="28"/>
          <w:szCs w:val="28"/>
        </w:rPr>
        <w:t>жденными п</w:t>
      </w:r>
      <w:r w:rsidR="005F344B" w:rsidRPr="00330B1C">
        <w:rPr>
          <w:rFonts w:ascii="Liberation Serif" w:eastAsia="Calibri" w:hAnsi="Liberation Serif"/>
          <w:bCs/>
          <w:sz w:val="28"/>
          <w:szCs w:val="28"/>
        </w:rPr>
        <w:t>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w:t>
      </w:r>
      <w:r w:rsidR="005F344B">
        <w:rPr>
          <w:rFonts w:ascii="Liberation Serif" w:eastAsia="Calibri" w:hAnsi="Liberation Serif"/>
          <w:bCs/>
          <w:sz w:val="28"/>
          <w:szCs w:val="28"/>
        </w:rPr>
        <w:t>м лицам, к электрическим сетям, постановлением Региональной энергетической комиссии Свердловской области от 25.12.2018 г. № 322 – ПК «</w:t>
      </w:r>
      <w:r w:rsidR="005F344B">
        <w:rPr>
          <w:rFonts w:ascii="Liberation Serif" w:eastAsia="Calibri" w:hAnsi="Liberation Serif" w:cs="Liberation Serif"/>
          <w:sz w:val="28"/>
          <w:szCs w:val="28"/>
        </w:rPr>
        <w:t>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w:t>
      </w:r>
      <w:r w:rsidR="005F344B">
        <w:rPr>
          <w:rFonts w:ascii="Liberation Serif" w:eastAsia="Calibri" w:hAnsi="Liberation Serif"/>
          <w:bCs/>
          <w:sz w:val="28"/>
          <w:szCs w:val="28"/>
        </w:rPr>
        <w:t xml:space="preserve">» после предоставления заинтересованным лицом в АО </w:t>
      </w:r>
      <w:r w:rsidR="005F344B">
        <w:rPr>
          <w:rFonts w:ascii="Liberation Serif" w:hAnsi="Liberation Serif"/>
          <w:sz w:val="28"/>
          <w:szCs w:val="28"/>
        </w:rPr>
        <w:t xml:space="preserve">«ЕЭСК» заявки и полного пакета документов. Срок действия технических условий: </w:t>
      </w:r>
      <w:r w:rsidR="00D643DB">
        <w:rPr>
          <w:rFonts w:ascii="Liberation Serif" w:hAnsi="Liberation Serif"/>
          <w:sz w:val="28"/>
          <w:szCs w:val="28"/>
        </w:rPr>
        <w:t>13</w:t>
      </w:r>
      <w:r w:rsidR="005F344B">
        <w:rPr>
          <w:rFonts w:ascii="Liberation Serif" w:hAnsi="Liberation Serif"/>
          <w:sz w:val="28"/>
          <w:szCs w:val="28"/>
        </w:rPr>
        <w:t>.08.2020 г.</w:t>
      </w:r>
    </w:p>
    <w:p w:rsidR="00AE46AE" w:rsidRPr="0060661D" w:rsidRDefault="00BC5A78" w:rsidP="00AE46AE">
      <w:pPr>
        <w:ind w:firstLine="567"/>
        <w:jc w:val="both"/>
        <w:rPr>
          <w:rFonts w:ascii="Liberation Serif" w:hAnsi="Liberation Serif"/>
          <w:sz w:val="28"/>
          <w:szCs w:val="28"/>
        </w:rPr>
      </w:pPr>
      <w:r w:rsidRPr="00BC5A78">
        <w:rPr>
          <w:rFonts w:ascii="Liberation Serif" w:hAnsi="Liberation Serif"/>
          <w:sz w:val="28"/>
          <w:szCs w:val="28"/>
        </w:rPr>
        <w:t>2) МУП «Водоканал» – № 05-11/33-</w:t>
      </w:r>
      <w:r w:rsidR="00D643DB">
        <w:rPr>
          <w:rFonts w:ascii="Liberation Serif" w:hAnsi="Liberation Serif"/>
          <w:sz w:val="28"/>
          <w:szCs w:val="28"/>
        </w:rPr>
        <w:t>17087</w:t>
      </w:r>
      <w:r w:rsidRPr="00BC5A78">
        <w:rPr>
          <w:rFonts w:ascii="Liberation Serif" w:hAnsi="Liberation Serif"/>
          <w:sz w:val="28"/>
          <w:szCs w:val="28"/>
        </w:rPr>
        <w:t>-</w:t>
      </w:r>
      <w:r w:rsidR="00D643DB">
        <w:rPr>
          <w:rFonts w:ascii="Liberation Serif" w:hAnsi="Liberation Serif"/>
          <w:sz w:val="28"/>
          <w:szCs w:val="28"/>
        </w:rPr>
        <w:t>525</w:t>
      </w:r>
      <w:r w:rsidRPr="00BC5A78">
        <w:rPr>
          <w:rFonts w:ascii="Liberation Serif" w:hAnsi="Liberation Serif"/>
          <w:sz w:val="28"/>
          <w:szCs w:val="28"/>
        </w:rPr>
        <w:t xml:space="preserve"> от </w:t>
      </w:r>
      <w:r w:rsidR="00D643DB">
        <w:rPr>
          <w:rFonts w:ascii="Liberation Serif" w:hAnsi="Liberation Serif"/>
          <w:sz w:val="28"/>
          <w:szCs w:val="28"/>
        </w:rPr>
        <w:t>14.08</w:t>
      </w:r>
      <w:r w:rsidRPr="00BC5A78">
        <w:rPr>
          <w:rFonts w:ascii="Liberation Serif" w:hAnsi="Liberation Serif"/>
          <w:sz w:val="28"/>
          <w:szCs w:val="28"/>
        </w:rPr>
        <w:t xml:space="preserve">.2019 г.: </w:t>
      </w:r>
      <w:r w:rsidR="0096540C">
        <w:rPr>
          <w:rFonts w:ascii="Liberation Serif" w:hAnsi="Liberation Serif"/>
          <w:sz w:val="28"/>
          <w:szCs w:val="28"/>
        </w:rPr>
        <w:t xml:space="preserve">максимальная присоединяемая нагрузка по водоснабжению и водоотведению </w:t>
      </w:r>
      <w:r w:rsidR="0096540C" w:rsidRPr="0096540C">
        <w:rPr>
          <w:rFonts w:ascii="Liberation Serif" w:hAnsi="Liberation Serif"/>
          <w:sz w:val="28"/>
          <w:szCs w:val="28"/>
        </w:rPr>
        <w:t>(м3/сут):</w:t>
      </w:r>
      <w:r w:rsidR="0096540C">
        <w:rPr>
          <w:rFonts w:ascii="Liberation Serif" w:hAnsi="Liberation Serif"/>
          <w:sz w:val="28"/>
          <w:szCs w:val="28"/>
        </w:rPr>
        <w:t xml:space="preserve"> - 1</w:t>
      </w:r>
      <w:r w:rsidR="0096540C" w:rsidRPr="0096540C">
        <w:rPr>
          <w:rFonts w:ascii="Liberation Serif" w:hAnsi="Liberation Serif"/>
          <w:sz w:val="28"/>
          <w:szCs w:val="28"/>
        </w:rPr>
        <w:t xml:space="preserve">; </w:t>
      </w:r>
      <w:r w:rsidR="0096540C" w:rsidRPr="00C828FD">
        <w:rPr>
          <w:rFonts w:ascii="Liberation Serif" w:hAnsi="Liberation Serif"/>
          <w:sz w:val="28"/>
          <w:szCs w:val="28"/>
        </w:rPr>
        <w:t xml:space="preserve">Водоснабжение: возможная точка подключения – </w:t>
      </w:r>
      <w:r w:rsidR="0096540C">
        <w:rPr>
          <w:rFonts w:ascii="Liberation Serif" w:hAnsi="Liberation Serif"/>
          <w:sz w:val="28"/>
          <w:szCs w:val="28"/>
        </w:rPr>
        <w:t xml:space="preserve">уличная сеть водопровода </w:t>
      </w:r>
      <w:r w:rsidR="0096540C" w:rsidRPr="0096540C">
        <w:rPr>
          <w:rFonts w:ascii="Liberation Serif" w:hAnsi="Liberation Serif"/>
          <w:sz w:val="28"/>
          <w:szCs w:val="28"/>
        </w:rPr>
        <w:t>Ду</w:t>
      </w:r>
      <w:r w:rsidR="0096540C">
        <w:rPr>
          <w:rFonts w:ascii="Liberation Serif" w:hAnsi="Liberation Serif"/>
          <w:sz w:val="28"/>
          <w:szCs w:val="28"/>
        </w:rPr>
        <w:t>1</w:t>
      </w:r>
      <w:r w:rsidR="0096540C" w:rsidRPr="0096540C">
        <w:rPr>
          <w:rFonts w:ascii="Liberation Serif" w:hAnsi="Liberation Serif"/>
          <w:sz w:val="28"/>
          <w:szCs w:val="28"/>
        </w:rPr>
        <w:t>00мм по ул.</w:t>
      </w:r>
      <w:r w:rsidR="0096540C">
        <w:rPr>
          <w:rFonts w:ascii="Liberation Serif" w:hAnsi="Liberation Serif"/>
          <w:sz w:val="28"/>
          <w:szCs w:val="28"/>
        </w:rPr>
        <w:t xml:space="preserve"> Кольцевая.</w:t>
      </w:r>
      <w:r w:rsidR="0096540C" w:rsidRPr="0096540C">
        <w:rPr>
          <w:rFonts w:ascii="Liberation Serif" w:hAnsi="Liberation Serif"/>
          <w:sz w:val="28"/>
          <w:szCs w:val="28"/>
        </w:rPr>
        <w:t xml:space="preserve"> </w:t>
      </w:r>
      <w:r w:rsidR="0096540C">
        <w:rPr>
          <w:rFonts w:ascii="Liberation Serif" w:hAnsi="Liberation Serif"/>
          <w:sz w:val="28"/>
          <w:szCs w:val="28"/>
        </w:rPr>
        <w:t>Располагаемый напор (м) min – 1</w:t>
      </w:r>
      <w:r w:rsidR="0096540C" w:rsidRPr="00C828FD">
        <w:rPr>
          <w:rFonts w:ascii="Liberation Serif" w:hAnsi="Liberation Serif"/>
          <w:sz w:val="28"/>
          <w:szCs w:val="28"/>
        </w:rPr>
        <w:t xml:space="preserve">0 max – </w:t>
      </w:r>
      <w:r w:rsidR="0096540C">
        <w:rPr>
          <w:rFonts w:ascii="Liberation Serif" w:hAnsi="Liberation Serif"/>
          <w:sz w:val="28"/>
          <w:szCs w:val="28"/>
        </w:rPr>
        <w:t>18.</w:t>
      </w:r>
      <w:r w:rsidR="0096540C" w:rsidRPr="00C828FD">
        <w:rPr>
          <w:rFonts w:ascii="Liberation Serif" w:hAnsi="Liberation Serif"/>
          <w:sz w:val="28"/>
          <w:szCs w:val="28"/>
        </w:rPr>
        <w:t xml:space="preserve"> Водоотведение: </w:t>
      </w:r>
      <w:r w:rsidR="0096540C">
        <w:rPr>
          <w:rFonts w:ascii="Liberation Serif" w:hAnsi="Liberation Serif"/>
          <w:sz w:val="28"/>
          <w:szCs w:val="28"/>
        </w:rPr>
        <w:t xml:space="preserve">возможная точка подключения – канализационные сети Ду150мм по ул. Кольцевая (балансодержатель </w:t>
      </w:r>
      <w:r w:rsidR="00AE46AE">
        <w:rPr>
          <w:rFonts w:ascii="Liberation Serif" w:hAnsi="Liberation Serif"/>
          <w:sz w:val="28"/>
          <w:szCs w:val="28"/>
        </w:rPr>
        <w:t>не определён</w:t>
      </w:r>
      <w:r w:rsidR="0096540C">
        <w:rPr>
          <w:rFonts w:ascii="Liberation Serif" w:hAnsi="Liberation Serif"/>
          <w:sz w:val="28"/>
          <w:szCs w:val="28"/>
        </w:rPr>
        <w:t>).</w:t>
      </w:r>
      <w:r w:rsidR="00AE46AE" w:rsidRPr="00AE46AE">
        <w:rPr>
          <w:rFonts w:ascii="Liberation Serif" w:hAnsi="Liberation Serif"/>
          <w:sz w:val="28"/>
          <w:szCs w:val="28"/>
        </w:rPr>
        <w:t xml:space="preserve"> </w:t>
      </w:r>
      <w:r w:rsidR="00AE46AE" w:rsidRPr="00C828FD">
        <w:rPr>
          <w:rFonts w:ascii="Liberation Serif" w:hAnsi="Liberation Serif"/>
          <w:sz w:val="28"/>
          <w:szCs w:val="28"/>
        </w:rPr>
        <w:t>Срок подключения объекта: водоснабжение</w:t>
      </w:r>
      <w:r w:rsidR="00AE46AE">
        <w:rPr>
          <w:rFonts w:ascii="Liberation Serif" w:hAnsi="Liberation Serif"/>
          <w:sz w:val="28"/>
          <w:szCs w:val="28"/>
        </w:rPr>
        <w:t xml:space="preserve"> и водоотведение</w:t>
      </w:r>
      <w:r w:rsidR="00AE46AE" w:rsidRPr="00C828FD">
        <w:rPr>
          <w:rFonts w:ascii="Liberation Serif" w:hAnsi="Liberation Serif"/>
          <w:sz w:val="28"/>
          <w:szCs w:val="28"/>
        </w:rPr>
        <w:t xml:space="preserve"> – не более 18 месяцев со дня заключения Договора о подключении. Инфор</w:t>
      </w:r>
      <w:r w:rsidR="00AE46AE">
        <w:rPr>
          <w:rFonts w:ascii="Liberation Serif" w:hAnsi="Liberation Serif"/>
          <w:sz w:val="28"/>
          <w:szCs w:val="28"/>
        </w:rPr>
        <w:t>мация о тарифе на подключение: н</w:t>
      </w:r>
      <w:r w:rsidR="00AE46AE" w:rsidRPr="00C828FD">
        <w:rPr>
          <w:rFonts w:ascii="Liberation Serif" w:hAnsi="Liberation Serif"/>
          <w:sz w:val="28"/>
          <w:szCs w:val="28"/>
        </w:rPr>
        <w:t>а основании Постановления Региональной Энергетической комиссии Свердл</w:t>
      </w:r>
      <w:r w:rsidR="00AE46AE">
        <w:rPr>
          <w:rFonts w:ascii="Liberation Serif" w:hAnsi="Liberation Serif"/>
          <w:sz w:val="28"/>
          <w:szCs w:val="28"/>
        </w:rPr>
        <w:t xml:space="preserve">овской области от 11.12.2018 г. </w:t>
      </w:r>
      <w:r w:rsidR="00AE46AE" w:rsidRPr="00C828FD">
        <w:rPr>
          <w:rFonts w:ascii="Liberation Serif" w:hAnsi="Liberation Serif"/>
          <w:sz w:val="28"/>
          <w:szCs w:val="28"/>
        </w:rPr>
        <w:t>№ 288-ПК, установленным сроком действия с 01.01.2019 г. по 31.12.2019 г., тариф за подключение определяется: по ставке за мощность: - к системе водоснабжения – 79 756 рублей за 1 куб. м. в сутки без НДС;</w:t>
      </w:r>
      <w:r w:rsidR="00AE46AE">
        <w:rPr>
          <w:rFonts w:ascii="Liberation Serif" w:hAnsi="Liberation Serif"/>
          <w:sz w:val="28"/>
          <w:szCs w:val="28"/>
        </w:rPr>
        <w:t xml:space="preserve"> к системе водоотведения – 27 897 рублей за 1 куб.м. в сутки без НДС;</w:t>
      </w:r>
      <w:r w:rsidR="00AE46AE" w:rsidRPr="00C828FD">
        <w:rPr>
          <w:rFonts w:ascii="Liberation Serif" w:hAnsi="Liberation Serif"/>
          <w:sz w:val="28"/>
          <w:szCs w:val="28"/>
        </w:rPr>
        <w:t xml:space="preserve"> по ставке за протяженность: - к системе водоснабжения </w:t>
      </w:r>
      <w:r w:rsidR="00AE46AE">
        <w:rPr>
          <w:rFonts w:ascii="Liberation Serif" w:hAnsi="Liberation Serif"/>
          <w:sz w:val="28"/>
          <w:szCs w:val="28"/>
        </w:rPr>
        <w:t xml:space="preserve">и водоотведения – </w:t>
      </w:r>
      <w:r w:rsidR="00AE46AE" w:rsidRPr="00C828FD">
        <w:rPr>
          <w:rFonts w:ascii="Liberation Serif" w:hAnsi="Liberation Serif"/>
          <w:sz w:val="28"/>
          <w:szCs w:val="28"/>
        </w:rPr>
        <w:t>дифференцируется, в зависимости от диаметра, способа и условий прокладки. Срок действия технических условий 3 года.</w:t>
      </w:r>
    </w:p>
    <w:p w:rsidR="00D02BB1" w:rsidRDefault="00BC5A78" w:rsidP="00D02BB1">
      <w:pPr>
        <w:ind w:firstLine="567"/>
        <w:jc w:val="both"/>
        <w:rPr>
          <w:rFonts w:ascii="Liberation Serif" w:hAnsi="Liberation Serif"/>
          <w:sz w:val="28"/>
          <w:szCs w:val="28"/>
        </w:rPr>
      </w:pPr>
      <w:r w:rsidRPr="00BC5A78">
        <w:rPr>
          <w:rFonts w:ascii="Liberation Serif" w:hAnsi="Liberation Serif"/>
          <w:sz w:val="28"/>
          <w:szCs w:val="28"/>
        </w:rPr>
        <w:t xml:space="preserve">3) АО «Екатеринбурггаз» – № </w:t>
      </w:r>
      <w:r w:rsidR="00D02BB1">
        <w:rPr>
          <w:rFonts w:ascii="Liberation Serif" w:hAnsi="Liberation Serif"/>
          <w:sz w:val="28"/>
          <w:szCs w:val="28"/>
        </w:rPr>
        <w:t>11834</w:t>
      </w:r>
      <w:r w:rsidRPr="00BC5A78">
        <w:rPr>
          <w:rFonts w:ascii="Liberation Serif" w:hAnsi="Liberation Serif"/>
          <w:sz w:val="28"/>
          <w:szCs w:val="28"/>
        </w:rPr>
        <w:t xml:space="preserve"> от </w:t>
      </w:r>
      <w:r w:rsidR="00D02BB1">
        <w:rPr>
          <w:rFonts w:ascii="Liberation Serif" w:hAnsi="Liberation Serif"/>
          <w:sz w:val="28"/>
          <w:szCs w:val="28"/>
        </w:rPr>
        <w:t>28.08</w:t>
      </w:r>
      <w:r w:rsidRPr="00BC5A78">
        <w:rPr>
          <w:rFonts w:ascii="Liberation Serif" w:hAnsi="Liberation Serif"/>
          <w:sz w:val="28"/>
          <w:szCs w:val="28"/>
        </w:rPr>
        <w:t xml:space="preserve">.2019 г.: </w:t>
      </w:r>
      <w:r w:rsidR="00D02BB1" w:rsidRPr="0060661D">
        <w:rPr>
          <w:rFonts w:ascii="Liberation Serif" w:hAnsi="Liberation Serif"/>
          <w:sz w:val="28"/>
          <w:szCs w:val="28"/>
        </w:rPr>
        <w:t xml:space="preserve">техническая возможность подключения к </w:t>
      </w:r>
      <w:r w:rsidR="00D02BB1">
        <w:rPr>
          <w:rFonts w:ascii="Liberation Serif" w:hAnsi="Liberation Serif"/>
          <w:sz w:val="28"/>
          <w:szCs w:val="28"/>
        </w:rPr>
        <w:t>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3E0337" w:rsidRPr="003E0337" w:rsidRDefault="003E0337" w:rsidP="003E0337">
      <w:pPr>
        <w:ind w:firstLine="567"/>
        <w:jc w:val="both"/>
        <w:rPr>
          <w:rFonts w:ascii="Liberation Serif" w:eastAsia="Calibri" w:hAnsi="Liberation Serif"/>
          <w:bCs/>
          <w:sz w:val="28"/>
          <w:szCs w:val="28"/>
        </w:rPr>
      </w:pPr>
      <w:r w:rsidRPr="0018408F">
        <w:rPr>
          <w:rFonts w:ascii="Liberation Serif" w:eastAsia="Calibri" w:hAnsi="Liberation Serif"/>
          <w:bCs/>
          <w:sz w:val="28"/>
          <w:szCs w:val="28"/>
        </w:rPr>
        <w:t>Согласно сведениям из ЕГРН: особые отметки:</w:t>
      </w:r>
      <w:r>
        <w:rPr>
          <w:rFonts w:ascii="Liberation Serif" w:eastAsia="Calibri" w:hAnsi="Liberation Serif"/>
          <w:bCs/>
          <w:sz w:val="28"/>
          <w:szCs w:val="28"/>
        </w:rPr>
        <w:t xml:space="preserve"> для данного земельного участка обеспечен доступ посредством земельного участка с кадастровым номером </w:t>
      </w:r>
      <w:r w:rsidRPr="0060661D">
        <w:rPr>
          <w:rFonts w:ascii="Liberation Serif" w:eastAsia="Calibri" w:hAnsi="Liberation Serif"/>
          <w:bCs/>
          <w:sz w:val="28"/>
          <w:szCs w:val="28"/>
        </w:rPr>
        <w:t>66:41:</w:t>
      </w:r>
      <w:r>
        <w:rPr>
          <w:rFonts w:ascii="Liberation Serif" w:eastAsia="Calibri" w:hAnsi="Liberation Serif"/>
          <w:bCs/>
          <w:sz w:val="28"/>
          <w:szCs w:val="28"/>
        </w:rPr>
        <w:t>0313007</w:t>
      </w:r>
      <w:r w:rsidRPr="0060661D">
        <w:rPr>
          <w:rFonts w:ascii="Liberation Serif" w:eastAsia="Calibri" w:hAnsi="Liberation Serif"/>
          <w:bCs/>
          <w:sz w:val="28"/>
          <w:szCs w:val="28"/>
        </w:rPr>
        <w:t>:</w:t>
      </w:r>
      <w:r>
        <w:rPr>
          <w:rFonts w:ascii="Liberation Serif" w:eastAsia="Calibri" w:hAnsi="Liberation Serif"/>
          <w:bCs/>
          <w:sz w:val="28"/>
          <w:szCs w:val="28"/>
        </w:rPr>
        <w:t>39.</w:t>
      </w:r>
    </w:p>
    <w:p w:rsidR="00BC5A78" w:rsidRPr="00BC5A78" w:rsidRDefault="00BC5A78" w:rsidP="00BC5A78">
      <w:pPr>
        <w:ind w:firstLine="567"/>
        <w:jc w:val="both"/>
        <w:rPr>
          <w:rFonts w:ascii="Liberation Serif" w:hAnsi="Liberation Serif"/>
          <w:sz w:val="28"/>
          <w:szCs w:val="28"/>
        </w:rPr>
      </w:pPr>
      <w:r w:rsidRPr="00BC5A78">
        <w:rPr>
          <w:rFonts w:ascii="Liberation Serif" w:hAnsi="Liberation Serif"/>
          <w:sz w:val="28"/>
          <w:szCs w:val="28"/>
        </w:rPr>
        <w:t xml:space="preserve">3.3.5. </w:t>
      </w:r>
      <w:r w:rsidRPr="00BC5A78">
        <w:rPr>
          <w:rFonts w:ascii="Liberation Serif" w:hAnsi="Liberation Serif"/>
          <w:bCs/>
          <w:sz w:val="28"/>
          <w:szCs w:val="28"/>
        </w:rPr>
        <w:t xml:space="preserve">Начальная цена предмета аукциона (размер ежегодной арендной платы) </w:t>
      </w:r>
      <w:r w:rsidRPr="00BC5A78">
        <w:rPr>
          <w:rFonts w:ascii="Liberation Serif" w:hAnsi="Liberation Serif"/>
          <w:sz w:val="28"/>
          <w:szCs w:val="28"/>
        </w:rPr>
        <w:t>–</w:t>
      </w:r>
      <w:r w:rsidRPr="00BC5A78">
        <w:rPr>
          <w:rFonts w:ascii="Liberation Serif" w:hAnsi="Liberation Serif"/>
          <w:bCs/>
          <w:sz w:val="28"/>
          <w:szCs w:val="28"/>
        </w:rPr>
        <w:t xml:space="preserve"> </w:t>
      </w:r>
      <w:r w:rsidR="00D02BB1">
        <w:rPr>
          <w:rFonts w:ascii="Liberation Serif" w:hAnsi="Liberation Serif"/>
          <w:bCs/>
          <w:sz w:val="28"/>
          <w:szCs w:val="28"/>
        </w:rPr>
        <w:t>453</w:t>
      </w:r>
      <w:r w:rsidRPr="00BC5A78">
        <w:rPr>
          <w:rFonts w:ascii="Liberation Serif" w:hAnsi="Liberation Serif"/>
          <w:bCs/>
          <w:sz w:val="28"/>
          <w:szCs w:val="28"/>
        </w:rPr>
        <w:t xml:space="preserve"> 000 (</w:t>
      </w:r>
      <w:r w:rsidR="00D02BB1" w:rsidRPr="00D02BB1">
        <w:rPr>
          <w:rFonts w:ascii="Liberation Serif" w:hAnsi="Liberation Serif"/>
          <w:bCs/>
          <w:sz w:val="28"/>
          <w:szCs w:val="28"/>
        </w:rPr>
        <w:t>Четыреста пятьдесят три тысячи</w:t>
      </w:r>
      <w:r w:rsidRPr="00BC5A78">
        <w:rPr>
          <w:rFonts w:ascii="Liberation Serif" w:hAnsi="Liberation Serif"/>
          <w:bCs/>
          <w:sz w:val="28"/>
          <w:szCs w:val="28"/>
        </w:rPr>
        <w:t>)</w:t>
      </w:r>
      <w:r w:rsidRPr="00BC5A78">
        <w:rPr>
          <w:rFonts w:ascii="Liberation Serif" w:hAnsi="Liberation Serif"/>
          <w:sz w:val="28"/>
          <w:szCs w:val="28"/>
        </w:rPr>
        <w:t xml:space="preserve"> </w:t>
      </w:r>
      <w:r w:rsidRPr="00BC5A78">
        <w:rPr>
          <w:rFonts w:ascii="Liberation Serif" w:hAnsi="Liberation Serif"/>
          <w:bCs/>
          <w:sz w:val="28"/>
          <w:szCs w:val="28"/>
        </w:rPr>
        <w:t>рублей 00 копеек</w:t>
      </w:r>
      <w:r w:rsidRPr="00BC5A78">
        <w:rPr>
          <w:rFonts w:ascii="Liberation Serif" w:hAnsi="Liberation Serif"/>
          <w:sz w:val="28"/>
          <w:szCs w:val="28"/>
        </w:rPr>
        <w:t>, без учета НДС.</w:t>
      </w:r>
    </w:p>
    <w:p w:rsidR="00BC5A78" w:rsidRPr="00BC5A78" w:rsidRDefault="00BC5A78" w:rsidP="00BC5A78">
      <w:pPr>
        <w:ind w:firstLine="567"/>
        <w:jc w:val="both"/>
        <w:rPr>
          <w:rFonts w:ascii="Liberation Serif" w:eastAsia="Calibri" w:hAnsi="Liberation Serif"/>
          <w:bCs/>
          <w:sz w:val="28"/>
          <w:szCs w:val="28"/>
        </w:rPr>
      </w:pPr>
      <w:r w:rsidRPr="00BC5A78">
        <w:rPr>
          <w:rFonts w:ascii="Liberation Serif" w:eastAsia="Calibri" w:hAnsi="Liberation Serif"/>
          <w:sz w:val="28"/>
          <w:szCs w:val="28"/>
        </w:rPr>
        <w:t xml:space="preserve">3.3.6. «Шаг аукциона» – </w:t>
      </w:r>
      <w:r w:rsidR="00B15FA3">
        <w:rPr>
          <w:rFonts w:ascii="Liberation Serif" w:eastAsia="Calibri" w:hAnsi="Liberation Serif"/>
          <w:sz w:val="28"/>
          <w:szCs w:val="28"/>
        </w:rPr>
        <w:t>13 5</w:t>
      </w:r>
      <w:r w:rsidRPr="00BC5A78">
        <w:rPr>
          <w:rFonts w:ascii="Liberation Serif" w:eastAsia="Calibri" w:hAnsi="Liberation Serif"/>
          <w:sz w:val="28"/>
          <w:szCs w:val="28"/>
        </w:rPr>
        <w:t>00</w:t>
      </w:r>
      <w:r w:rsidRPr="00BC5A78">
        <w:rPr>
          <w:rFonts w:ascii="Liberation Serif" w:eastAsia="Calibri" w:hAnsi="Liberation Serif"/>
          <w:bCs/>
          <w:sz w:val="28"/>
          <w:szCs w:val="28"/>
        </w:rPr>
        <w:t xml:space="preserve"> (</w:t>
      </w:r>
      <w:r w:rsidR="00B15FA3" w:rsidRPr="00B15FA3">
        <w:rPr>
          <w:rFonts w:ascii="Liberation Serif" w:eastAsia="Calibri" w:hAnsi="Liberation Serif"/>
          <w:bCs/>
          <w:sz w:val="28"/>
          <w:szCs w:val="28"/>
        </w:rPr>
        <w:t>Тринадцать тысяч пятьсот</w:t>
      </w:r>
      <w:r w:rsidRPr="00BC5A78">
        <w:rPr>
          <w:rFonts w:ascii="Liberation Serif" w:eastAsia="Calibri" w:hAnsi="Liberation Serif"/>
          <w:bCs/>
          <w:sz w:val="28"/>
          <w:szCs w:val="28"/>
        </w:rPr>
        <w:t>) рублей 00 копеек.</w:t>
      </w:r>
    </w:p>
    <w:p w:rsidR="00BC5A78" w:rsidRDefault="00BC5A78" w:rsidP="00BC5A78">
      <w:pPr>
        <w:ind w:firstLine="567"/>
        <w:jc w:val="both"/>
        <w:rPr>
          <w:rFonts w:ascii="Liberation Serif" w:hAnsi="Liberation Serif"/>
          <w:b/>
          <w:sz w:val="28"/>
          <w:szCs w:val="28"/>
        </w:rPr>
      </w:pPr>
      <w:r w:rsidRPr="00BC5A78">
        <w:rPr>
          <w:rFonts w:ascii="Liberation Serif" w:hAnsi="Liberation Serif"/>
          <w:sz w:val="28"/>
          <w:szCs w:val="28"/>
        </w:rPr>
        <w:t xml:space="preserve">3.3.7. Сумма задатка – </w:t>
      </w:r>
      <w:r w:rsidR="00B15FA3">
        <w:rPr>
          <w:rFonts w:ascii="Liberation Serif" w:hAnsi="Liberation Serif"/>
          <w:bCs/>
          <w:sz w:val="28"/>
          <w:szCs w:val="28"/>
        </w:rPr>
        <w:t>226 5</w:t>
      </w:r>
      <w:r w:rsidRPr="00BC5A78">
        <w:rPr>
          <w:rFonts w:ascii="Liberation Serif" w:hAnsi="Liberation Serif"/>
          <w:bCs/>
          <w:sz w:val="28"/>
          <w:szCs w:val="28"/>
        </w:rPr>
        <w:t>00 (</w:t>
      </w:r>
      <w:r w:rsidR="00B15FA3" w:rsidRPr="00B15FA3">
        <w:rPr>
          <w:rFonts w:ascii="Liberation Serif" w:hAnsi="Liberation Serif"/>
          <w:bCs/>
          <w:sz w:val="28"/>
          <w:szCs w:val="28"/>
        </w:rPr>
        <w:t>Двести двадцать шесть тысяч пятьсот</w:t>
      </w:r>
      <w:r w:rsidRPr="00BC5A78">
        <w:rPr>
          <w:rFonts w:ascii="Liberation Serif" w:hAnsi="Liberation Serif"/>
          <w:bCs/>
          <w:sz w:val="28"/>
          <w:szCs w:val="28"/>
        </w:rPr>
        <w:t>) рублей 00 копеек.</w:t>
      </w:r>
      <w:r w:rsidRPr="00BC5A78">
        <w:rPr>
          <w:rFonts w:ascii="Liberation Serif" w:hAnsi="Liberation Serif"/>
          <w:b/>
          <w:sz w:val="28"/>
          <w:szCs w:val="28"/>
        </w:rPr>
        <w:t xml:space="preserve"> </w:t>
      </w:r>
    </w:p>
    <w:p w:rsidR="00443CB3" w:rsidRPr="0060661D" w:rsidRDefault="00666CB1" w:rsidP="0053642C">
      <w:pPr>
        <w:ind w:firstLine="567"/>
        <w:jc w:val="both"/>
        <w:rPr>
          <w:rFonts w:ascii="Liberation Serif" w:hAnsi="Liberation Serif"/>
          <w:b/>
          <w:sz w:val="28"/>
          <w:szCs w:val="28"/>
        </w:rPr>
      </w:pPr>
      <w:r w:rsidRPr="0060661D">
        <w:rPr>
          <w:rFonts w:ascii="Liberation Serif" w:hAnsi="Liberation Serif"/>
          <w:b/>
          <w:sz w:val="28"/>
          <w:szCs w:val="28"/>
        </w:rPr>
        <w:t>4. Общие сведения об аукционах</w:t>
      </w:r>
      <w:r w:rsidR="008809C8" w:rsidRPr="0060661D">
        <w:rPr>
          <w:rFonts w:ascii="Liberation Serif" w:hAnsi="Liberation Serif"/>
          <w:b/>
          <w:sz w:val="28"/>
          <w:szCs w:val="28"/>
        </w:rPr>
        <w:t>.</w:t>
      </w:r>
    </w:p>
    <w:p w:rsidR="005360E4" w:rsidRPr="0060661D" w:rsidRDefault="005D61F6" w:rsidP="00F12ACF">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4.1.</w:t>
      </w:r>
      <w:r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земельные участки, их ограничения.</w:t>
      </w:r>
    </w:p>
    <w:p w:rsidR="000E0209" w:rsidRPr="0060661D" w:rsidRDefault="000E0209" w:rsidP="000E0209">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Государственная собственность земельных участков не разграничена.</w:t>
      </w:r>
    </w:p>
    <w:p w:rsidR="004B4496" w:rsidRPr="00503A38" w:rsidRDefault="00B15FA3" w:rsidP="004B4496">
      <w:pPr>
        <w:pStyle w:val="ac"/>
        <w:ind w:firstLine="567"/>
        <w:jc w:val="both"/>
        <w:rPr>
          <w:rFonts w:ascii="Liberation Serif" w:hAnsi="Liberation Serif"/>
          <w:b w:val="0"/>
          <w:bCs/>
          <w:color w:val="000000"/>
          <w:sz w:val="28"/>
          <w:szCs w:val="28"/>
        </w:rPr>
      </w:pPr>
      <w:r w:rsidRPr="00503A38">
        <w:rPr>
          <w:rFonts w:ascii="Liberation Serif" w:hAnsi="Liberation Serif"/>
          <w:b w:val="0"/>
          <w:bCs/>
          <w:color w:val="000000"/>
          <w:sz w:val="28"/>
          <w:szCs w:val="28"/>
        </w:rPr>
        <w:t xml:space="preserve">Аукционы </w:t>
      </w:r>
      <w:r w:rsidR="004B4496" w:rsidRPr="00503A38">
        <w:rPr>
          <w:rFonts w:ascii="Liberation Serif" w:hAnsi="Liberation Serif"/>
          <w:b w:val="0"/>
          <w:bCs/>
          <w:color w:val="000000"/>
          <w:sz w:val="28"/>
          <w:szCs w:val="28"/>
        </w:rPr>
        <w:t>провод</w:t>
      </w:r>
      <w:r w:rsidRPr="00503A38">
        <w:rPr>
          <w:rFonts w:ascii="Liberation Serif" w:hAnsi="Liberation Serif"/>
          <w:b w:val="0"/>
          <w:bCs/>
          <w:color w:val="000000"/>
          <w:sz w:val="28"/>
          <w:szCs w:val="28"/>
        </w:rPr>
        <w:t>я</w:t>
      </w:r>
      <w:r w:rsidR="004B4496" w:rsidRPr="00503A38">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аукционов могут быть физические лица, индивидуальные предприниматели и юридические лица.</w:t>
      </w:r>
    </w:p>
    <w:p w:rsidR="00617CFA" w:rsidRPr="006640FF" w:rsidRDefault="000E0209" w:rsidP="006640FF">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w:t>
      </w:r>
      <w:r w:rsidR="0025077D" w:rsidRPr="006640FF">
        <w:rPr>
          <w:rFonts w:ascii="Liberation Serif" w:hAnsi="Liberation Serif"/>
          <w:b w:val="0"/>
          <w:bCs/>
          <w:sz w:val="28"/>
          <w:szCs w:val="28"/>
        </w:rPr>
        <w:t>,</w:t>
      </w:r>
      <w:r w:rsidR="00796086" w:rsidRPr="006640FF">
        <w:rPr>
          <w:rFonts w:ascii="Liberation Serif" w:hAnsi="Liberation Serif"/>
          <w:b w:val="0"/>
          <w:bCs/>
          <w:sz w:val="28"/>
          <w:szCs w:val="28"/>
        </w:rPr>
        <w:t xml:space="preserve"> </w:t>
      </w:r>
      <w:r w:rsidRPr="006640FF">
        <w:rPr>
          <w:rFonts w:ascii="Liberation Serif" w:hAnsi="Liberation Serif"/>
          <w:b w:val="0"/>
          <w:bCs/>
          <w:sz w:val="28"/>
          <w:szCs w:val="28"/>
        </w:rPr>
        <w:t>связанные с использованием земельн</w:t>
      </w:r>
      <w:r w:rsidR="0050042A" w:rsidRPr="006640FF">
        <w:rPr>
          <w:rFonts w:ascii="Liberation Serif" w:hAnsi="Liberation Serif"/>
          <w:b w:val="0"/>
          <w:bCs/>
          <w:sz w:val="28"/>
          <w:szCs w:val="28"/>
        </w:rPr>
        <w:t>ых</w:t>
      </w:r>
      <w:r w:rsidRPr="006640FF">
        <w:rPr>
          <w:rFonts w:ascii="Liberation Serif" w:hAnsi="Liberation Serif"/>
          <w:b w:val="0"/>
          <w:bCs/>
          <w:sz w:val="28"/>
          <w:szCs w:val="28"/>
        </w:rPr>
        <w:t xml:space="preserve"> участк</w:t>
      </w:r>
      <w:r w:rsidR="0050042A" w:rsidRPr="006640FF">
        <w:rPr>
          <w:rFonts w:ascii="Liberation Serif" w:hAnsi="Liberation Serif"/>
          <w:b w:val="0"/>
          <w:bCs/>
          <w:sz w:val="28"/>
          <w:szCs w:val="28"/>
        </w:rPr>
        <w:t>ов</w:t>
      </w:r>
      <w:r w:rsidRPr="006640FF">
        <w:rPr>
          <w:rFonts w:ascii="Liberation Serif" w:hAnsi="Liberation Serif"/>
          <w:b w:val="0"/>
          <w:bCs/>
          <w:sz w:val="28"/>
          <w:szCs w:val="28"/>
        </w:rPr>
        <w:t xml:space="preserve">, </w:t>
      </w:r>
      <w:r w:rsidR="00796086" w:rsidRPr="006640FF">
        <w:rPr>
          <w:rFonts w:ascii="Liberation Serif" w:hAnsi="Liberation Serif"/>
          <w:b w:val="0"/>
          <w:bCs/>
          <w:sz w:val="28"/>
          <w:szCs w:val="28"/>
        </w:rPr>
        <w:t xml:space="preserve">необходимые для выполнения, </w:t>
      </w:r>
      <w:r w:rsidR="0050042A" w:rsidRPr="006640FF">
        <w:rPr>
          <w:rFonts w:ascii="Liberation Serif" w:hAnsi="Liberation Serif"/>
          <w:b w:val="0"/>
          <w:bCs/>
          <w:sz w:val="28"/>
          <w:szCs w:val="28"/>
        </w:rPr>
        <w:t>предусмотрены</w:t>
      </w:r>
      <w:r w:rsidR="00796086" w:rsidRPr="006640FF">
        <w:rPr>
          <w:rFonts w:ascii="Liberation Serif" w:hAnsi="Liberation Serif"/>
          <w:b w:val="0"/>
          <w:bCs/>
          <w:sz w:val="28"/>
          <w:szCs w:val="28"/>
        </w:rPr>
        <w:t xml:space="preserve"> проект</w:t>
      </w:r>
      <w:r w:rsidR="0050042A" w:rsidRPr="006640FF">
        <w:rPr>
          <w:rFonts w:ascii="Liberation Serif" w:hAnsi="Liberation Serif"/>
          <w:b w:val="0"/>
          <w:bCs/>
          <w:sz w:val="28"/>
          <w:szCs w:val="28"/>
        </w:rPr>
        <w:t>ами</w:t>
      </w:r>
      <w:r w:rsidR="00796086" w:rsidRPr="006640FF">
        <w:rPr>
          <w:rFonts w:ascii="Liberation Serif" w:hAnsi="Liberation Serif"/>
          <w:b w:val="0"/>
          <w:bCs/>
          <w:sz w:val="28"/>
          <w:szCs w:val="28"/>
        </w:rPr>
        <w:t xml:space="preserve"> договор</w:t>
      </w:r>
      <w:r w:rsidR="0050042A" w:rsidRPr="006640FF">
        <w:rPr>
          <w:rFonts w:ascii="Liberation Serif" w:hAnsi="Liberation Serif"/>
          <w:b w:val="0"/>
          <w:bCs/>
          <w:sz w:val="28"/>
          <w:szCs w:val="28"/>
        </w:rPr>
        <w:t>ов</w:t>
      </w:r>
      <w:r w:rsidR="00796086" w:rsidRPr="006640FF">
        <w:rPr>
          <w:rFonts w:ascii="Liberation Serif" w:hAnsi="Liberation Serif"/>
          <w:b w:val="0"/>
          <w:bCs/>
          <w:sz w:val="28"/>
          <w:szCs w:val="28"/>
        </w:rPr>
        <w:t xml:space="preserve"> аренды земельн</w:t>
      </w:r>
      <w:r w:rsidR="0050042A" w:rsidRPr="006640FF">
        <w:rPr>
          <w:rFonts w:ascii="Liberation Serif" w:hAnsi="Liberation Serif"/>
          <w:b w:val="0"/>
          <w:bCs/>
          <w:sz w:val="28"/>
          <w:szCs w:val="28"/>
        </w:rPr>
        <w:t>ых</w:t>
      </w:r>
      <w:r w:rsidR="00796086" w:rsidRPr="006640FF">
        <w:rPr>
          <w:rFonts w:ascii="Liberation Serif" w:hAnsi="Liberation Serif"/>
          <w:b w:val="0"/>
          <w:bCs/>
          <w:sz w:val="28"/>
          <w:szCs w:val="28"/>
        </w:rPr>
        <w:t xml:space="preserve"> участк</w:t>
      </w:r>
      <w:r w:rsidR="0050042A" w:rsidRPr="006640FF">
        <w:rPr>
          <w:rFonts w:ascii="Liberation Serif" w:hAnsi="Liberation Serif"/>
          <w:b w:val="0"/>
          <w:bCs/>
          <w:sz w:val="28"/>
          <w:szCs w:val="28"/>
        </w:rPr>
        <w:t>ов</w:t>
      </w:r>
      <w:r w:rsidR="00796086" w:rsidRPr="006640FF">
        <w:rPr>
          <w:rFonts w:ascii="Liberation Serif" w:hAnsi="Liberation Serif"/>
          <w:b w:val="0"/>
          <w:bCs/>
          <w:sz w:val="28"/>
          <w:szCs w:val="28"/>
        </w:rPr>
        <w:t>, заключаем</w:t>
      </w:r>
      <w:r w:rsidR="0050042A" w:rsidRPr="006640FF">
        <w:rPr>
          <w:rFonts w:ascii="Liberation Serif" w:hAnsi="Liberation Serif"/>
          <w:b w:val="0"/>
          <w:bCs/>
          <w:sz w:val="28"/>
          <w:szCs w:val="28"/>
        </w:rPr>
        <w:t>ых</w:t>
      </w:r>
      <w:r w:rsidR="00796086" w:rsidRPr="006640FF">
        <w:rPr>
          <w:rFonts w:ascii="Liberation Serif" w:hAnsi="Liberation Serif"/>
          <w:b w:val="0"/>
          <w:bCs/>
          <w:sz w:val="28"/>
          <w:szCs w:val="28"/>
        </w:rPr>
        <w:t xml:space="preserve"> с победител</w:t>
      </w:r>
      <w:r w:rsidR="0050042A" w:rsidRPr="006640FF">
        <w:rPr>
          <w:rFonts w:ascii="Liberation Serif" w:hAnsi="Liberation Serif"/>
          <w:b w:val="0"/>
          <w:bCs/>
          <w:sz w:val="28"/>
          <w:szCs w:val="28"/>
        </w:rPr>
        <w:t>ями</w:t>
      </w:r>
      <w:r w:rsidR="00796086" w:rsidRPr="006640FF">
        <w:rPr>
          <w:rFonts w:ascii="Liberation Serif" w:hAnsi="Liberation Serif"/>
          <w:b w:val="0"/>
          <w:bCs/>
          <w:sz w:val="28"/>
          <w:szCs w:val="28"/>
        </w:rPr>
        <w:t xml:space="preserve"> (единственным</w:t>
      </w:r>
      <w:r w:rsidR="0050042A" w:rsidRPr="006640FF">
        <w:rPr>
          <w:rFonts w:ascii="Liberation Serif" w:hAnsi="Liberation Serif"/>
          <w:b w:val="0"/>
          <w:bCs/>
          <w:sz w:val="28"/>
          <w:szCs w:val="28"/>
        </w:rPr>
        <w:t>и</w:t>
      </w:r>
      <w:r w:rsidR="00796086" w:rsidRPr="006640FF">
        <w:rPr>
          <w:rFonts w:ascii="Liberation Serif" w:hAnsi="Liberation Serif"/>
          <w:b w:val="0"/>
          <w:bCs/>
          <w:sz w:val="28"/>
          <w:szCs w:val="28"/>
        </w:rPr>
        <w:t xml:space="preserve"> участник</w:t>
      </w:r>
      <w:r w:rsidR="0050042A" w:rsidRPr="006640FF">
        <w:rPr>
          <w:rFonts w:ascii="Liberation Serif" w:hAnsi="Liberation Serif"/>
          <w:b w:val="0"/>
          <w:bCs/>
          <w:sz w:val="28"/>
          <w:szCs w:val="28"/>
        </w:rPr>
        <w:t>ами</w:t>
      </w:r>
      <w:r w:rsidR="00796086" w:rsidRPr="006640FF">
        <w:rPr>
          <w:rFonts w:ascii="Liberation Serif" w:hAnsi="Liberation Serif"/>
          <w:b w:val="0"/>
          <w:bCs/>
          <w:color w:val="000000"/>
          <w:sz w:val="28"/>
          <w:szCs w:val="28"/>
        </w:rPr>
        <w:t>) аукциона.</w:t>
      </w:r>
      <w:r w:rsidR="00617CFA" w:rsidRPr="006640FF">
        <w:rPr>
          <w:rFonts w:ascii="Liberation Serif" w:hAnsi="Liberation Serif"/>
          <w:b w:val="0"/>
          <w:sz w:val="28"/>
          <w:szCs w:val="28"/>
        </w:rPr>
        <w:t xml:space="preserve"> </w:t>
      </w:r>
    </w:p>
    <w:p w:rsidR="00A13144" w:rsidRPr="0060661D" w:rsidRDefault="00A13144" w:rsidP="00617CFA">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Ознакомит</w:t>
      </w:r>
      <w:r w:rsidR="0025077D" w:rsidRPr="0060661D">
        <w:rPr>
          <w:rFonts w:ascii="Liberation Serif" w:hAnsi="Liberation Serif"/>
          <w:color w:val="000000"/>
          <w:sz w:val="28"/>
          <w:szCs w:val="28"/>
        </w:rPr>
        <w:t>ь</w:t>
      </w:r>
      <w:r w:rsidRPr="0060661D">
        <w:rPr>
          <w:rFonts w:ascii="Liberation Serif" w:hAnsi="Liberation Serif"/>
          <w:color w:val="000000"/>
          <w:sz w:val="28"/>
          <w:szCs w:val="28"/>
        </w:rPr>
        <w:t>ся с техническими условиями,</w:t>
      </w:r>
      <w:r w:rsidR="00796086" w:rsidRPr="0060661D">
        <w:rPr>
          <w:rFonts w:ascii="Liberation Serif" w:hAnsi="Liberation Serif"/>
          <w:color w:val="000000"/>
          <w:sz w:val="28"/>
          <w:szCs w:val="28"/>
        </w:rPr>
        <w:t xml:space="preserve"> проектами договоров,</w:t>
      </w:r>
      <w:r w:rsidRPr="0060661D">
        <w:rPr>
          <w:rFonts w:ascii="Liberation Serif" w:hAnsi="Liberation Serif"/>
          <w:color w:val="000000"/>
          <w:sz w:val="28"/>
          <w:szCs w:val="28"/>
        </w:rPr>
        <w:t xml:space="preserve"> прочими </w:t>
      </w:r>
      <w:r w:rsidRPr="0060661D">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sidRPr="0060661D">
        <w:rPr>
          <w:rFonts w:ascii="Liberation Serif" w:hAnsi="Liberation Serif"/>
          <w:sz w:val="28"/>
          <w:szCs w:val="28"/>
        </w:rPr>
        <w:t>ым</w:t>
      </w:r>
      <w:r w:rsidRPr="0060661D">
        <w:rPr>
          <w:rFonts w:ascii="Liberation Serif" w:hAnsi="Liberation Serif"/>
          <w:sz w:val="28"/>
          <w:szCs w:val="28"/>
        </w:rPr>
        <w:t xml:space="preserve"> участк</w:t>
      </w:r>
      <w:r w:rsidR="00617CFA" w:rsidRPr="0060661D">
        <w:rPr>
          <w:rFonts w:ascii="Liberation Serif" w:hAnsi="Liberation Serif"/>
          <w:sz w:val="28"/>
          <w:szCs w:val="28"/>
        </w:rPr>
        <w:t>ам</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можно в период приема заявок </w:t>
      </w:r>
      <w:r w:rsidRPr="0060661D">
        <w:rPr>
          <w:rFonts w:ascii="Liberation Serif" w:hAnsi="Liberation Serif"/>
          <w:sz w:val="28"/>
          <w:szCs w:val="28"/>
        </w:rPr>
        <w:t>по адресу: г. Екатеринбург, Мамина-Сибиряка, 111, (центральный вход,</w:t>
      </w:r>
      <w:r w:rsidR="00222491" w:rsidRPr="0060661D">
        <w:rPr>
          <w:rFonts w:ascii="Liberation Serif" w:hAnsi="Liberation Serif"/>
          <w:sz w:val="28"/>
          <w:szCs w:val="28"/>
        </w:rPr>
        <w:t xml:space="preserve"> </w:t>
      </w:r>
      <w:r w:rsidRPr="0060661D">
        <w:rPr>
          <w:rFonts w:ascii="Liberation Serif" w:hAnsi="Liberation Serif"/>
          <w:sz w:val="28"/>
          <w:szCs w:val="28"/>
        </w:rPr>
        <w:t>1 этаж, отдел торгов и государственных закупок).</w:t>
      </w:r>
    </w:p>
    <w:p w:rsidR="006640FF" w:rsidRPr="00503A38" w:rsidRDefault="00CB1E03" w:rsidP="00503A38">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2</w:t>
      </w:r>
      <w:r w:rsidRPr="0060661D">
        <w:rPr>
          <w:rFonts w:ascii="Liberation Serif" w:hAnsi="Liberation Serif"/>
          <w:color w:val="000000"/>
          <w:sz w:val="28"/>
          <w:szCs w:val="28"/>
        </w:rPr>
        <w:t xml:space="preserve">. </w:t>
      </w:r>
      <w:r w:rsidR="006640FF" w:rsidRPr="006640FF">
        <w:rPr>
          <w:rFonts w:ascii="Liberation Serif" w:hAnsi="Liberation Serif"/>
          <w:color w:val="000000"/>
          <w:sz w:val="28"/>
          <w:szCs w:val="28"/>
        </w:rPr>
        <w:t xml:space="preserve">Дата, место и время проведения </w:t>
      </w:r>
      <w:r w:rsidR="006640FF" w:rsidRPr="00AF0080">
        <w:rPr>
          <w:rFonts w:ascii="Liberation Serif" w:hAnsi="Liberation Serif"/>
          <w:color w:val="000000"/>
          <w:sz w:val="28"/>
          <w:szCs w:val="28"/>
        </w:rPr>
        <w:t>аукционов</w:t>
      </w:r>
      <w:r w:rsidR="00503A38" w:rsidRPr="00AF0080">
        <w:rPr>
          <w:rFonts w:ascii="Liberation Serif" w:hAnsi="Liberation Serif"/>
          <w:color w:val="000000"/>
          <w:sz w:val="28"/>
          <w:szCs w:val="28"/>
        </w:rPr>
        <w:t xml:space="preserve"> </w:t>
      </w:r>
      <w:r w:rsidR="006640FF" w:rsidRPr="00AF0080">
        <w:rPr>
          <w:rFonts w:ascii="Liberation Serif" w:hAnsi="Liberation Serif"/>
          <w:color w:val="000000"/>
          <w:sz w:val="28"/>
          <w:szCs w:val="28"/>
        </w:rPr>
        <w:t>– 2</w:t>
      </w:r>
      <w:r w:rsidR="00AF0080">
        <w:rPr>
          <w:rFonts w:ascii="Liberation Serif" w:hAnsi="Liberation Serif"/>
          <w:color w:val="000000"/>
          <w:sz w:val="28"/>
          <w:szCs w:val="28"/>
        </w:rPr>
        <w:t>6</w:t>
      </w:r>
      <w:r w:rsidR="006640FF" w:rsidRPr="00AF0080">
        <w:rPr>
          <w:rFonts w:ascii="Liberation Serif" w:hAnsi="Liberation Serif"/>
          <w:color w:val="000000"/>
          <w:sz w:val="28"/>
          <w:szCs w:val="28"/>
        </w:rPr>
        <w:t>.</w:t>
      </w:r>
      <w:r w:rsidR="00AF0080">
        <w:rPr>
          <w:rFonts w:ascii="Liberation Serif" w:hAnsi="Liberation Serif"/>
          <w:color w:val="000000"/>
          <w:sz w:val="28"/>
          <w:szCs w:val="28"/>
        </w:rPr>
        <w:t>02.2020</w:t>
      </w:r>
      <w:r w:rsidR="006640FF" w:rsidRPr="00AF0080">
        <w:rPr>
          <w:rFonts w:ascii="Liberation Serif" w:hAnsi="Liberation Serif"/>
          <w:color w:val="000000"/>
          <w:sz w:val="28"/>
          <w:szCs w:val="28"/>
        </w:rPr>
        <w:t xml:space="preserve"> г. в 1</w:t>
      </w:r>
      <w:r w:rsidR="00AF0080">
        <w:rPr>
          <w:rFonts w:ascii="Liberation Serif" w:hAnsi="Liberation Serif"/>
          <w:color w:val="000000"/>
          <w:sz w:val="28"/>
          <w:szCs w:val="28"/>
        </w:rPr>
        <w:t>0</w:t>
      </w:r>
      <w:r w:rsidR="006640FF" w:rsidRPr="00AF0080">
        <w:rPr>
          <w:rFonts w:ascii="Liberation Serif" w:hAnsi="Liberation Serif"/>
          <w:color w:val="000000"/>
          <w:sz w:val="28"/>
          <w:szCs w:val="28"/>
        </w:rPr>
        <w:t xml:space="preserve">.00 ч. </w:t>
      </w:r>
      <w:r w:rsidR="006640FF" w:rsidRPr="00503A38">
        <w:rPr>
          <w:rFonts w:ascii="Liberation Serif" w:hAnsi="Liberation Serif"/>
          <w:color w:val="000000"/>
          <w:sz w:val="28"/>
          <w:szCs w:val="28"/>
        </w:rPr>
        <w:t>по адресу: г. Екатеринбург, ул. Мамина-Сибиряка, д. 111, (центральный вход, 1 этаж, зал торгов).</w:t>
      </w:r>
    </w:p>
    <w:p w:rsidR="00175930" w:rsidRPr="0060661D" w:rsidRDefault="00CB1E03" w:rsidP="00F12ACF">
      <w:pPr>
        <w:ind w:firstLine="567"/>
        <w:jc w:val="both"/>
        <w:rPr>
          <w:rFonts w:ascii="Liberation Serif" w:hAnsi="Liberation Serif"/>
          <w:color w:val="000000"/>
          <w:sz w:val="28"/>
          <w:szCs w:val="28"/>
        </w:rPr>
      </w:pPr>
      <w:r w:rsidRPr="00AF0080">
        <w:rPr>
          <w:rFonts w:ascii="Liberation Serif" w:hAnsi="Liberation Serif"/>
          <w:color w:val="000000"/>
          <w:sz w:val="28"/>
          <w:szCs w:val="28"/>
        </w:rPr>
        <w:t>4.</w:t>
      </w:r>
      <w:r w:rsidR="00A57383" w:rsidRPr="00AF0080">
        <w:rPr>
          <w:rFonts w:ascii="Liberation Serif" w:hAnsi="Liberation Serif"/>
          <w:color w:val="000000"/>
          <w:sz w:val="28"/>
          <w:szCs w:val="28"/>
        </w:rPr>
        <w:t>3</w:t>
      </w:r>
      <w:r w:rsidRPr="00AF0080">
        <w:rPr>
          <w:rFonts w:ascii="Liberation Serif" w:hAnsi="Liberation Serif"/>
          <w:color w:val="000000"/>
          <w:sz w:val="28"/>
          <w:szCs w:val="28"/>
        </w:rPr>
        <w:t>. Дата, время, место рассмотрения з</w:t>
      </w:r>
      <w:r w:rsidR="008316A9" w:rsidRPr="00AF0080">
        <w:rPr>
          <w:rFonts w:ascii="Liberation Serif" w:hAnsi="Liberation Serif"/>
          <w:color w:val="000000"/>
          <w:sz w:val="28"/>
          <w:szCs w:val="28"/>
        </w:rPr>
        <w:t xml:space="preserve">аявок на участие в аукционах: </w:t>
      </w:r>
      <w:r w:rsidR="00171C61" w:rsidRPr="00AF0080">
        <w:rPr>
          <w:rFonts w:ascii="Liberation Serif" w:hAnsi="Liberation Serif"/>
          <w:color w:val="000000"/>
          <w:sz w:val="28"/>
          <w:szCs w:val="28"/>
        </w:rPr>
        <w:t xml:space="preserve">                  </w:t>
      </w:r>
      <w:r w:rsidR="00AF0080" w:rsidRPr="00AF0080">
        <w:rPr>
          <w:rFonts w:ascii="Liberation Serif" w:hAnsi="Liberation Serif"/>
          <w:color w:val="000000"/>
          <w:sz w:val="28"/>
          <w:szCs w:val="28"/>
        </w:rPr>
        <w:t>25.02.2020</w:t>
      </w:r>
      <w:r w:rsidRPr="00AF0080">
        <w:rPr>
          <w:rFonts w:ascii="Liberation Serif" w:hAnsi="Liberation Serif"/>
          <w:color w:val="000000"/>
          <w:sz w:val="28"/>
          <w:szCs w:val="28"/>
        </w:rPr>
        <w:t xml:space="preserve"> г. в 14.00 ч. по</w:t>
      </w:r>
      <w:r w:rsidRPr="00503A38">
        <w:rPr>
          <w:rFonts w:ascii="Liberation Serif" w:hAnsi="Liberation Serif"/>
          <w:color w:val="000000"/>
          <w:sz w:val="28"/>
          <w:szCs w:val="28"/>
        </w:rPr>
        <w:t xml:space="preserve"> адресу: </w:t>
      </w:r>
      <w:r w:rsidR="00175930" w:rsidRPr="00503A38">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w:t>
      </w:r>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4</w:t>
      </w:r>
      <w:r w:rsidRPr="0060661D">
        <w:rPr>
          <w:rFonts w:ascii="Liberation Serif" w:hAnsi="Liberation Serif"/>
          <w:color w:val="000000"/>
          <w:sz w:val="28"/>
          <w:szCs w:val="28"/>
        </w:rPr>
        <w:t>. Заявки на учас</w:t>
      </w:r>
      <w:r w:rsidR="007D7829" w:rsidRPr="0060661D">
        <w:rPr>
          <w:rFonts w:ascii="Liberation Serif" w:hAnsi="Liberation Serif"/>
          <w:color w:val="000000"/>
          <w:sz w:val="28"/>
          <w:szCs w:val="28"/>
        </w:rPr>
        <w:t xml:space="preserve">тие в аукционах </w:t>
      </w:r>
      <w:r w:rsidR="007D7829" w:rsidRPr="00AF0080">
        <w:rPr>
          <w:rFonts w:ascii="Liberation Serif" w:hAnsi="Liberation Serif"/>
          <w:color w:val="000000"/>
          <w:sz w:val="28"/>
          <w:szCs w:val="28"/>
        </w:rPr>
        <w:t xml:space="preserve">принимаются с </w:t>
      </w:r>
      <w:r w:rsidR="00E83723" w:rsidRPr="00AF0080">
        <w:rPr>
          <w:rFonts w:ascii="Liberation Serif" w:hAnsi="Liberation Serif"/>
          <w:color w:val="000000"/>
          <w:sz w:val="28"/>
          <w:szCs w:val="28"/>
        </w:rPr>
        <w:t>22</w:t>
      </w:r>
      <w:r w:rsidR="007D7829" w:rsidRPr="00AF0080">
        <w:rPr>
          <w:rFonts w:ascii="Liberation Serif" w:hAnsi="Liberation Serif"/>
          <w:sz w:val="28"/>
          <w:szCs w:val="28"/>
        </w:rPr>
        <w:t>.</w:t>
      </w:r>
      <w:r w:rsidR="00E83723" w:rsidRPr="00AF0080">
        <w:rPr>
          <w:rFonts w:ascii="Liberation Serif" w:hAnsi="Liberation Serif"/>
          <w:sz w:val="28"/>
          <w:szCs w:val="28"/>
        </w:rPr>
        <w:t>01</w:t>
      </w:r>
      <w:r w:rsidR="00AF0080">
        <w:rPr>
          <w:rFonts w:ascii="Liberation Serif" w:hAnsi="Liberation Serif"/>
          <w:sz w:val="28"/>
          <w:szCs w:val="28"/>
        </w:rPr>
        <w:t>.2020</w:t>
      </w:r>
      <w:r w:rsidR="009016FA" w:rsidRPr="00AF0080">
        <w:rPr>
          <w:rFonts w:ascii="Liberation Serif" w:hAnsi="Liberation Serif"/>
          <w:sz w:val="28"/>
          <w:szCs w:val="28"/>
        </w:rPr>
        <w:t xml:space="preserve"> г. по </w:t>
      </w:r>
      <w:r w:rsidR="009557A5" w:rsidRPr="00AF0080">
        <w:rPr>
          <w:rFonts w:ascii="Liberation Serif" w:hAnsi="Liberation Serif"/>
          <w:sz w:val="28"/>
          <w:szCs w:val="28"/>
        </w:rPr>
        <w:t xml:space="preserve">              </w:t>
      </w:r>
      <w:r w:rsidR="00AF0080">
        <w:rPr>
          <w:rFonts w:ascii="Liberation Serif" w:hAnsi="Liberation Serif"/>
          <w:sz w:val="28"/>
          <w:szCs w:val="28"/>
        </w:rPr>
        <w:t>21</w:t>
      </w:r>
      <w:r w:rsidR="006640FF" w:rsidRPr="00AF0080">
        <w:rPr>
          <w:rFonts w:ascii="Liberation Serif" w:hAnsi="Liberation Serif"/>
          <w:sz w:val="28"/>
          <w:szCs w:val="28"/>
        </w:rPr>
        <w:t>.</w:t>
      </w:r>
      <w:r w:rsidR="00AF0080">
        <w:rPr>
          <w:rFonts w:ascii="Liberation Serif" w:hAnsi="Liberation Serif"/>
          <w:sz w:val="28"/>
          <w:szCs w:val="28"/>
        </w:rPr>
        <w:t>02</w:t>
      </w:r>
      <w:r w:rsidR="00B720EF" w:rsidRPr="00AF0080">
        <w:rPr>
          <w:rFonts w:ascii="Liberation Serif" w:hAnsi="Liberation Serif"/>
          <w:sz w:val="28"/>
          <w:szCs w:val="28"/>
        </w:rPr>
        <w:t>.20</w:t>
      </w:r>
      <w:r w:rsidR="00AF0080">
        <w:rPr>
          <w:rFonts w:ascii="Liberation Serif" w:hAnsi="Liberation Serif"/>
          <w:sz w:val="28"/>
          <w:szCs w:val="28"/>
        </w:rPr>
        <w:t>20</w:t>
      </w:r>
      <w:r w:rsidR="00E143E7" w:rsidRPr="00AF0080">
        <w:rPr>
          <w:rFonts w:ascii="Liberation Serif" w:hAnsi="Liberation Serif"/>
          <w:sz w:val="28"/>
          <w:szCs w:val="28"/>
        </w:rPr>
        <w:t xml:space="preserve"> г.</w:t>
      </w:r>
      <w:r w:rsidRPr="00AF0080">
        <w:rPr>
          <w:rFonts w:ascii="Liberation Serif" w:hAnsi="Liberation Serif"/>
          <w:sz w:val="28"/>
          <w:szCs w:val="28"/>
        </w:rPr>
        <w:t xml:space="preserve"> в рабочие дни с 10.00</w:t>
      </w:r>
      <w:r w:rsidR="0017772B" w:rsidRPr="00AF0080">
        <w:rPr>
          <w:rFonts w:ascii="Liberation Serif" w:hAnsi="Liberation Serif"/>
          <w:sz w:val="28"/>
          <w:szCs w:val="28"/>
        </w:rPr>
        <w:t xml:space="preserve"> </w:t>
      </w:r>
      <w:r w:rsidRPr="00AF0080">
        <w:rPr>
          <w:rFonts w:ascii="Liberation Serif" w:hAnsi="Liberation Serif"/>
          <w:sz w:val="28"/>
          <w:szCs w:val="28"/>
        </w:rPr>
        <w:t>до 12.00 и с 13.00 до 16.00 по адресу</w:t>
      </w:r>
      <w:r w:rsidRPr="00503A38">
        <w:rPr>
          <w:rFonts w:ascii="Liberation Serif" w:hAnsi="Liberation Serif"/>
          <w:sz w:val="28"/>
          <w:szCs w:val="28"/>
        </w:rPr>
        <w:t>:</w:t>
      </w:r>
      <w:r w:rsidR="001760F8" w:rsidRPr="00503A38">
        <w:rPr>
          <w:rFonts w:ascii="Liberation Serif" w:hAnsi="Liberation Serif"/>
          <w:sz w:val="28"/>
          <w:szCs w:val="28"/>
        </w:rPr>
        <w:t xml:space="preserve">                               </w:t>
      </w:r>
      <w:r w:rsidR="00175930" w:rsidRPr="00503A38">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 тел.: (343) 229-00-07.</w:t>
      </w:r>
      <w:r w:rsidR="00175930" w:rsidRPr="0060661D">
        <w:rPr>
          <w:rFonts w:ascii="Liberation Serif" w:hAnsi="Liberation Serif"/>
          <w:color w:val="000000"/>
          <w:sz w:val="28"/>
          <w:szCs w:val="28"/>
        </w:rPr>
        <w:t xml:space="preserve">  </w:t>
      </w:r>
    </w:p>
    <w:p w:rsidR="00CB1E03"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5</w:t>
      </w:r>
      <w:r w:rsidRPr="0060661D">
        <w:rPr>
          <w:rFonts w:ascii="Liberation Serif" w:hAnsi="Liberation Serif"/>
          <w:color w:val="000000"/>
          <w:sz w:val="28"/>
          <w:szCs w:val="28"/>
        </w:rPr>
        <w:t xml:space="preserve">. </w:t>
      </w:r>
      <w:r w:rsidRPr="0060661D">
        <w:rPr>
          <w:rStyle w:val="af6"/>
          <w:rFonts w:ascii="Liberation Serif" w:hAnsi="Liberation Serif"/>
          <w:b w:val="0"/>
          <w:color w:val="000000"/>
          <w:sz w:val="28"/>
          <w:szCs w:val="28"/>
        </w:rPr>
        <w:t>Дата, время и порядок осмотра земельных участков на местности</w:t>
      </w:r>
      <w:r w:rsidRPr="0060661D">
        <w:rPr>
          <w:rFonts w:ascii="Liberation Serif" w:hAnsi="Liberation Serif"/>
          <w:color w:val="000000"/>
          <w:sz w:val="28"/>
          <w:szCs w:val="28"/>
        </w:rPr>
        <w:t xml:space="preserve">: </w:t>
      </w:r>
      <w:r w:rsidR="00B15FA3">
        <w:rPr>
          <w:rFonts w:ascii="Liberation Serif" w:hAnsi="Liberation Serif"/>
          <w:color w:val="000000"/>
          <w:sz w:val="28"/>
          <w:szCs w:val="28"/>
        </w:rPr>
        <w:t xml:space="preserve">осуществляется </w:t>
      </w:r>
      <w:r w:rsidRPr="0060661D">
        <w:rPr>
          <w:rFonts w:ascii="Liberation Serif" w:hAnsi="Liberation Serif"/>
          <w:color w:val="000000"/>
          <w:sz w:val="28"/>
          <w:szCs w:val="28"/>
        </w:rPr>
        <w:t xml:space="preserve">самостоятельно в течение срока подачи заявок на участие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в аукционах.</w:t>
      </w:r>
    </w:p>
    <w:p w:rsidR="0073395E" w:rsidRPr="0060661D" w:rsidRDefault="00CB1E03" w:rsidP="00F12ACF">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6</w:t>
      </w:r>
      <w:r w:rsidRPr="0060661D">
        <w:rPr>
          <w:rFonts w:ascii="Liberation Serif" w:hAnsi="Liberation Serif"/>
          <w:color w:val="000000"/>
          <w:sz w:val="28"/>
          <w:szCs w:val="28"/>
        </w:rPr>
        <w:t xml:space="preserve">. Заявка на участие в аукционе подается по установленной форме,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 xml:space="preserve">в </w:t>
      </w:r>
      <w:r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175930" w:rsidRPr="0060661D" w:rsidRDefault="00CB1E03" w:rsidP="00F12ACF">
      <w:pPr>
        <w:pStyle w:val="a3"/>
        <w:spacing w:before="0" w:beforeAutospacing="0" w:after="0" w:afterAutospacing="0"/>
        <w:ind w:firstLine="567"/>
        <w:rPr>
          <w:rFonts w:ascii="Liberation Serif" w:hAnsi="Liberation Serif"/>
          <w:bCs/>
          <w:color w:val="auto"/>
          <w:sz w:val="28"/>
          <w:szCs w:val="28"/>
        </w:rPr>
      </w:pPr>
      <w:r w:rsidRPr="0060661D">
        <w:rPr>
          <w:rFonts w:ascii="Liberation Serif" w:hAnsi="Liberation Serif"/>
          <w:color w:val="auto"/>
          <w:sz w:val="28"/>
          <w:szCs w:val="28"/>
        </w:rPr>
        <w:t>4.</w:t>
      </w:r>
      <w:r w:rsidR="00A57383" w:rsidRPr="0060661D">
        <w:rPr>
          <w:rFonts w:ascii="Liberation Serif" w:hAnsi="Liberation Serif"/>
          <w:color w:val="auto"/>
          <w:sz w:val="28"/>
          <w:szCs w:val="28"/>
        </w:rPr>
        <w:t>7</w:t>
      </w:r>
      <w:r w:rsidRPr="0060661D">
        <w:rPr>
          <w:rFonts w:ascii="Liberation Serif" w:hAnsi="Liberation Serif"/>
          <w:color w:val="auto"/>
          <w:sz w:val="28"/>
          <w:szCs w:val="28"/>
        </w:rPr>
        <w:t xml:space="preserve">. </w:t>
      </w:r>
      <w:r w:rsidR="00175930" w:rsidRPr="0060661D">
        <w:rPr>
          <w:rFonts w:ascii="Liberation Serif" w:eastAsia="Calibri" w:hAnsi="Liberation Serif"/>
          <w:bCs/>
          <w:color w:val="auto"/>
          <w:sz w:val="28"/>
          <w:szCs w:val="28"/>
        </w:rPr>
        <w:t xml:space="preserve">Задаток </w:t>
      </w:r>
      <w:r w:rsidR="00175930" w:rsidRPr="0060661D">
        <w:rPr>
          <w:rFonts w:ascii="Liberation Serif" w:hAnsi="Liberation Serif"/>
          <w:color w:val="auto"/>
          <w:sz w:val="28"/>
          <w:szCs w:val="28"/>
        </w:rPr>
        <w:t>за участие в аукционе перечисляется по следующим реквизитам:</w:t>
      </w:r>
      <w:r w:rsidR="00175930" w:rsidRPr="0060661D">
        <w:rPr>
          <w:rFonts w:ascii="Liberation Serif" w:eastAsia="Calibri" w:hAnsi="Liberation Serif"/>
          <w:bCs/>
          <w:color w:val="auto"/>
          <w:sz w:val="28"/>
          <w:szCs w:val="28"/>
        </w:rPr>
        <w:t xml:space="preserve"> </w:t>
      </w:r>
      <w:r w:rsidR="00175930" w:rsidRPr="0060661D">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sidRPr="0060661D">
        <w:rPr>
          <w:rFonts w:ascii="Liberation Serif" w:hAnsi="Liberation Serif"/>
          <w:color w:val="auto"/>
          <w:sz w:val="28"/>
          <w:szCs w:val="28"/>
        </w:rPr>
        <w:t xml:space="preserve"> 6658008602                               </w:t>
      </w:r>
      <w:r w:rsidR="00175930" w:rsidRPr="0060661D">
        <w:rPr>
          <w:rFonts w:ascii="Liberation Serif" w:hAnsi="Liberation Serif"/>
          <w:color w:val="auto"/>
          <w:sz w:val="28"/>
          <w:szCs w:val="28"/>
        </w:rPr>
        <w:t>КПП 667001001, Р/с № 40302810965774000004 в Уральском ГУ Банка России</w:t>
      </w:r>
      <w:r w:rsidR="00175930" w:rsidRPr="0060661D">
        <w:rPr>
          <w:rFonts w:ascii="Liberation Serif" w:hAnsi="Liberation Serif"/>
          <w:bCs/>
          <w:color w:val="auto"/>
          <w:sz w:val="28"/>
          <w:szCs w:val="28"/>
        </w:rPr>
        <w:t xml:space="preserve">, </w:t>
      </w:r>
      <w:r w:rsidR="00823DE2" w:rsidRPr="0060661D">
        <w:rPr>
          <w:rFonts w:ascii="Liberation Serif" w:hAnsi="Liberation Serif"/>
          <w:bCs/>
          <w:color w:val="auto"/>
          <w:sz w:val="28"/>
          <w:szCs w:val="28"/>
        </w:rPr>
        <w:t xml:space="preserve">                   </w:t>
      </w:r>
      <w:r w:rsidR="00175930" w:rsidRPr="0060661D">
        <w:rPr>
          <w:rFonts w:ascii="Liberation Serif" w:hAnsi="Liberation Serif"/>
          <w:bCs/>
          <w:color w:val="auto"/>
          <w:sz w:val="28"/>
          <w:szCs w:val="28"/>
        </w:rPr>
        <w:t>БИК 046577001,</w:t>
      </w:r>
      <w:r w:rsidR="00301126" w:rsidRPr="0060661D">
        <w:rPr>
          <w:rFonts w:ascii="Liberation Serif" w:hAnsi="Liberation Serif"/>
          <w:bCs/>
          <w:color w:val="auto"/>
          <w:sz w:val="28"/>
          <w:szCs w:val="28"/>
        </w:rPr>
        <w:t xml:space="preserve"> КБК – нет, ОКТМО – нет,</w:t>
      </w:r>
      <w:r w:rsidR="00175930" w:rsidRPr="0060661D">
        <w:rPr>
          <w:rFonts w:ascii="Liberation Serif" w:hAnsi="Liberation Serif"/>
          <w:bCs/>
          <w:color w:val="auto"/>
          <w:sz w:val="28"/>
          <w:szCs w:val="28"/>
        </w:rPr>
        <w:t xml:space="preserve"> </w:t>
      </w:r>
      <w:r w:rsidR="00175930" w:rsidRPr="0060661D">
        <w:rPr>
          <w:rFonts w:ascii="Liberation Serif" w:hAnsi="Liberation Serif"/>
          <w:color w:val="auto"/>
          <w:sz w:val="28"/>
          <w:szCs w:val="28"/>
          <w:shd w:val="clear" w:color="auto" w:fill="FFFFFF"/>
        </w:rPr>
        <w:t xml:space="preserve">в назначении платежа указать: </w:t>
      </w:r>
      <w:r w:rsidR="00823DE2" w:rsidRPr="0060661D">
        <w:rPr>
          <w:rFonts w:ascii="Liberation Serif" w:hAnsi="Liberation Serif"/>
          <w:color w:val="auto"/>
          <w:sz w:val="28"/>
          <w:szCs w:val="28"/>
          <w:shd w:val="clear" w:color="auto" w:fill="FFFFFF"/>
        </w:rPr>
        <w:t xml:space="preserve">                                 </w:t>
      </w:r>
      <w:r w:rsidR="00175930" w:rsidRPr="0060661D">
        <w:rPr>
          <w:rFonts w:ascii="Liberation Serif" w:hAnsi="Liberation Serif"/>
          <w:color w:val="auto"/>
          <w:sz w:val="28"/>
          <w:szCs w:val="28"/>
          <w:shd w:val="clear" w:color="auto" w:fill="FFFFFF"/>
        </w:rPr>
        <w:t xml:space="preserve">л/с 05010262770 </w:t>
      </w:r>
      <w:r w:rsidR="00175930" w:rsidRPr="0060661D">
        <w:rPr>
          <w:rFonts w:ascii="Liberation Serif" w:hAnsi="Liberation Serif"/>
          <w:bCs/>
          <w:color w:val="auto"/>
          <w:sz w:val="28"/>
          <w:szCs w:val="28"/>
        </w:rPr>
        <w:t xml:space="preserve">задаток за участие в аукционе, земельный участок с кадастровым номером </w:t>
      </w:r>
      <w:r w:rsidR="007040DE" w:rsidRPr="0060661D">
        <w:rPr>
          <w:rFonts w:ascii="Liberation Serif" w:hAnsi="Liberation Serif"/>
          <w:bCs/>
          <w:color w:val="auto"/>
          <w:sz w:val="28"/>
          <w:szCs w:val="28"/>
        </w:rPr>
        <w:t>_______</w:t>
      </w:r>
      <w:r w:rsidR="00175930" w:rsidRPr="0060661D">
        <w:rPr>
          <w:rFonts w:ascii="Liberation Serif" w:hAnsi="Liberation Serif"/>
          <w:bCs/>
          <w:color w:val="auto"/>
          <w:sz w:val="28"/>
          <w:szCs w:val="28"/>
        </w:rPr>
        <w:t>(указать, что сумма задатка без НДС).</w:t>
      </w:r>
    </w:p>
    <w:p w:rsidR="00CB1E03" w:rsidRPr="0060661D" w:rsidRDefault="00CB1E0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00D07FEE" w:rsidRPr="0060661D">
        <w:rPr>
          <w:rFonts w:ascii="Liberation Serif" w:hAnsi="Liberation Serif"/>
          <w:color w:val="auto"/>
          <w:sz w:val="28"/>
          <w:szCs w:val="28"/>
        </w:rPr>
        <w:t>на лицевой счет ГК</w:t>
      </w:r>
      <w:r w:rsidRPr="0060661D">
        <w:rPr>
          <w:rFonts w:ascii="Liberation Serif" w:hAnsi="Liberation Serif"/>
          <w:color w:val="auto"/>
          <w:sz w:val="28"/>
          <w:szCs w:val="28"/>
        </w:rPr>
        <w:t>У</w:t>
      </w:r>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00B946BB" w:rsidRPr="0060661D">
        <w:rPr>
          <w:rFonts w:ascii="Liberation Serif" w:hAnsi="Liberation Serif"/>
          <w:color w:val="auto"/>
          <w:sz w:val="28"/>
          <w:szCs w:val="28"/>
        </w:rPr>
        <w:t xml:space="preserve">, то есть </w:t>
      </w:r>
      <w:r w:rsidR="00B946BB" w:rsidRPr="00AF0080">
        <w:rPr>
          <w:rFonts w:ascii="Liberation Serif" w:hAnsi="Liberation Serif"/>
          <w:color w:val="auto"/>
          <w:sz w:val="28"/>
          <w:szCs w:val="28"/>
        </w:rPr>
        <w:t xml:space="preserve">до </w:t>
      </w:r>
      <w:r w:rsidR="00AF0080" w:rsidRPr="00AF0080">
        <w:rPr>
          <w:rFonts w:ascii="Liberation Serif" w:hAnsi="Liberation Serif"/>
          <w:color w:val="auto"/>
          <w:sz w:val="28"/>
          <w:szCs w:val="28"/>
        </w:rPr>
        <w:t>21.02.2020</w:t>
      </w:r>
      <w:r w:rsidR="00B946BB" w:rsidRPr="00AF0080">
        <w:rPr>
          <w:rFonts w:ascii="Liberation Serif" w:hAnsi="Liberation Serif"/>
          <w:color w:val="auto"/>
          <w:sz w:val="28"/>
          <w:szCs w:val="28"/>
        </w:rPr>
        <w:t xml:space="preserve"> г</w:t>
      </w:r>
      <w:r w:rsidRPr="00AF0080">
        <w:rPr>
          <w:rFonts w:ascii="Liberation Serif" w:hAnsi="Liberation Serif"/>
          <w:bCs/>
          <w:color w:val="auto"/>
          <w:sz w:val="28"/>
          <w:szCs w:val="28"/>
        </w:rPr>
        <w:t>.</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поступление задатка, явля</w:t>
      </w:r>
      <w:r w:rsidR="00D07FEE" w:rsidRPr="0060661D">
        <w:rPr>
          <w:rFonts w:ascii="Liberation Serif" w:hAnsi="Liberation Serif"/>
          <w:color w:val="auto"/>
          <w:sz w:val="28"/>
          <w:szCs w:val="28"/>
        </w:rPr>
        <w:t>ется выписка с лицевого счета ГК</w:t>
      </w:r>
      <w:r w:rsidRPr="0060661D">
        <w:rPr>
          <w:rFonts w:ascii="Liberation Serif" w:hAnsi="Liberation Serif"/>
          <w:color w:val="auto"/>
          <w:sz w:val="28"/>
          <w:szCs w:val="28"/>
        </w:rPr>
        <w:t>У</w:t>
      </w:r>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СО «Фонд имущества Свердловской области».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w:t>
      </w:r>
      <w:r w:rsidR="00A57383" w:rsidRPr="0060661D">
        <w:rPr>
          <w:rFonts w:ascii="Liberation Serif" w:eastAsia="Calibri" w:hAnsi="Liberation Serif"/>
          <w:sz w:val="28"/>
          <w:szCs w:val="28"/>
        </w:rPr>
        <w:t>8</w:t>
      </w:r>
      <w:r w:rsidRPr="0060661D">
        <w:rPr>
          <w:rFonts w:ascii="Liberation Serif" w:eastAsia="Calibri" w:hAnsi="Liberation Serif"/>
          <w:sz w:val="28"/>
          <w:szCs w:val="28"/>
        </w:rPr>
        <w:t>. Для участия в аукционе заявители представляют в установленный</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извещении о проведении аукциона срок следующие документы:</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 надлежащим образом заверенный перевод на русский язык документов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о государственной регистрации юридического лица в соответствии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4) документы, подтверждающие внесение задатка. </w:t>
      </w:r>
      <w:r w:rsidR="003319EE" w:rsidRPr="0060661D">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60661D" w:rsidRDefault="00AE408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С </w:t>
      </w:r>
      <w:r w:rsidR="005948AD" w:rsidRPr="0060661D">
        <w:rPr>
          <w:rFonts w:ascii="Liberation Serif" w:hAnsi="Liberation Serif"/>
          <w:color w:val="auto"/>
          <w:sz w:val="28"/>
          <w:szCs w:val="28"/>
        </w:rPr>
        <w:t>проект</w:t>
      </w:r>
      <w:r w:rsidR="00711B1A" w:rsidRPr="0060661D">
        <w:rPr>
          <w:rFonts w:ascii="Liberation Serif" w:hAnsi="Liberation Serif"/>
          <w:color w:val="auto"/>
          <w:sz w:val="28"/>
          <w:szCs w:val="28"/>
        </w:rPr>
        <w:t>ами</w:t>
      </w:r>
      <w:r w:rsidR="005948AD" w:rsidRPr="0060661D">
        <w:rPr>
          <w:rFonts w:ascii="Liberation Serif" w:hAnsi="Liberation Serif"/>
          <w:color w:val="auto"/>
          <w:sz w:val="28"/>
          <w:szCs w:val="28"/>
        </w:rPr>
        <w:t xml:space="preserve"> договор</w:t>
      </w:r>
      <w:r w:rsidR="00711B1A" w:rsidRPr="0060661D">
        <w:rPr>
          <w:rFonts w:ascii="Liberation Serif" w:hAnsi="Liberation Serif"/>
          <w:color w:val="auto"/>
          <w:sz w:val="28"/>
          <w:szCs w:val="28"/>
        </w:rPr>
        <w:t>ов</w:t>
      </w:r>
      <w:r w:rsidR="005948AD" w:rsidRPr="0060661D">
        <w:rPr>
          <w:rFonts w:ascii="Liberation Serif" w:hAnsi="Liberation Serif"/>
          <w:color w:val="auto"/>
          <w:sz w:val="28"/>
          <w:szCs w:val="28"/>
        </w:rPr>
        <w:t xml:space="preserve"> аренды</w:t>
      </w:r>
      <w:r w:rsidR="00866AFD" w:rsidRPr="0060661D">
        <w:rPr>
          <w:rFonts w:ascii="Liberation Serif" w:hAnsi="Liberation Serif"/>
          <w:color w:val="auto"/>
          <w:sz w:val="28"/>
          <w:szCs w:val="28"/>
        </w:rPr>
        <w:t xml:space="preserve"> </w:t>
      </w:r>
      <w:r w:rsidR="0053642C" w:rsidRPr="0060661D">
        <w:rPr>
          <w:rFonts w:ascii="Liberation Serif" w:hAnsi="Liberation Serif"/>
          <w:color w:val="auto"/>
          <w:sz w:val="28"/>
          <w:szCs w:val="28"/>
        </w:rPr>
        <w:t>земельн</w:t>
      </w:r>
      <w:r w:rsidR="00711B1A" w:rsidRPr="0060661D">
        <w:rPr>
          <w:rFonts w:ascii="Liberation Serif" w:hAnsi="Liberation Serif"/>
          <w:color w:val="auto"/>
          <w:sz w:val="28"/>
          <w:szCs w:val="28"/>
        </w:rPr>
        <w:t>ых</w:t>
      </w:r>
      <w:r w:rsidR="005948AD" w:rsidRPr="0060661D">
        <w:rPr>
          <w:rFonts w:ascii="Liberation Serif" w:hAnsi="Liberation Serif"/>
          <w:color w:val="auto"/>
          <w:sz w:val="28"/>
          <w:szCs w:val="28"/>
        </w:rPr>
        <w:t xml:space="preserve"> участк</w:t>
      </w:r>
      <w:r w:rsidR="00711B1A" w:rsidRPr="0060661D">
        <w:rPr>
          <w:rFonts w:ascii="Liberation Serif" w:hAnsi="Liberation Serif"/>
          <w:color w:val="auto"/>
          <w:sz w:val="28"/>
          <w:szCs w:val="28"/>
        </w:rPr>
        <w:t>ов</w:t>
      </w:r>
      <w:r w:rsidRPr="0060661D">
        <w:rPr>
          <w:rFonts w:ascii="Liberation Serif" w:hAnsi="Liberation Serif"/>
          <w:color w:val="auto"/>
          <w:sz w:val="28"/>
          <w:szCs w:val="28"/>
        </w:rPr>
        <w:t xml:space="preserve"> можно ознакомиться на официальном сайте государственного </w:t>
      </w:r>
      <w:r w:rsidR="00E1269D" w:rsidRPr="0060661D">
        <w:rPr>
          <w:rFonts w:ascii="Liberation Serif" w:hAnsi="Liberation Serif"/>
          <w:color w:val="auto"/>
          <w:sz w:val="28"/>
          <w:szCs w:val="28"/>
        </w:rPr>
        <w:t>казенного</w:t>
      </w:r>
      <w:r w:rsidRPr="0060661D">
        <w:rPr>
          <w:rFonts w:ascii="Liberation Serif" w:hAnsi="Liberation Serif"/>
          <w:color w:val="auto"/>
          <w:sz w:val="28"/>
          <w:szCs w:val="28"/>
        </w:rPr>
        <w:t xml:space="preserve"> учреждения Свердловской области «Фонд имущества Свердловской области» www.fiso96.ru, а та</w:t>
      </w:r>
      <w:r w:rsidR="00E143E7" w:rsidRPr="0060661D">
        <w:rPr>
          <w:rFonts w:ascii="Liberation Serif" w:hAnsi="Liberation Serif"/>
          <w:color w:val="auto"/>
          <w:sz w:val="28"/>
          <w:szCs w:val="28"/>
        </w:rPr>
        <w:t xml:space="preserve">кже по адресу: г. Екатеринбург, </w:t>
      </w:r>
      <w:r w:rsidRPr="0060661D">
        <w:rPr>
          <w:rFonts w:ascii="Liberation Serif" w:hAnsi="Liberation Serif"/>
          <w:color w:val="auto"/>
          <w:sz w:val="28"/>
          <w:szCs w:val="28"/>
        </w:rPr>
        <w:t>ул. Мамина-Сибиряка, 111</w:t>
      </w:r>
      <w:r w:rsidR="00A4053C" w:rsidRPr="0060661D">
        <w:rPr>
          <w:rFonts w:ascii="Liberation Serif" w:hAnsi="Liberation Serif"/>
          <w:color w:val="auto"/>
          <w:sz w:val="28"/>
          <w:szCs w:val="28"/>
        </w:rPr>
        <w:t>, (центральный вход, 1 этаж, отдел торгов и государственных закупок)</w:t>
      </w:r>
      <w:r w:rsidRPr="0060661D">
        <w:rPr>
          <w:rFonts w:ascii="Liberation Serif" w:eastAsia="Calibri" w:hAnsi="Liberation Serif"/>
          <w:color w:val="auto"/>
          <w:sz w:val="28"/>
          <w:szCs w:val="28"/>
        </w:rPr>
        <w:t>;</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4.8.1. Документы, указанные в настоящем пункте не обязательны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bookmarkStart w:id="0" w:name="_GoBack"/>
      <w:r w:rsidRPr="0060661D">
        <w:rPr>
          <w:rFonts w:ascii="Liberation Serif" w:hAnsi="Liberation Serif"/>
          <w:color w:val="auto"/>
          <w:sz w:val="28"/>
          <w:szCs w:val="28"/>
        </w:rPr>
        <w:t xml:space="preserve">1) полученную не ранее чем за шесть месяцев до даты размещения </w:t>
      </w:r>
      <w:r w:rsidR="00643F00" w:rsidRPr="0060661D">
        <w:rPr>
          <w:rFonts w:ascii="Liberation Serif" w:hAnsi="Liberation Serif"/>
          <w:color w:val="auto"/>
          <w:sz w:val="28"/>
          <w:szCs w:val="28"/>
        </w:rPr>
        <w:t xml:space="preserve">                             </w:t>
      </w:r>
      <w:bookmarkEnd w:id="0"/>
      <w:r w:rsidRPr="0060661D">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индивидуальных предпринимателей).</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о государственной регистрации юридического лица;</w:t>
      </w:r>
    </w:p>
    <w:p w:rsidR="00AE4083"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60661D">
        <w:rPr>
          <w:rFonts w:ascii="Liberation Serif" w:hAnsi="Liberation Serif"/>
          <w:color w:val="auto"/>
          <w:sz w:val="28"/>
          <w:szCs w:val="28"/>
        </w:rPr>
        <w:t>.</w:t>
      </w:r>
    </w:p>
    <w:p w:rsidR="00AE4083" w:rsidRPr="0060661D" w:rsidRDefault="00AE4083" w:rsidP="00F12ACF">
      <w:pPr>
        <w:autoSpaceDE w:val="0"/>
        <w:autoSpaceDN w:val="0"/>
        <w:adjustRightInd w:val="0"/>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9</w:t>
      </w:r>
      <w:r w:rsidRPr="0060661D">
        <w:rPr>
          <w:rFonts w:ascii="Liberation Serif" w:hAnsi="Liberation Serif"/>
          <w:color w:val="000000"/>
          <w:sz w:val="28"/>
          <w:szCs w:val="28"/>
        </w:rPr>
        <w:t>. Порядок приема заявок.</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4.</w:t>
      </w:r>
      <w:r w:rsidR="00A57383" w:rsidRPr="0060661D">
        <w:rPr>
          <w:rFonts w:ascii="Liberation Serif" w:hAnsi="Liberation Serif"/>
          <w:sz w:val="28"/>
          <w:szCs w:val="28"/>
        </w:rPr>
        <w:t>10</w:t>
      </w:r>
      <w:r w:rsidRPr="0060661D">
        <w:rPr>
          <w:rFonts w:ascii="Liberation Serif" w:hAnsi="Liberation Serif"/>
          <w:sz w:val="28"/>
          <w:szCs w:val="28"/>
        </w:rPr>
        <w:t>. Порядок проведения аукциона</w:t>
      </w:r>
      <w:r w:rsidR="00424F49">
        <w:rPr>
          <w:rFonts w:ascii="Liberation Serif" w:hAnsi="Liberation Serif"/>
          <w:sz w:val="28"/>
          <w:szCs w:val="28"/>
        </w:rPr>
        <w:t>.</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60661D">
        <w:rPr>
          <w:rFonts w:ascii="Liberation Serif" w:hAnsi="Liberation Serif"/>
          <w:sz w:val="28"/>
          <w:szCs w:val="28"/>
        </w:rPr>
        <w:t xml:space="preserve"> </w:t>
      </w:r>
      <w:r w:rsidRPr="0060661D">
        <w:rPr>
          <w:rFonts w:ascii="Liberation Serif" w:hAnsi="Liberation Serif"/>
          <w:sz w:val="28"/>
          <w:szCs w:val="28"/>
        </w:rPr>
        <w:t>земельного участка в соответствии с названной аукционистом ценой.</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196D5F">
        <w:rPr>
          <w:rFonts w:ascii="Liberation Serif" w:hAnsi="Liberation Serif"/>
          <w:sz w:val="28"/>
          <w:szCs w:val="28"/>
        </w:rPr>
        <w:t xml:space="preserve"> </w:t>
      </w:r>
      <w:r w:rsidRPr="0060661D">
        <w:rPr>
          <w:rFonts w:ascii="Liberation Serif" w:hAnsi="Liberation Serif"/>
          <w:sz w:val="28"/>
          <w:szCs w:val="28"/>
        </w:rPr>
        <w:t xml:space="preserve">в соответствии с названной аукционистом ценой, аукционист повторяет эту цену </w:t>
      </w:r>
      <w:r w:rsidR="00424F49">
        <w:rPr>
          <w:rFonts w:ascii="Liberation Serif" w:hAnsi="Liberation Serif"/>
          <w:sz w:val="28"/>
          <w:szCs w:val="28"/>
        </w:rPr>
        <w:t>три</w:t>
      </w:r>
      <w:r w:rsidRPr="0060661D">
        <w:rPr>
          <w:rFonts w:ascii="Liberation Serif" w:hAnsi="Liberation Serif"/>
          <w:sz w:val="28"/>
          <w:szCs w:val="28"/>
        </w:rPr>
        <w:t xml:space="preserve"> раза.</w:t>
      </w:r>
      <w:r w:rsidR="00EB3EB0" w:rsidRPr="0060661D">
        <w:rPr>
          <w:rFonts w:ascii="Liberation Serif" w:hAnsi="Liberation Serif"/>
          <w:sz w:val="28"/>
          <w:szCs w:val="28"/>
        </w:rPr>
        <w:t xml:space="preserve"> </w:t>
      </w:r>
    </w:p>
    <w:p w:rsidR="00AE4083" w:rsidRPr="0060661D" w:rsidRDefault="00AE4083" w:rsidP="00F12ACF">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60661D" w:rsidRDefault="007672A1" w:rsidP="00F12AC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1</w:t>
      </w:r>
      <w:r w:rsidRPr="0060661D">
        <w:rPr>
          <w:rFonts w:ascii="Liberation Serif" w:hAnsi="Liberation Serif"/>
          <w:sz w:val="28"/>
          <w:szCs w:val="28"/>
        </w:rPr>
        <w:t>. Договор аренды</w:t>
      </w:r>
      <w:r w:rsidR="0090484C" w:rsidRPr="0060661D">
        <w:rPr>
          <w:rFonts w:ascii="Liberation Serif" w:hAnsi="Liberation Serif"/>
          <w:sz w:val="28"/>
          <w:szCs w:val="28"/>
        </w:rPr>
        <w:t xml:space="preserve"> </w:t>
      </w:r>
      <w:r w:rsidRPr="0060661D">
        <w:rPr>
          <w:rFonts w:ascii="Liberation Serif" w:hAnsi="Liberation Serif"/>
          <w:sz w:val="28"/>
          <w:szCs w:val="28"/>
        </w:rPr>
        <w:t>земельного участка</w:t>
      </w:r>
      <w:r w:rsidR="00331FAE" w:rsidRPr="0060661D">
        <w:rPr>
          <w:rFonts w:ascii="Liberation Serif" w:hAnsi="Liberation Serif"/>
          <w:sz w:val="28"/>
          <w:szCs w:val="28"/>
        </w:rPr>
        <w:t xml:space="preserve"> </w:t>
      </w:r>
      <w:r w:rsidRPr="0060661D">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60661D">
        <w:rPr>
          <w:rFonts w:ascii="Liberation Serif" w:hAnsi="Liberation Serif"/>
          <w:sz w:val="28"/>
          <w:szCs w:val="28"/>
        </w:rPr>
        <w:t xml:space="preserve">ом </w:t>
      </w:r>
      <w:r w:rsidRPr="0060661D">
        <w:rPr>
          <w:rFonts w:ascii="Liberation Serif" w:hAnsi="Liberation Serif"/>
          <w:sz w:val="28"/>
          <w:szCs w:val="28"/>
        </w:rPr>
        <w:t>дого</w:t>
      </w:r>
      <w:r w:rsidR="00331FAE" w:rsidRPr="0060661D">
        <w:rPr>
          <w:rFonts w:ascii="Liberation Serif" w:hAnsi="Liberation Serif"/>
          <w:sz w:val="28"/>
          <w:szCs w:val="28"/>
        </w:rPr>
        <w:t xml:space="preserve">вора аренды земельного участка </w:t>
      </w:r>
      <w:r w:rsidRPr="0060661D">
        <w:rPr>
          <w:rFonts w:ascii="Liberation Serif" w:eastAsia="Calibri" w:hAnsi="Liberation Serif"/>
          <w:sz w:val="28"/>
          <w:szCs w:val="28"/>
        </w:rPr>
        <w:t xml:space="preserve">можно ознакомиться </w:t>
      </w:r>
      <w:r w:rsidRPr="0060661D">
        <w:rPr>
          <w:rFonts w:ascii="Liberation Serif" w:hAnsi="Liberation Serif"/>
          <w:bCs/>
          <w:sz w:val="28"/>
          <w:szCs w:val="28"/>
        </w:rPr>
        <w:t>на официальном сайте Российской Федерации для размещения</w:t>
      </w:r>
      <w:r w:rsidR="00C4604A" w:rsidRPr="0060661D">
        <w:rPr>
          <w:rFonts w:ascii="Liberation Serif" w:hAnsi="Liberation Serif"/>
          <w:bCs/>
          <w:sz w:val="28"/>
          <w:szCs w:val="28"/>
        </w:rPr>
        <w:t xml:space="preserve"> информации о проведении торгов</w:t>
      </w:r>
      <w:r w:rsidRPr="0060661D">
        <w:rPr>
          <w:rFonts w:ascii="Liberation Serif" w:hAnsi="Liberation Serif"/>
          <w:bCs/>
          <w:sz w:val="28"/>
          <w:szCs w:val="28"/>
        </w:rPr>
        <w:t xml:space="preserve"> </w:t>
      </w:r>
      <w:hyperlink r:id="rId8" w:history="1">
        <w:r w:rsidRPr="0060661D">
          <w:rPr>
            <w:rFonts w:ascii="Liberation Serif" w:hAnsi="Liberation Serif"/>
            <w:bCs/>
            <w:sz w:val="28"/>
            <w:szCs w:val="28"/>
            <w:u w:val="single"/>
          </w:rPr>
          <w:t>www.torgi.gov.ru</w:t>
        </w:r>
      </w:hyperlink>
      <w:r w:rsidRPr="0060661D">
        <w:rPr>
          <w:rFonts w:ascii="Liberation Serif" w:hAnsi="Liberation Serif"/>
          <w:bCs/>
          <w:sz w:val="28"/>
          <w:szCs w:val="28"/>
        </w:rPr>
        <w:t xml:space="preserve">, </w:t>
      </w:r>
      <w:r w:rsidR="00D07FEE" w:rsidRPr="0060661D">
        <w:rPr>
          <w:rFonts w:ascii="Liberation Serif" w:hAnsi="Liberation Serif"/>
          <w:color w:val="000000"/>
          <w:sz w:val="28"/>
          <w:szCs w:val="28"/>
        </w:rPr>
        <w:t>на официальном сайте</w:t>
      </w:r>
      <w:r w:rsidR="00810A8C" w:rsidRPr="0060661D">
        <w:rPr>
          <w:rFonts w:ascii="Liberation Serif" w:hAnsi="Liberation Serif"/>
          <w:color w:val="000000"/>
          <w:sz w:val="28"/>
          <w:szCs w:val="28"/>
        </w:rPr>
        <w:t xml:space="preserve"> </w:t>
      </w:r>
      <w:r w:rsidR="00D07FEE" w:rsidRPr="0060661D">
        <w:rPr>
          <w:rFonts w:ascii="Liberation Serif" w:hAnsi="Liberation Serif"/>
          <w:color w:val="000000"/>
          <w:sz w:val="28"/>
          <w:szCs w:val="28"/>
        </w:rPr>
        <w:t>ГК</w:t>
      </w:r>
      <w:r w:rsidRPr="0060661D">
        <w:rPr>
          <w:rFonts w:ascii="Liberation Serif" w:hAnsi="Liberation Serif"/>
          <w:color w:val="000000"/>
          <w:sz w:val="28"/>
          <w:szCs w:val="28"/>
        </w:rPr>
        <w:t>У</w:t>
      </w:r>
      <w:r w:rsidR="00C4604A" w:rsidRPr="0060661D">
        <w:rPr>
          <w:rFonts w:ascii="Liberation Serif" w:hAnsi="Liberation Serif"/>
          <w:color w:val="000000"/>
          <w:sz w:val="28"/>
          <w:szCs w:val="28"/>
        </w:rPr>
        <w:t xml:space="preserve"> </w:t>
      </w:r>
      <w:r w:rsidRPr="0060661D">
        <w:rPr>
          <w:rFonts w:ascii="Liberation Serif" w:hAnsi="Liberation Serif"/>
          <w:color w:val="000000"/>
          <w:sz w:val="28"/>
          <w:szCs w:val="28"/>
        </w:rPr>
        <w:t>СО «Фонд имущества Свердловской области</w:t>
      </w:r>
      <w:r w:rsidRPr="0060661D">
        <w:rPr>
          <w:rFonts w:ascii="Liberation Serif" w:hAnsi="Liberation Serif"/>
          <w:sz w:val="28"/>
          <w:szCs w:val="28"/>
        </w:rPr>
        <w:t xml:space="preserve">» </w:t>
      </w:r>
      <w:hyperlink r:id="rId9" w:history="1">
        <w:r w:rsidRPr="0060661D">
          <w:rPr>
            <w:rStyle w:val="af3"/>
            <w:rFonts w:ascii="Liberation Serif" w:hAnsi="Liberation Serif"/>
            <w:color w:val="auto"/>
            <w:sz w:val="28"/>
            <w:szCs w:val="28"/>
            <w:lang w:val="en-US"/>
          </w:rPr>
          <w:t>www</w:t>
        </w:r>
        <w:r w:rsidRPr="0060661D">
          <w:rPr>
            <w:rStyle w:val="af3"/>
            <w:rFonts w:ascii="Liberation Serif" w:hAnsi="Liberation Serif"/>
            <w:color w:val="auto"/>
            <w:sz w:val="28"/>
            <w:szCs w:val="28"/>
          </w:rPr>
          <w:t>.</w:t>
        </w:r>
        <w:r w:rsidRPr="0060661D">
          <w:rPr>
            <w:rStyle w:val="af3"/>
            <w:rFonts w:ascii="Liberation Serif" w:hAnsi="Liberation Serif"/>
            <w:color w:val="auto"/>
            <w:sz w:val="28"/>
            <w:szCs w:val="28"/>
            <w:lang w:val="en-US"/>
          </w:rPr>
          <w:t>fiso</w:t>
        </w:r>
        <w:r w:rsidRPr="0060661D">
          <w:rPr>
            <w:rStyle w:val="af3"/>
            <w:rFonts w:ascii="Liberation Serif" w:hAnsi="Liberation Serif"/>
            <w:color w:val="auto"/>
            <w:sz w:val="28"/>
            <w:szCs w:val="28"/>
          </w:rPr>
          <w:t>96.</w:t>
        </w:r>
        <w:r w:rsidRPr="0060661D">
          <w:rPr>
            <w:rStyle w:val="af3"/>
            <w:rFonts w:ascii="Liberation Serif" w:hAnsi="Liberation Serif"/>
            <w:color w:val="auto"/>
            <w:sz w:val="28"/>
            <w:szCs w:val="28"/>
            <w:lang w:val="en-US"/>
          </w:rPr>
          <w:t>ru</w:t>
        </w:r>
      </w:hyperlink>
      <w:r w:rsidRPr="0060661D">
        <w:rPr>
          <w:rFonts w:ascii="Liberation Serif" w:hAnsi="Liberation Serif"/>
          <w:sz w:val="28"/>
          <w:szCs w:val="28"/>
          <w:u w:val="single"/>
        </w:rPr>
        <w:t>,</w:t>
      </w:r>
      <w:r w:rsidRPr="0060661D">
        <w:rPr>
          <w:rFonts w:ascii="Liberation Serif" w:hAnsi="Liberation Serif"/>
          <w:color w:val="000000"/>
          <w:sz w:val="28"/>
          <w:szCs w:val="28"/>
        </w:rPr>
        <w:t xml:space="preserve"> а та</w:t>
      </w:r>
      <w:r w:rsidR="00331FAE" w:rsidRPr="0060661D">
        <w:rPr>
          <w:rFonts w:ascii="Liberation Serif" w:hAnsi="Liberation Serif"/>
          <w:color w:val="000000"/>
          <w:sz w:val="28"/>
          <w:szCs w:val="28"/>
        </w:rPr>
        <w:t xml:space="preserve">кже по адресу: </w:t>
      </w:r>
      <w:r w:rsidR="00196D5F">
        <w:rPr>
          <w:rFonts w:ascii="Liberation Serif" w:hAnsi="Liberation Serif"/>
          <w:color w:val="000000"/>
          <w:sz w:val="28"/>
          <w:szCs w:val="28"/>
        </w:rPr>
        <w:t xml:space="preserve">                                </w:t>
      </w:r>
      <w:r w:rsidR="00331FAE" w:rsidRPr="0060661D">
        <w:rPr>
          <w:rFonts w:ascii="Liberation Serif" w:hAnsi="Liberation Serif"/>
          <w:color w:val="000000"/>
          <w:sz w:val="28"/>
          <w:szCs w:val="28"/>
        </w:rPr>
        <w:t xml:space="preserve">г. Екатеринбург, </w:t>
      </w:r>
      <w:r w:rsidRPr="0060661D">
        <w:rPr>
          <w:rFonts w:ascii="Liberation Serif" w:hAnsi="Liberation Serif"/>
          <w:color w:val="000000"/>
          <w:sz w:val="28"/>
          <w:szCs w:val="28"/>
        </w:rPr>
        <w:t xml:space="preserve">ул. Мамина-Сибиряка, д. 111 </w:t>
      </w:r>
      <w:r w:rsidR="00A4053C" w:rsidRPr="0060661D">
        <w:rPr>
          <w:rFonts w:ascii="Liberation Serif" w:hAnsi="Liberation Serif"/>
          <w:sz w:val="28"/>
          <w:szCs w:val="28"/>
        </w:rPr>
        <w:t>(центральный вход, 1 этаж, отдел торгов и государственных закупок)</w:t>
      </w:r>
      <w:r w:rsidRPr="0060661D">
        <w:rPr>
          <w:rFonts w:ascii="Liberation Serif" w:hAnsi="Liberation Serif"/>
          <w:color w:val="000000"/>
          <w:sz w:val="28"/>
          <w:szCs w:val="28"/>
        </w:rPr>
        <w:t>.</w:t>
      </w:r>
    </w:p>
    <w:p w:rsidR="007040DE" w:rsidRPr="0060661D" w:rsidRDefault="00AE4083" w:rsidP="007040DE">
      <w:pPr>
        <w:autoSpaceDE w:val="0"/>
        <w:autoSpaceDN w:val="0"/>
        <w:adjustRightInd w:val="0"/>
        <w:ind w:firstLine="540"/>
        <w:jc w:val="both"/>
        <w:rPr>
          <w:rFonts w:ascii="Liberation Serif" w:eastAsia="Calibri"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2</w:t>
      </w:r>
      <w:r w:rsidRPr="0060661D">
        <w:rPr>
          <w:rFonts w:ascii="Liberation Serif" w:hAnsi="Liberation Serif"/>
          <w:sz w:val="28"/>
          <w:szCs w:val="28"/>
        </w:rPr>
        <w:t xml:space="preserve">. </w:t>
      </w:r>
      <w:r w:rsidR="007040DE" w:rsidRPr="0060661D">
        <w:rPr>
          <w:rFonts w:ascii="Liberation Serif" w:hAnsi="Liberation Serif"/>
          <w:sz w:val="28"/>
          <w:szCs w:val="28"/>
        </w:rPr>
        <w:t>Министерство по управлению государственным имуществом Свердловской области</w:t>
      </w:r>
      <w:r w:rsidR="007040DE"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60661D">
        <w:rPr>
          <w:rFonts w:ascii="Liberation Serif" w:eastAsia="Calibri" w:hAnsi="Liberation Serif"/>
          <w:sz w:val="28"/>
          <w:szCs w:val="28"/>
        </w:rPr>
        <w:t>ежегодной арендной платы</w:t>
      </w:r>
      <w:r w:rsidRPr="0060661D">
        <w:rPr>
          <w:rFonts w:ascii="Liberation Serif" w:eastAsia="Calibri" w:hAnsi="Liberation Serif"/>
          <w:sz w:val="28"/>
          <w:szCs w:val="28"/>
        </w:rPr>
        <w:t xml:space="preserve"> по договору аренды</w:t>
      </w:r>
      <w:r w:rsidR="00A83477" w:rsidRPr="0060661D">
        <w:rPr>
          <w:rFonts w:ascii="Liberation Serif" w:eastAsia="Calibri" w:hAnsi="Liberation Serif"/>
          <w:sz w:val="28"/>
          <w:szCs w:val="28"/>
        </w:rPr>
        <w:t xml:space="preserve"> </w:t>
      </w:r>
      <w:r w:rsidRPr="0060661D">
        <w:rPr>
          <w:rFonts w:ascii="Liberation Serif" w:eastAsia="Calibri" w:hAnsi="Liberation Serif"/>
          <w:sz w:val="28"/>
          <w:szCs w:val="28"/>
        </w:rPr>
        <w:t>земельного</w:t>
      </w:r>
      <w:r w:rsidR="00331FAE" w:rsidRPr="0060661D">
        <w:rPr>
          <w:rFonts w:ascii="Liberation Serif" w:eastAsia="Calibri" w:hAnsi="Liberation Serif"/>
          <w:sz w:val="28"/>
          <w:szCs w:val="28"/>
        </w:rPr>
        <w:t xml:space="preserve"> участка определяется в размере</w:t>
      </w:r>
      <w:r w:rsidR="0025077D" w:rsidRPr="0060661D">
        <w:rPr>
          <w:rFonts w:ascii="Liberation Serif" w:eastAsia="Calibri" w:hAnsi="Liberation Serif"/>
          <w:sz w:val="28"/>
          <w:szCs w:val="28"/>
        </w:rPr>
        <w:t>,</w:t>
      </w:r>
      <w:r w:rsidRPr="0060661D">
        <w:rPr>
          <w:rFonts w:ascii="Liberation Serif" w:eastAsia="Calibri" w:hAnsi="Liberation Serif"/>
          <w:sz w:val="28"/>
          <w:szCs w:val="28"/>
        </w:rPr>
        <w:t xml:space="preserve"> равном начальной цене предмета</w:t>
      </w:r>
      <w:r w:rsidR="00444A66" w:rsidRPr="0060661D">
        <w:rPr>
          <w:rFonts w:ascii="Liberation Serif" w:eastAsia="Calibri" w:hAnsi="Liberation Serif"/>
          <w:sz w:val="28"/>
          <w:szCs w:val="28"/>
        </w:rPr>
        <w:t xml:space="preserve"> аукциона</w:t>
      </w:r>
      <w:r w:rsidR="0090484C" w:rsidRPr="0060661D">
        <w:rPr>
          <w:rFonts w:ascii="Liberation Serif" w:eastAsia="Calibri" w:hAnsi="Liberation Serif"/>
          <w:sz w:val="28"/>
          <w:szCs w:val="28"/>
        </w:rPr>
        <w:t>.</w:t>
      </w:r>
    </w:p>
    <w:p w:rsidR="00331FAE"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60661D">
        <w:rPr>
          <w:rFonts w:ascii="Liberation Serif" w:eastAsia="Calibri" w:hAnsi="Liberation Serif"/>
          <w:sz w:val="28"/>
          <w:szCs w:val="28"/>
        </w:rPr>
        <w:t>,</w:t>
      </w:r>
      <w:r w:rsidR="0090484C" w:rsidRPr="0060661D">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w:t>
      </w:r>
      <w:r w:rsidR="00424F49">
        <w:rPr>
          <w:rFonts w:ascii="Liberation Serif" w:eastAsia="Calibri" w:hAnsi="Liberation Serif"/>
          <w:sz w:val="28"/>
          <w:szCs w:val="28"/>
        </w:rPr>
        <w:t>10 (</w:t>
      </w:r>
      <w:r w:rsidR="0090484C" w:rsidRPr="0060661D">
        <w:rPr>
          <w:rFonts w:ascii="Liberation Serif" w:eastAsia="Calibri" w:hAnsi="Liberation Serif"/>
          <w:sz w:val="28"/>
          <w:szCs w:val="28"/>
        </w:rPr>
        <w:t>десяти</w:t>
      </w:r>
      <w:r w:rsidR="00424F49">
        <w:rPr>
          <w:rFonts w:ascii="Liberation Serif" w:eastAsia="Calibri" w:hAnsi="Liberation Serif"/>
          <w:sz w:val="28"/>
          <w:szCs w:val="28"/>
        </w:rPr>
        <w:t>)</w:t>
      </w:r>
      <w:r w:rsidR="0090484C" w:rsidRPr="0060661D">
        <w:rPr>
          <w:rFonts w:ascii="Liberation Serif" w:eastAsia="Calibri" w:hAnsi="Liberation Serif"/>
          <w:sz w:val="28"/>
          <w:szCs w:val="28"/>
        </w:rPr>
        <w:t xml:space="preserve"> дней со дня рассмотрения указанной заявки обязано направить заявителю три экземпляра подпи</w:t>
      </w:r>
      <w:r w:rsidR="00196D5F">
        <w:rPr>
          <w:rFonts w:ascii="Liberation Serif" w:eastAsia="Calibri" w:hAnsi="Liberation Serif"/>
          <w:sz w:val="28"/>
          <w:szCs w:val="28"/>
        </w:rPr>
        <w:t>санного проекта договора аренды</w:t>
      </w:r>
      <w:r w:rsidR="0090484C" w:rsidRPr="0060661D">
        <w:rPr>
          <w:rFonts w:ascii="Liberation Serif" w:eastAsia="Calibri" w:hAnsi="Liberation Serif"/>
          <w:sz w:val="28"/>
          <w:szCs w:val="28"/>
        </w:rPr>
        <w:t xml:space="preserve">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31FAE" w:rsidRPr="0060661D" w:rsidRDefault="00331FAE"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5</w:t>
      </w:r>
      <w:r w:rsidRPr="0060661D">
        <w:rPr>
          <w:rFonts w:ascii="Liberation Serif" w:eastAsia="Calibri" w:hAnsi="Liberation Serif"/>
          <w:sz w:val="28"/>
          <w:szCs w:val="28"/>
        </w:rPr>
        <w:t>. Не допускается заключение указанных в пунктах 4.1</w:t>
      </w:r>
      <w:r w:rsidR="00A57383" w:rsidRPr="0060661D">
        <w:rPr>
          <w:rFonts w:ascii="Liberation Serif" w:eastAsia="Calibri" w:hAnsi="Liberation Serif"/>
          <w:sz w:val="28"/>
          <w:szCs w:val="28"/>
        </w:rPr>
        <w:t>2</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6</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w:t>
      </w:r>
      <w:r w:rsidR="0025077D" w:rsidRPr="0060661D">
        <w:rPr>
          <w:rFonts w:ascii="Liberation Serif" w:eastAsia="Calibri" w:hAnsi="Liberation Serif"/>
          <w:sz w:val="28"/>
          <w:szCs w:val="28"/>
        </w:rPr>
        <w:t>е</w:t>
      </w:r>
      <w:r w:rsidR="0090484C" w:rsidRPr="0060661D">
        <w:rPr>
          <w:rFonts w:ascii="Liberation Serif" w:eastAsia="Calibri" w:hAnsi="Liberation Serif"/>
          <w:sz w:val="28"/>
          <w:szCs w:val="28"/>
        </w:rPr>
        <w:t>тся в счет арендной платы. Задатки, внесенные победителем аукциона, лицами, указанными в пунктах 4.13. 4.14. настоящего извещения не заключившими в установленном настоящей</w:t>
      </w:r>
      <w:r w:rsidR="00196D5F">
        <w:rPr>
          <w:rFonts w:ascii="Liberation Serif" w:eastAsia="Calibri" w:hAnsi="Liberation Serif"/>
          <w:sz w:val="28"/>
          <w:szCs w:val="28"/>
        </w:rPr>
        <w:t xml:space="preserve"> статьей порядке договор аренды</w:t>
      </w:r>
      <w:r w:rsidR="0090484C" w:rsidRPr="0060661D">
        <w:rPr>
          <w:rFonts w:ascii="Liberation Serif" w:eastAsia="Calibri" w:hAnsi="Liberation Serif"/>
          <w:sz w:val="28"/>
          <w:szCs w:val="28"/>
        </w:rPr>
        <w:t xml:space="preserve"> земельного участка, вследствие уклонения от заключения указанного договора, не возвращаются.</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4.1</w:t>
      </w:r>
      <w:r w:rsidR="00A57383" w:rsidRPr="0060661D">
        <w:rPr>
          <w:rFonts w:ascii="Liberation Serif" w:hAnsi="Liberation Serif"/>
          <w:sz w:val="28"/>
          <w:szCs w:val="28"/>
          <w:shd w:val="clear" w:color="auto" w:fill="FFFFFF"/>
        </w:rPr>
        <w:t>7</w:t>
      </w:r>
      <w:r w:rsidRPr="0060661D">
        <w:rPr>
          <w:rFonts w:ascii="Liberation Serif" w:hAnsi="Liberation Serif"/>
          <w:sz w:val="28"/>
          <w:szCs w:val="28"/>
          <w:shd w:val="clear" w:color="auto" w:fill="FFFFFF"/>
        </w:rPr>
        <w:t>. Возврат задатков.</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 xml:space="preserve">В случае принятия Уполномоченным органом решения об отказе в проведении аукциона Организатор аукциона в течение </w:t>
      </w:r>
      <w:r w:rsidR="005F6684">
        <w:rPr>
          <w:rFonts w:ascii="Liberation Serif" w:hAnsi="Liberation Serif"/>
          <w:sz w:val="28"/>
          <w:szCs w:val="28"/>
          <w:shd w:val="clear" w:color="auto" w:fill="FFFFFF"/>
        </w:rPr>
        <w:t>3 (</w:t>
      </w:r>
      <w:r w:rsidRPr="0060661D">
        <w:rPr>
          <w:rFonts w:ascii="Liberation Serif" w:hAnsi="Liberation Serif"/>
          <w:sz w:val="28"/>
          <w:szCs w:val="28"/>
          <w:shd w:val="clear" w:color="auto" w:fill="FFFFFF"/>
        </w:rPr>
        <w:t>трех</w:t>
      </w:r>
      <w:r w:rsidR="005F6684">
        <w:rPr>
          <w:rFonts w:ascii="Liberation Serif" w:hAnsi="Liberation Serif"/>
          <w:sz w:val="28"/>
          <w:szCs w:val="28"/>
          <w:shd w:val="clear" w:color="auto" w:fill="FFFFFF"/>
        </w:rPr>
        <w:t>)</w:t>
      </w:r>
      <w:r w:rsidRPr="0060661D">
        <w:rPr>
          <w:rFonts w:ascii="Liberation Serif" w:hAnsi="Liberation Serif"/>
          <w:sz w:val="28"/>
          <w:szCs w:val="28"/>
          <w:shd w:val="clear" w:color="auto" w:fill="FFFFFF"/>
        </w:rPr>
        <w:t xml:space="preserve"> дней со дня принятия такого решения возвращает участникам внесенные задатки.</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w:t>
      </w:r>
      <w:r w:rsidR="005F6684">
        <w:rPr>
          <w:rFonts w:ascii="Liberation Serif" w:eastAsia="Calibri" w:hAnsi="Liberation Serif"/>
          <w:sz w:val="28"/>
          <w:szCs w:val="28"/>
        </w:rPr>
        <w:t xml:space="preserve"> 3</w:t>
      </w:r>
      <w:r w:rsidRPr="0060661D">
        <w:rPr>
          <w:rFonts w:ascii="Liberation Serif" w:eastAsia="Calibri" w:hAnsi="Liberation Serif"/>
          <w:sz w:val="28"/>
          <w:szCs w:val="28"/>
        </w:rPr>
        <w:t xml:space="preserve"> </w:t>
      </w:r>
      <w:r w:rsidR="005F6684">
        <w:rPr>
          <w:rFonts w:ascii="Liberation Serif" w:eastAsia="Calibri" w:hAnsi="Liberation Serif"/>
          <w:sz w:val="28"/>
          <w:szCs w:val="28"/>
        </w:rPr>
        <w:t>(</w:t>
      </w:r>
      <w:r w:rsidRPr="0060661D">
        <w:rPr>
          <w:rFonts w:ascii="Liberation Serif" w:eastAsia="Calibri" w:hAnsi="Liberation Serif"/>
          <w:sz w:val="28"/>
          <w:szCs w:val="28"/>
        </w:rPr>
        <w:t>трех</w:t>
      </w:r>
      <w:r w:rsidR="005F6684">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Организатор аукциона возвращает задаток заявителю, не допущенному </w:t>
      </w:r>
      <w:r w:rsidR="00343815">
        <w:rPr>
          <w:rFonts w:ascii="Liberation Serif" w:eastAsia="Calibri" w:hAnsi="Liberation Serif"/>
          <w:sz w:val="28"/>
          <w:szCs w:val="28"/>
        </w:rPr>
        <w:t xml:space="preserve">                       </w:t>
      </w:r>
      <w:r w:rsidRPr="0060661D">
        <w:rPr>
          <w:rFonts w:ascii="Liberation Serif" w:eastAsia="Calibri" w:hAnsi="Liberation Serif"/>
          <w:sz w:val="28"/>
          <w:szCs w:val="28"/>
        </w:rPr>
        <w:t xml:space="preserve">к участию в аукционе, в течение </w:t>
      </w:r>
      <w:r w:rsidR="005F6684">
        <w:rPr>
          <w:rFonts w:ascii="Liberation Serif" w:eastAsia="Calibri" w:hAnsi="Liberation Serif"/>
          <w:sz w:val="28"/>
          <w:szCs w:val="28"/>
        </w:rPr>
        <w:t>3 (</w:t>
      </w:r>
      <w:r w:rsidRPr="0060661D">
        <w:rPr>
          <w:rFonts w:ascii="Liberation Serif" w:eastAsia="Calibri" w:hAnsi="Liberation Serif"/>
          <w:sz w:val="28"/>
          <w:szCs w:val="28"/>
        </w:rPr>
        <w:t>трех</w:t>
      </w:r>
      <w:r w:rsidR="005F6684">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оформления протокола приема заявок на участие в аукционе.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В течение </w:t>
      </w:r>
      <w:r w:rsidR="005F6684">
        <w:rPr>
          <w:rFonts w:ascii="Liberation Serif" w:eastAsia="Calibri" w:hAnsi="Liberation Serif"/>
          <w:sz w:val="28"/>
          <w:szCs w:val="28"/>
        </w:rPr>
        <w:t>3 (</w:t>
      </w:r>
      <w:r w:rsidRPr="0060661D">
        <w:rPr>
          <w:rFonts w:ascii="Liberation Serif" w:eastAsia="Calibri" w:hAnsi="Liberation Serif"/>
          <w:sz w:val="28"/>
          <w:szCs w:val="28"/>
        </w:rPr>
        <w:t>трех</w:t>
      </w:r>
      <w:r w:rsidR="005F6684">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подписания протокола о результатах аукциона Организатор аукциона возвращает задатки лицам, участвовавшим</w:t>
      </w:r>
      <w:r w:rsidR="00343815">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аукционе, но не победившим в нем.</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 xml:space="preserve">Телефон для справок – (343) </w:t>
      </w:r>
      <w:r w:rsidR="001C54AB" w:rsidRPr="0060661D">
        <w:rPr>
          <w:rFonts w:ascii="Liberation Serif" w:hAnsi="Liberation Serif"/>
          <w:sz w:val="28"/>
          <w:szCs w:val="28"/>
        </w:rPr>
        <w:t>229</w:t>
      </w:r>
      <w:r w:rsidRPr="0060661D">
        <w:rPr>
          <w:rFonts w:ascii="Liberation Serif" w:hAnsi="Liberation Serif"/>
          <w:sz w:val="28"/>
          <w:szCs w:val="28"/>
        </w:rPr>
        <w:t>-</w:t>
      </w:r>
      <w:r w:rsidR="001C54AB" w:rsidRPr="0060661D">
        <w:rPr>
          <w:rFonts w:ascii="Liberation Serif" w:hAnsi="Liberation Serif"/>
          <w:sz w:val="28"/>
          <w:szCs w:val="28"/>
        </w:rPr>
        <w:t>00</w:t>
      </w:r>
      <w:r w:rsidRPr="0060661D">
        <w:rPr>
          <w:rFonts w:ascii="Liberation Serif" w:hAnsi="Liberation Serif"/>
          <w:sz w:val="28"/>
          <w:szCs w:val="28"/>
        </w:rPr>
        <w:t>-07.</w:t>
      </w:r>
    </w:p>
    <w:p w:rsidR="00A770DB" w:rsidRPr="0060661D" w:rsidRDefault="00AE4083" w:rsidP="00B946BB">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8</w:t>
      </w:r>
      <w:r w:rsidRPr="0060661D">
        <w:rPr>
          <w:rFonts w:ascii="Liberation Serif" w:hAnsi="Liberation Serif"/>
          <w:sz w:val="28"/>
          <w:szCs w:val="28"/>
        </w:rPr>
        <w:t>. Форма заявки.</w:t>
      </w:r>
    </w:p>
    <w:p w:rsidR="00AE4083" w:rsidRPr="00AD769B" w:rsidRDefault="00AE4083" w:rsidP="00247F79">
      <w:pPr>
        <w:ind w:left="6379"/>
        <w:jc w:val="right"/>
        <w:rPr>
          <w:rFonts w:ascii="Liberation Serif" w:hAnsi="Liberation Serif"/>
        </w:rPr>
      </w:pPr>
      <w:r w:rsidRPr="00AD769B">
        <w:rPr>
          <w:rFonts w:ascii="Liberation Serif" w:hAnsi="Liberation Serif"/>
        </w:rPr>
        <w:t>Организатору аукциона:</w:t>
      </w:r>
    </w:p>
    <w:p w:rsidR="00AE4083" w:rsidRPr="00AD769B" w:rsidRDefault="00D07FEE" w:rsidP="00247F79">
      <w:pPr>
        <w:shd w:val="clear" w:color="auto" w:fill="FFFFFF"/>
        <w:ind w:left="6379"/>
        <w:jc w:val="right"/>
        <w:rPr>
          <w:rFonts w:ascii="Liberation Serif" w:hAnsi="Liberation Serif"/>
        </w:rPr>
      </w:pPr>
      <w:r w:rsidRPr="00AD769B">
        <w:rPr>
          <w:rFonts w:ascii="Liberation Serif" w:hAnsi="Liberation Serif"/>
        </w:rPr>
        <w:t>ГК</w:t>
      </w:r>
      <w:r w:rsidR="00AE4083" w:rsidRPr="00AD769B">
        <w:rPr>
          <w:rFonts w:ascii="Liberation Serif" w:hAnsi="Liberation Serif"/>
        </w:rPr>
        <w:t>У</w:t>
      </w:r>
      <w:r w:rsidR="001C54AB" w:rsidRPr="00AD769B">
        <w:rPr>
          <w:rFonts w:ascii="Liberation Serif" w:hAnsi="Liberation Serif"/>
        </w:rPr>
        <w:t xml:space="preserve"> </w:t>
      </w:r>
      <w:r w:rsidR="00AE4083" w:rsidRPr="00AD769B">
        <w:rPr>
          <w:rFonts w:ascii="Liberation Serif" w:hAnsi="Liberation Serif"/>
        </w:rPr>
        <w:t xml:space="preserve">СО «Фонд имущества </w:t>
      </w:r>
    </w:p>
    <w:p w:rsidR="00AE4083" w:rsidRPr="00AD769B" w:rsidRDefault="00AE4083" w:rsidP="00247F79">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AE4083" w:rsidRPr="00AD769B" w:rsidRDefault="00AE4083" w:rsidP="00AE4083">
      <w:pPr>
        <w:shd w:val="clear" w:color="auto" w:fill="FFFFFF"/>
        <w:spacing w:line="298" w:lineRule="exact"/>
        <w:ind w:left="24"/>
        <w:jc w:val="center"/>
        <w:rPr>
          <w:rFonts w:ascii="Liberation Serif" w:hAnsi="Liberation Serif"/>
        </w:rPr>
      </w:pPr>
      <w:r w:rsidRPr="00AD769B">
        <w:rPr>
          <w:rFonts w:ascii="Liberation Serif" w:hAnsi="Liberation Serif"/>
          <w:b/>
          <w:bCs/>
          <w:sz w:val="25"/>
          <w:szCs w:val="25"/>
        </w:rPr>
        <w:t>ЗАЯВКА</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на участие в аукционе на право заключения договора аренды</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земельного участка</w:t>
      </w:r>
    </w:p>
    <w:p w:rsidR="00AE4083" w:rsidRPr="00AD769B" w:rsidRDefault="00AE4083" w:rsidP="00AE4083">
      <w:pPr>
        <w:ind w:firstLine="709"/>
        <w:jc w:val="both"/>
        <w:rPr>
          <w:rFonts w:ascii="Liberation Serif" w:hAnsi="Liberation Serif"/>
        </w:rPr>
      </w:pPr>
      <w:r w:rsidRPr="00AD769B">
        <w:rPr>
          <w:rFonts w:ascii="Liberation Serif" w:hAnsi="Liberation Serif"/>
        </w:rPr>
        <w:t>Претендент __________________________________________________________</w:t>
      </w:r>
      <w:r w:rsidR="00292E8D">
        <w:rPr>
          <w:rFonts w:ascii="Liberation Serif" w:hAnsi="Liberation Serif"/>
        </w:rPr>
        <w:t>_________</w:t>
      </w:r>
      <w:r w:rsidRPr="00AD769B">
        <w:rPr>
          <w:rFonts w:ascii="Liberation Serif" w:hAnsi="Liberation Serif"/>
        </w:rPr>
        <w:t xml:space="preserve">                                                              </w:t>
      </w:r>
    </w:p>
    <w:p w:rsidR="00AE4083" w:rsidRPr="00AD769B" w:rsidRDefault="00AE4083" w:rsidP="00AE4083">
      <w:pPr>
        <w:jc w:val="both"/>
        <w:rPr>
          <w:rFonts w:ascii="Liberation Serif" w:hAnsi="Liberation Serif"/>
          <w:b/>
          <w:shd w:val="clear" w:color="auto" w:fill="FFFFFF"/>
          <w:vertAlign w:val="superscript"/>
        </w:rPr>
      </w:pPr>
      <w:r w:rsidRPr="00AD769B">
        <w:rPr>
          <w:rFonts w:ascii="Liberation Serif" w:hAnsi="Liberation Serif"/>
          <w:b/>
        </w:rPr>
        <w:t xml:space="preserve"> </w:t>
      </w:r>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AD769B" w:rsidRDefault="00AE4083" w:rsidP="00AE4083">
      <w:pPr>
        <w:jc w:val="both"/>
        <w:rPr>
          <w:rFonts w:ascii="Liberation Serif" w:hAnsi="Liberation Serif"/>
          <w:b/>
        </w:rPr>
      </w:pPr>
      <w:r w:rsidRPr="00AD769B">
        <w:rPr>
          <w:rFonts w:ascii="Liberation Serif" w:hAnsi="Liberation Serif"/>
        </w:rPr>
        <w:t>____________________________________________________________________________</w:t>
      </w:r>
      <w:r w:rsidR="00292E8D">
        <w:rPr>
          <w:rFonts w:ascii="Liberation Serif" w:hAnsi="Liberation Serif"/>
        </w:rPr>
        <w:t>_______</w:t>
      </w:r>
      <w:r w:rsidRPr="00AD769B">
        <w:rPr>
          <w:rFonts w:ascii="Liberation Serif" w:hAnsi="Liberation Serif"/>
        </w:rPr>
        <w:t xml:space="preserve">, </w:t>
      </w:r>
      <w:r w:rsidRPr="00AD769B">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AD769B" w:rsidRDefault="00F9508D" w:rsidP="00AE4083">
      <w:pPr>
        <w:jc w:val="both"/>
        <w:rPr>
          <w:rFonts w:ascii="Liberation Serif" w:hAnsi="Liberation Serif"/>
        </w:rPr>
      </w:pPr>
      <w:r w:rsidRPr="00AD769B">
        <w:rPr>
          <w:rFonts w:ascii="Liberation Serif" w:hAnsi="Liberation Serif"/>
        </w:rPr>
        <w:t xml:space="preserve">предварительно согласен на </w:t>
      </w:r>
      <w:r w:rsidR="007E2BC3" w:rsidRPr="00AD769B">
        <w:rPr>
          <w:rFonts w:ascii="Liberation Serif" w:hAnsi="Liberation Serif"/>
        </w:rPr>
        <w:t>обработку</w:t>
      </w:r>
      <w:r w:rsidRPr="00AD769B">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r w:rsidR="004B2107" w:rsidRPr="00AD769B">
        <w:rPr>
          <w:rFonts w:ascii="Liberation Serif" w:hAnsi="Liberation Serif"/>
        </w:rPr>
        <w:t>;</w:t>
      </w:r>
      <w:r w:rsidRPr="00AD769B">
        <w:rPr>
          <w:rFonts w:ascii="Liberation Serif" w:hAnsi="Liberation Serif"/>
        </w:rPr>
        <w:t xml:space="preserve"> </w:t>
      </w:r>
      <w:r w:rsidR="004B2107" w:rsidRPr="00AD769B">
        <w:rPr>
          <w:rFonts w:ascii="Liberation Serif" w:hAnsi="Liberation Serif"/>
        </w:rPr>
        <w:t>и</w:t>
      </w:r>
      <w:r w:rsidR="00AE4083" w:rsidRPr="00AD769B">
        <w:rPr>
          <w:rFonts w:ascii="Liberation Serif" w:hAnsi="Liberation Serif"/>
        </w:rPr>
        <w:t xml:space="preserve">зучив извещение о проведении аукциона, </w:t>
      </w:r>
      <w:r w:rsidR="00AE4083" w:rsidRPr="00AD769B">
        <w:rPr>
          <w:rFonts w:ascii="Liberation Serif" w:hAnsi="Liberation Serif"/>
          <w:shd w:val="clear" w:color="auto" w:fill="FFFFFF"/>
        </w:rPr>
        <w:t>ознакомившись с условиями аукциона,</w:t>
      </w:r>
      <w:r w:rsidR="009B425E" w:rsidRPr="00AD769B">
        <w:rPr>
          <w:rFonts w:ascii="Liberation Serif" w:hAnsi="Liberation Serif"/>
          <w:shd w:val="clear" w:color="auto" w:fill="FFFFFF"/>
        </w:rPr>
        <w:t xml:space="preserve"> извещением о проведении аукциона, </w:t>
      </w:r>
      <w:r w:rsidR="00AE4083" w:rsidRPr="00AD769B">
        <w:rPr>
          <w:rFonts w:ascii="Liberation Serif" w:hAnsi="Liberation Serif"/>
          <w:shd w:val="clear" w:color="auto" w:fill="FFFFFF"/>
        </w:rPr>
        <w:t>техническими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условиями (при наличии), отчетом 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6B07AE" w:rsidRPr="00AD769B">
        <w:rPr>
          <w:rFonts w:ascii="Liberation Serif" w:hAnsi="Liberation Serif"/>
          <w:shd w:val="clear" w:color="auto" w:fill="FFFFFF"/>
        </w:rPr>
        <w:t xml:space="preserve"> земельного участка</w:t>
      </w:r>
      <w:r w:rsidR="00AE4083" w:rsidRPr="00AD769B">
        <w:rPr>
          <w:rFonts w:ascii="Liberation Serif" w:hAnsi="Liberation Serif"/>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AD769B">
        <w:rPr>
          <w:rFonts w:ascii="Liberation Serif" w:hAnsi="Liberation Serif"/>
        </w:rPr>
        <w:t xml:space="preserve">, проводимом государственным </w:t>
      </w:r>
      <w:r w:rsidR="00B03216" w:rsidRPr="00AD769B">
        <w:rPr>
          <w:rFonts w:ascii="Liberation Serif" w:hAnsi="Liberation Serif"/>
        </w:rPr>
        <w:t>казенным</w:t>
      </w:r>
      <w:r w:rsidR="00AE4083" w:rsidRPr="00AD769B">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5D07A5" w:rsidRPr="00AD769B">
        <w:rPr>
          <w:rFonts w:ascii="Liberation Serif" w:hAnsi="Liberation Serif"/>
        </w:rPr>
        <w:t xml:space="preserve"> </w:t>
      </w:r>
      <w:r w:rsidR="00AE4083" w:rsidRPr="00AD769B">
        <w:rPr>
          <w:rFonts w:ascii="Liberation Serif" w:hAnsi="Liberation Serif"/>
        </w:rPr>
        <w:t>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AE4083" w:rsidRPr="00AD769B" w:rsidRDefault="00182144" w:rsidP="00AE4083">
      <w:pPr>
        <w:shd w:val="clear" w:color="auto" w:fill="FFFFFF"/>
        <w:ind w:left="14" w:firstLine="709"/>
        <w:jc w:val="both"/>
        <w:rPr>
          <w:rFonts w:ascii="Liberation Serif" w:hAnsi="Liberation Serif"/>
        </w:rPr>
      </w:pPr>
      <w:r w:rsidRPr="00AD769B">
        <w:rPr>
          <w:rFonts w:ascii="Liberation Serif" w:hAnsi="Liberation Serif"/>
        </w:rPr>
        <w:t>1.</w:t>
      </w:r>
      <w:r w:rsidR="009F4F98" w:rsidRPr="00AD769B">
        <w:rPr>
          <w:rFonts w:ascii="Liberation Serif" w:hAnsi="Liberation Serif"/>
        </w:rPr>
        <w:t xml:space="preserve"> </w:t>
      </w:r>
      <w:r w:rsidR="00AE4083" w:rsidRPr="00AD769B">
        <w:rPr>
          <w:rFonts w:ascii="Liberation Serif" w:hAnsi="Liberation Serif"/>
        </w:rPr>
        <w:t>В случае победы на аукционе принимаю на себя обязательства:</w:t>
      </w:r>
    </w:p>
    <w:p w:rsidR="00AE4083" w:rsidRPr="00AD769B" w:rsidRDefault="00AE4083" w:rsidP="00AE4083">
      <w:pPr>
        <w:shd w:val="clear" w:color="auto" w:fill="FFFFFF"/>
        <w:tabs>
          <w:tab w:val="left" w:pos="709"/>
          <w:tab w:val="left" w:pos="1134"/>
        </w:tabs>
        <w:ind w:firstLine="709"/>
        <w:jc w:val="both"/>
        <w:rPr>
          <w:rFonts w:ascii="Liberation Serif" w:hAnsi="Liberation Serif"/>
        </w:rPr>
      </w:pPr>
      <w:r w:rsidRPr="00AD769B">
        <w:rPr>
          <w:rFonts w:ascii="Liberation Serif" w:hAnsi="Liberation Serif"/>
        </w:rPr>
        <w:t>1)</w:t>
      </w:r>
      <w:r w:rsidRPr="00AD769B">
        <w:rPr>
          <w:rFonts w:ascii="Liberation Serif" w:hAnsi="Liberation Serif"/>
        </w:rPr>
        <w:tab/>
        <w:t>подписать в день проведения аукциона Протокол о результатах аукциона;</w:t>
      </w:r>
    </w:p>
    <w:p w:rsidR="00AE4083" w:rsidRPr="00AD769B" w:rsidRDefault="009F4F98" w:rsidP="00AE4083">
      <w:pPr>
        <w:tabs>
          <w:tab w:val="left" w:pos="1134"/>
        </w:tabs>
        <w:ind w:firstLine="709"/>
        <w:jc w:val="both"/>
        <w:rPr>
          <w:rFonts w:ascii="Liberation Serif" w:hAnsi="Liberation Serif"/>
        </w:rPr>
      </w:pPr>
      <w:r w:rsidRPr="00AD769B">
        <w:rPr>
          <w:rFonts w:ascii="Liberation Serif" w:hAnsi="Liberation Serif"/>
        </w:rPr>
        <w:t>2)</w:t>
      </w:r>
      <w:r w:rsidRPr="00AD769B">
        <w:rPr>
          <w:rFonts w:ascii="Liberation Serif" w:hAnsi="Liberation Serif"/>
        </w:rPr>
        <w:tab/>
        <w:t>заключить договор</w:t>
      </w:r>
      <w:r w:rsidR="00196D5F">
        <w:rPr>
          <w:rFonts w:ascii="Liberation Serif" w:hAnsi="Liberation Serif"/>
        </w:rPr>
        <w:t xml:space="preserve"> аренды </w:t>
      </w:r>
      <w:r w:rsidR="00AE4083" w:rsidRPr="00AD769B">
        <w:rPr>
          <w:rFonts w:ascii="Liberation Serif" w:hAnsi="Liberation Serif"/>
        </w:rPr>
        <w:t>земельного участка</w:t>
      </w:r>
      <w:r w:rsidR="00182144" w:rsidRPr="00AD769B">
        <w:rPr>
          <w:rFonts w:ascii="Liberation Serif" w:hAnsi="Liberation Serif"/>
        </w:rPr>
        <w:t xml:space="preserve"> </w:t>
      </w:r>
      <w:r w:rsidR="00AE4083" w:rsidRPr="00AD769B">
        <w:rPr>
          <w:rFonts w:ascii="Liberation Serif" w:hAnsi="Liberation Serif"/>
        </w:rPr>
        <w:t>в установленные законодательством сроки.</w:t>
      </w:r>
    </w:p>
    <w:p w:rsidR="00182144" w:rsidRPr="00AD769B" w:rsidRDefault="00182144" w:rsidP="00AE4083">
      <w:pPr>
        <w:tabs>
          <w:tab w:val="left" w:pos="1134"/>
        </w:tabs>
        <w:ind w:firstLine="709"/>
        <w:jc w:val="both"/>
        <w:rPr>
          <w:rFonts w:ascii="Liberation Serif" w:hAnsi="Liberation Serif"/>
        </w:rPr>
      </w:pPr>
      <w:r w:rsidRPr="00AD769B">
        <w:rPr>
          <w:rFonts w:ascii="Liberation Serif" w:hAnsi="Liberation Serif"/>
        </w:rPr>
        <w:t>2. В случае если аукцион признан несостоявшимся и только _____________________ признан</w:t>
      </w:r>
      <w:r w:rsidR="009F4F98" w:rsidRPr="00AD769B">
        <w:rPr>
          <w:rFonts w:ascii="Liberation Serif" w:hAnsi="Liberation Serif"/>
        </w:rPr>
        <w:t xml:space="preserve"> (о)</w:t>
      </w:r>
      <w:r w:rsidRPr="00AD769B">
        <w:rPr>
          <w:rFonts w:ascii="Liberation Serif" w:hAnsi="Liberation Serif"/>
        </w:rPr>
        <w:t xml:space="preserve"> участником аукциона</w:t>
      </w:r>
      <w:r w:rsidR="009F4F98" w:rsidRPr="00AD769B">
        <w:rPr>
          <w:rFonts w:ascii="Liberation Serif" w:hAnsi="Liberation Serif"/>
        </w:rPr>
        <w:t>,</w:t>
      </w:r>
      <w:r w:rsidRPr="00AD769B">
        <w:rPr>
          <w:rFonts w:ascii="Liberation Serif" w:hAnsi="Liberation Serif"/>
        </w:rPr>
        <w:t xml:space="preserve"> обязуюсь заключить договор аренды</w:t>
      </w:r>
      <w:r w:rsidR="00196D5F">
        <w:rPr>
          <w:rFonts w:ascii="Liberation Serif" w:hAnsi="Liberation Serif"/>
        </w:rPr>
        <w:t xml:space="preserve"> </w:t>
      </w:r>
      <w:r w:rsidRPr="00AD769B">
        <w:rPr>
          <w:rFonts w:ascii="Liberation Serif" w:hAnsi="Liberation Serif"/>
        </w:rPr>
        <w:t>земельного участка в установленные законодательством сроки.</w:t>
      </w:r>
    </w:p>
    <w:p w:rsidR="009F4F98" w:rsidRPr="00AD769B" w:rsidRDefault="00182144" w:rsidP="009F4F98">
      <w:pPr>
        <w:tabs>
          <w:tab w:val="left" w:pos="1134"/>
        </w:tabs>
        <w:ind w:firstLine="709"/>
        <w:jc w:val="both"/>
        <w:rPr>
          <w:rFonts w:ascii="Liberation Serif" w:hAnsi="Liberation Serif"/>
        </w:rPr>
      </w:pPr>
      <w:r w:rsidRPr="00AD769B">
        <w:rPr>
          <w:rFonts w:ascii="Liberation Serif" w:hAnsi="Liberation Serif"/>
        </w:rPr>
        <w:t>3. В случае если аукцион признан несостоявшимся</w:t>
      </w:r>
      <w:r w:rsidR="009F4F98" w:rsidRPr="00AD769B">
        <w:rPr>
          <w:rFonts w:ascii="Liberation Serif" w:hAnsi="Liberation Serif"/>
        </w:rPr>
        <w:t xml:space="preserve"> и заявка _______________________ является единственной заявкой, об</w:t>
      </w:r>
      <w:r w:rsidR="006A20F1" w:rsidRPr="00AD769B">
        <w:rPr>
          <w:rFonts w:ascii="Liberation Serif" w:hAnsi="Liberation Serif"/>
        </w:rPr>
        <w:t>язуюсь заключить договор аренды</w:t>
      </w:r>
      <w:r w:rsidR="00196D5F">
        <w:rPr>
          <w:rFonts w:ascii="Liberation Serif" w:hAnsi="Liberation Serif"/>
        </w:rPr>
        <w:t xml:space="preserve"> </w:t>
      </w:r>
      <w:r w:rsidR="009F4F98" w:rsidRPr="00AD769B">
        <w:rPr>
          <w:rFonts w:ascii="Liberation Serif" w:hAnsi="Liberation Serif"/>
        </w:rPr>
        <w:t>земельного участка в установленные законодательством сроки.</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Адрес (в том числе почтовый адрес</w:t>
      </w:r>
      <w:r w:rsidR="006B07AE" w:rsidRPr="00AD769B">
        <w:rPr>
          <w:rFonts w:ascii="Liberation Serif" w:hAnsi="Liberation Serif"/>
        </w:rPr>
        <w:t>,</w:t>
      </w:r>
      <w:r w:rsidRPr="00AD769B">
        <w:rPr>
          <w:rFonts w:ascii="Liberation Serif" w:hAnsi="Liberation Serif"/>
        </w:rPr>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Банковские реквизиты Заявителя,</w:t>
      </w:r>
      <w:r w:rsidRPr="00AD769B">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D769B">
        <w:rPr>
          <w:rFonts w:ascii="Liberation Serif" w:hAnsi="Liberation Serif"/>
        </w:rPr>
        <w:t>.</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К заявке приложены следующие документы:</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shd w:val="clear" w:color="auto" w:fill="FFFFFF"/>
        <w:rPr>
          <w:rFonts w:ascii="Liberation Serif" w:hAnsi="Liberation Serif"/>
        </w:rPr>
      </w:pPr>
      <w:r w:rsidRPr="00AD769B">
        <w:rPr>
          <w:rFonts w:ascii="Liberation Serif" w:hAnsi="Liberation Serif"/>
        </w:rPr>
        <w:t>Подпись Заявителя</w:t>
      </w:r>
    </w:p>
    <w:p w:rsidR="00AE4083" w:rsidRPr="00AD769B" w:rsidRDefault="00AE4083" w:rsidP="00AE4083">
      <w:pPr>
        <w:shd w:val="clear" w:color="auto" w:fill="FFFFFF"/>
        <w:tabs>
          <w:tab w:val="left" w:pos="6086"/>
          <w:tab w:val="left" w:leader="underscore" w:pos="7675"/>
          <w:tab w:val="left" w:pos="9245"/>
        </w:tabs>
        <w:rPr>
          <w:rFonts w:ascii="Liberation Serif" w:hAnsi="Liberation Serif"/>
        </w:rPr>
      </w:pPr>
      <w:r w:rsidRPr="00AD769B">
        <w:rPr>
          <w:rFonts w:ascii="Liberation Serif" w:hAnsi="Liberation Serif"/>
        </w:rPr>
        <w:t>(его полномочного представителя)                         ______________(_________________)</w:t>
      </w:r>
    </w:p>
    <w:p w:rsidR="00AE4083" w:rsidRPr="00AD769B"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r w:rsidRPr="00AD769B">
        <w:rPr>
          <w:rFonts w:ascii="Liberation Serif" w:hAnsi="Liberation Serif"/>
        </w:rPr>
        <w:t>м.п.</w:t>
      </w:r>
      <w:r w:rsidRPr="00AD769B">
        <w:rPr>
          <w:rFonts w:ascii="Liberation Serif" w:hAnsi="Liberation Serif"/>
        </w:rPr>
        <w:tab/>
        <w:t xml:space="preserve">           «___»</w:t>
      </w:r>
      <w:r w:rsidRPr="00AD769B">
        <w:rPr>
          <w:rFonts w:ascii="Liberation Serif" w:hAnsi="Liberation Serif"/>
        </w:rPr>
        <w:tab/>
        <w:t>20___ г.</w:t>
      </w:r>
    </w:p>
    <w:p w:rsidR="00AE4083" w:rsidRPr="00AD769B" w:rsidRDefault="00AE4083" w:rsidP="00AE4083">
      <w:pPr>
        <w:shd w:val="clear" w:color="auto" w:fill="FFFFFF"/>
        <w:ind w:left="5"/>
        <w:rPr>
          <w:rFonts w:ascii="Liberation Serif" w:hAnsi="Liberation Serif"/>
        </w:rPr>
      </w:pPr>
      <w:r w:rsidRPr="00AD769B">
        <w:rPr>
          <w:rFonts w:ascii="Liberation Serif" w:hAnsi="Liberation Serif"/>
          <w:bCs/>
        </w:rPr>
        <w:t>Заявка принята Организатором торгов:</w:t>
      </w:r>
    </w:p>
    <w:p w:rsidR="00AE4083" w:rsidRPr="00AD769B" w:rsidRDefault="00AE4083" w:rsidP="00AE4083">
      <w:pPr>
        <w:rPr>
          <w:rFonts w:ascii="Liberation Serif" w:hAnsi="Liberation Serif"/>
          <w:bCs/>
        </w:rPr>
      </w:pPr>
      <w:r w:rsidRPr="00AD769B">
        <w:rPr>
          <w:rFonts w:ascii="Liberation Serif" w:hAnsi="Liberation Serif"/>
          <w:bCs/>
        </w:rPr>
        <w:t>___  час. ___ мин.</w:t>
      </w:r>
      <w:r w:rsidR="00B10E20" w:rsidRPr="00AD769B">
        <w:rPr>
          <w:rFonts w:ascii="Liberation Serif" w:hAnsi="Liberation Serif"/>
          <w:bCs/>
        </w:rPr>
        <w:t xml:space="preserve">  «___» __________ 20___ г.  за</w:t>
      </w:r>
      <w:r w:rsidRPr="00AD769B">
        <w:rPr>
          <w:rFonts w:ascii="Liberation Serif" w:hAnsi="Liberation Serif"/>
          <w:bCs/>
        </w:rPr>
        <w:t xml:space="preserve"> № _____</w:t>
      </w:r>
    </w:p>
    <w:p w:rsidR="00AE4083" w:rsidRPr="00AD769B" w:rsidRDefault="00AE4083" w:rsidP="00AD1AB9">
      <w:pPr>
        <w:ind w:firstLine="567"/>
        <w:jc w:val="both"/>
        <w:rPr>
          <w:rFonts w:ascii="Liberation Serif" w:hAnsi="Liberation Serif"/>
          <w:bCs/>
        </w:rPr>
      </w:pPr>
      <w:r w:rsidRPr="00AD769B">
        <w:rPr>
          <w:rFonts w:ascii="Liberation Serif" w:hAnsi="Liberation Serif"/>
          <w:bCs/>
        </w:rPr>
        <w:t>Извещение о проведении аукциона размещено на официальном сайте Российской Федерации для размещения</w:t>
      </w:r>
      <w:r w:rsidR="006A20F1" w:rsidRPr="00AD769B">
        <w:rPr>
          <w:rFonts w:ascii="Liberation Serif" w:hAnsi="Liberation Serif"/>
          <w:bCs/>
        </w:rPr>
        <w:t xml:space="preserve"> информации о проведении торгов</w:t>
      </w:r>
      <w:r w:rsidRPr="00AD769B">
        <w:rPr>
          <w:rFonts w:ascii="Liberation Serif" w:hAnsi="Liberation Serif"/>
          <w:bCs/>
        </w:rPr>
        <w:t xml:space="preserve"> </w:t>
      </w:r>
      <w:hyperlink r:id="rId10" w:history="1">
        <w:r w:rsidRPr="00AD769B">
          <w:rPr>
            <w:rFonts w:ascii="Liberation Serif" w:hAnsi="Liberation Serif"/>
            <w:bCs/>
            <w:u w:val="single"/>
          </w:rPr>
          <w:t>www.torgi.gov.ru</w:t>
        </w:r>
      </w:hyperlink>
      <w:r w:rsidRPr="00AD769B">
        <w:rPr>
          <w:rFonts w:ascii="Liberation Serif" w:hAnsi="Liberation Serif"/>
          <w:bCs/>
        </w:rPr>
        <w:t xml:space="preserve">, а также в печатном издании </w:t>
      </w:r>
      <w:r w:rsidR="007B79AB" w:rsidRPr="00AD769B">
        <w:rPr>
          <w:rFonts w:ascii="Liberation Serif" w:hAnsi="Liberation Serif"/>
          <w:bCs/>
          <w:sz w:val="26"/>
          <w:szCs w:val="26"/>
        </w:rPr>
        <w:t>«Екатеринбургский вестник»</w:t>
      </w:r>
      <w:r w:rsidRPr="00AD769B">
        <w:rPr>
          <w:rFonts w:ascii="Liberation Serif" w:hAnsi="Liberation Serif"/>
          <w:bCs/>
        </w:rPr>
        <w:t>.</w:t>
      </w:r>
    </w:p>
    <w:p w:rsidR="00AE4083" w:rsidRPr="00AD769B" w:rsidRDefault="00AE4083" w:rsidP="00AE4083">
      <w:pPr>
        <w:ind w:firstLine="709"/>
        <w:jc w:val="both"/>
        <w:rPr>
          <w:rFonts w:ascii="Liberation Serif" w:hAnsi="Liberation Serif"/>
          <w:bCs/>
        </w:rPr>
      </w:pPr>
    </w:p>
    <w:p w:rsidR="005C7258" w:rsidRPr="00AD769B" w:rsidRDefault="00AE4083" w:rsidP="0006319F">
      <w:pPr>
        <w:tabs>
          <w:tab w:val="right" w:pos="9356"/>
        </w:tabs>
        <w:ind w:firstLine="709"/>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sectPr w:rsidR="005C7258" w:rsidRPr="00AD769B" w:rsidSect="009D1559">
      <w:headerReference w:type="default" r:id="rId11"/>
      <w:pgSz w:w="11906" w:h="16838"/>
      <w:pgMar w:top="851"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4AB" w:rsidRDefault="00F054AB" w:rsidP="00E91CE2">
      <w:r>
        <w:separator/>
      </w:r>
    </w:p>
  </w:endnote>
  <w:endnote w:type="continuationSeparator" w:id="0">
    <w:p w:rsidR="00F054AB" w:rsidRDefault="00F054A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4AB" w:rsidRDefault="00F054AB" w:rsidP="00E91CE2">
      <w:r>
        <w:separator/>
      </w:r>
    </w:p>
  </w:footnote>
  <w:footnote w:type="continuationSeparator" w:id="0">
    <w:p w:rsidR="00F054AB" w:rsidRDefault="00F054AB"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B" w:rsidRDefault="00F054AB"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9D1559">
      <w:rPr>
        <w:noProof/>
        <w:sz w:val="28"/>
        <w:szCs w:val="28"/>
      </w:rPr>
      <w:t>13</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742"/>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2113"/>
    <w:rsid w:val="000932A3"/>
    <w:rsid w:val="00094772"/>
    <w:rsid w:val="00096762"/>
    <w:rsid w:val="00096E2B"/>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383A"/>
    <w:rsid w:val="000B453A"/>
    <w:rsid w:val="000B49A0"/>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45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297C"/>
    <w:rsid w:val="00152DCD"/>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3CBC"/>
    <w:rsid w:val="00196586"/>
    <w:rsid w:val="00196D5F"/>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37C9"/>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B83"/>
    <w:rsid w:val="00233E57"/>
    <w:rsid w:val="00234827"/>
    <w:rsid w:val="00234DA4"/>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445"/>
    <w:rsid w:val="0028173E"/>
    <w:rsid w:val="002817E7"/>
    <w:rsid w:val="00281977"/>
    <w:rsid w:val="00282ED3"/>
    <w:rsid w:val="002839EE"/>
    <w:rsid w:val="00286E5D"/>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5F74"/>
    <w:rsid w:val="002B6807"/>
    <w:rsid w:val="002B6AB6"/>
    <w:rsid w:val="002B72F4"/>
    <w:rsid w:val="002C105C"/>
    <w:rsid w:val="002C1D98"/>
    <w:rsid w:val="002C486F"/>
    <w:rsid w:val="002C5876"/>
    <w:rsid w:val="002C59BE"/>
    <w:rsid w:val="002C5B66"/>
    <w:rsid w:val="002C6723"/>
    <w:rsid w:val="002C6F0E"/>
    <w:rsid w:val="002C786B"/>
    <w:rsid w:val="002D18FF"/>
    <w:rsid w:val="002D31AC"/>
    <w:rsid w:val="002D351B"/>
    <w:rsid w:val="002D5C3C"/>
    <w:rsid w:val="002E27C4"/>
    <w:rsid w:val="002E29B8"/>
    <w:rsid w:val="002E4EBD"/>
    <w:rsid w:val="002E5425"/>
    <w:rsid w:val="002E5BFF"/>
    <w:rsid w:val="002F378D"/>
    <w:rsid w:val="002F3FF6"/>
    <w:rsid w:val="002F721B"/>
    <w:rsid w:val="002F78CF"/>
    <w:rsid w:val="002F7AD3"/>
    <w:rsid w:val="00300193"/>
    <w:rsid w:val="00301032"/>
    <w:rsid w:val="00301126"/>
    <w:rsid w:val="003015EE"/>
    <w:rsid w:val="003019CC"/>
    <w:rsid w:val="00301E73"/>
    <w:rsid w:val="00301FF6"/>
    <w:rsid w:val="00302288"/>
    <w:rsid w:val="00303553"/>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50B09"/>
    <w:rsid w:val="00350BE4"/>
    <w:rsid w:val="00350CE5"/>
    <w:rsid w:val="0035154F"/>
    <w:rsid w:val="0035203B"/>
    <w:rsid w:val="00353615"/>
    <w:rsid w:val="0035535E"/>
    <w:rsid w:val="003563C1"/>
    <w:rsid w:val="003573D6"/>
    <w:rsid w:val="00357904"/>
    <w:rsid w:val="00360FB3"/>
    <w:rsid w:val="00362DF8"/>
    <w:rsid w:val="00364628"/>
    <w:rsid w:val="00364ACC"/>
    <w:rsid w:val="00365DF0"/>
    <w:rsid w:val="003700FA"/>
    <w:rsid w:val="003702F7"/>
    <w:rsid w:val="0037224C"/>
    <w:rsid w:val="003726A5"/>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4B84"/>
    <w:rsid w:val="003A506D"/>
    <w:rsid w:val="003A5594"/>
    <w:rsid w:val="003B1B51"/>
    <w:rsid w:val="003B4D49"/>
    <w:rsid w:val="003B5B34"/>
    <w:rsid w:val="003B71A3"/>
    <w:rsid w:val="003B7761"/>
    <w:rsid w:val="003B7BA7"/>
    <w:rsid w:val="003C0110"/>
    <w:rsid w:val="003C04E9"/>
    <w:rsid w:val="003C1E8B"/>
    <w:rsid w:val="003C2075"/>
    <w:rsid w:val="003C2F1D"/>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335F"/>
    <w:rsid w:val="003E3869"/>
    <w:rsid w:val="003E459D"/>
    <w:rsid w:val="003E486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CF7"/>
    <w:rsid w:val="00420E39"/>
    <w:rsid w:val="0042237A"/>
    <w:rsid w:val="0042282C"/>
    <w:rsid w:val="0042345F"/>
    <w:rsid w:val="004236A5"/>
    <w:rsid w:val="00424344"/>
    <w:rsid w:val="00424F49"/>
    <w:rsid w:val="00426901"/>
    <w:rsid w:val="00427EDB"/>
    <w:rsid w:val="00430094"/>
    <w:rsid w:val="00431B1A"/>
    <w:rsid w:val="00433635"/>
    <w:rsid w:val="00433D76"/>
    <w:rsid w:val="00434DE9"/>
    <w:rsid w:val="0043540C"/>
    <w:rsid w:val="00435648"/>
    <w:rsid w:val="00436E50"/>
    <w:rsid w:val="00441A1D"/>
    <w:rsid w:val="00442721"/>
    <w:rsid w:val="00442A6B"/>
    <w:rsid w:val="00443CB3"/>
    <w:rsid w:val="0044489B"/>
    <w:rsid w:val="00444A66"/>
    <w:rsid w:val="00444D5D"/>
    <w:rsid w:val="00446308"/>
    <w:rsid w:val="0044657C"/>
    <w:rsid w:val="00446DEF"/>
    <w:rsid w:val="00450096"/>
    <w:rsid w:val="00450DF4"/>
    <w:rsid w:val="00453592"/>
    <w:rsid w:val="00456EFE"/>
    <w:rsid w:val="00457262"/>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35C1"/>
    <w:rsid w:val="004D35E3"/>
    <w:rsid w:val="004E1B3C"/>
    <w:rsid w:val="004E1C5E"/>
    <w:rsid w:val="004E5188"/>
    <w:rsid w:val="004E5A92"/>
    <w:rsid w:val="004E6C2C"/>
    <w:rsid w:val="004F0886"/>
    <w:rsid w:val="004F1A25"/>
    <w:rsid w:val="004F24EF"/>
    <w:rsid w:val="004F4A76"/>
    <w:rsid w:val="004F6765"/>
    <w:rsid w:val="004F7788"/>
    <w:rsid w:val="004F7895"/>
    <w:rsid w:val="00500328"/>
    <w:rsid w:val="0050042A"/>
    <w:rsid w:val="00500B58"/>
    <w:rsid w:val="00502ABB"/>
    <w:rsid w:val="00503A38"/>
    <w:rsid w:val="00504121"/>
    <w:rsid w:val="00507618"/>
    <w:rsid w:val="00511526"/>
    <w:rsid w:val="00511729"/>
    <w:rsid w:val="005120A6"/>
    <w:rsid w:val="005123FA"/>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3086"/>
    <w:rsid w:val="005454DF"/>
    <w:rsid w:val="00545739"/>
    <w:rsid w:val="005458F9"/>
    <w:rsid w:val="00545F81"/>
    <w:rsid w:val="0055035C"/>
    <w:rsid w:val="00550772"/>
    <w:rsid w:val="005509E3"/>
    <w:rsid w:val="00551ADE"/>
    <w:rsid w:val="0055308A"/>
    <w:rsid w:val="00554AD7"/>
    <w:rsid w:val="00555103"/>
    <w:rsid w:val="005558E2"/>
    <w:rsid w:val="00555DB5"/>
    <w:rsid w:val="00557F16"/>
    <w:rsid w:val="00564010"/>
    <w:rsid w:val="00564D84"/>
    <w:rsid w:val="00566231"/>
    <w:rsid w:val="005714D1"/>
    <w:rsid w:val="00571ED3"/>
    <w:rsid w:val="00574300"/>
    <w:rsid w:val="00575329"/>
    <w:rsid w:val="0057549F"/>
    <w:rsid w:val="00576EC0"/>
    <w:rsid w:val="00580793"/>
    <w:rsid w:val="00582CB3"/>
    <w:rsid w:val="00582E5D"/>
    <w:rsid w:val="0058427B"/>
    <w:rsid w:val="005845D5"/>
    <w:rsid w:val="00586976"/>
    <w:rsid w:val="00593573"/>
    <w:rsid w:val="005948AD"/>
    <w:rsid w:val="00595DEC"/>
    <w:rsid w:val="00596EE1"/>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27C7"/>
    <w:rsid w:val="005C3209"/>
    <w:rsid w:val="005C3AAE"/>
    <w:rsid w:val="005C553F"/>
    <w:rsid w:val="005C7258"/>
    <w:rsid w:val="005C7D8B"/>
    <w:rsid w:val="005C7E46"/>
    <w:rsid w:val="005D07A5"/>
    <w:rsid w:val="005D0ABD"/>
    <w:rsid w:val="005D126D"/>
    <w:rsid w:val="005D1E6C"/>
    <w:rsid w:val="005D2FF2"/>
    <w:rsid w:val="005D314C"/>
    <w:rsid w:val="005D5BAD"/>
    <w:rsid w:val="005D61F6"/>
    <w:rsid w:val="005E01E7"/>
    <w:rsid w:val="005E2109"/>
    <w:rsid w:val="005E62B2"/>
    <w:rsid w:val="005E636D"/>
    <w:rsid w:val="005E6F9A"/>
    <w:rsid w:val="005F0105"/>
    <w:rsid w:val="005F344B"/>
    <w:rsid w:val="005F3AD7"/>
    <w:rsid w:val="005F4A04"/>
    <w:rsid w:val="005F5FF6"/>
    <w:rsid w:val="005F6684"/>
    <w:rsid w:val="005F7F0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1902"/>
    <w:rsid w:val="00642A62"/>
    <w:rsid w:val="006430D0"/>
    <w:rsid w:val="00643F00"/>
    <w:rsid w:val="006442CA"/>
    <w:rsid w:val="00644EB6"/>
    <w:rsid w:val="00647367"/>
    <w:rsid w:val="00650DEA"/>
    <w:rsid w:val="006513DC"/>
    <w:rsid w:val="0065159F"/>
    <w:rsid w:val="00653975"/>
    <w:rsid w:val="0065410D"/>
    <w:rsid w:val="00656310"/>
    <w:rsid w:val="00657B27"/>
    <w:rsid w:val="0066111E"/>
    <w:rsid w:val="006621DA"/>
    <w:rsid w:val="00663502"/>
    <w:rsid w:val="00663641"/>
    <w:rsid w:val="006640FF"/>
    <w:rsid w:val="00664B70"/>
    <w:rsid w:val="00664F1B"/>
    <w:rsid w:val="00666149"/>
    <w:rsid w:val="00666C70"/>
    <w:rsid w:val="00666CB1"/>
    <w:rsid w:val="006671A8"/>
    <w:rsid w:val="0067030B"/>
    <w:rsid w:val="0067318F"/>
    <w:rsid w:val="006736E2"/>
    <w:rsid w:val="0067585B"/>
    <w:rsid w:val="00675A04"/>
    <w:rsid w:val="0067658C"/>
    <w:rsid w:val="006766BA"/>
    <w:rsid w:val="0067675C"/>
    <w:rsid w:val="0067722D"/>
    <w:rsid w:val="00677A34"/>
    <w:rsid w:val="00677B8C"/>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473E6"/>
    <w:rsid w:val="0075286F"/>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6DE7"/>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5133"/>
    <w:rsid w:val="00816461"/>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06C85"/>
    <w:rsid w:val="009110D6"/>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456A"/>
    <w:rsid w:val="009348D5"/>
    <w:rsid w:val="00935DF8"/>
    <w:rsid w:val="0093731B"/>
    <w:rsid w:val="00942357"/>
    <w:rsid w:val="009427A1"/>
    <w:rsid w:val="009428F9"/>
    <w:rsid w:val="009440EB"/>
    <w:rsid w:val="00944173"/>
    <w:rsid w:val="0094614D"/>
    <w:rsid w:val="00946EEA"/>
    <w:rsid w:val="00947F02"/>
    <w:rsid w:val="009503B9"/>
    <w:rsid w:val="00951462"/>
    <w:rsid w:val="009534F0"/>
    <w:rsid w:val="009557A5"/>
    <w:rsid w:val="009575A6"/>
    <w:rsid w:val="00960E75"/>
    <w:rsid w:val="00961D50"/>
    <w:rsid w:val="00961E12"/>
    <w:rsid w:val="00963BD1"/>
    <w:rsid w:val="00963DBF"/>
    <w:rsid w:val="009640CC"/>
    <w:rsid w:val="009643FF"/>
    <w:rsid w:val="0096540C"/>
    <w:rsid w:val="0096622C"/>
    <w:rsid w:val="00970792"/>
    <w:rsid w:val="00973BC9"/>
    <w:rsid w:val="00974125"/>
    <w:rsid w:val="009745A9"/>
    <w:rsid w:val="009762CD"/>
    <w:rsid w:val="0097689B"/>
    <w:rsid w:val="00980A97"/>
    <w:rsid w:val="00981D47"/>
    <w:rsid w:val="00981F57"/>
    <w:rsid w:val="00982B16"/>
    <w:rsid w:val="00982B29"/>
    <w:rsid w:val="009838B1"/>
    <w:rsid w:val="009878FE"/>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2226"/>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57D8"/>
    <w:rsid w:val="009E57F7"/>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3367E"/>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82D"/>
    <w:rsid w:val="00A66FC9"/>
    <w:rsid w:val="00A67F71"/>
    <w:rsid w:val="00A71F99"/>
    <w:rsid w:val="00A7279F"/>
    <w:rsid w:val="00A72C77"/>
    <w:rsid w:val="00A73BBA"/>
    <w:rsid w:val="00A76BCC"/>
    <w:rsid w:val="00A770DB"/>
    <w:rsid w:val="00A801AB"/>
    <w:rsid w:val="00A80477"/>
    <w:rsid w:val="00A80C75"/>
    <w:rsid w:val="00A81A3B"/>
    <w:rsid w:val="00A83477"/>
    <w:rsid w:val="00A840A8"/>
    <w:rsid w:val="00A90397"/>
    <w:rsid w:val="00A912BA"/>
    <w:rsid w:val="00A94E8D"/>
    <w:rsid w:val="00A95AC7"/>
    <w:rsid w:val="00AA1109"/>
    <w:rsid w:val="00AA1B76"/>
    <w:rsid w:val="00AA2776"/>
    <w:rsid w:val="00AA2AAB"/>
    <w:rsid w:val="00AA53ED"/>
    <w:rsid w:val="00AA53F1"/>
    <w:rsid w:val="00AA607E"/>
    <w:rsid w:val="00AA6E9B"/>
    <w:rsid w:val="00AB0409"/>
    <w:rsid w:val="00AB0664"/>
    <w:rsid w:val="00AB091B"/>
    <w:rsid w:val="00AB3068"/>
    <w:rsid w:val="00AB39D1"/>
    <w:rsid w:val="00AB5016"/>
    <w:rsid w:val="00AB51E6"/>
    <w:rsid w:val="00AB5D52"/>
    <w:rsid w:val="00AC01B7"/>
    <w:rsid w:val="00AC0E84"/>
    <w:rsid w:val="00AC22A7"/>
    <w:rsid w:val="00AC361B"/>
    <w:rsid w:val="00AC46F6"/>
    <w:rsid w:val="00AC47A2"/>
    <w:rsid w:val="00AC5E59"/>
    <w:rsid w:val="00AD0B89"/>
    <w:rsid w:val="00AD1AB9"/>
    <w:rsid w:val="00AD3352"/>
    <w:rsid w:val="00AD46A3"/>
    <w:rsid w:val="00AD4DB6"/>
    <w:rsid w:val="00AD54AA"/>
    <w:rsid w:val="00AD769B"/>
    <w:rsid w:val="00AE0314"/>
    <w:rsid w:val="00AE2258"/>
    <w:rsid w:val="00AE2A61"/>
    <w:rsid w:val="00AE4083"/>
    <w:rsid w:val="00AE46AE"/>
    <w:rsid w:val="00AE61B5"/>
    <w:rsid w:val="00AF007D"/>
    <w:rsid w:val="00AF0080"/>
    <w:rsid w:val="00AF0AE0"/>
    <w:rsid w:val="00AF0B93"/>
    <w:rsid w:val="00AF7DE5"/>
    <w:rsid w:val="00B00FFE"/>
    <w:rsid w:val="00B03216"/>
    <w:rsid w:val="00B07601"/>
    <w:rsid w:val="00B0777E"/>
    <w:rsid w:val="00B107E3"/>
    <w:rsid w:val="00B10E20"/>
    <w:rsid w:val="00B13C57"/>
    <w:rsid w:val="00B15FA3"/>
    <w:rsid w:val="00B16EA7"/>
    <w:rsid w:val="00B1781A"/>
    <w:rsid w:val="00B20FA6"/>
    <w:rsid w:val="00B2356F"/>
    <w:rsid w:val="00B2381A"/>
    <w:rsid w:val="00B2601C"/>
    <w:rsid w:val="00B327A9"/>
    <w:rsid w:val="00B32F1C"/>
    <w:rsid w:val="00B362BD"/>
    <w:rsid w:val="00B41D38"/>
    <w:rsid w:val="00B42EC3"/>
    <w:rsid w:val="00B42F7A"/>
    <w:rsid w:val="00B45C8C"/>
    <w:rsid w:val="00B50D88"/>
    <w:rsid w:val="00B513B6"/>
    <w:rsid w:val="00B51BA0"/>
    <w:rsid w:val="00B52160"/>
    <w:rsid w:val="00B524A3"/>
    <w:rsid w:val="00B531C5"/>
    <w:rsid w:val="00B5326C"/>
    <w:rsid w:val="00B5393C"/>
    <w:rsid w:val="00B53D4E"/>
    <w:rsid w:val="00B55A9A"/>
    <w:rsid w:val="00B560D1"/>
    <w:rsid w:val="00B60BEB"/>
    <w:rsid w:val="00B64558"/>
    <w:rsid w:val="00B658CD"/>
    <w:rsid w:val="00B70228"/>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51EA"/>
    <w:rsid w:val="00BB5B36"/>
    <w:rsid w:val="00BB65B8"/>
    <w:rsid w:val="00BB6CE0"/>
    <w:rsid w:val="00BB7313"/>
    <w:rsid w:val="00BC1557"/>
    <w:rsid w:val="00BC33C5"/>
    <w:rsid w:val="00BC3724"/>
    <w:rsid w:val="00BC5A78"/>
    <w:rsid w:val="00BD0597"/>
    <w:rsid w:val="00BD2716"/>
    <w:rsid w:val="00BD432A"/>
    <w:rsid w:val="00BD5B95"/>
    <w:rsid w:val="00BD7463"/>
    <w:rsid w:val="00BE018E"/>
    <w:rsid w:val="00BE2134"/>
    <w:rsid w:val="00BE2D77"/>
    <w:rsid w:val="00BE4230"/>
    <w:rsid w:val="00BE46C8"/>
    <w:rsid w:val="00BE4B3F"/>
    <w:rsid w:val="00BE5D98"/>
    <w:rsid w:val="00BE5E3B"/>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3143"/>
    <w:rsid w:val="00C63B2B"/>
    <w:rsid w:val="00C659E1"/>
    <w:rsid w:val="00C664DD"/>
    <w:rsid w:val="00C70044"/>
    <w:rsid w:val="00C70A0D"/>
    <w:rsid w:val="00C70F7F"/>
    <w:rsid w:val="00C711BE"/>
    <w:rsid w:val="00C713C8"/>
    <w:rsid w:val="00C71B73"/>
    <w:rsid w:val="00C73EA9"/>
    <w:rsid w:val="00C7600A"/>
    <w:rsid w:val="00C761EB"/>
    <w:rsid w:val="00C765BC"/>
    <w:rsid w:val="00C76F27"/>
    <w:rsid w:val="00C76F7C"/>
    <w:rsid w:val="00C8083E"/>
    <w:rsid w:val="00C816B8"/>
    <w:rsid w:val="00C819BE"/>
    <w:rsid w:val="00C8226E"/>
    <w:rsid w:val="00C828FD"/>
    <w:rsid w:val="00C87B10"/>
    <w:rsid w:val="00C90C2B"/>
    <w:rsid w:val="00C926BC"/>
    <w:rsid w:val="00C94506"/>
    <w:rsid w:val="00C94DA0"/>
    <w:rsid w:val="00C95580"/>
    <w:rsid w:val="00C97323"/>
    <w:rsid w:val="00C97ABD"/>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6F7"/>
    <w:rsid w:val="00CE6829"/>
    <w:rsid w:val="00CE75F8"/>
    <w:rsid w:val="00CF5209"/>
    <w:rsid w:val="00CF577E"/>
    <w:rsid w:val="00CF5FF4"/>
    <w:rsid w:val="00CF6EB5"/>
    <w:rsid w:val="00D00670"/>
    <w:rsid w:val="00D010A8"/>
    <w:rsid w:val="00D01E47"/>
    <w:rsid w:val="00D02BB1"/>
    <w:rsid w:val="00D02E9A"/>
    <w:rsid w:val="00D05E7D"/>
    <w:rsid w:val="00D07FEE"/>
    <w:rsid w:val="00D1018E"/>
    <w:rsid w:val="00D12AAB"/>
    <w:rsid w:val="00D1549A"/>
    <w:rsid w:val="00D16034"/>
    <w:rsid w:val="00D16BBE"/>
    <w:rsid w:val="00D216AE"/>
    <w:rsid w:val="00D24B44"/>
    <w:rsid w:val="00D24EEA"/>
    <w:rsid w:val="00D25F64"/>
    <w:rsid w:val="00D262E2"/>
    <w:rsid w:val="00D26DB5"/>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3DB"/>
    <w:rsid w:val="00D644E4"/>
    <w:rsid w:val="00D65CB9"/>
    <w:rsid w:val="00D66FE2"/>
    <w:rsid w:val="00D67BC6"/>
    <w:rsid w:val="00D70560"/>
    <w:rsid w:val="00D708EA"/>
    <w:rsid w:val="00D70AC9"/>
    <w:rsid w:val="00D71E76"/>
    <w:rsid w:val="00D72BF9"/>
    <w:rsid w:val="00D74E26"/>
    <w:rsid w:val="00D75FBF"/>
    <w:rsid w:val="00D814DC"/>
    <w:rsid w:val="00D82073"/>
    <w:rsid w:val="00D82181"/>
    <w:rsid w:val="00D82712"/>
    <w:rsid w:val="00D858C8"/>
    <w:rsid w:val="00D872C4"/>
    <w:rsid w:val="00D87CD1"/>
    <w:rsid w:val="00D900C3"/>
    <w:rsid w:val="00D91686"/>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61D1"/>
    <w:rsid w:val="00DA7DF4"/>
    <w:rsid w:val="00DA7F03"/>
    <w:rsid w:val="00DB0B2C"/>
    <w:rsid w:val="00DB254E"/>
    <w:rsid w:val="00DB2BAF"/>
    <w:rsid w:val="00DB30FC"/>
    <w:rsid w:val="00DB413F"/>
    <w:rsid w:val="00DB47F7"/>
    <w:rsid w:val="00DB4A09"/>
    <w:rsid w:val="00DB5779"/>
    <w:rsid w:val="00DB6E83"/>
    <w:rsid w:val="00DB769B"/>
    <w:rsid w:val="00DC0A7B"/>
    <w:rsid w:val="00DC0B24"/>
    <w:rsid w:val="00DC103A"/>
    <w:rsid w:val="00DC2E52"/>
    <w:rsid w:val="00DC68F3"/>
    <w:rsid w:val="00DC6EEE"/>
    <w:rsid w:val="00DD0771"/>
    <w:rsid w:val="00DD1E05"/>
    <w:rsid w:val="00DD306D"/>
    <w:rsid w:val="00DD36E3"/>
    <w:rsid w:val="00DD4457"/>
    <w:rsid w:val="00DD51D5"/>
    <w:rsid w:val="00DD5B7A"/>
    <w:rsid w:val="00DD6F62"/>
    <w:rsid w:val="00DD7E57"/>
    <w:rsid w:val="00DE09A2"/>
    <w:rsid w:val="00DE1F0F"/>
    <w:rsid w:val="00DE28F1"/>
    <w:rsid w:val="00DE5CCE"/>
    <w:rsid w:val="00DE76E5"/>
    <w:rsid w:val="00DF1329"/>
    <w:rsid w:val="00DF2BBE"/>
    <w:rsid w:val="00DF50AE"/>
    <w:rsid w:val="00DF6668"/>
    <w:rsid w:val="00E00635"/>
    <w:rsid w:val="00E0236A"/>
    <w:rsid w:val="00E024E2"/>
    <w:rsid w:val="00E02568"/>
    <w:rsid w:val="00E02DFE"/>
    <w:rsid w:val="00E06AF5"/>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44A7B"/>
    <w:rsid w:val="00E51678"/>
    <w:rsid w:val="00E53217"/>
    <w:rsid w:val="00E54842"/>
    <w:rsid w:val="00E5547F"/>
    <w:rsid w:val="00E568B6"/>
    <w:rsid w:val="00E60A7F"/>
    <w:rsid w:val="00E61428"/>
    <w:rsid w:val="00E622B1"/>
    <w:rsid w:val="00E626DE"/>
    <w:rsid w:val="00E6280F"/>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4DD9"/>
    <w:rsid w:val="00E76053"/>
    <w:rsid w:val="00E76983"/>
    <w:rsid w:val="00E76B1F"/>
    <w:rsid w:val="00E77E40"/>
    <w:rsid w:val="00E807CC"/>
    <w:rsid w:val="00E831A7"/>
    <w:rsid w:val="00E83723"/>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4AB"/>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A5418"/>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E0AC7"/>
    <w:rsid w:val="00FE10DD"/>
    <w:rsid w:val="00FE2621"/>
    <w:rsid w:val="00FE4873"/>
    <w:rsid w:val="00FE5043"/>
    <w:rsid w:val="00FE5E85"/>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5891E44-FC78-489B-8091-A26537F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CAC9-3B62-422C-B80F-254AB1C9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23788</TotalTime>
  <Pages>15</Pages>
  <Words>7358</Words>
  <Characters>41941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499</cp:revision>
  <cp:lastPrinted>2020-01-10T10:41:00Z</cp:lastPrinted>
  <dcterms:created xsi:type="dcterms:W3CDTF">2016-11-30T07:32:00Z</dcterms:created>
  <dcterms:modified xsi:type="dcterms:W3CDTF">2020-01-15T06:39:00Z</dcterms:modified>
</cp:coreProperties>
</file>